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5B20AF8E"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24A02">
        <w:rPr>
          <w:rFonts w:cstheme="minorHAnsi"/>
          <w:bCs/>
          <w:sz w:val="24"/>
          <w:szCs w:val="20"/>
        </w:rPr>
        <w:t>.</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5C40A948" w:rsidR="00F050E7" w:rsidRPr="00C43ED4" w:rsidRDefault="1FE136BE" w:rsidP="61FBF169">
      <w:pPr>
        <w:pStyle w:val="ListParagraph"/>
        <w:numPr>
          <w:ilvl w:val="1"/>
          <w:numId w:val="2"/>
        </w:numPr>
        <w:spacing w:after="0" w:line="360" w:lineRule="auto"/>
        <w:rPr>
          <w:color w:val="000000" w:themeColor="text1"/>
        </w:rPr>
      </w:pPr>
      <w:r w:rsidRPr="00C43ED4">
        <w:t xml:space="preserve">The name of the group shall </w:t>
      </w:r>
      <w:r w:rsidRPr="00C43ED4">
        <w:rPr>
          <w:color w:val="000000" w:themeColor="text1"/>
        </w:rPr>
        <w:t xml:space="preserve">be </w:t>
      </w:r>
      <w:r w:rsidR="001B1891" w:rsidRPr="00C43ED4">
        <w:rPr>
          <w:color w:val="000000" w:themeColor="text1"/>
        </w:rPr>
        <w:t>‘The Legal Tech and Innovation Society’</w:t>
      </w:r>
      <w:r w:rsidRPr="00C43ED4">
        <w:rPr>
          <w:color w:val="000000" w:themeColor="text1"/>
        </w:rPr>
        <w:t>, hereafter referred to as ‘the group’.</w:t>
      </w:r>
    </w:p>
    <w:p w14:paraId="36578654" w14:textId="7EF4BE04" w:rsidR="00F050E7" w:rsidRPr="00C43ED4" w:rsidRDefault="1FE136BE" w:rsidP="61FBF169">
      <w:pPr>
        <w:pStyle w:val="ListParagraph"/>
        <w:numPr>
          <w:ilvl w:val="1"/>
          <w:numId w:val="2"/>
        </w:numPr>
        <w:spacing w:after="0" w:line="360" w:lineRule="auto"/>
        <w:rPr>
          <w:color w:val="000000" w:themeColor="text1"/>
        </w:rPr>
      </w:pPr>
      <w:r w:rsidRPr="00C43ED4">
        <w:rPr>
          <w:color w:val="000000" w:themeColor="text1"/>
        </w:rPr>
        <w:t>The date this document was last updated was</w:t>
      </w:r>
      <w:r w:rsidR="00335E3C" w:rsidRPr="00C43ED4">
        <w:rPr>
          <w:color w:val="000000" w:themeColor="text1"/>
        </w:rPr>
        <w:t xml:space="preserve"> </w:t>
      </w:r>
      <w:r w:rsidR="007061B3">
        <w:rPr>
          <w:color w:val="000000" w:themeColor="text1"/>
        </w:rPr>
        <w:t>28</w:t>
      </w:r>
      <w:r w:rsidR="00335E3C" w:rsidRPr="00C43ED4">
        <w:rPr>
          <w:color w:val="000000" w:themeColor="text1"/>
        </w:rPr>
        <w:t>/</w:t>
      </w:r>
      <w:r w:rsidR="007061B3">
        <w:rPr>
          <w:color w:val="000000" w:themeColor="text1"/>
        </w:rPr>
        <w:t>10</w:t>
      </w:r>
      <w:r w:rsidR="00335E3C" w:rsidRPr="00C43ED4">
        <w:rPr>
          <w:color w:val="000000" w:themeColor="text1"/>
        </w:rPr>
        <w:t>/2026</w:t>
      </w:r>
      <w:r w:rsidRPr="00C43ED4">
        <w:rPr>
          <w:color w:val="000000" w:themeColor="text1"/>
        </w:rPr>
        <w:t>.</w:t>
      </w:r>
    </w:p>
    <w:p w14:paraId="35FD800D" w14:textId="21595907" w:rsidR="00F050E7" w:rsidRPr="00C43ED4" w:rsidRDefault="1FE136BE" w:rsidP="61FBF169">
      <w:pPr>
        <w:pStyle w:val="ListParagraph"/>
        <w:numPr>
          <w:ilvl w:val="1"/>
          <w:numId w:val="2"/>
        </w:numPr>
        <w:spacing w:after="0" w:line="360" w:lineRule="auto"/>
      </w:pPr>
      <w:r w:rsidRPr="00C43ED4">
        <w:t xml:space="preserve"> T</w:t>
      </w:r>
      <w:r w:rsidR="007061B3" w:rsidRPr="007061B3">
        <w:t>his Constitution may be amended by two-thirds of a committee and submitted to the Activities team for final approval</w:t>
      </w:r>
      <w:r w:rsidR="007061B3">
        <w:t>.</w:t>
      </w:r>
      <w:r w:rsidRPr="00C43ED4">
        <w:t xml:space="preserve"> </w:t>
      </w:r>
    </w:p>
    <w:p w14:paraId="04B6527E" w14:textId="483919D4" w:rsidR="00F050E7" w:rsidRPr="00C43ED4" w:rsidRDefault="007061B3" w:rsidP="61FBF169">
      <w:pPr>
        <w:pStyle w:val="ListParagraph"/>
        <w:numPr>
          <w:ilvl w:val="1"/>
          <w:numId w:val="2"/>
        </w:numPr>
        <w:spacing w:after="0" w:line="360" w:lineRule="auto"/>
      </w:pPr>
      <w:r>
        <w:t>T</w:t>
      </w:r>
      <w:r w:rsidRPr="007061B3">
        <w: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r w:rsidR="1FE136BE" w:rsidRPr="00C43ED4">
        <w:t xml:space="preserve"> </w:t>
      </w:r>
    </w:p>
    <w:p w14:paraId="79282BD9" w14:textId="56983C46" w:rsidR="00CC65D4" w:rsidRPr="00C43ED4" w:rsidRDefault="1FE136BE" w:rsidP="00E82D0A">
      <w:pPr>
        <w:pStyle w:val="ListParagraph"/>
        <w:numPr>
          <w:ilvl w:val="0"/>
          <w:numId w:val="2"/>
        </w:numPr>
        <w:spacing w:after="0" w:line="360" w:lineRule="auto"/>
        <w:ind w:left="714" w:hanging="357"/>
        <w:rPr>
          <w:rFonts w:cstheme="minorHAnsi"/>
          <w:b/>
        </w:rPr>
      </w:pPr>
      <w:bookmarkStart w:id="0" w:name="OLE_LINK1"/>
      <w:bookmarkStart w:id="1" w:name="OLE_LINK2"/>
      <w:r w:rsidRPr="00C43ED4">
        <w:rPr>
          <w:rFonts w:cstheme="minorHAnsi"/>
          <w:b/>
        </w:rPr>
        <w:t>Aims and Objectives</w:t>
      </w:r>
    </w:p>
    <w:p w14:paraId="7598202D" w14:textId="17A5E34B" w:rsidR="00CC65D4" w:rsidRPr="00C43ED4" w:rsidRDefault="00CC65D4" w:rsidP="00E82D0A">
      <w:pPr>
        <w:spacing w:after="0" w:line="360" w:lineRule="auto"/>
        <w:ind w:firstLine="720"/>
        <w:rPr>
          <w:rFonts w:cstheme="minorHAnsi"/>
        </w:rPr>
      </w:pPr>
      <w:r w:rsidRPr="00C43ED4">
        <w:rPr>
          <w:rFonts w:cstheme="minorHAnsi"/>
        </w:rPr>
        <w:t xml:space="preserve">The Aims and Objectives define the </w:t>
      </w:r>
      <w:r w:rsidR="000F55C4" w:rsidRPr="00C43ED4">
        <w:rPr>
          <w:rFonts w:cstheme="minorHAnsi"/>
        </w:rPr>
        <w:t>purpose</w:t>
      </w:r>
      <w:r w:rsidRPr="00C43ED4">
        <w:rPr>
          <w:rFonts w:cstheme="minorHAnsi"/>
        </w:rPr>
        <w:t xml:space="preserve"> of the group. </w:t>
      </w:r>
    </w:p>
    <w:p w14:paraId="3B792E97" w14:textId="515645CE" w:rsidR="00E050E8" w:rsidRPr="00C43ED4" w:rsidRDefault="00E82D0A" w:rsidP="61FBF169">
      <w:pPr>
        <w:pStyle w:val="ListParagraph"/>
        <w:numPr>
          <w:ilvl w:val="1"/>
          <w:numId w:val="2"/>
        </w:numPr>
        <w:spacing w:after="0" w:line="360" w:lineRule="auto"/>
      </w:pPr>
      <w:r w:rsidRPr="00C43ED4">
        <w:rPr>
          <w:i/>
          <w:iCs/>
          <w:color w:val="6FAC47"/>
        </w:rPr>
        <w:t xml:space="preserve"> </w:t>
      </w:r>
      <w:r w:rsidR="00335E3C" w:rsidRPr="00C43ED4">
        <w:rPr>
          <w:i/>
          <w:iCs/>
          <w:color w:val="6FAC47"/>
        </w:rPr>
        <w:t> </w:t>
      </w:r>
      <w:r w:rsidR="006900DA" w:rsidRPr="006900DA">
        <w:t>To create an inclusive community of students interested in legal technology, innovation, and the future of law, while promoting awareness of legal tech career pathways and developments within the legal sector.</w:t>
      </w:r>
    </w:p>
    <w:p w14:paraId="79710E1B" w14:textId="44FDFF08" w:rsidR="00E82D0A" w:rsidRPr="00C43ED4" w:rsidRDefault="00E82D0A" w:rsidP="61FBF169">
      <w:pPr>
        <w:pStyle w:val="ListParagraph"/>
        <w:numPr>
          <w:ilvl w:val="1"/>
          <w:numId w:val="2"/>
        </w:numPr>
        <w:spacing w:after="0" w:line="360" w:lineRule="auto"/>
      </w:pPr>
      <w:r w:rsidRPr="00C43ED4">
        <w:rPr>
          <w:i/>
          <w:iCs/>
          <w:color w:val="6FAC47"/>
        </w:rPr>
        <w:t xml:space="preserve"> </w:t>
      </w:r>
      <w:r w:rsidR="006900DA" w:rsidRPr="006900DA">
        <w:t xml:space="preserve"> To provide insight, networking, and learning opportunities through </w:t>
      </w:r>
      <w:r w:rsidR="00EE014D" w:rsidRPr="00C43ED4">
        <w:t xml:space="preserve">a variety of formats, including events, talks, workshops and newsletters. These shall feature contributions </w:t>
      </w:r>
      <w:r w:rsidR="006900DA" w:rsidRPr="006900DA">
        <w:t>from legal professionals, technologists, and academic</w:t>
      </w:r>
      <w:r w:rsidR="00EE014D" w:rsidRPr="00C43ED4">
        <w:t xml:space="preserve">s. Members will </w:t>
      </w:r>
      <w:r w:rsidR="006900DA" w:rsidRPr="006900DA">
        <w:t>explor</w:t>
      </w:r>
      <w:r w:rsidR="00EE014D" w:rsidRPr="00C43ED4">
        <w:t>e</w:t>
      </w:r>
      <w:r w:rsidR="006900DA" w:rsidRPr="006900DA">
        <w:t xml:space="preserve"> emerging legal technologies and </w:t>
      </w:r>
      <w:r w:rsidR="00EE014D" w:rsidRPr="00C43ED4">
        <w:t xml:space="preserve">consider </w:t>
      </w:r>
      <w:r w:rsidR="006900DA" w:rsidRPr="006900DA">
        <w:t>their social, environmental, and ethical impact across di</w:t>
      </w:r>
      <w:r w:rsidR="00EE014D" w:rsidRPr="00C43ED4">
        <w:t xml:space="preserve">verse areas of law. </w:t>
      </w:r>
    </w:p>
    <w:p w14:paraId="3497173F" w14:textId="7CBCC3EF" w:rsidR="00335E3C" w:rsidRPr="00466322" w:rsidRDefault="00E82D0A" w:rsidP="00335E3C">
      <w:pPr>
        <w:pStyle w:val="ListParagraph"/>
        <w:numPr>
          <w:ilvl w:val="1"/>
          <w:numId w:val="2"/>
        </w:numPr>
        <w:spacing w:after="0" w:line="360" w:lineRule="auto"/>
      </w:pPr>
      <w:r w:rsidRPr="00C43ED4">
        <w:rPr>
          <w:i/>
          <w:iCs/>
          <w:color w:val="6FAC47"/>
        </w:rPr>
        <w:t xml:space="preserve"> </w:t>
      </w:r>
      <w:r w:rsidR="006900DA" w:rsidRPr="006900DA">
        <w:t> To equip members with practical knowledge, commercial awareness, and responsible legal tech skills that enhance employability and support ethical and effective use of technology in academic study and future legal careers.</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02F06299" w:rsidR="00F40010" w:rsidRPr="00F40010" w:rsidRDefault="00E40A36" w:rsidP="61FBF169">
      <w:pPr>
        <w:pStyle w:val="ListParagraph"/>
        <w:numPr>
          <w:ilvl w:val="2"/>
          <w:numId w:val="2"/>
        </w:numPr>
        <w:spacing w:after="0" w:line="360" w:lineRule="auto"/>
      </w:pPr>
      <w:r>
        <w:t>Co-</w:t>
      </w:r>
      <w:r w:rsidR="00F40010" w:rsidRPr="61FBF169">
        <w:t>President</w:t>
      </w:r>
      <w:r>
        <w:t>s (x2)</w:t>
      </w:r>
    </w:p>
    <w:p w14:paraId="27EFB456" w14:textId="30DA7880" w:rsidR="00F40010" w:rsidRDefault="00F40010" w:rsidP="61FBF169">
      <w:pPr>
        <w:pStyle w:val="ListParagraph"/>
        <w:numPr>
          <w:ilvl w:val="2"/>
          <w:numId w:val="2"/>
        </w:numPr>
        <w:spacing w:after="0" w:line="360" w:lineRule="auto"/>
      </w:pPr>
      <w:r w:rsidRPr="61FBF169">
        <w:t>Treasurer</w:t>
      </w:r>
    </w:p>
    <w:p w14:paraId="5EBA0D1F" w14:textId="233C2D7A" w:rsidR="00E40A36" w:rsidRDefault="00E40A36" w:rsidP="61FBF169">
      <w:pPr>
        <w:pStyle w:val="ListParagraph"/>
        <w:numPr>
          <w:ilvl w:val="2"/>
          <w:numId w:val="2"/>
        </w:numPr>
        <w:spacing w:after="0" w:line="360" w:lineRule="auto"/>
      </w:pPr>
      <w:r>
        <w:t xml:space="preserve">Vice-President </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292ECE56" w:rsidR="00E82D0A" w:rsidRDefault="00E40A36" w:rsidP="61FBF169">
      <w:pPr>
        <w:pStyle w:val="ListParagraph"/>
        <w:numPr>
          <w:ilvl w:val="2"/>
          <w:numId w:val="2"/>
        </w:numPr>
        <w:spacing w:after="0" w:line="360" w:lineRule="auto"/>
        <w:rPr>
          <w:color w:val="000000" w:themeColor="text1"/>
        </w:rPr>
      </w:pPr>
      <w:r w:rsidRPr="008C701E">
        <w:rPr>
          <w:color w:val="000000" w:themeColor="text1"/>
        </w:rPr>
        <w:t xml:space="preserve">General Secretary </w:t>
      </w:r>
    </w:p>
    <w:p w14:paraId="6222359B" w14:textId="13F8E6CE" w:rsidR="008C701E" w:rsidRDefault="008C701E" w:rsidP="61FBF169">
      <w:pPr>
        <w:pStyle w:val="ListParagraph"/>
        <w:numPr>
          <w:ilvl w:val="2"/>
          <w:numId w:val="2"/>
        </w:numPr>
        <w:spacing w:after="0" w:line="360" w:lineRule="auto"/>
        <w:rPr>
          <w:color w:val="000000" w:themeColor="text1"/>
        </w:rPr>
      </w:pPr>
      <w:r>
        <w:rPr>
          <w:color w:val="000000" w:themeColor="text1"/>
        </w:rPr>
        <w:t xml:space="preserve">Publications Officer </w:t>
      </w:r>
    </w:p>
    <w:p w14:paraId="7C9CA5AE" w14:textId="53EBE479" w:rsidR="008C701E" w:rsidRPr="008C701E" w:rsidRDefault="008C701E" w:rsidP="61FBF169">
      <w:pPr>
        <w:pStyle w:val="ListParagraph"/>
        <w:numPr>
          <w:ilvl w:val="2"/>
          <w:numId w:val="2"/>
        </w:numPr>
        <w:spacing w:after="0" w:line="360" w:lineRule="auto"/>
        <w:rPr>
          <w:color w:val="000000" w:themeColor="text1"/>
        </w:rPr>
      </w:pPr>
      <w:r>
        <w:rPr>
          <w:color w:val="000000" w:themeColor="text1"/>
        </w:rPr>
        <w:t xml:space="preserve">Social Media Officer </w:t>
      </w:r>
    </w:p>
    <w:p w14:paraId="51304D41" w14:textId="05EF9775" w:rsidR="00E40A36" w:rsidRPr="008C701E" w:rsidRDefault="00E40A36" w:rsidP="61FBF169">
      <w:pPr>
        <w:pStyle w:val="ListParagraph"/>
        <w:numPr>
          <w:ilvl w:val="2"/>
          <w:numId w:val="2"/>
        </w:numPr>
        <w:spacing w:after="0" w:line="360" w:lineRule="auto"/>
        <w:rPr>
          <w:color w:val="000000" w:themeColor="text1"/>
        </w:rPr>
      </w:pPr>
      <w:r w:rsidRPr="008C701E">
        <w:rPr>
          <w:color w:val="000000" w:themeColor="text1"/>
        </w:rPr>
        <w:t xml:space="preserve">Social Secretary </w:t>
      </w:r>
    </w:p>
    <w:p w14:paraId="3C0290F8" w14:textId="1C4D1F03" w:rsidR="00E40A36" w:rsidRPr="008C701E" w:rsidRDefault="00FB67AC" w:rsidP="00E40A36">
      <w:pPr>
        <w:pStyle w:val="ListParagraph"/>
        <w:numPr>
          <w:ilvl w:val="2"/>
          <w:numId w:val="2"/>
        </w:numPr>
        <w:spacing w:after="0" w:line="360" w:lineRule="auto"/>
        <w:rPr>
          <w:color w:val="000000" w:themeColor="text1"/>
        </w:rPr>
      </w:pPr>
      <w:r w:rsidRPr="008C701E">
        <w:rPr>
          <w:color w:val="000000" w:themeColor="text1"/>
        </w:rPr>
        <w:t xml:space="preserve">Professional Development </w:t>
      </w:r>
      <w:r w:rsidR="00E40A36" w:rsidRPr="008C701E">
        <w:rPr>
          <w:color w:val="000000" w:themeColor="text1"/>
        </w:rPr>
        <w:t xml:space="preserve">Officer </w:t>
      </w:r>
      <w:r w:rsidR="00AA74CB" w:rsidRPr="008C701E">
        <w:rPr>
          <w:color w:val="000000" w:themeColor="text1"/>
        </w:rPr>
        <w:t xml:space="preserve"> </w:t>
      </w:r>
    </w:p>
    <w:p w14:paraId="5B59E64D" w14:textId="63C734E7" w:rsidR="00C64C83" w:rsidRPr="008C701E" w:rsidRDefault="00C64C83" w:rsidP="61FBF169">
      <w:pPr>
        <w:pStyle w:val="ListParagraph"/>
        <w:numPr>
          <w:ilvl w:val="2"/>
          <w:numId w:val="2"/>
        </w:numPr>
        <w:spacing w:after="0" w:line="360" w:lineRule="auto"/>
        <w:rPr>
          <w:color w:val="000000" w:themeColor="text1"/>
        </w:rPr>
      </w:pPr>
      <w:r w:rsidRPr="008C701E">
        <w:rPr>
          <w:color w:val="000000" w:themeColor="text1"/>
        </w:rPr>
        <w:t>Representative Officer</w:t>
      </w:r>
    </w:p>
    <w:p w14:paraId="299DF8C1" w14:textId="179E1BA4" w:rsidR="00C64C83" w:rsidRPr="00B92AB0" w:rsidRDefault="006F2BCF" w:rsidP="00C64C83">
      <w:pPr>
        <w:pStyle w:val="ListParagraph"/>
        <w:numPr>
          <w:ilvl w:val="2"/>
          <w:numId w:val="2"/>
        </w:numPr>
        <w:spacing w:after="0" w:line="360" w:lineRule="auto"/>
        <w:rPr>
          <w:color w:val="000000" w:themeColor="text1"/>
        </w:rPr>
      </w:pPr>
      <w:r w:rsidRPr="008C701E">
        <w:rPr>
          <w:color w:val="000000" w:themeColor="text1"/>
        </w:rPr>
        <w:t xml:space="preserve">Welfare and Inclusion Officer </w:t>
      </w:r>
      <w:bookmarkEnd w:id="0"/>
      <w:bookmarkEnd w:id="1"/>
    </w:p>
    <w:p w14:paraId="4D1BAB84" w14:textId="2E9F2011"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876B5D" w:rsidRDefault="00C0469B" w:rsidP="00E82D0A">
      <w:pPr>
        <w:pStyle w:val="ListParagraph"/>
        <w:numPr>
          <w:ilvl w:val="0"/>
          <w:numId w:val="2"/>
        </w:numPr>
        <w:spacing w:after="0" w:line="360" w:lineRule="auto"/>
        <w:rPr>
          <w:rFonts w:cstheme="minorHAnsi"/>
          <w:b/>
        </w:rPr>
      </w:pPr>
      <w:r w:rsidRPr="00876B5D">
        <w:rPr>
          <w:rFonts w:cstheme="minorHAnsi"/>
          <w:b/>
        </w:rPr>
        <w:t>Committee Roles</w:t>
      </w:r>
    </w:p>
    <w:p w14:paraId="3B5A89C5" w14:textId="05840774" w:rsidR="00F40010" w:rsidRPr="00876B5D" w:rsidRDefault="00C64C83" w:rsidP="61FBF169">
      <w:pPr>
        <w:pStyle w:val="ListParagraph"/>
        <w:numPr>
          <w:ilvl w:val="1"/>
          <w:numId w:val="2"/>
        </w:numPr>
        <w:spacing w:after="0" w:line="360" w:lineRule="auto"/>
      </w:pPr>
      <w:r w:rsidRPr="00876B5D">
        <w:t>Co-</w:t>
      </w:r>
      <w:r w:rsidR="00F40010" w:rsidRPr="00876B5D">
        <w:t>President</w:t>
      </w:r>
      <w:r w:rsidRPr="00876B5D">
        <w:t>s</w:t>
      </w:r>
      <w:r w:rsidR="00F40010" w:rsidRPr="00876B5D">
        <w:t>:</w:t>
      </w:r>
    </w:p>
    <w:p w14:paraId="6C8887E4" w14:textId="06008869" w:rsidR="00F40010" w:rsidRPr="00F40010" w:rsidRDefault="00C0469B" w:rsidP="61FBF169">
      <w:pPr>
        <w:pStyle w:val="ListParagraph"/>
        <w:numPr>
          <w:ilvl w:val="2"/>
          <w:numId w:val="2"/>
        </w:numPr>
        <w:spacing w:after="0" w:line="360" w:lineRule="auto"/>
      </w:pPr>
      <w:r w:rsidRPr="61FBF169">
        <w:t xml:space="preserve">The </w:t>
      </w:r>
      <w:r w:rsidR="00C64C83">
        <w:t>Co-P</w:t>
      </w:r>
      <w:r w:rsidRPr="61FBF169">
        <w:t>resident</w:t>
      </w:r>
      <w:r w:rsidR="00C64C83">
        <w:t xml:space="preserve">s </w:t>
      </w:r>
      <w:r w:rsidRPr="61FBF169">
        <w:t>shall be the principal officer</w:t>
      </w:r>
      <w:r w:rsidR="00C64C83">
        <w:t>s</w:t>
      </w:r>
      <w:r w:rsidRPr="61FBF169">
        <w:t xml:space="preserve"> and spokesperson</w:t>
      </w:r>
      <w:r w:rsidR="00C64C83">
        <w:t>s</w:t>
      </w:r>
      <w:r w:rsidRPr="61FBF169">
        <w:t xml:space="preserve"> for the society and the chairperson</w:t>
      </w:r>
      <w:r w:rsidR="00C64C83">
        <w:t>s</w:t>
      </w:r>
      <w:r w:rsidRPr="61FBF169">
        <w:t xml:space="preserve">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375E8F45" w:rsidR="00F40010" w:rsidRPr="00F40010" w:rsidRDefault="00C0469B" w:rsidP="61FBF169">
      <w:pPr>
        <w:pStyle w:val="ListParagraph"/>
        <w:numPr>
          <w:ilvl w:val="2"/>
          <w:numId w:val="2"/>
        </w:numPr>
        <w:spacing w:after="0" w:line="360" w:lineRule="auto"/>
      </w:pPr>
      <w:r w:rsidRPr="61FBF169">
        <w:rPr>
          <w:lang w:val="en"/>
        </w:rPr>
        <w:t xml:space="preserve">The </w:t>
      </w:r>
      <w:r w:rsidR="00C64C83">
        <w:rPr>
          <w:lang w:val="en"/>
        </w:rPr>
        <w:t>Co-P</w:t>
      </w:r>
      <w:r w:rsidRPr="61FBF169">
        <w:rPr>
          <w:lang w:val="en"/>
        </w:rPr>
        <w:t>resident</w:t>
      </w:r>
      <w:r w:rsidR="00C64C83">
        <w:rPr>
          <w:lang w:val="en"/>
        </w:rPr>
        <w:t>s</w:t>
      </w:r>
      <w:r w:rsidRPr="61FBF169">
        <w:rPr>
          <w:lang w:val="en"/>
        </w:rPr>
        <w:t xml:space="preserve">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6156F283" w14:textId="77777777" w:rsidR="007061B3" w:rsidRDefault="007061B3" w:rsidP="61FBF169">
      <w:pPr>
        <w:pStyle w:val="ListParagraph"/>
        <w:numPr>
          <w:ilvl w:val="2"/>
          <w:numId w:val="2"/>
        </w:numPr>
        <w:spacing w:after="0" w:line="360" w:lineRule="auto"/>
      </w:pPr>
      <w:r w:rsidRPr="007061B3">
        <w:t xml:space="preserve">They shall have the responsibility to write and sign off financial forms of the society and to ensure the group meets the Guilds financial regulations </w:t>
      </w:r>
      <w:proofErr w:type="gramStart"/>
      <w:r w:rsidRPr="007061B3">
        <w:t>in regards to</w:t>
      </w:r>
      <w:proofErr w:type="gramEnd"/>
      <w:r w:rsidRPr="007061B3">
        <w:t xml:space="preserve"> financial compliance.</w:t>
      </w:r>
    </w:p>
    <w:p w14:paraId="64EEE8CB" w14:textId="5BF1ABC1" w:rsidR="00F40010" w:rsidRPr="00D5613F" w:rsidRDefault="0008488E" w:rsidP="61FBF169">
      <w:pPr>
        <w:pStyle w:val="ListParagraph"/>
        <w:numPr>
          <w:ilvl w:val="2"/>
          <w:numId w:val="2"/>
        </w:numPr>
        <w:spacing w:after="0" w:line="360" w:lineRule="auto"/>
      </w:pPr>
      <w:r w:rsidRPr="61FBF169">
        <w:rPr>
          <w:lang w:val="en"/>
        </w:rPr>
        <w:t xml:space="preserve">The </w:t>
      </w:r>
      <w:r w:rsidR="00C64C83">
        <w:rPr>
          <w:lang w:val="en"/>
        </w:rPr>
        <w:t>Co-</w:t>
      </w:r>
      <w:r w:rsidRPr="61FBF169">
        <w:rPr>
          <w:lang w:val="en"/>
        </w:rPr>
        <w:t>President</w:t>
      </w:r>
      <w:r w:rsidR="00C64C83">
        <w:rPr>
          <w:lang w:val="en"/>
        </w:rPr>
        <w:t>s</w:t>
      </w:r>
      <w:r w:rsidRPr="61FBF169">
        <w:rPr>
          <w:lang w:val="en"/>
        </w:rPr>
        <w:t xml:space="preserve"> </w:t>
      </w:r>
      <w:r w:rsidR="00C64C83">
        <w:rPr>
          <w:lang w:val="en"/>
        </w:rPr>
        <w:t>have</w:t>
      </w:r>
      <w:r w:rsidRPr="61FBF169">
        <w:rPr>
          <w:lang w:val="en"/>
        </w:rPr>
        <w:t xml:space="preserve"> the overall responsibility to respond to</w:t>
      </w:r>
      <w:r w:rsidR="7985C265" w:rsidRPr="61FBF169">
        <w:rPr>
          <w:lang w:val="en"/>
        </w:rPr>
        <w:t xml:space="preserve"> communication</w:t>
      </w:r>
      <w:r w:rsidRPr="61FBF169">
        <w:rPr>
          <w:lang w:val="en"/>
        </w:rPr>
        <w:t xml:space="preserve"> from the Activities Team </w:t>
      </w:r>
    </w:p>
    <w:p w14:paraId="0A646FF2" w14:textId="1A125B99" w:rsidR="00D5613F" w:rsidRPr="00F40010" w:rsidRDefault="00D5613F" w:rsidP="61FBF169">
      <w:pPr>
        <w:pStyle w:val="ListParagraph"/>
        <w:numPr>
          <w:ilvl w:val="2"/>
          <w:numId w:val="2"/>
        </w:numPr>
        <w:spacing w:after="0" w:line="360" w:lineRule="auto"/>
      </w:pPr>
      <w:r>
        <w:rPr>
          <w:lang w:val="en"/>
        </w:rPr>
        <w:t xml:space="preserve">They shall delegate responsibilities to other Committee members where appropriate, while remaining jointly accountable.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39B5CBB6" w14:textId="77777777" w:rsidR="007061B3" w:rsidRDefault="007061B3" w:rsidP="00D5613F">
      <w:pPr>
        <w:pStyle w:val="ListParagraph"/>
        <w:numPr>
          <w:ilvl w:val="2"/>
          <w:numId w:val="2"/>
        </w:numPr>
        <w:spacing w:after="0" w:line="360" w:lineRule="auto"/>
      </w:pPr>
      <w:r w:rsidRPr="007061B3">
        <w:t xml:space="preserve">They shall have the responsibility to write and sign off financial forms of the society and to ensure the group meets the Guilds financial regulations </w:t>
      </w:r>
      <w:proofErr w:type="gramStart"/>
      <w:r w:rsidRPr="007061B3">
        <w:t>in regards to</w:t>
      </w:r>
      <w:proofErr w:type="gramEnd"/>
      <w:r w:rsidRPr="007061B3">
        <w:t xml:space="preserve"> financial compliance.</w:t>
      </w:r>
    </w:p>
    <w:p w14:paraId="1DE24B1C" w14:textId="2D3DDF8C" w:rsidR="00D5613F" w:rsidRPr="00D5613F" w:rsidRDefault="00CB0E59" w:rsidP="00D5613F">
      <w:pPr>
        <w:pStyle w:val="ListParagraph"/>
        <w:numPr>
          <w:ilvl w:val="2"/>
          <w:numId w:val="2"/>
        </w:numPr>
        <w:spacing w:after="0" w:line="360" w:lineRule="auto"/>
      </w:pPr>
      <w:r>
        <w:rPr>
          <w:lang w:val="en"/>
        </w:rPr>
        <w:t xml:space="preserve">They shall maintain </w:t>
      </w:r>
      <w:r w:rsidR="00D5613F">
        <w:rPr>
          <w:lang w:val="en"/>
        </w:rPr>
        <w:t xml:space="preserve">accurate records of income and expenditure, in line with Guild auditing requirements. </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4B98BACB"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w:t>
      </w:r>
      <w:r w:rsidR="00D5613F">
        <w:rPr>
          <w:lang w:val="en"/>
        </w:rPr>
        <w:t>Co-P</w:t>
      </w:r>
      <w:r w:rsidRPr="61FBF169">
        <w:rPr>
          <w:lang w:val="en"/>
        </w:rPr>
        <w:t>resident</w:t>
      </w:r>
      <w:r w:rsidR="00D5613F">
        <w:rPr>
          <w:lang w:val="en"/>
        </w:rPr>
        <w:t>s</w:t>
      </w:r>
      <w:r w:rsidRPr="61FBF169">
        <w:rPr>
          <w:lang w:val="en"/>
        </w:rPr>
        <w:t>, providing leadership and direction to the other Committee roles where required.</w:t>
      </w:r>
    </w:p>
    <w:p w14:paraId="67915446" w14:textId="3D42D8DC" w:rsidR="00F34B58" w:rsidRDefault="00F34B58" w:rsidP="61FBF169">
      <w:pPr>
        <w:pStyle w:val="ListParagraph"/>
        <w:numPr>
          <w:ilvl w:val="2"/>
          <w:numId w:val="2"/>
        </w:numPr>
        <w:spacing w:after="0" w:line="360" w:lineRule="auto"/>
      </w:pPr>
      <w:r>
        <w:t>They shall support the other Committee roles to deliver their remit and work to ensure all Members are engaging with the Society.</w:t>
      </w:r>
    </w:p>
    <w:p w14:paraId="230D28D2" w14:textId="5C7C1344" w:rsidR="00D5613F" w:rsidRDefault="00CB0E59" w:rsidP="61FBF169">
      <w:pPr>
        <w:pStyle w:val="ListParagraph"/>
        <w:numPr>
          <w:ilvl w:val="2"/>
          <w:numId w:val="2"/>
        </w:numPr>
        <w:spacing w:after="0" w:line="360" w:lineRule="auto"/>
      </w:pPr>
      <w:r>
        <w:t xml:space="preserve">The Vice-President may act as a representative of the society in the absence of the Co-Presidents for meetings or external communications, where appropriate. </w:t>
      </w:r>
    </w:p>
    <w:p w14:paraId="43FAE152" w14:textId="3F20E046" w:rsidR="00CB0E59" w:rsidRDefault="00CB0E59" w:rsidP="61FBF169">
      <w:pPr>
        <w:pStyle w:val="ListParagraph"/>
        <w:numPr>
          <w:ilvl w:val="2"/>
          <w:numId w:val="2"/>
        </w:numPr>
        <w:spacing w:after="0" w:line="360" w:lineRule="auto"/>
      </w:pPr>
      <w:r>
        <w:t xml:space="preserve">They shall assist the Co-Presidents and Treasurer in administrative or operational tasks. </w:t>
      </w:r>
    </w:p>
    <w:p w14:paraId="0BEC12EE" w14:textId="1F13C3C3" w:rsidR="00CB0E59" w:rsidRPr="00F34B58" w:rsidRDefault="00CB0E59" w:rsidP="61FBF169">
      <w:pPr>
        <w:pStyle w:val="ListParagraph"/>
        <w:numPr>
          <w:ilvl w:val="2"/>
          <w:numId w:val="2"/>
        </w:numPr>
        <w:spacing w:after="0" w:line="360" w:lineRule="auto"/>
      </w:pPr>
      <w:r>
        <w:t xml:space="preserve">They shall support the planning, organisation, and delivery of events, projects and initiatives. </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24929B98" w14:textId="77777777" w:rsidR="00876B5D" w:rsidRDefault="00876B5D" w:rsidP="61FBF169">
      <w:pPr>
        <w:pStyle w:val="ListParagraph"/>
        <w:numPr>
          <w:ilvl w:val="2"/>
          <w:numId w:val="2"/>
        </w:numPr>
        <w:spacing w:after="0" w:line="360" w:lineRule="auto"/>
      </w:pPr>
      <w:r w:rsidRPr="00876B5D">
        <w:t>The General Secretary shall take and maintain accurate minutes of all Society meetings.</w:t>
      </w:r>
    </w:p>
    <w:p w14:paraId="5AF4B923" w14:textId="77777777" w:rsidR="00876B5D" w:rsidRDefault="00876B5D" w:rsidP="61FBF169">
      <w:pPr>
        <w:pStyle w:val="ListParagraph"/>
        <w:numPr>
          <w:ilvl w:val="2"/>
          <w:numId w:val="2"/>
        </w:numPr>
        <w:spacing w:after="0" w:line="360" w:lineRule="auto"/>
      </w:pPr>
      <w:r w:rsidRPr="00876B5D">
        <w:t>They shall maintain an up-to-date inventory of equipment owned by the Society.</w:t>
      </w:r>
    </w:p>
    <w:p w14:paraId="73639F8F" w14:textId="77777777" w:rsidR="00876B5D" w:rsidRDefault="00876B5D" w:rsidP="61FBF169">
      <w:pPr>
        <w:pStyle w:val="ListParagraph"/>
        <w:numPr>
          <w:ilvl w:val="2"/>
          <w:numId w:val="2"/>
        </w:numPr>
        <w:spacing w:after="0" w:line="360" w:lineRule="auto"/>
      </w:pPr>
      <w:r w:rsidRPr="00876B5D">
        <w:t>They shall manage and respond to external correspondence addressed to the Society.</w:t>
      </w:r>
    </w:p>
    <w:p w14:paraId="3DA1F296" w14:textId="08E43B6A" w:rsidR="00876B5D" w:rsidRDefault="00876B5D" w:rsidP="61FBF169">
      <w:pPr>
        <w:pStyle w:val="ListParagraph"/>
        <w:numPr>
          <w:ilvl w:val="2"/>
          <w:numId w:val="2"/>
        </w:numPr>
        <w:spacing w:after="0" w:line="360" w:lineRule="auto"/>
      </w:pPr>
      <w:r>
        <w:t>T</w:t>
      </w:r>
      <w:r w:rsidRPr="00876B5D">
        <w:t>hey shall be responsible for regular communications with the Society’s membership.</w:t>
      </w:r>
    </w:p>
    <w:p w14:paraId="5E70E379" w14:textId="77777777" w:rsidR="00876B5D" w:rsidRDefault="00876B5D" w:rsidP="61FBF169">
      <w:pPr>
        <w:pStyle w:val="ListParagraph"/>
        <w:numPr>
          <w:ilvl w:val="2"/>
          <w:numId w:val="2"/>
        </w:numPr>
        <w:spacing w:after="0" w:line="360" w:lineRule="auto"/>
      </w:pPr>
      <w:r w:rsidRPr="00876B5D">
        <w:t>They shall be responsible for booking Guild and University rooms on behalf of the Society.</w:t>
      </w:r>
    </w:p>
    <w:p w14:paraId="704093B9" w14:textId="77777777" w:rsidR="00876B5D" w:rsidRDefault="00876B5D" w:rsidP="61FBF169">
      <w:pPr>
        <w:pStyle w:val="ListParagraph"/>
        <w:numPr>
          <w:ilvl w:val="2"/>
          <w:numId w:val="2"/>
        </w:numPr>
        <w:spacing w:after="0" w:line="360" w:lineRule="auto"/>
      </w:pPr>
      <w:r w:rsidRPr="00876B5D">
        <w:t>They shall support other Committee members with administrative tasks where required.</w:t>
      </w:r>
    </w:p>
    <w:p w14:paraId="2B73E23E" w14:textId="33A2A78F" w:rsidR="00791DA5" w:rsidRDefault="00D57333" w:rsidP="61FBF169">
      <w:pPr>
        <w:pStyle w:val="ListParagraph"/>
        <w:numPr>
          <w:ilvl w:val="2"/>
          <w:numId w:val="2"/>
        </w:numPr>
        <w:spacing w:after="0" w:line="360" w:lineRule="auto"/>
      </w:pPr>
      <w:r>
        <w:t>They</w:t>
      </w:r>
      <w:r w:rsidR="00876B5D" w:rsidRPr="00876B5D">
        <w:t xml:space="preserve"> shall assist with the planning, coordination and organisation of Society events as required.</w:t>
      </w:r>
    </w:p>
    <w:p w14:paraId="4169FE17" w14:textId="7B8CE12D" w:rsidR="00D57333" w:rsidRPr="00F40010" w:rsidRDefault="00D57333" w:rsidP="00D57333">
      <w:pPr>
        <w:pStyle w:val="ListParagraph"/>
        <w:numPr>
          <w:ilvl w:val="1"/>
          <w:numId w:val="2"/>
        </w:numPr>
        <w:spacing w:after="0" w:line="360" w:lineRule="auto"/>
      </w:pPr>
      <w:r>
        <w:t>Public</w:t>
      </w:r>
      <w:r w:rsidR="00E46EBE">
        <w:t>ations</w:t>
      </w:r>
      <w:r>
        <w:t xml:space="preserve"> </w:t>
      </w:r>
      <w:r w:rsidR="00E46EBE">
        <w:t xml:space="preserve">Officer </w:t>
      </w:r>
    </w:p>
    <w:p w14:paraId="314723A9" w14:textId="6C7FBC16" w:rsidR="00B01310" w:rsidRDefault="00EF6FA6" w:rsidP="61FBF169">
      <w:pPr>
        <w:pStyle w:val="ListParagraph"/>
        <w:numPr>
          <w:ilvl w:val="2"/>
          <w:numId w:val="2"/>
        </w:numPr>
        <w:spacing w:after="0" w:line="360" w:lineRule="auto"/>
      </w:pPr>
      <w:r w:rsidRPr="00EF6FA6">
        <w:t>The Publications Officer shall be responsible for producing and distributing the Society’s written communications, including fortnightly newsletters, reports and other publications.</w:t>
      </w:r>
    </w:p>
    <w:p w14:paraId="1BA63DDF" w14:textId="77777777" w:rsidR="00EF6FA6" w:rsidRDefault="00EF6FA6" w:rsidP="00D60AE2">
      <w:pPr>
        <w:pStyle w:val="ListParagraph"/>
        <w:numPr>
          <w:ilvl w:val="2"/>
          <w:numId w:val="2"/>
        </w:numPr>
        <w:spacing w:after="0" w:line="360" w:lineRule="auto"/>
      </w:pPr>
      <w:r w:rsidRPr="00EF6FA6">
        <w:t>They shall research, draft and publish accurate and engaging content relating to legal technology, innovation and the Society’s activities, and shall collaborate with the Professional Development Officer to promote relevant career and professional development opportunities.</w:t>
      </w:r>
    </w:p>
    <w:p w14:paraId="3AA63FD1" w14:textId="7F7E22C4" w:rsidR="00D60AE2" w:rsidRDefault="00D60AE2" w:rsidP="00D60AE2">
      <w:pPr>
        <w:pStyle w:val="ListParagraph"/>
        <w:numPr>
          <w:ilvl w:val="2"/>
          <w:numId w:val="2"/>
        </w:numPr>
        <w:spacing w:after="0" w:line="360" w:lineRule="auto"/>
      </w:pPr>
      <w:r>
        <w:t xml:space="preserve">They shall maintain </w:t>
      </w:r>
      <w:r w:rsidR="00EF6FA6" w:rsidRPr="00EF6FA6">
        <w:t>an organised archive of the Society’s publications to support continuity and future reference.</w:t>
      </w:r>
    </w:p>
    <w:p w14:paraId="4CEA472C" w14:textId="598E9013" w:rsidR="00E46EBE" w:rsidRDefault="00E46EBE" w:rsidP="00E46EBE">
      <w:pPr>
        <w:pStyle w:val="ListParagraph"/>
        <w:numPr>
          <w:ilvl w:val="1"/>
          <w:numId w:val="2"/>
        </w:numPr>
        <w:spacing w:after="0" w:line="360" w:lineRule="auto"/>
      </w:pPr>
      <w:r>
        <w:t xml:space="preserve">Social Media </w:t>
      </w:r>
      <w:r w:rsidR="00D60AE2">
        <w:t xml:space="preserve">Officer </w:t>
      </w:r>
    </w:p>
    <w:p w14:paraId="338BB882" w14:textId="690A4669" w:rsidR="00D60AE2" w:rsidRDefault="00EF6FA6" w:rsidP="00D60AE2">
      <w:pPr>
        <w:pStyle w:val="ListParagraph"/>
        <w:numPr>
          <w:ilvl w:val="2"/>
          <w:numId w:val="2"/>
        </w:numPr>
        <w:spacing w:after="0" w:line="360" w:lineRule="auto"/>
      </w:pPr>
      <w:r w:rsidRPr="00EF6FA6">
        <w:t xml:space="preserve">The </w:t>
      </w:r>
      <w:proofErr w:type="gramStart"/>
      <w:r w:rsidRPr="00EF6FA6">
        <w:t>Social Media Officer</w:t>
      </w:r>
      <w:proofErr w:type="gramEnd"/>
      <w:r w:rsidRPr="00EF6FA6">
        <w:t xml:space="preserve"> shall manage the Society’s social media presence, including content creation, posting and audience engagement across all relevant platforms.</w:t>
      </w:r>
    </w:p>
    <w:p w14:paraId="2C32EB74" w14:textId="06CD1C29" w:rsidR="00D60AE2" w:rsidRDefault="00EF6FA6" w:rsidP="00D60AE2">
      <w:pPr>
        <w:pStyle w:val="ListParagraph"/>
        <w:numPr>
          <w:ilvl w:val="2"/>
          <w:numId w:val="2"/>
        </w:numPr>
        <w:spacing w:after="0" w:line="360" w:lineRule="auto"/>
      </w:pPr>
      <w:r>
        <w:t>T</w:t>
      </w:r>
      <w:r w:rsidRPr="00EF6FA6">
        <w:t>hey shall coordinate promotional campaigns for Society events, initiatives and publications.</w:t>
      </w:r>
      <w:r w:rsidR="00D60AE2">
        <w:t xml:space="preserve"> </w:t>
      </w:r>
    </w:p>
    <w:p w14:paraId="37CC9422" w14:textId="459E96BD" w:rsidR="00D60AE2" w:rsidRDefault="00D60AE2" w:rsidP="00D60AE2">
      <w:pPr>
        <w:pStyle w:val="ListParagraph"/>
        <w:numPr>
          <w:ilvl w:val="2"/>
          <w:numId w:val="2"/>
        </w:numPr>
        <w:spacing w:after="0" w:line="360" w:lineRule="auto"/>
      </w:pPr>
      <w:r>
        <w:t>The</w:t>
      </w:r>
      <w:r w:rsidR="00EF6FA6" w:rsidRPr="00EF6FA6">
        <w:t>y shall collaborate with the Publications Officer to ensure consistency in messaging and the timely promotion of newsletters and other Society publications.</w:t>
      </w:r>
      <w:r>
        <w:t xml:space="preserve"> </w:t>
      </w:r>
    </w:p>
    <w:p w14:paraId="49259B0D" w14:textId="5EAF2332" w:rsidR="00D60AE2" w:rsidRDefault="00D60AE2" w:rsidP="00D60AE2">
      <w:pPr>
        <w:pStyle w:val="ListParagraph"/>
        <w:numPr>
          <w:ilvl w:val="2"/>
          <w:numId w:val="2"/>
        </w:numPr>
        <w:spacing w:after="0" w:line="360" w:lineRule="auto"/>
      </w:pPr>
      <w:r>
        <w:t xml:space="preserve">They </w:t>
      </w:r>
      <w:r w:rsidR="00EF6FA6" w:rsidRPr="00EF6FA6">
        <w:t>shall monitor social media performance and provide the Committee with feedback on engagement, reach and overall digital presence.</w:t>
      </w:r>
    </w:p>
    <w:p w14:paraId="2D2DE6E4" w14:textId="468F9F73" w:rsidR="00D57333" w:rsidRDefault="00D57333" w:rsidP="00D57333">
      <w:pPr>
        <w:pStyle w:val="ListParagraph"/>
        <w:numPr>
          <w:ilvl w:val="1"/>
          <w:numId w:val="2"/>
        </w:numPr>
        <w:spacing w:after="0" w:line="360" w:lineRule="auto"/>
      </w:pPr>
      <w:r>
        <w:t xml:space="preserve">Social Secretary </w:t>
      </w:r>
    </w:p>
    <w:p w14:paraId="7BA4CECA" w14:textId="54041FAE" w:rsidR="00D57333" w:rsidRDefault="00D57333" w:rsidP="00D57333">
      <w:pPr>
        <w:pStyle w:val="ListParagraph"/>
        <w:numPr>
          <w:ilvl w:val="2"/>
          <w:numId w:val="2"/>
        </w:numPr>
        <w:spacing w:after="0" w:line="360" w:lineRule="auto"/>
      </w:pPr>
      <w:r w:rsidRPr="00D57333">
        <w:t xml:space="preserve">The </w:t>
      </w:r>
      <w:r>
        <w:t xml:space="preserve">Social Secretary is responsible for organising social events and activities for Society members.  </w:t>
      </w:r>
    </w:p>
    <w:p w14:paraId="62D67083" w14:textId="3CDFEE24" w:rsidR="00D57333" w:rsidRDefault="00D57333" w:rsidP="00D57333">
      <w:pPr>
        <w:pStyle w:val="ListParagraph"/>
        <w:numPr>
          <w:ilvl w:val="2"/>
          <w:numId w:val="2"/>
        </w:numPr>
        <w:spacing w:after="0" w:line="360" w:lineRule="auto"/>
      </w:pPr>
      <w:r>
        <w:t xml:space="preserve">They </w:t>
      </w:r>
      <w:r w:rsidR="00455A31" w:rsidRPr="00455A31">
        <w:t>shall develop a varied and engaging programme of social activities that fosters a strong sense of community among Society members.</w:t>
      </w:r>
    </w:p>
    <w:p w14:paraId="05845A54" w14:textId="77777777" w:rsidR="00455A31" w:rsidRDefault="006F2BCF" w:rsidP="00DB2FFE">
      <w:pPr>
        <w:pStyle w:val="ListParagraph"/>
        <w:numPr>
          <w:ilvl w:val="2"/>
          <w:numId w:val="2"/>
        </w:numPr>
        <w:spacing w:after="0" w:line="360" w:lineRule="auto"/>
      </w:pPr>
      <w:r>
        <w:t xml:space="preserve">They shall </w:t>
      </w:r>
      <w:r w:rsidR="00455A31" w:rsidRPr="00455A31">
        <w:t xml:space="preserve">collaborate with the </w:t>
      </w:r>
      <w:proofErr w:type="gramStart"/>
      <w:r w:rsidR="00455A31" w:rsidRPr="00455A31">
        <w:t>Social Media Officer</w:t>
      </w:r>
      <w:proofErr w:type="gramEnd"/>
      <w:r w:rsidR="00455A31" w:rsidRPr="00455A31">
        <w:t xml:space="preserve"> and Publications Officer to promote social events across the Society’s communication channels.</w:t>
      </w:r>
    </w:p>
    <w:p w14:paraId="570BE2DA" w14:textId="77777777" w:rsidR="00455A31" w:rsidRPr="00455A31" w:rsidRDefault="006F2BCF" w:rsidP="00455A31">
      <w:pPr>
        <w:pStyle w:val="ListParagraph"/>
        <w:numPr>
          <w:ilvl w:val="2"/>
          <w:numId w:val="2"/>
        </w:numPr>
        <w:spacing w:after="0" w:line="360" w:lineRule="auto"/>
      </w:pPr>
      <w:r>
        <w:t xml:space="preserve">They shall </w:t>
      </w:r>
      <w:r w:rsidR="00455A31" w:rsidRPr="00455A31">
        <w:t>collaborate with the Welfare and Inclusion Officer to ensure that social events are inclusive, accessible and considerate of members’ wellbeing.</w:t>
      </w:r>
    </w:p>
    <w:p w14:paraId="0A1F20E2" w14:textId="6F6A29C1" w:rsidR="006F2BCF" w:rsidRDefault="00D57333" w:rsidP="007372BB">
      <w:pPr>
        <w:pStyle w:val="ListParagraph"/>
        <w:numPr>
          <w:ilvl w:val="2"/>
          <w:numId w:val="2"/>
        </w:numPr>
        <w:spacing w:after="0" w:line="360" w:lineRule="auto"/>
      </w:pPr>
      <w:r>
        <w:t xml:space="preserve">They </w:t>
      </w:r>
      <w:r w:rsidR="00455A31" w:rsidRPr="00455A31">
        <w:t>shall coordinate the Society’s social calendar, including venue bookings, event logistics and the management of RSVPs.</w:t>
      </w:r>
    </w:p>
    <w:p w14:paraId="41305EBB" w14:textId="501C4379" w:rsidR="006F2BCF" w:rsidRDefault="006F2BCF" w:rsidP="006F2BCF">
      <w:pPr>
        <w:pStyle w:val="ListParagraph"/>
        <w:numPr>
          <w:ilvl w:val="2"/>
          <w:numId w:val="2"/>
        </w:numPr>
        <w:spacing w:after="0" w:line="360" w:lineRule="auto"/>
      </w:pPr>
      <w:r>
        <w:t xml:space="preserve">They </w:t>
      </w:r>
      <w:r w:rsidR="00455A31" w:rsidRPr="00455A31">
        <w:t>shall gather and respond to feedback from members to support the continued improvement of the Society’s social programme.</w:t>
      </w:r>
    </w:p>
    <w:p w14:paraId="459F2537" w14:textId="2301C996" w:rsidR="00EE014D" w:rsidRDefault="00FB67AC" w:rsidP="00EE014D">
      <w:pPr>
        <w:pStyle w:val="ListParagraph"/>
        <w:numPr>
          <w:ilvl w:val="1"/>
          <w:numId w:val="2"/>
        </w:numPr>
        <w:spacing w:after="0" w:line="360" w:lineRule="auto"/>
        <w:rPr>
          <w:color w:val="000000" w:themeColor="text1"/>
        </w:rPr>
      </w:pPr>
      <w:r>
        <w:rPr>
          <w:color w:val="000000" w:themeColor="text1"/>
        </w:rPr>
        <w:t xml:space="preserve">Professional Development Officer </w:t>
      </w:r>
    </w:p>
    <w:p w14:paraId="57A459E8" w14:textId="3E1B90BE" w:rsidR="00AC1FD3" w:rsidRDefault="00455A31" w:rsidP="00AC1FD3">
      <w:pPr>
        <w:pStyle w:val="ListParagraph"/>
        <w:numPr>
          <w:ilvl w:val="2"/>
          <w:numId w:val="2"/>
        </w:numPr>
        <w:spacing w:after="0" w:line="360" w:lineRule="auto"/>
        <w:rPr>
          <w:color w:val="000000" w:themeColor="text1"/>
        </w:rPr>
      </w:pPr>
      <w:r w:rsidRPr="00455A31">
        <w:rPr>
          <w:color w:val="000000" w:themeColor="text1"/>
        </w:rPr>
        <w:t>The Professional Development Officer shall identify and monitor</w:t>
      </w:r>
      <w:r>
        <w:rPr>
          <w:color w:val="000000" w:themeColor="text1"/>
        </w:rPr>
        <w:t xml:space="preserve"> </w:t>
      </w:r>
      <w:r w:rsidRPr="00455A31">
        <w:rPr>
          <w:color w:val="000000" w:themeColor="text1"/>
        </w:rPr>
        <w:t xml:space="preserve">vacation schemes, internships, placements and other career opportunities, and shall collaborate with the </w:t>
      </w:r>
      <w:proofErr w:type="gramStart"/>
      <w:r w:rsidRPr="00455A31">
        <w:rPr>
          <w:color w:val="000000" w:themeColor="text1"/>
        </w:rPr>
        <w:t>Social Media Officer</w:t>
      </w:r>
      <w:proofErr w:type="gramEnd"/>
      <w:r w:rsidRPr="00455A31">
        <w:rPr>
          <w:color w:val="000000" w:themeColor="text1"/>
        </w:rPr>
        <w:t xml:space="preserve"> and Publications Officer to promote these opportunities to Society members.</w:t>
      </w:r>
    </w:p>
    <w:p w14:paraId="057883D1" w14:textId="77777777" w:rsidR="00777538" w:rsidRDefault="00777538" w:rsidP="00AC1FD3">
      <w:pPr>
        <w:pStyle w:val="ListParagraph"/>
        <w:numPr>
          <w:ilvl w:val="2"/>
          <w:numId w:val="2"/>
        </w:numPr>
        <w:spacing w:after="0" w:line="360" w:lineRule="auto"/>
        <w:rPr>
          <w:color w:val="000000" w:themeColor="text1"/>
        </w:rPr>
      </w:pPr>
      <w:r>
        <w:rPr>
          <w:color w:val="000000" w:themeColor="text1"/>
        </w:rPr>
        <w:t>Th</w:t>
      </w:r>
      <w:r w:rsidRPr="00777538">
        <w:rPr>
          <w:color w:val="000000" w:themeColor="text1"/>
        </w:rPr>
        <w:t>ey shall provide members with information and guidance on professional development resources, including workshops, CV support, application guidance and relevant skills training, in collaboration with the University Library, Career Zone and other appropriate University services.</w:t>
      </w:r>
    </w:p>
    <w:p w14:paraId="739257E2" w14:textId="6C265FE0" w:rsidR="00FB67AC" w:rsidRPr="00AC1FD3" w:rsidRDefault="00FB67AC" w:rsidP="00AC1FD3">
      <w:pPr>
        <w:pStyle w:val="ListParagraph"/>
        <w:numPr>
          <w:ilvl w:val="2"/>
          <w:numId w:val="2"/>
        </w:numPr>
        <w:spacing w:after="0" w:line="360" w:lineRule="auto"/>
        <w:rPr>
          <w:color w:val="000000" w:themeColor="text1"/>
        </w:rPr>
      </w:pPr>
      <w:r w:rsidRPr="00AC1FD3">
        <w:rPr>
          <w:color w:val="000000" w:themeColor="text1"/>
        </w:rPr>
        <w:t xml:space="preserve">They shall maintain up-to-date </w:t>
      </w:r>
      <w:r w:rsidR="00777538" w:rsidRPr="00777538">
        <w:rPr>
          <w:color w:val="000000" w:themeColor="text1"/>
        </w:rPr>
        <w:t>careers and employability resources to support members in developing their professional skills and preparing for future opportunities.</w:t>
      </w:r>
    </w:p>
    <w:p w14:paraId="309FD5FC" w14:textId="5FF81BE5" w:rsidR="00777538" w:rsidRDefault="00777538" w:rsidP="00352A2F">
      <w:pPr>
        <w:pStyle w:val="ListParagraph"/>
        <w:numPr>
          <w:ilvl w:val="1"/>
          <w:numId w:val="9"/>
        </w:numPr>
        <w:spacing w:after="0" w:line="360" w:lineRule="auto"/>
        <w:rPr>
          <w:color w:val="000000" w:themeColor="text1"/>
        </w:rPr>
      </w:pPr>
      <w:r>
        <w:rPr>
          <w:color w:val="000000" w:themeColor="text1"/>
        </w:rPr>
        <w:t xml:space="preserve"> </w:t>
      </w:r>
      <w:r w:rsidR="00AC1FD3">
        <w:rPr>
          <w:color w:val="000000" w:themeColor="text1"/>
        </w:rPr>
        <w:t>Representative Officer</w:t>
      </w:r>
    </w:p>
    <w:p w14:paraId="7B1C0AD3" w14:textId="3DDC8577" w:rsidR="001B1891" w:rsidRPr="00777538" w:rsidRDefault="00777538" w:rsidP="00777538">
      <w:pPr>
        <w:pStyle w:val="ListParagraph"/>
        <w:numPr>
          <w:ilvl w:val="2"/>
          <w:numId w:val="9"/>
        </w:numPr>
        <w:spacing w:after="0" w:line="360" w:lineRule="auto"/>
        <w:rPr>
          <w:color w:val="000000" w:themeColor="text1"/>
        </w:rPr>
      </w:pPr>
      <w:r>
        <w:rPr>
          <w:color w:val="000000" w:themeColor="text1"/>
        </w:rPr>
        <w:t>T</w:t>
      </w:r>
      <w:r w:rsidRPr="00777538">
        <w:rPr>
          <w:color w:val="000000" w:themeColor="text1"/>
        </w:rPr>
        <w:t>he Representative Officer shall serve as the Society’s principal liaison with the Guild, ensuring that the Society complies with all relevant byelaws, policies and regulations.</w:t>
      </w:r>
      <w:r w:rsidR="001B1891" w:rsidRPr="00777538">
        <w:rPr>
          <w:color w:val="000000" w:themeColor="text1"/>
        </w:rPr>
        <w:t xml:space="preserve"> </w:t>
      </w:r>
    </w:p>
    <w:p w14:paraId="718DD538" w14:textId="727FD438" w:rsidR="00AC1FD3" w:rsidRDefault="001B1891" w:rsidP="00777538">
      <w:pPr>
        <w:pStyle w:val="ListParagraph"/>
        <w:numPr>
          <w:ilvl w:val="2"/>
          <w:numId w:val="9"/>
        </w:numPr>
        <w:spacing w:after="0" w:line="360" w:lineRule="auto"/>
        <w:rPr>
          <w:color w:val="000000" w:themeColor="text1"/>
        </w:rPr>
      </w:pPr>
      <w:r>
        <w:rPr>
          <w:color w:val="000000" w:themeColor="text1"/>
        </w:rPr>
        <w:t xml:space="preserve">They shall attend Guild meetings or respond to official Guild communications on behalf of the Society. </w:t>
      </w:r>
    </w:p>
    <w:p w14:paraId="6AAFB07A" w14:textId="27DD3D15" w:rsidR="001B1891" w:rsidRDefault="001B1891" w:rsidP="00777538">
      <w:pPr>
        <w:pStyle w:val="ListParagraph"/>
        <w:numPr>
          <w:ilvl w:val="2"/>
          <w:numId w:val="9"/>
        </w:numPr>
        <w:spacing w:after="0" w:line="360" w:lineRule="auto"/>
        <w:rPr>
          <w:color w:val="000000" w:themeColor="text1"/>
        </w:rPr>
      </w:pPr>
      <w:r>
        <w:rPr>
          <w:color w:val="000000" w:themeColor="text1"/>
        </w:rPr>
        <w:t xml:space="preserve">They </w:t>
      </w:r>
      <w:r w:rsidR="00777538" w:rsidRPr="00777538">
        <w:rPr>
          <w:color w:val="000000" w:themeColor="text1"/>
        </w:rPr>
        <w:t xml:space="preserve">shall advise the Co-Presidents and Committee on Guild requirements, deadlines, procedures and administrative </w:t>
      </w:r>
      <w:proofErr w:type="gramStart"/>
      <w:r w:rsidR="00777538" w:rsidRPr="00777538">
        <w:rPr>
          <w:color w:val="000000" w:themeColor="text1"/>
        </w:rPr>
        <w:t>obligations.</w:t>
      </w:r>
      <w:r>
        <w:rPr>
          <w:color w:val="000000" w:themeColor="text1"/>
        </w:rPr>
        <w:t>.</w:t>
      </w:r>
      <w:proofErr w:type="gramEnd"/>
    </w:p>
    <w:p w14:paraId="11500654" w14:textId="181E7573" w:rsidR="001B1891" w:rsidRPr="001B1891" w:rsidRDefault="001B1891" w:rsidP="00777538">
      <w:pPr>
        <w:pStyle w:val="ListParagraph"/>
        <w:numPr>
          <w:ilvl w:val="2"/>
          <w:numId w:val="9"/>
        </w:numPr>
        <w:spacing w:after="0" w:line="360" w:lineRule="auto"/>
        <w:rPr>
          <w:color w:val="000000" w:themeColor="text1"/>
        </w:rPr>
      </w:pPr>
      <w:r>
        <w:rPr>
          <w:color w:val="000000" w:themeColor="text1"/>
        </w:rPr>
        <w:t>They shall</w:t>
      </w:r>
      <w:r w:rsidR="00777538" w:rsidRPr="00777538">
        <w:rPr>
          <w:color w:val="000000" w:themeColor="text1"/>
        </w:rPr>
        <w:t xml:space="preserve"> maintain appropriate records of official communications with the Guild and ensure that relevant information is communicated to the Committee in a timely manner.</w:t>
      </w:r>
    </w:p>
    <w:p w14:paraId="0F84DA5B" w14:textId="7677F7DC" w:rsidR="001B1891" w:rsidRDefault="00352A2F" w:rsidP="00777538">
      <w:pPr>
        <w:pStyle w:val="ListParagraph"/>
        <w:numPr>
          <w:ilvl w:val="1"/>
          <w:numId w:val="9"/>
        </w:numPr>
        <w:spacing w:after="0" w:line="360" w:lineRule="auto"/>
        <w:rPr>
          <w:color w:val="000000" w:themeColor="text1"/>
        </w:rPr>
      </w:pPr>
      <w:r>
        <w:rPr>
          <w:color w:val="000000" w:themeColor="text1"/>
        </w:rPr>
        <w:t xml:space="preserve"> </w:t>
      </w:r>
      <w:r w:rsidR="001B1891">
        <w:rPr>
          <w:color w:val="000000" w:themeColor="text1"/>
        </w:rPr>
        <w:t>Welfare and Inclusion Officer</w:t>
      </w:r>
      <w:r w:rsidR="00E46EBE">
        <w:rPr>
          <w:color w:val="000000" w:themeColor="text1"/>
        </w:rPr>
        <w:t>.</w:t>
      </w:r>
    </w:p>
    <w:p w14:paraId="145E8064" w14:textId="4D648100" w:rsidR="00E46EBE" w:rsidRDefault="00E46EBE" w:rsidP="00777538">
      <w:pPr>
        <w:pStyle w:val="ListParagraph"/>
        <w:numPr>
          <w:ilvl w:val="2"/>
          <w:numId w:val="9"/>
        </w:numPr>
        <w:spacing w:after="0" w:line="360" w:lineRule="auto"/>
        <w:rPr>
          <w:color w:val="000000" w:themeColor="text1"/>
        </w:rPr>
      </w:pPr>
      <w:r>
        <w:rPr>
          <w:color w:val="000000" w:themeColor="text1"/>
        </w:rPr>
        <w:t>The</w:t>
      </w:r>
      <w:r w:rsidR="00777538">
        <w:rPr>
          <w:color w:val="000000" w:themeColor="text1"/>
        </w:rPr>
        <w:t xml:space="preserve"> </w:t>
      </w:r>
      <w:r w:rsidR="00777538" w:rsidRPr="00777538">
        <w:rPr>
          <w:color w:val="000000" w:themeColor="text1"/>
        </w:rPr>
        <w:t>Welfare and Inclusion Officer shall advise the Committee on matters relating to the welfare, wellbeing and inclusion of Society members.</w:t>
      </w:r>
    </w:p>
    <w:p w14:paraId="65DD7160" w14:textId="68DB05C6" w:rsidR="00E46EBE" w:rsidRDefault="00E46EBE" w:rsidP="00777538">
      <w:pPr>
        <w:pStyle w:val="ListParagraph"/>
        <w:numPr>
          <w:ilvl w:val="2"/>
          <w:numId w:val="9"/>
        </w:numPr>
        <w:spacing w:after="0" w:line="360" w:lineRule="auto"/>
        <w:rPr>
          <w:color w:val="000000" w:themeColor="text1"/>
        </w:rPr>
      </w:pPr>
      <w:r>
        <w:rPr>
          <w:color w:val="000000" w:themeColor="text1"/>
        </w:rPr>
        <w:t xml:space="preserve">They shall </w:t>
      </w:r>
      <w:r w:rsidR="00777538" w:rsidRPr="00777538">
        <w:rPr>
          <w:color w:val="000000" w:themeColor="text1"/>
        </w:rPr>
        <w:t>support the Committee in ensuring that Society events, activities and communications are accessible, inclusive and considerate of members’ differing needs.</w:t>
      </w:r>
    </w:p>
    <w:p w14:paraId="2ED26511" w14:textId="4C4AEC00" w:rsidR="00E46EBE" w:rsidRPr="00777538" w:rsidRDefault="00E46EBE" w:rsidP="00777538">
      <w:pPr>
        <w:pStyle w:val="ListParagraph"/>
        <w:numPr>
          <w:ilvl w:val="2"/>
          <w:numId w:val="9"/>
        </w:numPr>
        <w:spacing w:after="0" w:line="360" w:lineRule="auto"/>
        <w:rPr>
          <w:color w:val="000000" w:themeColor="text1"/>
        </w:rPr>
      </w:pPr>
      <w:r>
        <w:rPr>
          <w:color w:val="000000" w:themeColor="text1"/>
        </w:rPr>
        <w:t xml:space="preserve">They shall </w:t>
      </w:r>
      <w:r w:rsidR="00777538" w:rsidRPr="00777538">
        <w:rPr>
          <w:color w:val="000000" w:themeColor="text1"/>
        </w:rPr>
        <w:t>provide appropriate guidance and signpost members to relevant University or external support services where necessary.</w:t>
      </w:r>
    </w:p>
    <w:p w14:paraId="4634A273" w14:textId="0EB8C09F" w:rsidR="00E46EBE" w:rsidRDefault="00E46EBE" w:rsidP="00777538">
      <w:pPr>
        <w:pStyle w:val="ListParagraph"/>
        <w:numPr>
          <w:ilvl w:val="2"/>
          <w:numId w:val="9"/>
        </w:numPr>
        <w:spacing w:after="0" w:line="360" w:lineRule="auto"/>
        <w:rPr>
          <w:color w:val="000000" w:themeColor="text1"/>
        </w:rPr>
      </w:pPr>
      <w:r>
        <w:rPr>
          <w:color w:val="000000" w:themeColor="text1"/>
        </w:rPr>
        <w:t xml:space="preserve">They shall </w:t>
      </w:r>
      <w:r w:rsidR="00777538" w:rsidRPr="00777538">
        <w:rPr>
          <w:color w:val="000000" w:themeColor="text1"/>
        </w:rPr>
        <w:t>collaborate with the Social Secretary and other relevant officers to ensure that social, networking and other Society events are welcoming and inclusive.</w:t>
      </w:r>
    </w:p>
    <w:p w14:paraId="4CC34E6F" w14:textId="3EE295D3" w:rsidR="00D57333" w:rsidRPr="00D60AE2" w:rsidRDefault="00E46EBE" w:rsidP="00777538">
      <w:pPr>
        <w:pStyle w:val="ListParagraph"/>
        <w:numPr>
          <w:ilvl w:val="2"/>
          <w:numId w:val="9"/>
        </w:numPr>
        <w:spacing w:after="0" w:line="360" w:lineRule="auto"/>
        <w:rPr>
          <w:color w:val="000000" w:themeColor="text1"/>
        </w:rPr>
      </w:pPr>
      <w:r>
        <w:rPr>
          <w:color w:val="000000" w:themeColor="text1"/>
        </w:rPr>
        <w:t xml:space="preserve">They </w:t>
      </w:r>
      <w:r w:rsidR="00777538" w:rsidRPr="00777538">
        <w:rPr>
          <w:color w:val="000000" w:themeColor="text1"/>
        </w:rPr>
        <w:t>shall promote a positive, respectful and supportive culture within the Society, encouraging participation, engagement and a sense of belonging among all members.</w:t>
      </w:r>
    </w:p>
    <w:p w14:paraId="56C7674E" w14:textId="77777777" w:rsidR="00B01310" w:rsidRPr="00E82D0A" w:rsidRDefault="00BA42D7" w:rsidP="00777538">
      <w:pPr>
        <w:pStyle w:val="ListParagraph"/>
        <w:numPr>
          <w:ilvl w:val="0"/>
          <w:numId w:val="9"/>
        </w:numPr>
        <w:spacing w:after="0" w:line="360" w:lineRule="auto"/>
        <w:rPr>
          <w:rFonts w:cstheme="minorHAnsi"/>
          <w:b/>
        </w:rPr>
      </w:pPr>
      <w:r w:rsidRPr="00E82D0A">
        <w:rPr>
          <w:b/>
        </w:rPr>
        <w:t>Finance</w:t>
      </w:r>
    </w:p>
    <w:p w14:paraId="4AF794E6" w14:textId="19CC4E95" w:rsidR="00B01310" w:rsidRPr="0077131C" w:rsidRDefault="0077131C" w:rsidP="0077131C">
      <w:pPr>
        <w:spacing w:after="0" w:line="360" w:lineRule="auto"/>
        <w:ind w:left="1134"/>
        <w:rPr>
          <w:rFonts w:eastAsiaTheme="minorEastAsia"/>
        </w:rPr>
      </w:pPr>
      <w:r>
        <w:t xml:space="preserve">6.1    </w:t>
      </w:r>
      <w:r w:rsidR="00BA42D7"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44E13720" w14:textId="77777777" w:rsidR="0077131C" w:rsidRDefault="0077131C" w:rsidP="0077131C">
      <w:pPr>
        <w:spacing w:after="0" w:line="360" w:lineRule="auto"/>
        <w:ind w:left="1134"/>
        <w:rPr>
          <w:rFonts w:eastAsiaTheme="minorEastAsia"/>
        </w:rPr>
      </w:pPr>
      <w:r>
        <w:t xml:space="preserve">6.2    </w:t>
      </w:r>
      <w:r w:rsidR="005D060C" w:rsidRPr="61FBF169">
        <w:t xml:space="preserve">All funds shall be used as to </w:t>
      </w:r>
      <w:proofErr w:type="gramStart"/>
      <w:r w:rsidR="005D060C" w:rsidRPr="61FBF169">
        <w:t>benefit the largest number of members possible at all times</w:t>
      </w:r>
      <w:proofErr w:type="gramEnd"/>
      <w:r w:rsidR="00CC65D4" w:rsidRPr="61FBF169">
        <w:t>.</w:t>
      </w:r>
    </w:p>
    <w:p w14:paraId="0CF97AF4" w14:textId="77777777" w:rsidR="0077131C" w:rsidRDefault="0077131C" w:rsidP="0077131C">
      <w:pPr>
        <w:spacing w:after="0" w:line="360" w:lineRule="auto"/>
        <w:ind w:left="1134"/>
        <w:rPr>
          <w:rFonts w:eastAsiaTheme="minorEastAsia"/>
        </w:rPr>
      </w:pPr>
      <w:r>
        <w:rPr>
          <w:rFonts w:eastAsiaTheme="minorEastAsia"/>
        </w:rPr>
        <w:t xml:space="preserve">6.3    </w:t>
      </w:r>
      <w:r w:rsidR="2F9419E4">
        <w:t xml:space="preserve">Where the group is </w:t>
      </w:r>
      <w:r w:rsidR="008D46CC">
        <w:t>inactive</w:t>
      </w:r>
      <w:r w:rsidR="2F9419E4">
        <w:t xml:space="preserve">, The Guild will hold funds in trust until a time when the group becomes active again or </w:t>
      </w:r>
      <w:r w:rsidR="002877BC">
        <w:t>is disaffiliated from the Students’ Guild</w:t>
      </w:r>
      <w:r w:rsidR="2F9419E4">
        <w:t>.</w:t>
      </w:r>
    </w:p>
    <w:p w14:paraId="5ABB44AC" w14:textId="77777777" w:rsidR="0077131C" w:rsidRDefault="0077131C" w:rsidP="0077131C">
      <w:pPr>
        <w:spacing w:after="0" w:line="360" w:lineRule="auto"/>
        <w:ind w:left="1134"/>
        <w:rPr>
          <w:rFonts w:eastAsiaTheme="minorEastAsia"/>
        </w:rPr>
      </w:pPr>
      <w:r>
        <w:rPr>
          <w:rFonts w:eastAsiaTheme="minorEastAsia"/>
        </w:rPr>
        <w:t xml:space="preserve">6.4    </w:t>
      </w:r>
      <w:r w:rsidR="005D060C" w:rsidRPr="61FBF169">
        <w:t xml:space="preserve">The group shall follow all Guild financial </w:t>
      </w:r>
      <w:proofErr w:type="gramStart"/>
      <w:r w:rsidR="005D060C" w:rsidRPr="61FBF169">
        <w:t>guidelines, and</w:t>
      </w:r>
      <w:proofErr w:type="gramEnd"/>
      <w:r w:rsidR="005D060C" w:rsidRPr="61FBF169">
        <w:t xml:space="preserve"> shall ensure that all monies are handled through the respective </w:t>
      </w:r>
      <w:r w:rsidR="000F55C4" w:rsidRPr="61FBF169">
        <w:t>Guild</w:t>
      </w:r>
      <w:r w:rsidR="005D060C" w:rsidRPr="61FBF169">
        <w:t xml:space="preserve"> accounts.</w:t>
      </w:r>
    </w:p>
    <w:p w14:paraId="1F4C8EC9" w14:textId="77777777" w:rsidR="0077131C" w:rsidRDefault="0077131C" w:rsidP="0077131C">
      <w:pPr>
        <w:spacing w:after="0" w:line="360" w:lineRule="auto"/>
        <w:ind w:left="1134"/>
        <w:rPr>
          <w:rFonts w:eastAsiaTheme="minorEastAsia"/>
        </w:rPr>
      </w:pPr>
      <w:r>
        <w:rPr>
          <w:rFonts w:eastAsiaTheme="minorEastAsia"/>
        </w:rPr>
        <w:t xml:space="preserve">6.5   </w:t>
      </w:r>
      <w:r w:rsidR="005D060C" w:rsidRPr="61FBF169">
        <w:t>The committee can endeavour to secure external sponsorship for the group. Any sponsorship agreement must be approved by the Activities team prior to the signing of an agreement or money being received.</w:t>
      </w:r>
    </w:p>
    <w:p w14:paraId="379AA11E" w14:textId="397BBF03" w:rsidR="00B01310" w:rsidRDefault="0077131C" w:rsidP="0077131C">
      <w:pPr>
        <w:spacing w:after="0" w:line="360" w:lineRule="auto"/>
        <w:ind w:left="1134"/>
      </w:pPr>
      <w:r>
        <w:rPr>
          <w:rFonts w:eastAsiaTheme="minorEastAsia"/>
        </w:rPr>
        <w:t xml:space="preserve">6.6    </w:t>
      </w:r>
      <w:r w:rsidR="005D060C" w:rsidRPr="61FBF169">
        <w:t xml:space="preserve">Any equipment or other items purchased by the group using group funds shall remain property of The Guild. </w:t>
      </w:r>
    </w:p>
    <w:p w14:paraId="10050079" w14:textId="3F5C0B18" w:rsidR="009A7BAC" w:rsidRPr="009A7BAC" w:rsidRDefault="009A7BAC" w:rsidP="009A7BAC">
      <w:pPr>
        <w:spacing w:after="0" w:line="360" w:lineRule="auto"/>
        <w:ind w:left="1134"/>
      </w:pPr>
      <w:r>
        <w:t xml:space="preserve">6.7    </w:t>
      </w:r>
      <w:r w:rsidRPr="009A7BAC">
        <w:t xml:space="preserve">The group will seek advice from The Guild before it enters </w:t>
      </w:r>
      <w:proofErr w:type="gramStart"/>
      <w:r w:rsidRPr="009A7BAC">
        <w:t>in to</w:t>
      </w:r>
      <w:proofErr w:type="gramEnd"/>
      <w:r w:rsidRPr="009A7BAC">
        <w:t xml:space="preserve"> any contract or legally binding arrangement</w:t>
      </w:r>
    </w:p>
    <w:p w14:paraId="657F037F" w14:textId="44F5401E" w:rsidR="009A7BAC" w:rsidRPr="009A7BAC" w:rsidRDefault="009A7BAC" w:rsidP="009A7BAC">
      <w:pPr>
        <w:spacing w:after="0" w:line="360" w:lineRule="auto"/>
        <w:ind w:left="1134"/>
      </w:pPr>
      <w:r>
        <w:t xml:space="preserve">6.8    </w:t>
      </w:r>
      <w:r w:rsidRPr="009A7BAC">
        <w:t>The group will ensure they have sufficient funds available to fund their activities and keep financial records and budgets to ensure financial, regulatory and legal compliance.</w:t>
      </w:r>
    </w:p>
    <w:p w14:paraId="0094619F" w14:textId="77777777" w:rsidR="00B01310" w:rsidRPr="009A7BAC" w:rsidRDefault="0008488E" w:rsidP="00777538">
      <w:pPr>
        <w:pStyle w:val="ListParagraph"/>
        <w:numPr>
          <w:ilvl w:val="0"/>
          <w:numId w:val="9"/>
        </w:numPr>
        <w:spacing w:after="0" w:line="360" w:lineRule="auto"/>
        <w:rPr>
          <w:rFonts w:cstheme="minorHAnsi"/>
          <w:b/>
        </w:rPr>
      </w:pPr>
      <w:r w:rsidRPr="00E82D0A">
        <w:rPr>
          <w:b/>
        </w:rPr>
        <w:t>Safety</w:t>
      </w:r>
    </w:p>
    <w:p w14:paraId="7D12E1BE" w14:textId="77777777" w:rsidR="009A7BAC" w:rsidRPr="00E82D0A" w:rsidRDefault="009A7BAC" w:rsidP="009A7BAC">
      <w:pPr>
        <w:pStyle w:val="ListParagraph"/>
        <w:spacing w:after="0" w:line="360" w:lineRule="auto"/>
        <w:rPr>
          <w:rFonts w:cstheme="minorHAnsi"/>
          <w:b/>
        </w:rPr>
      </w:pPr>
    </w:p>
    <w:p w14:paraId="63B445F4" w14:textId="1BFE6190" w:rsidR="009A7BAC" w:rsidRDefault="009A7BAC" w:rsidP="009A7BAC">
      <w:pPr>
        <w:spacing w:after="0" w:line="360" w:lineRule="auto"/>
        <w:ind w:left="1134"/>
      </w:pPr>
      <w:r>
        <w:t xml:space="preserve">7.1    </w:t>
      </w:r>
      <w:r w:rsidRPr="009A7BAC">
        <w:t>As part of the Guild, societies are required to comply with the Guild’s safety and compliance policies. The Guild maintains oversight of society activities, and all risk assessments must be reviewed and approved before any activity can take place.</w:t>
      </w:r>
    </w:p>
    <w:p w14:paraId="29057A7B" w14:textId="18771608" w:rsidR="0077131C" w:rsidRDefault="009A7BAC" w:rsidP="0077131C">
      <w:pPr>
        <w:spacing w:after="0" w:line="360" w:lineRule="auto"/>
        <w:ind w:left="1134"/>
      </w:pPr>
      <w:r>
        <w:t xml:space="preserve">7.2    </w:t>
      </w:r>
      <w:r w:rsidR="005D060C" w:rsidRPr="61FBF169">
        <w:t>The group will follow all guidelines and policies laid down by the Activities Team and The Guild.</w:t>
      </w:r>
    </w:p>
    <w:p w14:paraId="404D9A03" w14:textId="538F4D99" w:rsidR="0077131C" w:rsidRDefault="0077131C" w:rsidP="0077131C">
      <w:pPr>
        <w:spacing w:after="0" w:line="360" w:lineRule="auto"/>
        <w:ind w:left="1134"/>
      </w:pPr>
      <w:r>
        <w:t>7.</w:t>
      </w:r>
      <w:r w:rsidR="009A7BAC">
        <w:t>3</w:t>
      </w:r>
      <w:r>
        <w:t xml:space="preserve">    </w:t>
      </w:r>
      <w:r w:rsidR="0008488E" w:rsidRPr="61FBF169">
        <w:t xml:space="preserve">The committee must complete their due diligence by risk-assessing all events and activities organised by them in line with Guild procedures. </w:t>
      </w:r>
    </w:p>
    <w:p w14:paraId="63414222" w14:textId="2059288A" w:rsidR="00B01310" w:rsidRDefault="0077131C" w:rsidP="0077131C">
      <w:pPr>
        <w:spacing w:after="0" w:line="360" w:lineRule="auto"/>
        <w:ind w:left="1134"/>
      </w:pPr>
      <w:r>
        <w:t>7.</w:t>
      </w:r>
      <w:r w:rsidR="009A7BAC">
        <w:t>4</w:t>
      </w:r>
      <w:r>
        <w:t xml:space="preserve">    </w:t>
      </w:r>
      <w:r w:rsidR="0008488E" w:rsidRPr="61FBF169">
        <w:t>All events undertaken by the group must be submitted to and approved by the Activities Team within the stated deadlines.</w:t>
      </w:r>
    </w:p>
    <w:p w14:paraId="6A13A3CB" w14:textId="2BD9F197" w:rsidR="00B01310" w:rsidRPr="00E82D0A" w:rsidRDefault="005D060C" w:rsidP="00777538">
      <w:pPr>
        <w:pStyle w:val="ListParagraph"/>
        <w:numPr>
          <w:ilvl w:val="0"/>
          <w:numId w:val="9"/>
        </w:numPr>
        <w:spacing w:after="0" w:line="360" w:lineRule="auto"/>
        <w:rPr>
          <w:rFonts w:cstheme="minorHAnsi"/>
          <w:b/>
        </w:rPr>
      </w:pPr>
      <w:r w:rsidRPr="00E82D0A">
        <w:rPr>
          <w:b/>
        </w:rPr>
        <w:t>Elections</w:t>
      </w:r>
    </w:p>
    <w:p w14:paraId="53FF09B7" w14:textId="5B8B7292" w:rsidR="00B01310" w:rsidRDefault="0077131C" w:rsidP="0077131C">
      <w:pPr>
        <w:spacing w:after="0" w:line="360" w:lineRule="auto"/>
        <w:ind w:left="1134"/>
      </w:pPr>
      <w:r>
        <w:t xml:space="preserve">8.1    </w:t>
      </w:r>
      <w:r w:rsidR="009B4C23">
        <w:t>All the Executive Committee</w:t>
      </w:r>
      <w:r w:rsidR="2F9419E4">
        <w:t xml:space="preserve"> shall be elected. Voting shall be by single transferable vote and secret ballot</w:t>
      </w:r>
      <w:r w:rsidR="002877BC">
        <w:t>, using the online election system provided by the Guild</w:t>
      </w:r>
      <w:r w:rsidR="2F9419E4">
        <w:t xml:space="preserve">. </w:t>
      </w:r>
    </w:p>
    <w:p w14:paraId="7DDB446B" w14:textId="5A76C23F" w:rsidR="00B01310" w:rsidRDefault="0077131C" w:rsidP="0077131C">
      <w:pPr>
        <w:spacing w:after="0" w:line="360" w:lineRule="auto"/>
        <w:ind w:left="1134"/>
      </w:pPr>
      <w:r>
        <w:t xml:space="preserve">8.2    </w:t>
      </w:r>
      <w:r w:rsidR="00B01310"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53BDC63C" w14:textId="77777777" w:rsidR="0077131C" w:rsidRDefault="0077131C" w:rsidP="0077131C">
      <w:pPr>
        <w:spacing w:after="0" w:line="360" w:lineRule="auto"/>
        <w:ind w:left="1134"/>
      </w:pPr>
      <w:r>
        <w:t xml:space="preserve">8.3    </w:t>
      </w:r>
      <w:r w:rsidR="005D060C" w:rsidRPr="61FBF169">
        <w:t xml:space="preserve">Associate members may not stand </w:t>
      </w:r>
      <w:r w:rsidR="00785A6B" w:rsidRPr="61FBF169">
        <w:t xml:space="preserve">or vote </w:t>
      </w:r>
      <w:r w:rsidR="005D060C" w:rsidRPr="61FBF169">
        <w:t xml:space="preserve">for executive committee positions. </w:t>
      </w:r>
      <w:bookmarkStart w:id="2" w:name="_Hlk5360123"/>
    </w:p>
    <w:p w14:paraId="20A00D79" w14:textId="77777777" w:rsidR="0077131C" w:rsidRDefault="0077131C" w:rsidP="0077131C">
      <w:pPr>
        <w:spacing w:after="0" w:line="360" w:lineRule="auto"/>
        <w:ind w:left="1134"/>
      </w:pPr>
      <w:r>
        <w:t xml:space="preserve">8.4    </w:t>
      </w:r>
      <w:r w:rsidR="0004270B" w:rsidRPr="61FBF169">
        <w:t>No committee members will serve for longer than one year without re-election.</w:t>
      </w:r>
    </w:p>
    <w:p w14:paraId="14BE342F" w14:textId="77777777" w:rsidR="0077131C" w:rsidRDefault="0077131C" w:rsidP="0077131C">
      <w:pPr>
        <w:spacing w:after="0" w:line="360" w:lineRule="auto"/>
        <w:ind w:left="1134"/>
      </w:pPr>
      <w:r>
        <w:t xml:space="preserve">8.5    </w:t>
      </w:r>
      <w:r w:rsidR="0004270B" w:rsidRPr="61FBF169">
        <w:t>Members should be given at least two weeks’ notice of any election</w:t>
      </w:r>
      <w:r w:rsidR="00CC65D4" w:rsidRPr="61FBF169">
        <w:t>.</w:t>
      </w:r>
    </w:p>
    <w:p w14:paraId="52432E87" w14:textId="77777777" w:rsidR="0077131C" w:rsidRDefault="0077131C" w:rsidP="0077131C">
      <w:pPr>
        <w:spacing w:after="0" w:line="360" w:lineRule="auto"/>
        <w:ind w:left="1134"/>
      </w:pPr>
      <w:r>
        <w:t xml:space="preserve">8.6   </w:t>
      </w:r>
      <w:r w:rsidR="0004270B" w:rsidRPr="61FBF169">
        <w:t>The group may hold by-elections at any point during the year if a position becomes vacant.</w:t>
      </w:r>
      <w:r w:rsidR="00CC65D4" w:rsidRPr="61FBF169">
        <w:t xml:space="preserve"> </w:t>
      </w:r>
      <w:r w:rsidR="0004270B" w:rsidRPr="61FBF169">
        <w:t>The by-election may either be held at a</w:t>
      </w:r>
      <w:r w:rsidR="00CC65D4" w:rsidRPr="61FBF169">
        <w:t>n</w:t>
      </w:r>
      <w:r w:rsidR="0004270B" w:rsidRPr="61FBF169">
        <w:t xml:space="preserve"> Extraordinary General Meeting or online via The Guild website. </w:t>
      </w:r>
      <w:bookmarkEnd w:id="2"/>
    </w:p>
    <w:p w14:paraId="127FBAF7" w14:textId="42E673E9" w:rsidR="00B01310" w:rsidRDefault="0077131C" w:rsidP="0077131C">
      <w:pPr>
        <w:spacing w:after="0" w:line="360" w:lineRule="auto"/>
        <w:ind w:left="1134"/>
      </w:pPr>
      <w:r>
        <w:t xml:space="preserve">8.7    </w:t>
      </w:r>
      <w:r w:rsidR="0004270B" w:rsidRPr="61FBF169">
        <w:t>By-elections shall follow the same regulations as regular elections.</w:t>
      </w:r>
    </w:p>
    <w:p w14:paraId="3F0791CE" w14:textId="77777777" w:rsidR="00B01310" w:rsidRPr="00E82D0A" w:rsidRDefault="0004270B" w:rsidP="00777538">
      <w:pPr>
        <w:pStyle w:val="ListParagraph"/>
        <w:numPr>
          <w:ilvl w:val="0"/>
          <w:numId w:val="9"/>
        </w:numPr>
        <w:spacing w:after="0" w:line="360" w:lineRule="auto"/>
        <w:rPr>
          <w:rFonts w:cstheme="minorHAnsi"/>
          <w:b/>
        </w:rPr>
      </w:pPr>
      <w:r w:rsidRPr="00E82D0A">
        <w:rPr>
          <w:b/>
        </w:rPr>
        <w:t>Meetings</w:t>
      </w:r>
    </w:p>
    <w:p w14:paraId="32294420" w14:textId="600759E1" w:rsidR="00B01310" w:rsidRDefault="0077131C" w:rsidP="0077131C">
      <w:pPr>
        <w:spacing w:after="0" w:line="360" w:lineRule="auto"/>
        <w:ind w:left="1134"/>
      </w:pPr>
      <w:r>
        <w:t xml:space="preserve">9.1    </w:t>
      </w:r>
      <w:r w:rsidR="0004270B" w:rsidRPr="61FBF169">
        <w:t>Committee Meetings</w:t>
      </w:r>
    </w:p>
    <w:p w14:paraId="06EA693B" w14:textId="5FA800A9" w:rsidR="00B01310" w:rsidRDefault="0077131C" w:rsidP="0077131C">
      <w:pPr>
        <w:spacing w:after="0" w:line="360" w:lineRule="auto"/>
        <w:ind w:left="1984"/>
      </w:pPr>
      <w:r>
        <w:t xml:space="preserve">9.1.1    </w:t>
      </w:r>
      <w:r w:rsidR="64ADC449" w:rsidRPr="61FBF169">
        <w:t xml:space="preserve">Committees shall hold regular </w:t>
      </w:r>
      <w:proofErr w:type="spellStart"/>
      <w:r w:rsidR="64ADC449" w:rsidRPr="61FBF169">
        <w:t>minuted</w:t>
      </w:r>
      <w:proofErr w:type="spellEnd"/>
      <w:r w:rsidR="64ADC449" w:rsidRPr="61FBF169">
        <w:t xml:space="preserve"> meetings.</w:t>
      </w:r>
    </w:p>
    <w:p w14:paraId="69DC11AA" w14:textId="65D5566B" w:rsidR="00B01310" w:rsidRDefault="0077131C" w:rsidP="0077131C">
      <w:pPr>
        <w:spacing w:after="0" w:line="360" w:lineRule="auto"/>
        <w:ind w:left="1984"/>
      </w:pPr>
      <w:r>
        <w:t xml:space="preserve">9.1.2    </w:t>
      </w:r>
      <w:r w:rsidR="0004270B" w:rsidRPr="61FBF169">
        <w:t>Quoracy of Committee meetings shall be 50% of the executive committee plus one.</w:t>
      </w:r>
    </w:p>
    <w:p w14:paraId="61CA7538" w14:textId="1E3CEEF3" w:rsidR="00B01310" w:rsidRDefault="0077131C" w:rsidP="0077131C">
      <w:pPr>
        <w:spacing w:after="0" w:line="360" w:lineRule="auto"/>
        <w:ind w:left="1984"/>
      </w:pPr>
      <w:r>
        <w:t xml:space="preserve">9.1.3    </w:t>
      </w:r>
      <w:r w:rsidR="00D21307" w:rsidRPr="61FBF169">
        <w:t>Any member of the group is entitled to attend any committee meeting, unless it is a closed meeting</w:t>
      </w:r>
    </w:p>
    <w:p w14:paraId="287B6250" w14:textId="3BAC99EB" w:rsidR="00B01310" w:rsidRDefault="0077131C" w:rsidP="0077131C">
      <w:pPr>
        <w:spacing w:after="0" w:line="360" w:lineRule="auto"/>
        <w:ind w:left="1134"/>
      </w:pPr>
      <w:r>
        <w:t xml:space="preserve">9.2    </w:t>
      </w:r>
      <w:r w:rsidR="00D21307" w:rsidRPr="61FBF169">
        <w:t>Annual General Meeting</w:t>
      </w:r>
    </w:p>
    <w:p w14:paraId="2700696B" w14:textId="4922AA84" w:rsidR="00B01310" w:rsidRDefault="0077131C" w:rsidP="0077131C">
      <w:pPr>
        <w:spacing w:after="0" w:line="360" w:lineRule="auto"/>
        <w:ind w:left="1984"/>
      </w:pPr>
      <w:r>
        <w:t xml:space="preserve">9.2.1   </w:t>
      </w:r>
      <w:r w:rsidR="64ADC449" w:rsidRPr="61FBF169">
        <w:t xml:space="preserve">The group will hold an AGM before the end of Term 3, during which the following will take place: </w:t>
      </w:r>
    </w:p>
    <w:p w14:paraId="6632E45C" w14:textId="77777777" w:rsidR="0077131C" w:rsidRDefault="0077131C" w:rsidP="0077131C">
      <w:pPr>
        <w:spacing w:after="0" w:line="360" w:lineRule="auto"/>
        <w:ind w:left="3600"/>
      </w:pPr>
      <w:r>
        <w:t>9.2.1.1   e</w:t>
      </w:r>
      <w:r w:rsidR="64ADC449" w:rsidRPr="61FBF169">
        <w:t xml:space="preserve">ach committee member will deliver an outgoing report of </w:t>
      </w:r>
      <w:r w:rsidR="00B01310" w:rsidRPr="61FBF169">
        <w:t>the year.</w:t>
      </w:r>
    </w:p>
    <w:p w14:paraId="11B68286" w14:textId="77777777" w:rsidR="0077131C" w:rsidRDefault="0077131C" w:rsidP="0077131C">
      <w:pPr>
        <w:spacing w:after="0" w:line="360" w:lineRule="auto"/>
        <w:ind w:left="3600"/>
      </w:pPr>
      <w:r>
        <w:t xml:space="preserve">9.2.1.2   </w:t>
      </w:r>
      <w:r w:rsidR="64ADC449" w:rsidRPr="61FBF169">
        <w:t>the treasurer will present a report of the financial accounts</w:t>
      </w:r>
    </w:p>
    <w:p w14:paraId="2D287044" w14:textId="3DFF4837" w:rsidR="00785A6B" w:rsidRDefault="0077131C" w:rsidP="0077131C">
      <w:pPr>
        <w:spacing w:after="0" w:line="360" w:lineRule="auto"/>
        <w:ind w:left="3600"/>
      </w:pPr>
      <w:r>
        <w:t xml:space="preserve">9.2.1.3   </w:t>
      </w:r>
      <w:r w:rsidR="00785A6B" w:rsidRPr="61FBF169">
        <w:t>any constitutional amendments will be voted on</w:t>
      </w:r>
    </w:p>
    <w:p w14:paraId="4AAC760F" w14:textId="240DA0C1" w:rsidR="00B01310" w:rsidRDefault="0077131C" w:rsidP="0077131C">
      <w:pPr>
        <w:spacing w:after="0" w:line="360" w:lineRule="auto"/>
        <w:ind w:left="1984"/>
      </w:pPr>
      <w:r>
        <w:t xml:space="preserve">9.2.2    </w:t>
      </w:r>
      <w:r w:rsidR="64ADC449" w:rsidRPr="61FBF169">
        <w:t>All members must be given at least two weeks’ notice of this meeting.</w:t>
      </w:r>
    </w:p>
    <w:p w14:paraId="42D994A2" w14:textId="58F10AA8" w:rsidR="00B01310" w:rsidRDefault="0077131C" w:rsidP="0077131C">
      <w:pPr>
        <w:spacing w:after="0" w:line="360" w:lineRule="auto"/>
        <w:ind w:left="1134"/>
      </w:pPr>
      <w:r>
        <w:t xml:space="preserve">9.3    </w:t>
      </w:r>
      <w:r w:rsidR="64ADC449" w:rsidRPr="61FBF169">
        <w:t>Extraordinary General Meetings</w:t>
      </w:r>
    </w:p>
    <w:p w14:paraId="4A1C9B61" w14:textId="77777777" w:rsidR="0077131C" w:rsidRDefault="0077131C" w:rsidP="0077131C">
      <w:pPr>
        <w:spacing w:after="0" w:line="360" w:lineRule="auto"/>
        <w:ind w:left="1984"/>
      </w:pPr>
      <w:r>
        <w:t xml:space="preserve">9.3.1   </w:t>
      </w:r>
      <w:r w:rsidR="00D21307" w:rsidRPr="61FBF169">
        <w:t xml:space="preserve">An Extraordinary General Meeting (EGM) for a group may be requested by the committee or at least 10% of the group’s membership. </w:t>
      </w:r>
    </w:p>
    <w:p w14:paraId="27B8874A" w14:textId="71216531" w:rsidR="00B01310" w:rsidRDefault="0077131C" w:rsidP="0077131C">
      <w:pPr>
        <w:spacing w:after="0" w:line="360" w:lineRule="auto"/>
        <w:ind w:left="1984"/>
      </w:pPr>
      <w:r>
        <w:t xml:space="preserve">9.3.2   </w:t>
      </w:r>
      <w:r w:rsidR="00D21307" w:rsidRPr="61FBF169">
        <w:t>There must be a notice period of at least 24 hours before the EGM and all members of the group must be informed.</w:t>
      </w:r>
    </w:p>
    <w:p w14:paraId="039DD212" w14:textId="317D4417" w:rsidR="00BA42D7" w:rsidRPr="002C3847" w:rsidRDefault="0077131C" w:rsidP="002C3847">
      <w:pPr>
        <w:spacing w:after="0" w:line="360" w:lineRule="auto"/>
        <w:ind w:left="1134"/>
      </w:pPr>
      <w:r>
        <w:t xml:space="preserve">9.4    </w:t>
      </w:r>
      <w:r w:rsidR="00D21307" w:rsidRPr="61FBF169">
        <w:t>Quoracy of an AGM or an EGM will be 20% of the group’s membership.</w:t>
      </w:r>
    </w:p>
    <w:sectPr w:rsidR="00BA42D7" w:rsidRPr="002C38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80000867" w:usb1="00000000" w:usb2="00000000" w:usb3="00000000" w:csb0="000001F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multilevel"/>
    <w:tmpl w:val="5AE6B9E2"/>
    <w:lvl w:ilvl="0">
      <w:start w:val="1"/>
      <w:numFmt w:val="decimal"/>
      <w:lvlText w:val="%1."/>
      <w:lvlJc w:val="left"/>
      <w:pPr>
        <w:ind w:left="720" w:hanging="360"/>
      </w:pPr>
      <w:rPr>
        <w:rFonts w:hint="default"/>
      </w:rPr>
    </w:lvl>
    <w:lvl w:ilvl="1">
      <w:start w:val="9"/>
      <w:numFmt w:val="decimal"/>
      <w:isLgl/>
      <w:lvlText w:val="%1.%2"/>
      <w:lvlJc w:val="left"/>
      <w:pPr>
        <w:ind w:left="1534" w:hanging="40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06094117">
    <w:abstractNumId w:val="6"/>
  </w:num>
  <w:num w:numId="2" w16cid:durableId="1302999385">
    <w:abstractNumId w:val="3"/>
  </w:num>
  <w:num w:numId="3" w16cid:durableId="337738597">
    <w:abstractNumId w:val="4"/>
  </w:num>
  <w:num w:numId="4" w16cid:durableId="912933031">
    <w:abstractNumId w:val="8"/>
  </w:num>
  <w:num w:numId="5" w16cid:durableId="502668052">
    <w:abstractNumId w:val="5"/>
  </w:num>
  <w:num w:numId="6" w16cid:durableId="852063681">
    <w:abstractNumId w:val="7"/>
  </w:num>
  <w:num w:numId="7" w16cid:durableId="1765372620">
    <w:abstractNumId w:val="2"/>
  </w:num>
  <w:num w:numId="8" w16cid:durableId="1653485166">
    <w:abstractNumId w:val="0"/>
  </w:num>
  <w:num w:numId="9" w16cid:durableId="909534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171365"/>
    <w:rsid w:val="00182D06"/>
    <w:rsid w:val="001B1891"/>
    <w:rsid w:val="00237A6C"/>
    <w:rsid w:val="002720FB"/>
    <w:rsid w:val="002877BC"/>
    <w:rsid w:val="00295A90"/>
    <w:rsid w:val="002C3847"/>
    <w:rsid w:val="00335E3C"/>
    <w:rsid w:val="003525AB"/>
    <w:rsid w:val="00352A2F"/>
    <w:rsid w:val="00362232"/>
    <w:rsid w:val="00363C2A"/>
    <w:rsid w:val="003A0AA4"/>
    <w:rsid w:val="003D2A15"/>
    <w:rsid w:val="004042A8"/>
    <w:rsid w:val="004133D3"/>
    <w:rsid w:val="00454F1E"/>
    <w:rsid w:val="00455A31"/>
    <w:rsid w:val="00466322"/>
    <w:rsid w:val="004A23D6"/>
    <w:rsid w:val="004B4865"/>
    <w:rsid w:val="004E6E26"/>
    <w:rsid w:val="00524A02"/>
    <w:rsid w:val="00526F8A"/>
    <w:rsid w:val="00577E75"/>
    <w:rsid w:val="005D060C"/>
    <w:rsid w:val="005F684F"/>
    <w:rsid w:val="00624B54"/>
    <w:rsid w:val="00644306"/>
    <w:rsid w:val="006673AD"/>
    <w:rsid w:val="006900DA"/>
    <w:rsid w:val="006D78A7"/>
    <w:rsid w:val="006F2BCF"/>
    <w:rsid w:val="007061B3"/>
    <w:rsid w:val="007319CA"/>
    <w:rsid w:val="0077131C"/>
    <w:rsid w:val="00777538"/>
    <w:rsid w:val="00785A6B"/>
    <w:rsid w:val="00791DA5"/>
    <w:rsid w:val="00793139"/>
    <w:rsid w:val="007B0453"/>
    <w:rsid w:val="007C27FE"/>
    <w:rsid w:val="007F173E"/>
    <w:rsid w:val="00800B78"/>
    <w:rsid w:val="00871D66"/>
    <w:rsid w:val="00876B5D"/>
    <w:rsid w:val="008C701E"/>
    <w:rsid w:val="008D46CC"/>
    <w:rsid w:val="008F65F6"/>
    <w:rsid w:val="00942CA3"/>
    <w:rsid w:val="00975D2C"/>
    <w:rsid w:val="00975FEA"/>
    <w:rsid w:val="009A1B60"/>
    <w:rsid w:val="009A7BAC"/>
    <w:rsid w:val="009B4C23"/>
    <w:rsid w:val="00A558DD"/>
    <w:rsid w:val="00AA74CB"/>
    <w:rsid w:val="00AC1FD3"/>
    <w:rsid w:val="00B01310"/>
    <w:rsid w:val="00B13B88"/>
    <w:rsid w:val="00B92AB0"/>
    <w:rsid w:val="00BA42D7"/>
    <w:rsid w:val="00BC782B"/>
    <w:rsid w:val="00C0469B"/>
    <w:rsid w:val="00C43ED4"/>
    <w:rsid w:val="00C64C83"/>
    <w:rsid w:val="00CA79F2"/>
    <w:rsid w:val="00CB0E59"/>
    <w:rsid w:val="00CC65D4"/>
    <w:rsid w:val="00CE740B"/>
    <w:rsid w:val="00D21307"/>
    <w:rsid w:val="00D26101"/>
    <w:rsid w:val="00D5613F"/>
    <w:rsid w:val="00D57333"/>
    <w:rsid w:val="00D60AE2"/>
    <w:rsid w:val="00E050E8"/>
    <w:rsid w:val="00E40A36"/>
    <w:rsid w:val="00E46EBE"/>
    <w:rsid w:val="00E82D0A"/>
    <w:rsid w:val="00EE014D"/>
    <w:rsid w:val="00EF6FA6"/>
    <w:rsid w:val="00F050E7"/>
    <w:rsid w:val="00F34B58"/>
    <w:rsid w:val="00F40010"/>
    <w:rsid w:val="00FB67AC"/>
    <w:rsid w:val="00FD484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548">
      <w:bodyDiv w:val="1"/>
      <w:marLeft w:val="0"/>
      <w:marRight w:val="0"/>
      <w:marTop w:val="0"/>
      <w:marBottom w:val="0"/>
      <w:divBdr>
        <w:top w:val="none" w:sz="0" w:space="0" w:color="auto"/>
        <w:left w:val="none" w:sz="0" w:space="0" w:color="auto"/>
        <w:bottom w:val="none" w:sz="0" w:space="0" w:color="auto"/>
        <w:right w:val="none" w:sz="0" w:space="0" w:color="auto"/>
      </w:divBdr>
    </w:div>
    <w:div w:id="17507884">
      <w:bodyDiv w:val="1"/>
      <w:marLeft w:val="0"/>
      <w:marRight w:val="0"/>
      <w:marTop w:val="0"/>
      <w:marBottom w:val="0"/>
      <w:divBdr>
        <w:top w:val="none" w:sz="0" w:space="0" w:color="auto"/>
        <w:left w:val="none" w:sz="0" w:space="0" w:color="auto"/>
        <w:bottom w:val="none" w:sz="0" w:space="0" w:color="auto"/>
        <w:right w:val="none" w:sz="0" w:space="0" w:color="auto"/>
      </w:divBdr>
    </w:div>
    <w:div w:id="129060596">
      <w:bodyDiv w:val="1"/>
      <w:marLeft w:val="0"/>
      <w:marRight w:val="0"/>
      <w:marTop w:val="0"/>
      <w:marBottom w:val="0"/>
      <w:divBdr>
        <w:top w:val="none" w:sz="0" w:space="0" w:color="auto"/>
        <w:left w:val="none" w:sz="0" w:space="0" w:color="auto"/>
        <w:bottom w:val="none" w:sz="0" w:space="0" w:color="auto"/>
        <w:right w:val="none" w:sz="0" w:space="0" w:color="auto"/>
      </w:divBdr>
    </w:div>
    <w:div w:id="377706214">
      <w:bodyDiv w:val="1"/>
      <w:marLeft w:val="0"/>
      <w:marRight w:val="0"/>
      <w:marTop w:val="0"/>
      <w:marBottom w:val="0"/>
      <w:divBdr>
        <w:top w:val="none" w:sz="0" w:space="0" w:color="auto"/>
        <w:left w:val="none" w:sz="0" w:space="0" w:color="auto"/>
        <w:bottom w:val="none" w:sz="0" w:space="0" w:color="auto"/>
        <w:right w:val="none" w:sz="0" w:space="0" w:color="auto"/>
      </w:divBdr>
    </w:div>
    <w:div w:id="502627396">
      <w:bodyDiv w:val="1"/>
      <w:marLeft w:val="0"/>
      <w:marRight w:val="0"/>
      <w:marTop w:val="0"/>
      <w:marBottom w:val="0"/>
      <w:divBdr>
        <w:top w:val="none" w:sz="0" w:space="0" w:color="auto"/>
        <w:left w:val="none" w:sz="0" w:space="0" w:color="auto"/>
        <w:bottom w:val="none" w:sz="0" w:space="0" w:color="auto"/>
        <w:right w:val="none" w:sz="0" w:space="0" w:color="auto"/>
      </w:divBdr>
    </w:div>
    <w:div w:id="622929821">
      <w:bodyDiv w:val="1"/>
      <w:marLeft w:val="0"/>
      <w:marRight w:val="0"/>
      <w:marTop w:val="0"/>
      <w:marBottom w:val="0"/>
      <w:divBdr>
        <w:top w:val="none" w:sz="0" w:space="0" w:color="auto"/>
        <w:left w:val="none" w:sz="0" w:space="0" w:color="auto"/>
        <w:bottom w:val="none" w:sz="0" w:space="0" w:color="auto"/>
        <w:right w:val="none" w:sz="0" w:space="0" w:color="auto"/>
      </w:divBdr>
    </w:div>
    <w:div w:id="930310639">
      <w:bodyDiv w:val="1"/>
      <w:marLeft w:val="0"/>
      <w:marRight w:val="0"/>
      <w:marTop w:val="0"/>
      <w:marBottom w:val="0"/>
      <w:divBdr>
        <w:top w:val="none" w:sz="0" w:space="0" w:color="auto"/>
        <w:left w:val="none" w:sz="0" w:space="0" w:color="auto"/>
        <w:bottom w:val="none" w:sz="0" w:space="0" w:color="auto"/>
        <w:right w:val="none" w:sz="0" w:space="0" w:color="auto"/>
      </w:divBdr>
    </w:div>
    <w:div w:id="998314195">
      <w:bodyDiv w:val="1"/>
      <w:marLeft w:val="0"/>
      <w:marRight w:val="0"/>
      <w:marTop w:val="0"/>
      <w:marBottom w:val="0"/>
      <w:divBdr>
        <w:top w:val="none" w:sz="0" w:space="0" w:color="auto"/>
        <w:left w:val="none" w:sz="0" w:space="0" w:color="auto"/>
        <w:bottom w:val="none" w:sz="0" w:space="0" w:color="auto"/>
        <w:right w:val="none" w:sz="0" w:space="0" w:color="auto"/>
      </w:divBdr>
    </w:div>
    <w:div w:id="1090731723">
      <w:bodyDiv w:val="1"/>
      <w:marLeft w:val="0"/>
      <w:marRight w:val="0"/>
      <w:marTop w:val="0"/>
      <w:marBottom w:val="0"/>
      <w:divBdr>
        <w:top w:val="none" w:sz="0" w:space="0" w:color="auto"/>
        <w:left w:val="none" w:sz="0" w:space="0" w:color="auto"/>
        <w:bottom w:val="none" w:sz="0" w:space="0" w:color="auto"/>
        <w:right w:val="none" w:sz="0" w:space="0" w:color="auto"/>
      </w:divBdr>
    </w:div>
    <w:div w:id="1156991209">
      <w:bodyDiv w:val="1"/>
      <w:marLeft w:val="0"/>
      <w:marRight w:val="0"/>
      <w:marTop w:val="0"/>
      <w:marBottom w:val="0"/>
      <w:divBdr>
        <w:top w:val="none" w:sz="0" w:space="0" w:color="auto"/>
        <w:left w:val="none" w:sz="0" w:space="0" w:color="auto"/>
        <w:bottom w:val="none" w:sz="0" w:space="0" w:color="auto"/>
        <w:right w:val="none" w:sz="0" w:space="0" w:color="auto"/>
      </w:divBdr>
      <w:divsChild>
        <w:div w:id="760490483">
          <w:marLeft w:val="600"/>
          <w:marRight w:val="600"/>
          <w:marTop w:val="0"/>
          <w:marBottom w:val="0"/>
          <w:divBdr>
            <w:top w:val="none" w:sz="0" w:space="0" w:color="auto"/>
            <w:left w:val="none" w:sz="0" w:space="0" w:color="auto"/>
            <w:bottom w:val="none" w:sz="0" w:space="0" w:color="auto"/>
            <w:right w:val="none" w:sz="0" w:space="0" w:color="auto"/>
          </w:divBdr>
        </w:div>
        <w:div w:id="1606618675">
          <w:marLeft w:val="600"/>
          <w:marRight w:val="600"/>
          <w:marTop w:val="0"/>
          <w:marBottom w:val="0"/>
          <w:divBdr>
            <w:top w:val="none" w:sz="0" w:space="0" w:color="auto"/>
            <w:left w:val="none" w:sz="0" w:space="0" w:color="auto"/>
            <w:bottom w:val="none" w:sz="0" w:space="0" w:color="auto"/>
            <w:right w:val="none" w:sz="0" w:space="0" w:color="auto"/>
          </w:divBdr>
        </w:div>
      </w:divsChild>
    </w:div>
    <w:div w:id="1799957625">
      <w:bodyDiv w:val="1"/>
      <w:marLeft w:val="0"/>
      <w:marRight w:val="0"/>
      <w:marTop w:val="0"/>
      <w:marBottom w:val="0"/>
      <w:divBdr>
        <w:top w:val="none" w:sz="0" w:space="0" w:color="auto"/>
        <w:left w:val="none" w:sz="0" w:space="0" w:color="auto"/>
        <w:bottom w:val="none" w:sz="0" w:space="0" w:color="auto"/>
        <w:right w:val="none" w:sz="0" w:space="0" w:color="auto"/>
      </w:divBdr>
    </w:div>
    <w:div w:id="1835754845">
      <w:bodyDiv w:val="1"/>
      <w:marLeft w:val="0"/>
      <w:marRight w:val="0"/>
      <w:marTop w:val="0"/>
      <w:marBottom w:val="0"/>
      <w:divBdr>
        <w:top w:val="none" w:sz="0" w:space="0" w:color="auto"/>
        <w:left w:val="none" w:sz="0" w:space="0" w:color="auto"/>
        <w:bottom w:val="none" w:sz="0" w:space="0" w:color="auto"/>
        <w:right w:val="none" w:sz="0" w:space="0" w:color="auto"/>
      </w:divBdr>
    </w:div>
    <w:div w:id="1849441339">
      <w:bodyDiv w:val="1"/>
      <w:marLeft w:val="0"/>
      <w:marRight w:val="0"/>
      <w:marTop w:val="0"/>
      <w:marBottom w:val="0"/>
      <w:divBdr>
        <w:top w:val="none" w:sz="0" w:space="0" w:color="auto"/>
        <w:left w:val="none" w:sz="0" w:space="0" w:color="auto"/>
        <w:bottom w:val="none" w:sz="0" w:space="0" w:color="auto"/>
        <w:right w:val="none" w:sz="0" w:space="0" w:color="auto"/>
      </w:divBdr>
      <w:divsChild>
        <w:div w:id="105316763">
          <w:marLeft w:val="600"/>
          <w:marRight w:val="600"/>
          <w:marTop w:val="0"/>
          <w:marBottom w:val="0"/>
          <w:divBdr>
            <w:top w:val="none" w:sz="0" w:space="0" w:color="auto"/>
            <w:left w:val="none" w:sz="0" w:space="0" w:color="auto"/>
            <w:bottom w:val="none" w:sz="0" w:space="0" w:color="auto"/>
            <w:right w:val="none" w:sz="0" w:space="0" w:color="auto"/>
          </w:divBdr>
        </w:div>
        <w:div w:id="715810529">
          <w:marLeft w:val="600"/>
          <w:marRight w:val="600"/>
          <w:marTop w:val="0"/>
          <w:marBottom w:val="0"/>
          <w:divBdr>
            <w:top w:val="none" w:sz="0" w:space="0" w:color="auto"/>
            <w:left w:val="none" w:sz="0" w:space="0" w:color="auto"/>
            <w:bottom w:val="none" w:sz="0" w:space="0" w:color="auto"/>
            <w:right w:val="none" w:sz="0" w:space="0" w:color="auto"/>
          </w:divBdr>
        </w:div>
      </w:divsChild>
    </w:div>
    <w:div w:id="2092241523">
      <w:bodyDiv w:val="1"/>
      <w:marLeft w:val="0"/>
      <w:marRight w:val="0"/>
      <w:marTop w:val="0"/>
      <w:marBottom w:val="0"/>
      <w:divBdr>
        <w:top w:val="none" w:sz="0" w:space="0" w:color="auto"/>
        <w:left w:val="none" w:sz="0" w:space="0" w:color="auto"/>
        <w:bottom w:val="none" w:sz="0" w:space="0" w:color="auto"/>
        <w:right w:val="none" w:sz="0" w:space="0" w:color="auto"/>
      </w:divBdr>
    </w:div>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SharedWithUsers xmlns="adb425c4-9699-4fef-b7c8-000e0c70b6c4">
      <UserInfo>
        <DisplayName>Emma Deleris</DisplayName>
        <AccountId>1554</AccountId>
        <AccountType/>
      </UserInfo>
    </SharedWithUsers>
  </documentManagement>
</p:properties>
</file>

<file path=customXml/itemProps1.xml><?xml version="1.0" encoding="utf-8"?>
<ds:datastoreItem xmlns:ds="http://schemas.openxmlformats.org/officeDocument/2006/customXml" ds:itemID="{7F407325-5200-447E-8FE3-0363650A8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Powell, Sophie</cp:lastModifiedBy>
  <cp:revision>2</cp:revision>
  <dcterms:created xsi:type="dcterms:W3CDTF">2026-10-28T14:53:00Z</dcterms:created>
  <dcterms:modified xsi:type="dcterms:W3CDTF">2026-10-28T14:53:00Z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