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5956FD" w:rsidRDefault="00483359" w:rsidP="005956FD">
      <w:pPr>
        <w:spacing w:after="160" w:line="259" w:lineRule="auto"/>
        <w:rPr>
          <w:rFonts w:asciiTheme="minorBidi" w:hAnsiTheme="minorBidi" w:cstheme="minorBidi"/>
          <w:szCs w:val="24"/>
        </w:rPr>
      </w:pPr>
      <w:r w:rsidRPr="005956FD">
        <w:rPr>
          <w:rFonts w:asciiTheme="minorBidi" w:hAnsiTheme="minorBidi" w:cstheme="minorBidi"/>
          <w:b/>
          <w:bCs/>
          <w:szCs w:val="24"/>
        </w:rPr>
        <w:t>Group Annual Risk Assessment</w:t>
      </w:r>
    </w:p>
    <w:p w14:paraId="1C4D8797" w14:textId="53C0DEED" w:rsidR="00812FE8" w:rsidRPr="005956FD" w:rsidRDefault="00483359" w:rsidP="005956FD">
      <w:pPr>
        <w:spacing w:after="160" w:line="259" w:lineRule="auto"/>
        <w:rPr>
          <w:rFonts w:asciiTheme="minorBidi" w:hAnsiTheme="minorBidi" w:cstheme="minorBidi"/>
          <w:szCs w:val="24"/>
        </w:rPr>
      </w:pPr>
      <w:r w:rsidRPr="005956FD">
        <w:rPr>
          <w:rFonts w:asciiTheme="minorBidi" w:hAnsiTheme="minorBidi" w:cstheme="minorBidi"/>
          <w:szCs w:val="24"/>
        </w:rPr>
        <w:t xml:space="preserve">The annual risk assessment is used to risk assess all society activity </w:t>
      </w:r>
      <w:r w:rsidRPr="005956FD">
        <w:rPr>
          <w:rFonts w:asciiTheme="minorBidi" w:hAnsiTheme="minorBidi" w:cstheme="minorBidi"/>
          <w:b/>
          <w:bCs/>
          <w:szCs w:val="24"/>
          <w:u w:val="single"/>
        </w:rPr>
        <w:t>excluding</w:t>
      </w:r>
      <w:r w:rsidRPr="005956FD">
        <w:rPr>
          <w:rFonts w:asciiTheme="minorBidi" w:hAnsiTheme="minorBidi" w:cstheme="minorBidi"/>
          <w:szCs w:val="24"/>
        </w:rPr>
        <w:t xml:space="preserve"> activit</w:t>
      </w:r>
      <w:r w:rsidR="00787026" w:rsidRPr="005956FD">
        <w:rPr>
          <w:rFonts w:asciiTheme="minorBidi" w:hAnsiTheme="minorBidi" w:cstheme="minorBidi"/>
          <w:szCs w:val="24"/>
        </w:rPr>
        <w:t>ies</w:t>
      </w:r>
      <w:r w:rsidRPr="005956FD">
        <w:rPr>
          <w:rFonts w:asciiTheme="minorBidi" w:hAnsiTheme="minorBidi" w:cstheme="minorBidi"/>
          <w:szCs w:val="24"/>
        </w:rPr>
        <w:t xml:space="preserve"> that </w:t>
      </w:r>
      <w:r w:rsidR="00B636DD" w:rsidRPr="005956FD">
        <w:rPr>
          <w:rFonts w:asciiTheme="minorBidi" w:hAnsiTheme="minorBidi" w:cstheme="minorBidi"/>
          <w:szCs w:val="24"/>
        </w:rPr>
        <w:t>are</w:t>
      </w:r>
      <w:r w:rsidRPr="005956FD">
        <w:rPr>
          <w:rFonts w:asciiTheme="minorBidi" w:hAnsiTheme="minorBidi" w:cstheme="minorBidi"/>
          <w:szCs w:val="24"/>
        </w:rPr>
        <w:t xml:space="preserve"> required to be risk assessed individually. </w:t>
      </w:r>
    </w:p>
    <w:p w14:paraId="23F287D8" w14:textId="77777777" w:rsidR="00F63C0B" w:rsidRPr="005956FD" w:rsidRDefault="00F63C0B" w:rsidP="005956FD">
      <w:pPr>
        <w:spacing w:after="160"/>
        <w:rPr>
          <w:rFonts w:asciiTheme="minorBidi" w:eastAsia="Calibri" w:hAnsiTheme="minorBidi" w:cstheme="minorBidi"/>
          <w:color w:val="000000" w:themeColor="text1"/>
          <w:szCs w:val="24"/>
        </w:rPr>
      </w:pPr>
      <w:r w:rsidRPr="005956FD">
        <w:rPr>
          <w:rFonts w:asciiTheme="minorBidi" w:eastAsia="Calibri" w:hAnsiTheme="minorBidi" w:cstheme="minorBidi"/>
          <w:b/>
          <w:bCs/>
          <w:color w:val="ED7D31" w:themeColor="accent2"/>
          <w:szCs w:val="24"/>
        </w:rPr>
        <w:t>Remember:</w:t>
      </w:r>
      <w:r w:rsidRPr="005956FD">
        <w:rPr>
          <w:rFonts w:asciiTheme="minorBidi" w:eastAsia="Calibri" w:hAnsiTheme="minorBidi" w:cstheme="minorBidi"/>
          <w:color w:val="ED7D31" w:themeColor="accent2"/>
          <w:szCs w:val="24"/>
        </w:rPr>
        <w:t xml:space="preserve"> </w:t>
      </w:r>
      <w:r w:rsidRPr="005956FD">
        <w:rPr>
          <w:rFonts w:asciiTheme="minorBidi" w:eastAsia="Calibri" w:hAnsiTheme="minorBidi" w:cstheme="minorBidi"/>
          <w:color w:val="000000" w:themeColor="text1"/>
          <w:szCs w:val="24"/>
        </w:rPr>
        <w:t xml:space="preserve">Before undertaking this risk assessment, you must complete the </w:t>
      </w:r>
      <w:r w:rsidRPr="005956FD">
        <w:rPr>
          <w:rFonts w:asciiTheme="minorBidi" w:eastAsia="Calibri" w:hAnsiTheme="minorBidi" w:cstheme="minorBidi"/>
          <w:b/>
          <w:bCs/>
          <w:color w:val="000000" w:themeColor="text1"/>
          <w:szCs w:val="24"/>
        </w:rPr>
        <w:t xml:space="preserve">Activities and Events </w:t>
      </w:r>
      <w:r w:rsidRPr="005956FD">
        <w:rPr>
          <w:rFonts w:asciiTheme="minorBidi" w:eastAsia="Calibri" w:hAnsiTheme="minorBidi" w:cstheme="minorBidi"/>
          <w:color w:val="000000" w:themeColor="text1"/>
          <w:szCs w:val="24"/>
        </w:rPr>
        <w:t xml:space="preserve">training – </w:t>
      </w:r>
      <w:hyperlink r:id="rId10" w:history="1">
        <w:r w:rsidRPr="005956FD">
          <w:rPr>
            <w:rStyle w:val="Hyperlink"/>
            <w:rFonts w:asciiTheme="minorBidi" w:eastAsia="Calibri" w:hAnsiTheme="minorBidi" w:cstheme="minorBidi"/>
            <w:szCs w:val="24"/>
          </w:rPr>
          <w:t>Click here</w:t>
        </w:r>
      </w:hyperlink>
      <w:r w:rsidRPr="005956FD">
        <w:rPr>
          <w:rFonts w:asciiTheme="minorBidi" w:eastAsia="Calibri" w:hAnsiTheme="minorBidi" w:cstheme="minorBidi"/>
          <w:color w:val="000000" w:themeColor="text1"/>
          <w:szCs w:val="24"/>
        </w:rPr>
        <w:t xml:space="preserve">. </w:t>
      </w:r>
    </w:p>
    <w:p w14:paraId="30B661D4" w14:textId="20440E30" w:rsidR="00F63C0B" w:rsidRPr="005956FD" w:rsidRDefault="00F63C0B" w:rsidP="005956FD">
      <w:pPr>
        <w:spacing w:after="160"/>
        <w:rPr>
          <w:rFonts w:asciiTheme="minorBidi" w:hAnsiTheme="minorBidi" w:cstheme="minorBidi"/>
          <w:szCs w:val="24"/>
        </w:rPr>
      </w:pPr>
      <w:r w:rsidRPr="005956FD">
        <w:rPr>
          <w:rFonts w:asciiTheme="minorBidi" w:eastAsia="Calibri" w:hAnsiTheme="minorBidi" w:cstheme="minorBidi"/>
          <w:color w:val="000000" w:themeColor="text1"/>
          <w:szCs w:val="24"/>
        </w:rPr>
        <w:t xml:space="preserve">Use the </w:t>
      </w:r>
      <w:r w:rsidRPr="005956FD">
        <w:rPr>
          <w:rFonts w:asciiTheme="minorBidi" w:eastAsia="Calibri" w:hAnsiTheme="minorBidi" w:cstheme="minorBidi"/>
          <w:b/>
          <w:bCs/>
          <w:color w:val="000000" w:themeColor="text1"/>
          <w:szCs w:val="24"/>
        </w:rPr>
        <w:t>Student Committee Handbook for Risk Assessing &amp; Group Safety</w:t>
      </w:r>
      <w:r w:rsidRPr="005956FD">
        <w:rPr>
          <w:rFonts w:asciiTheme="minorBidi" w:eastAsia="Calibri" w:hAnsiTheme="minorBidi" w:cstheme="minorBidi"/>
          <w:color w:val="000000" w:themeColor="text1"/>
          <w:szCs w:val="24"/>
        </w:rPr>
        <w:t xml:space="preserve"> to help you complete your assessment. You can find a copy here – </w:t>
      </w:r>
      <w:hyperlink r:id="rId11" w:history="1">
        <w:r w:rsidRPr="005956FD">
          <w:rPr>
            <w:rStyle w:val="Hyperlink"/>
            <w:rFonts w:asciiTheme="minorBidi" w:eastAsia="Calibri" w:hAnsiTheme="minorBidi" w:cstheme="minorBidi"/>
            <w:szCs w:val="24"/>
          </w:rPr>
          <w:t>Click here.</w:t>
        </w:r>
      </w:hyperlink>
      <w:r w:rsidRPr="005956FD">
        <w:rPr>
          <w:rFonts w:asciiTheme="minorBidi" w:eastAsia="Calibri" w:hAnsiTheme="minorBidi" w:cstheme="minorBidi"/>
          <w:color w:val="000000" w:themeColor="text1"/>
          <w:szCs w:val="24"/>
        </w:rPr>
        <w:t>.</w:t>
      </w:r>
    </w:p>
    <w:p w14:paraId="25397003" w14:textId="5ADE6B46" w:rsidR="00F63C0B" w:rsidRPr="005956FD" w:rsidRDefault="009B1D2D" w:rsidP="005956FD">
      <w:pPr>
        <w:spacing w:after="160" w:line="259" w:lineRule="auto"/>
        <w:rPr>
          <w:rFonts w:asciiTheme="minorBidi" w:hAnsiTheme="minorBidi" w:cstheme="minorBidi"/>
          <w:szCs w:val="24"/>
        </w:rPr>
      </w:pPr>
      <w:r w:rsidRPr="005956FD">
        <w:rPr>
          <w:rFonts w:asciiTheme="minorBidi" w:hAnsiTheme="minorBidi" w:cstheme="minorBidi"/>
          <w:szCs w:val="24"/>
        </w:rPr>
        <w:t xml:space="preserve">If you are unsure about anything, </w:t>
      </w:r>
      <w:r w:rsidR="00483359" w:rsidRPr="005956FD">
        <w:rPr>
          <w:rFonts w:asciiTheme="minorBidi" w:hAnsiTheme="minorBidi" w:cstheme="minorBidi"/>
          <w:szCs w:val="24"/>
        </w:rPr>
        <w:t>please contact</w:t>
      </w:r>
      <w:r w:rsidRPr="005956FD">
        <w:rPr>
          <w:rFonts w:asciiTheme="minorBidi" w:hAnsiTheme="minorBidi" w:cstheme="minorBidi"/>
          <w:szCs w:val="24"/>
        </w:rPr>
        <w:t>:</w:t>
      </w:r>
      <w:r w:rsidR="00483359" w:rsidRPr="005956FD">
        <w:rPr>
          <w:rFonts w:asciiTheme="minorBidi" w:hAnsiTheme="minorBidi" w:cstheme="minorBidi"/>
          <w:szCs w:val="24"/>
        </w:rPr>
        <w:t xml:space="preserve"> </w:t>
      </w:r>
      <w:hyperlink r:id="rId12">
        <w:r w:rsidR="00483359" w:rsidRPr="005956FD">
          <w:rPr>
            <w:rStyle w:val="Hyperlink"/>
            <w:rFonts w:asciiTheme="minorBidi" w:hAnsiTheme="minorBidi" w:cstheme="minorBidi"/>
            <w:szCs w:val="24"/>
          </w:rPr>
          <w:t>activities@exeterguild.com</w:t>
        </w:r>
      </w:hyperlink>
      <w:r w:rsidR="00483359" w:rsidRPr="005956FD">
        <w:rPr>
          <w:rFonts w:asciiTheme="minorBidi" w:hAnsiTheme="minorBidi" w:cstheme="minorBidi"/>
          <w:szCs w:val="24"/>
        </w:rPr>
        <w:t xml:space="preserve"> </w:t>
      </w:r>
    </w:p>
    <w:p w14:paraId="079C19E9" w14:textId="77777777" w:rsidR="00483359" w:rsidRPr="005956FD" w:rsidRDefault="00483359" w:rsidP="005956FD">
      <w:pPr>
        <w:spacing w:after="160" w:line="259" w:lineRule="auto"/>
        <w:rPr>
          <w:rFonts w:asciiTheme="minorBidi" w:hAnsiTheme="minorBidi" w:cstheme="minorBidi"/>
          <w:color w:val="4472C4" w:themeColor="accent1"/>
          <w:szCs w:val="24"/>
        </w:rPr>
      </w:pPr>
      <w:hyperlink r:id="rId13">
        <w:r w:rsidRPr="005956FD">
          <w:rPr>
            <w:rStyle w:val="Hyperlink"/>
            <w:rFonts w:asciiTheme="minorBidi" w:hAnsiTheme="minorBidi" w:cstheme="minorBidi"/>
            <w:b/>
            <w:bCs/>
            <w:color w:val="4472C4" w:themeColor="accent1"/>
            <w:szCs w:val="24"/>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5956FD" w14:paraId="6E3AC262" w14:textId="77777777" w:rsidTr="403D56AA">
        <w:trPr>
          <w:trHeight w:val="325"/>
        </w:trPr>
        <w:tc>
          <w:tcPr>
            <w:tcW w:w="10395" w:type="dxa"/>
            <w:shd w:val="clear" w:color="auto" w:fill="C0D842"/>
            <w:vAlign w:val="center"/>
          </w:tcPr>
          <w:p w14:paraId="0A9AC315" w14:textId="1280A5A2" w:rsidR="00483359" w:rsidRPr="005956FD" w:rsidRDefault="00483359" w:rsidP="005956FD">
            <w:pPr>
              <w:rPr>
                <w:rFonts w:asciiTheme="minorBidi" w:hAnsiTheme="minorBidi" w:cstheme="minorBidi"/>
                <w:szCs w:val="24"/>
              </w:rPr>
            </w:pPr>
            <w:r w:rsidRPr="005956FD">
              <w:rPr>
                <w:rFonts w:asciiTheme="minorBidi" w:hAnsiTheme="minorBidi" w:cstheme="minorBidi"/>
                <w:szCs w:val="24"/>
              </w:rPr>
              <w:t>Sections to be completed by Group</w:t>
            </w:r>
            <w:r w:rsidR="2DEF170E" w:rsidRPr="005956FD">
              <w:rPr>
                <w:rFonts w:asciiTheme="minorBidi" w:hAnsiTheme="minorBidi" w:cstheme="minorBidi"/>
                <w:szCs w:val="24"/>
              </w:rPr>
              <w:t xml:space="preserve"> </w:t>
            </w:r>
          </w:p>
        </w:tc>
      </w:tr>
      <w:tr w:rsidR="00483359" w:rsidRPr="005956FD" w14:paraId="3C2EAE8C" w14:textId="77777777" w:rsidTr="403D56AA">
        <w:trPr>
          <w:trHeight w:val="324"/>
        </w:trPr>
        <w:tc>
          <w:tcPr>
            <w:tcW w:w="10395" w:type="dxa"/>
            <w:shd w:val="clear" w:color="auto" w:fill="F0CCE1"/>
            <w:vAlign w:val="center"/>
          </w:tcPr>
          <w:p w14:paraId="5F402DEC" w14:textId="77777777" w:rsidR="00483359" w:rsidRPr="005956FD" w:rsidRDefault="00483359" w:rsidP="005956FD">
            <w:pPr>
              <w:rPr>
                <w:rFonts w:asciiTheme="minorBidi" w:hAnsiTheme="minorBidi" w:cstheme="minorBidi"/>
                <w:szCs w:val="24"/>
              </w:rPr>
            </w:pPr>
            <w:r w:rsidRPr="005956FD">
              <w:rPr>
                <w:rFonts w:asciiTheme="minorBidi" w:hAnsiTheme="minorBidi" w:cstheme="minorBidi"/>
                <w:szCs w:val="24"/>
              </w:rPr>
              <w:t>Sections to be completed by Student Guild Representative</w:t>
            </w:r>
          </w:p>
        </w:tc>
      </w:tr>
    </w:tbl>
    <w:p w14:paraId="65EAF558" w14:textId="77777777" w:rsidR="00483359" w:rsidRPr="005956FD" w:rsidRDefault="00483359" w:rsidP="005956FD">
      <w:pPr>
        <w:spacing w:after="160" w:line="259" w:lineRule="auto"/>
        <w:rPr>
          <w:rFonts w:asciiTheme="minorBidi" w:hAnsiTheme="minorBidi" w:cstheme="minorBidi"/>
          <w:b/>
          <w:szCs w:val="24"/>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5956FD" w14:paraId="7DB3FF4F" w14:textId="77777777" w:rsidTr="076367D4">
        <w:trPr>
          <w:trHeight w:val="414"/>
        </w:trPr>
        <w:tc>
          <w:tcPr>
            <w:tcW w:w="2410" w:type="dxa"/>
            <w:shd w:val="clear" w:color="auto" w:fill="FFFFFF" w:themeFill="background1"/>
            <w:vAlign w:val="center"/>
          </w:tcPr>
          <w:p w14:paraId="01D30B90" w14:textId="77777777" w:rsidR="00483359" w:rsidRPr="005956FD" w:rsidRDefault="00483359" w:rsidP="005956FD">
            <w:pPr>
              <w:spacing w:before="40" w:after="40"/>
              <w:rPr>
                <w:rFonts w:asciiTheme="minorBidi" w:hAnsiTheme="minorBidi" w:cstheme="minorBidi"/>
                <w:szCs w:val="24"/>
              </w:rPr>
            </w:pPr>
            <w:r w:rsidRPr="005956FD">
              <w:rPr>
                <w:rFonts w:asciiTheme="minorBidi" w:hAnsiTheme="minorBidi" w:cstheme="minorBidi"/>
                <w:szCs w:val="24"/>
              </w:rPr>
              <w:t>Group</w:t>
            </w:r>
          </w:p>
        </w:tc>
        <w:tc>
          <w:tcPr>
            <w:tcW w:w="8010" w:type="dxa"/>
            <w:gridSpan w:val="3"/>
            <w:shd w:val="clear" w:color="auto" w:fill="C0D842"/>
            <w:vAlign w:val="center"/>
          </w:tcPr>
          <w:p w14:paraId="186F3795" w14:textId="66437C8E" w:rsidR="00483359" w:rsidRPr="005956FD" w:rsidRDefault="00730ED6" w:rsidP="005956FD">
            <w:pPr>
              <w:rPr>
                <w:rFonts w:asciiTheme="minorBidi" w:hAnsiTheme="minorBidi" w:cstheme="minorBidi"/>
                <w:b/>
                <w:bCs/>
                <w:color w:val="FFFFFF" w:themeColor="background1"/>
                <w:szCs w:val="24"/>
              </w:rPr>
            </w:pPr>
            <w:r w:rsidRPr="005956FD">
              <w:rPr>
                <w:rFonts w:asciiTheme="minorBidi" w:hAnsiTheme="minorBidi" w:cstheme="minorBidi"/>
                <w:b/>
                <w:bCs/>
                <w:color w:val="000000" w:themeColor="text1"/>
                <w:szCs w:val="24"/>
              </w:rPr>
              <w:t>Literature Society</w:t>
            </w:r>
          </w:p>
        </w:tc>
      </w:tr>
      <w:tr w:rsidR="00483359" w:rsidRPr="005956FD" w14:paraId="022A92DE" w14:textId="77777777" w:rsidTr="076367D4">
        <w:trPr>
          <w:trHeight w:val="510"/>
        </w:trPr>
        <w:tc>
          <w:tcPr>
            <w:tcW w:w="2410" w:type="dxa"/>
            <w:shd w:val="clear" w:color="auto" w:fill="FFFFFF" w:themeFill="background1"/>
            <w:vAlign w:val="center"/>
          </w:tcPr>
          <w:p w14:paraId="7D5662AC" w14:textId="77777777" w:rsidR="00483359" w:rsidRPr="005956FD" w:rsidRDefault="00483359" w:rsidP="005956FD">
            <w:pPr>
              <w:spacing w:before="40" w:after="40"/>
              <w:rPr>
                <w:rFonts w:asciiTheme="minorBidi" w:hAnsiTheme="minorBidi" w:cstheme="minorBidi"/>
                <w:szCs w:val="24"/>
              </w:rPr>
            </w:pPr>
            <w:r w:rsidRPr="005956FD">
              <w:rPr>
                <w:rFonts w:asciiTheme="minorBidi" w:hAnsiTheme="minorBidi" w:cstheme="minorBidi"/>
                <w:szCs w:val="24"/>
              </w:rPr>
              <w:t xml:space="preserve">Assessed by </w:t>
            </w:r>
          </w:p>
        </w:tc>
        <w:tc>
          <w:tcPr>
            <w:tcW w:w="5074" w:type="dxa"/>
            <w:shd w:val="clear" w:color="auto" w:fill="C0D842"/>
            <w:vAlign w:val="center"/>
          </w:tcPr>
          <w:p w14:paraId="76144CC1" w14:textId="1FA1022E" w:rsidR="00483359" w:rsidRPr="005956FD" w:rsidRDefault="51202EFD" w:rsidP="005956FD">
            <w:pPr>
              <w:spacing w:before="40" w:after="40"/>
              <w:rPr>
                <w:rFonts w:asciiTheme="minorBidi" w:hAnsiTheme="minorBidi" w:cstheme="minorBidi"/>
                <w:szCs w:val="24"/>
              </w:rPr>
            </w:pPr>
            <w:r w:rsidRPr="005956FD">
              <w:rPr>
                <w:rFonts w:asciiTheme="minorBidi" w:hAnsiTheme="minorBidi" w:cstheme="minorBidi"/>
                <w:szCs w:val="24"/>
              </w:rPr>
              <w:t>Teagan Smith (General Secretary)</w:t>
            </w:r>
          </w:p>
        </w:tc>
        <w:tc>
          <w:tcPr>
            <w:tcW w:w="851" w:type="dxa"/>
            <w:shd w:val="clear" w:color="auto" w:fill="FFFFFF" w:themeFill="background1"/>
            <w:vAlign w:val="center"/>
          </w:tcPr>
          <w:p w14:paraId="03D17417" w14:textId="77777777" w:rsidR="00483359" w:rsidRPr="005956FD" w:rsidRDefault="00483359" w:rsidP="005956FD">
            <w:pPr>
              <w:spacing w:before="40" w:after="40"/>
              <w:rPr>
                <w:rFonts w:asciiTheme="minorBidi" w:hAnsiTheme="minorBidi" w:cstheme="minorBidi"/>
                <w:szCs w:val="24"/>
              </w:rPr>
            </w:pPr>
            <w:r w:rsidRPr="005956FD">
              <w:rPr>
                <w:rFonts w:asciiTheme="minorBidi" w:hAnsiTheme="minorBidi" w:cstheme="minorBidi"/>
                <w:szCs w:val="24"/>
              </w:rPr>
              <w:t>Date</w:t>
            </w:r>
          </w:p>
        </w:tc>
        <w:tc>
          <w:tcPr>
            <w:tcW w:w="2085" w:type="dxa"/>
            <w:shd w:val="clear" w:color="auto" w:fill="C0D842"/>
            <w:vAlign w:val="center"/>
          </w:tcPr>
          <w:p w14:paraId="155F4018" w14:textId="5638D7CC" w:rsidR="00483359" w:rsidRPr="005956FD" w:rsidRDefault="3E445FC7" w:rsidP="005956FD">
            <w:pPr>
              <w:spacing w:before="40" w:after="40"/>
              <w:rPr>
                <w:rFonts w:asciiTheme="minorBidi" w:hAnsiTheme="minorBidi" w:cstheme="minorBidi"/>
                <w:szCs w:val="24"/>
              </w:rPr>
            </w:pPr>
            <w:r w:rsidRPr="005956FD">
              <w:rPr>
                <w:rFonts w:asciiTheme="minorBidi" w:hAnsiTheme="minorBidi" w:cstheme="minorBidi"/>
                <w:szCs w:val="24"/>
              </w:rPr>
              <w:t>02/09/2026</w:t>
            </w:r>
          </w:p>
        </w:tc>
      </w:tr>
      <w:tr w:rsidR="00483359" w:rsidRPr="005956FD" w14:paraId="03AEB668" w14:textId="77777777" w:rsidTr="076367D4">
        <w:trPr>
          <w:trHeight w:val="510"/>
        </w:trPr>
        <w:tc>
          <w:tcPr>
            <w:tcW w:w="2410" w:type="dxa"/>
            <w:shd w:val="clear" w:color="auto" w:fill="FFFFFF" w:themeFill="background1"/>
            <w:vAlign w:val="center"/>
          </w:tcPr>
          <w:p w14:paraId="36510054" w14:textId="77777777" w:rsidR="00483359" w:rsidRPr="005956FD" w:rsidRDefault="00483359" w:rsidP="005956FD">
            <w:pPr>
              <w:spacing w:before="40" w:after="40"/>
              <w:rPr>
                <w:rFonts w:asciiTheme="minorBidi" w:hAnsiTheme="minorBidi" w:cstheme="minorBidi"/>
                <w:szCs w:val="24"/>
              </w:rPr>
            </w:pPr>
            <w:r w:rsidRPr="005956FD">
              <w:rPr>
                <w:rFonts w:asciiTheme="minorBidi" w:hAnsiTheme="minorBidi" w:cstheme="minorBidi"/>
                <w:szCs w:val="24"/>
              </w:rPr>
              <w:t xml:space="preserve">Signed off by </w:t>
            </w:r>
          </w:p>
        </w:tc>
        <w:tc>
          <w:tcPr>
            <w:tcW w:w="5074" w:type="dxa"/>
            <w:shd w:val="clear" w:color="auto" w:fill="F0CCE1"/>
            <w:vAlign w:val="center"/>
          </w:tcPr>
          <w:p w14:paraId="5C865A67" w14:textId="5FE173EA" w:rsidR="00483359" w:rsidRPr="005956FD" w:rsidRDefault="005956FD" w:rsidP="005956FD">
            <w:pPr>
              <w:spacing w:before="40" w:after="40"/>
              <w:rPr>
                <w:rFonts w:asciiTheme="minorBidi" w:hAnsiTheme="minorBidi" w:cstheme="minorBidi"/>
                <w:szCs w:val="24"/>
              </w:rPr>
            </w:pPr>
            <w:r>
              <w:rPr>
                <w:rFonts w:asciiTheme="minorBidi" w:hAnsiTheme="minorBidi" w:cstheme="minorBidi"/>
                <w:szCs w:val="24"/>
              </w:rPr>
              <w:t xml:space="preserve">Abi Pyne </w:t>
            </w:r>
          </w:p>
        </w:tc>
        <w:tc>
          <w:tcPr>
            <w:tcW w:w="851" w:type="dxa"/>
            <w:shd w:val="clear" w:color="auto" w:fill="FFFFFF" w:themeFill="background1"/>
            <w:vAlign w:val="center"/>
          </w:tcPr>
          <w:p w14:paraId="294701A1" w14:textId="77777777" w:rsidR="00483359" w:rsidRPr="005956FD" w:rsidRDefault="00483359" w:rsidP="005956FD">
            <w:pPr>
              <w:spacing w:before="40" w:after="40"/>
              <w:rPr>
                <w:rFonts w:asciiTheme="minorBidi" w:hAnsiTheme="minorBidi" w:cstheme="minorBidi"/>
                <w:szCs w:val="24"/>
              </w:rPr>
            </w:pPr>
            <w:r w:rsidRPr="005956FD">
              <w:rPr>
                <w:rFonts w:asciiTheme="minorBidi" w:hAnsiTheme="minorBidi" w:cstheme="minorBidi"/>
                <w:szCs w:val="24"/>
              </w:rPr>
              <w:t>Date</w:t>
            </w:r>
          </w:p>
        </w:tc>
        <w:tc>
          <w:tcPr>
            <w:tcW w:w="2085" w:type="dxa"/>
            <w:shd w:val="clear" w:color="auto" w:fill="F0CCE1"/>
            <w:vAlign w:val="center"/>
          </w:tcPr>
          <w:p w14:paraId="241639A8" w14:textId="3F30B784" w:rsidR="00483359" w:rsidRPr="005956FD" w:rsidRDefault="005956FD" w:rsidP="005956FD">
            <w:pPr>
              <w:spacing w:before="40" w:after="40"/>
              <w:rPr>
                <w:rFonts w:asciiTheme="minorBidi" w:hAnsiTheme="minorBidi" w:cstheme="minorBidi"/>
                <w:szCs w:val="24"/>
              </w:rPr>
            </w:pPr>
            <w:r>
              <w:rPr>
                <w:rFonts w:asciiTheme="minorBidi" w:hAnsiTheme="minorBidi" w:cstheme="minorBidi"/>
                <w:szCs w:val="24"/>
              </w:rPr>
              <w:t>04/09/26</w:t>
            </w:r>
          </w:p>
        </w:tc>
      </w:tr>
    </w:tbl>
    <w:p w14:paraId="6098551F" w14:textId="77777777" w:rsidR="00483359" w:rsidRPr="005956FD" w:rsidRDefault="00483359" w:rsidP="005956FD">
      <w:pPr>
        <w:spacing w:after="160"/>
        <w:rPr>
          <w:rFonts w:asciiTheme="minorBidi" w:hAnsiTheme="minorBidi" w:cstheme="minorBidi"/>
          <w:b/>
          <w:szCs w:val="24"/>
          <w:u w:val="single"/>
        </w:rPr>
      </w:pPr>
    </w:p>
    <w:p w14:paraId="4F067FF2" w14:textId="77777777" w:rsidR="00483359" w:rsidRPr="005956FD" w:rsidRDefault="00483359" w:rsidP="005956FD">
      <w:pPr>
        <w:spacing w:after="160"/>
        <w:rPr>
          <w:rFonts w:asciiTheme="minorBidi" w:hAnsiTheme="minorBidi" w:cstheme="minorBidi"/>
          <w:i/>
          <w:iCs/>
          <w:szCs w:val="24"/>
        </w:rPr>
      </w:pPr>
      <w:r w:rsidRPr="005956FD">
        <w:rPr>
          <w:rFonts w:asciiTheme="minorBidi" w:hAnsiTheme="minorBidi" w:cstheme="minorBidi"/>
          <w:b/>
          <w:bCs/>
          <w:szCs w:val="24"/>
          <w:u w:val="single"/>
        </w:rPr>
        <w:t>Activity Log</w:t>
      </w:r>
      <w:r w:rsidRPr="005956FD">
        <w:rPr>
          <w:rFonts w:asciiTheme="minorBidi" w:hAnsiTheme="minorBidi" w:cstheme="minorBidi"/>
          <w:b/>
          <w:bCs/>
          <w:szCs w:val="24"/>
        </w:rPr>
        <w:t xml:space="preserve"> </w:t>
      </w:r>
      <w:r w:rsidRPr="005956FD">
        <w:rPr>
          <w:rFonts w:asciiTheme="minorBidi" w:hAnsiTheme="minorBidi" w:cstheme="minorBidi"/>
          <w:szCs w:val="24"/>
        </w:rPr>
        <w:t xml:space="preserve">– </w:t>
      </w:r>
      <w:r w:rsidRPr="005956FD">
        <w:rPr>
          <w:rFonts w:asciiTheme="minorBidi" w:hAnsiTheme="minorBidi" w:cstheme="minorBidi"/>
          <w:i/>
          <w:iCs/>
          <w:szCs w:val="24"/>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182"/>
        <w:gridCol w:w="1473"/>
        <w:gridCol w:w="1603"/>
        <w:gridCol w:w="2128"/>
        <w:gridCol w:w="1070"/>
      </w:tblGrid>
      <w:tr w:rsidR="00483359" w:rsidRPr="005956FD" w14:paraId="212429DC" w14:textId="77777777">
        <w:trPr>
          <w:trHeight w:val="711"/>
        </w:trPr>
        <w:tc>
          <w:tcPr>
            <w:tcW w:w="4379" w:type="dxa"/>
            <w:shd w:val="clear" w:color="auto" w:fill="FFFFFF" w:themeFill="background1"/>
          </w:tcPr>
          <w:p w14:paraId="47674027" w14:textId="2C18E92B" w:rsidR="00483359" w:rsidRPr="005956FD" w:rsidRDefault="00483359" w:rsidP="005956FD">
            <w:pPr>
              <w:spacing w:line="259" w:lineRule="auto"/>
              <w:rPr>
                <w:rFonts w:asciiTheme="minorBidi" w:hAnsiTheme="minorBidi" w:cstheme="minorBidi"/>
                <w:b/>
                <w:i/>
                <w:iCs/>
                <w:szCs w:val="24"/>
              </w:rPr>
            </w:pPr>
            <w:r w:rsidRPr="005956FD">
              <w:rPr>
                <w:rFonts w:asciiTheme="minorBidi" w:hAnsiTheme="minorBidi" w:cstheme="minorBidi"/>
                <w:b/>
                <w:i/>
                <w:iCs/>
                <w:szCs w:val="24"/>
              </w:rPr>
              <w:t xml:space="preserve">What has been </w:t>
            </w:r>
            <w:r w:rsidR="00833A90" w:rsidRPr="005956FD">
              <w:rPr>
                <w:rFonts w:asciiTheme="minorBidi" w:hAnsiTheme="minorBidi" w:cstheme="minorBidi"/>
                <w:b/>
                <w:i/>
                <w:iCs/>
                <w:szCs w:val="24"/>
              </w:rPr>
              <w:t>amended?</w:t>
            </w:r>
            <w:r w:rsidRPr="005956FD">
              <w:rPr>
                <w:rFonts w:asciiTheme="minorBidi" w:hAnsiTheme="minorBidi" w:cstheme="minorBidi"/>
                <w:b/>
                <w:i/>
                <w:iCs/>
                <w:szCs w:val="24"/>
              </w:rPr>
              <w:t xml:space="preserve"> </w:t>
            </w:r>
          </w:p>
        </w:tc>
        <w:tc>
          <w:tcPr>
            <w:tcW w:w="1477" w:type="dxa"/>
            <w:shd w:val="clear" w:color="auto" w:fill="FFFFFF" w:themeFill="background1"/>
          </w:tcPr>
          <w:p w14:paraId="5F14FED1" w14:textId="77777777" w:rsidR="00483359" w:rsidRPr="005956FD" w:rsidRDefault="00483359" w:rsidP="005956FD">
            <w:pPr>
              <w:spacing w:line="259" w:lineRule="auto"/>
              <w:rPr>
                <w:rFonts w:asciiTheme="minorBidi" w:hAnsiTheme="minorBidi" w:cstheme="minorBidi"/>
                <w:b/>
                <w:i/>
                <w:iCs/>
                <w:szCs w:val="24"/>
              </w:rPr>
            </w:pPr>
            <w:r w:rsidRPr="005956FD">
              <w:rPr>
                <w:rFonts w:asciiTheme="minorBidi" w:hAnsiTheme="minorBidi" w:cstheme="minorBidi"/>
                <w:b/>
                <w:i/>
                <w:iCs/>
                <w:szCs w:val="24"/>
              </w:rPr>
              <w:t xml:space="preserve">Who has amended? </w:t>
            </w:r>
          </w:p>
        </w:tc>
        <w:tc>
          <w:tcPr>
            <w:tcW w:w="1372" w:type="dxa"/>
            <w:shd w:val="clear" w:color="auto" w:fill="FFFFFF" w:themeFill="background1"/>
          </w:tcPr>
          <w:p w14:paraId="43809249" w14:textId="77777777" w:rsidR="00483359" w:rsidRPr="005956FD" w:rsidRDefault="00483359" w:rsidP="005956FD">
            <w:pPr>
              <w:spacing w:line="259" w:lineRule="auto"/>
              <w:rPr>
                <w:rFonts w:asciiTheme="minorBidi" w:hAnsiTheme="minorBidi" w:cstheme="minorBidi"/>
                <w:b/>
                <w:i/>
                <w:iCs/>
                <w:szCs w:val="24"/>
              </w:rPr>
            </w:pPr>
            <w:r w:rsidRPr="005956FD">
              <w:rPr>
                <w:rFonts w:asciiTheme="minorBidi" w:hAnsiTheme="minorBidi" w:cstheme="minorBidi"/>
                <w:b/>
                <w:i/>
                <w:iCs/>
                <w:szCs w:val="24"/>
              </w:rPr>
              <w:t>Amendment date:</w:t>
            </w:r>
          </w:p>
        </w:tc>
        <w:tc>
          <w:tcPr>
            <w:tcW w:w="2156" w:type="dxa"/>
            <w:shd w:val="clear" w:color="auto" w:fill="FFFFFF" w:themeFill="background1"/>
          </w:tcPr>
          <w:p w14:paraId="3678C5C0" w14:textId="77777777" w:rsidR="00483359" w:rsidRPr="005956FD" w:rsidRDefault="00483359" w:rsidP="005956FD">
            <w:pPr>
              <w:spacing w:line="259" w:lineRule="auto"/>
              <w:rPr>
                <w:rFonts w:asciiTheme="minorBidi" w:hAnsiTheme="minorBidi" w:cstheme="minorBidi"/>
                <w:b/>
                <w:i/>
                <w:iCs/>
                <w:szCs w:val="24"/>
              </w:rPr>
            </w:pPr>
            <w:r w:rsidRPr="005956FD">
              <w:rPr>
                <w:rFonts w:asciiTheme="minorBidi" w:hAnsiTheme="minorBidi" w:cstheme="minorBidi"/>
                <w:b/>
                <w:i/>
                <w:iCs/>
                <w:szCs w:val="24"/>
              </w:rPr>
              <w:t xml:space="preserve">Who has reviewed </w:t>
            </w:r>
          </w:p>
          <w:p w14:paraId="52471850" w14:textId="77777777" w:rsidR="00483359" w:rsidRPr="005956FD" w:rsidRDefault="00483359" w:rsidP="005956FD">
            <w:pPr>
              <w:spacing w:line="259" w:lineRule="auto"/>
              <w:rPr>
                <w:rFonts w:asciiTheme="minorBidi" w:hAnsiTheme="minorBidi" w:cstheme="minorBidi"/>
                <w:bCs/>
                <w:i/>
                <w:iCs/>
                <w:szCs w:val="24"/>
              </w:rPr>
            </w:pPr>
            <w:r w:rsidRPr="005956FD">
              <w:rPr>
                <w:rFonts w:asciiTheme="minorBidi" w:hAnsiTheme="minorBidi" w:cstheme="minorBidi"/>
                <w:bCs/>
                <w:i/>
                <w:iCs/>
                <w:szCs w:val="24"/>
              </w:rPr>
              <w:t>(Guild representative initials only)</w:t>
            </w:r>
          </w:p>
        </w:tc>
        <w:tc>
          <w:tcPr>
            <w:tcW w:w="1072" w:type="dxa"/>
            <w:shd w:val="clear" w:color="auto" w:fill="FFFFFF" w:themeFill="background1"/>
          </w:tcPr>
          <w:p w14:paraId="0C7C8C6F" w14:textId="77777777" w:rsidR="00483359" w:rsidRPr="005956FD" w:rsidRDefault="00483359" w:rsidP="005956FD">
            <w:pPr>
              <w:spacing w:line="259" w:lineRule="auto"/>
              <w:rPr>
                <w:rFonts w:asciiTheme="minorBidi" w:hAnsiTheme="minorBidi" w:cstheme="minorBidi"/>
                <w:b/>
                <w:i/>
                <w:iCs/>
                <w:szCs w:val="24"/>
              </w:rPr>
            </w:pPr>
            <w:r w:rsidRPr="005956FD">
              <w:rPr>
                <w:rFonts w:asciiTheme="minorBidi" w:hAnsiTheme="minorBidi" w:cstheme="minorBidi"/>
                <w:b/>
                <w:i/>
                <w:iCs/>
                <w:szCs w:val="24"/>
              </w:rPr>
              <w:t xml:space="preserve">Review date: </w:t>
            </w:r>
          </w:p>
        </w:tc>
      </w:tr>
      <w:tr w:rsidR="00483359" w:rsidRPr="005956FD" w14:paraId="15BBE4E5" w14:textId="77777777">
        <w:trPr>
          <w:trHeight w:val="711"/>
        </w:trPr>
        <w:tc>
          <w:tcPr>
            <w:tcW w:w="4379" w:type="dxa"/>
            <w:shd w:val="clear" w:color="auto" w:fill="C0D842"/>
          </w:tcPr>
          <w:p w14:paraId="0366A4DB" w14:textId="77777777" w:rsidR="00483359" w:rsidRPr="005956FD" w:rsidRDefault="00483359" w:rsidP="005956FD">
            <w:pPr>
              <w:spacing w:line="259" w:lineRule="auto"/>
              <w:rPr>
                <w:rFonts w:asciiTheme="minorBidi" w:hAnsiTheme="minorBidi" w:cstheme="minorBidi"/>
                <w:b/>
                <w:i/>
                <w:iCs/>
                <w:szCs w:val="24"/>
              </w:rPr>
            </w:pPr>
          </w:p>
        </w:tc>
        <w:tc>
          <w:tcPr>
            <w:tcW w:w="1477" w:type="dxa"/>
            <w:shd w:val="clear" w:color="auto" w:fill="C0D842"/>
          </w:tcPr>
          <w:p w14:paraId="13CF276C" w14:textId="77777777" w:rsidR="00483359" w:rsidRPr="005956FD" w:rsidRDefault="00483359" w:rsidP="005956FD">
            <w:pPr>
              <w:spacing w:line="259" w:lineRule="auto"/>
              <w:rPr>
                <w:rFonts w:asciiTheme="minorBidi" w:hAnsiTheme="minorBidi" w:cstheme="minorBidi"/>
                <w:b/>
                <w:i/>
                <w:iCs/>
                <w:szCs w:val="24"/>
              </w:rPr>
            </w:pPr>
          </w:p>
        </w:tc>
        <w:tc>
          <w:tcPr>
            <w:tcW w:w="1372" w:type="dxa"/>
            <w:shd w:val="clear" w:color="auto" w:fill="C0D842"/>
          </w:tcPr>
          <w:p w14:paraId="0D28271D" w14:textId="77777777" w:rsidR="00483359" w:rsidRPr="005956FD" w:rsidRDefault="00483359" w:rsidP="005956FD">
            <w:pPr>
              <w:spacing w:line="259" w:lineRule="auto"/>
              <w:rPr>
                <w:rFonts w:asciiTheme="minorBidi" w:hAnsiTheme="minorBidi" w:cstheme="minorBidi"/>
                <w:b/>
                <w:i/>
                <w:iCs/>
                <w:szCs w:val="24"/>
              </w:rPr>
            </w:pPr>
          </w:p>
        </w:tc>
        <w:tc>
          <w:tcPr>
            <w:tcW w:w="2156" w:type="dxa"/>
            <w:shd w:val="clear" w:color="auto" w:fill="F0CCE1"/>
          </w:tcPr>
          <w:p w14:paraId="587144F2" w14:textId="77777777" w:rsidR="00483359" w:rsidRPr="005956FD" w:rsidRDefault="00483359" w:rsidP="005956FD">
            <w:pPr>
              <w:spacing w:line="259" w:lineRule="auto"/>
              <w:rPr>
                <w:rFonts w:asciiTheme="minorBidi" w:hAnsiTheme="minorBidi" w:cstheme="minorBidi"/>
                <w:b/>
                <w:i/>
                <w:iCs/>
                <w:szCs w:val="24"/>
              </w:rPr>
            </w:pPr>
          </w:p>
        </w:tc>
        <w:tc>
          <w:tcPr>
            <w:tcW w:w="1072" w:type="dxa"/>
            <w:shd w:val="clear" w:color="auto" w:fill="F0CCE1"/>
          </w:tcPr>
          <w:p w14:paraId="0C6EE7B6" w14:textId="77777777" w:rsidR="00483359" w:rsidRPr="005956FD" w:rsidRDefault="00483359" w:rsidP="005956FD">
            <w:pPr>
              <w:spacing w:line="259" w:lineRule="auto"/>
              <w:rPr>
                <w:rFonts w:asciiTheme="minorBidi" w:hAnsiTheme="minorBidi" w:cstheme="minorBidi"/>
                <w:b/>
                <w:i/>
                <w:iCs/>
                <w:szCs w:val="24"/>
              </w:rPr>
            </w:pPr>
          </w:p>
        </w:tc>
      </w:tr>
      <w:tr w:rsidR="00483359" w:rsidRPr="005956FD" w14:paraId="4432DBB5" w14:textId="77777777">
        <w:trPr>
          <w:trHeight w:val="711"/>
        </w:trPr>
        <w:tc>
          <w:tcPr>
            <w:tcW w:w="4379" w:type="dxa"/>
            <w:shd w:val="clear" w:color="auto" w:fill="C0D842"/>
          </w:tcPr>
          <w:p w14:paraId="6448EC5F" w14:textId="77777777" w:rsidR="00483359" w:rsidRPr="005956FD" w:rsidRDefault="00483359" w:rsidP="005956FD">
            <w:pPr>
              <w:spacing w:line="259" w:lineRule="auto"/>
              <w:rPr>
                <w:rFonts w:asciiTheme="minorBidi" w:hAnsiTheme="minorBidi" w:cstheme="minorBidi"/>
                <w:b/>
                <w:i/>
                <w:iCs/>
                <w:szCs w:val="24"/>
              </w:rPr>
            </w:pPr>
          </w:p>
        </w:tc>
        <w:tc>
          <w:tcPr>
            <w:tcW w:w="1477" w:type="dxa"/>
            <w:shd w:val="clear" w:color="auto" w:fill="C0D842"/>
          </w:tcPr>
          <w:p w14:paraId="5CA0E7C7" w14:textId="77777777" w:rsidR="00483359" w:rsidRPr="005956FD" w:rsidRDefault="00483359" w:rsidP="005956FD">
            <w:pPr>
              <w:spacing w:line="259" w:lineRule="auto"/>
              <w:rPr>
                <w:rFonts w:asciiTheme="minorBidi" w:hAnsiTheme="minorBidi" w:cstheme="minorBidi"/>
                <w:b/>
                <w:i/>
                <w:iCs/>
                <w:szCs w:val="24"/>
              </w:rPr>
            </w:pPr>
          </w:p>
        </w:tc>
        <w:tc>
          <w:tcPr>
            <w:tcW w:w="1372" w:type="dxa"/>
            <w:shd w:val="clear" w:color="auto" w:fill="C0D842"/>
          </w:tcPr>
          <w:p w14:paraId="23E8B362" w14:textId="77777777" w:rsidR="00483359" w:rsidRPr="005956FD" w:rsidRDefault="00483359" w:rsidP="005956FD">
            <w:pPr>
              <w:spacing w:line="259" w:lineRule="auto"/>
              <w:rPr>
                <w:rFonts w:asciiTheme="minorBidi" w:hAnsiTheme="minorBidi" w:cstheme="minorBidi"/>
                <w:b/>
                <w:i/>
                <w:iCs/>
                <w:szCs w:val="24"/>
              </w:rPr>
            </w:pPr>
          </w:p>
        </w:tc>
        <w:tc>
          <w:tcPr>
            <w:tcW w:w="2156" w:type="dxa"/>
            <w:shd w:val="clear" w:color="auto" w:fill="F0CCE1"/>
          </w:tcPr>
          <w:p w14:paraId="31367445" w14:textId="77777777" w:rsidR="00483359" w:rsidRPr="005956FD" w:rsidRDefault="00483359" w:rsidP="005956FD">
            <w:pPr>
              <w:spacing w:line="259" w:lineRule="auto"/>
              <w:rPr>
                <w:rFonts w:asciiTheme="minorBidi" w:hAnsiTheme="minorBidi" w:cstheme="minorBidi"/>
                <w:b/>
                <w:i/>
                <w:iCs/>
                <w:szCs w:val="24"/>
              </w:rPr>
            </w:pPr>
          </w:p>
        </w:tc>
        <w:tc>
          <w:tcPr>
            <w:tcW w:w="1072" w:type="dxa"/>
            <w:shd w:val="clear" w:color="auto" w:fill="F0CCE1"/>
          </w:tcPr>
          <w:p w14:paraId="1117415A" w14:textId="77777777" w:rsidR="00483359" w:rsidRPr="005956FD" w:rsidRDefault="00483359" w:rsidP="005956FD">
            <w:pPr>
              <w:spacing w:line="259" w:lineRule="auto"/>
              <w:rPr>
                <w:rFonts w:asciiTheme="minorBidi" w:hAnsiTheme="minorBidi" w:cstheme="minorBidi"/>
                <w:b/>
                <w:i/>
                <w:iCs/>
                <w:szCs w:val="24"/>
              </w:rPr>
            </w:pPr>
          </w:p>
        </w:tc>
      </w:tr>
    </w:tbl>
    <w:p w14:paraId="1FC09914" w14:textId="14501CB2" w:rsidR="00483359" w:rsidRPr="005956FD" w:rsidRDefault="00483359" w:rsidP="005956FD">
      <w:pPr>
        <w:spacing w:after="160"/>
        <w:rPr>
          <w:rFonts w:asciiTheme="minorBidi" w:hAnsiTheme="minorBidi" w:cstheme="minorBidi"/>
          <w:i/>
          <w:iCs/>
          <w:szCs w:val="24"/>
        </w:rPr>
      </w:pPr>
      <w:r w:rsidRPr="005956FD">
        <w:rPr>
          <w:rFonts w:asciiTheme="minorBidi" w:hAnsiTheme="minorBidi" w:cstheme="minorBidi"/>
          <w:b/>
          <w:bCs/>
          <w:szCs w:val="24"/>
          <w:u w:val="single"/>
        </w:rPr>
        <w:t>Recognised Governing Body</w:t>
      </w:r>
      <w:r w:rsidRPr="005956FD">
        <w:rPr>
          <w:rFonts w:asciiTheme="minorBidi" w:hAnsiTheme="minorBidi" w:cstheme="minorBidi"/>
          <w:b/>
          <w:bCs/>
          <w:szCs w:val="24"/>
        </w:rPr>
        <w:t xml:space="preserve"> – </w:t>
      </w:r>
      <w:r w:rsidRPr="005956FD">
        <w:rPr>
          <w:rFonts w:asciiTheme="minorBidi" w:hAnsiTheme="minorBidi" w:cstheme="minorBidi"/>
          <w:i/>
          <w:iCs/>
          <w:szCs w:val="24"/>
        </w:rPr>
        <w:t>please complete if your core activity involves sport/fitness activity</w:t>
      </w: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5956FD" w14:paraId="29ED7878" w14:textId="77777777" w:rsidTr="7ADACF0E">
        <w:trPr>
          <w:trHeight w:val="300"/>
        </w:trPr>
        <w:tc>
          <w:tcPr>
            <w:tcW w:w="2410" w:type="dxa"/>
            <w:shd w:val="clear" w:color="auto" w:fill="FFFFFF" w:themeFill="background1"/>
            <w:vAlign w:val="center"/>
          </w:tcPr>
          <w:p w14:paraId="3ABD547B" w14:textId="77777777" w:rsidR="00483359" w:rsidRPr="005956FD" w:rsidRDefault="00483359" w:rsidP="005956FD">
            <w:pPr>
              <w:spacing w:before="40" w:after="40"/>
              <w:rPr>
                <w:rFonts w:asciiTheme="minorBidi" w:hAnsiTheme="minorBidi" w:cstheme="minorBidi"/>
                <w:bCs/>
                <w:szCs w:val="24"/>
              </w:rPr>
            </w:pPr>
            <w:r w:rsidRPr="005956FD">
              <w:rPr>
                <w:rFonts w:asciiTheme="minorBidi" w:hAnsiTheme="minorBidi" w:cstheme="minorBidi"/>
                <w:bCs/>
                <w:szCs w:val="24"/>
              </w:rPr>
              <w:t>Sport / Activity</w:t>
            </w:r>
          </w:p>
        </w:tc>
        <w:tc>
          <w:tcPr>
            <w:tcW w:w="8040" w:type="dxa"/>
            <w:shd w:val="clear" w:color="auto" w:fill="C0D842"/>
          </w:tcPr>
          <w:p w14:paraId="0C5EBFB7" w14:textId="77777777" w:rsidR="00483359" w:rsidRPr="005956FD" w:rsidRDefault="00483359" w:rsidP="005956FD">
            <w:pPr>
              <w:rPr>
                <w:rFonts w:asciiTheme="minorBidi" w:hAnsiTheme="minorBidi" w:cstheme="minorBidi"/>
                <w:bCs/>
                <w:szCs w:val="24"/>
              </w:rPr>
            </w:pPr>
          </w:p>
        </w:tc>
      </w:tr>
      <w:tr w:rsidR="00483359" w:rsidRPr="005956FD" w14:paraId="545355FF" w14:textId="77777777" w:rsidTr="7ADACF0E">
        <w:trPr>
          <w:trHeight w:val="300"/>
        </w:trPr>
        <w:tc>
          <w:tcPr>
            <w:tcW w:w="2410" w:type="dxa"/>
            <w:shd w:val="clear" w:color="auto" w:fill="FFFFFF" w:themeFill="background1"/>
            <w:vAlign w:val="center"/>
          </w:tcPr>
          <w:p w14:paraId="163354C9" w14:textId="77777777" w:rsidR="00483359" w:rsidRPr="005956FD" w:rsidRDefault="00483359" w:rsidP="005956FD">
            <w:pPr>
              <w:spacing w:before="40" w:after="40"/>
              <w:rPr>
                <w:rFonts w:asciiTheme="minorBidi" w:hAnsiTheme="minorBidi" w:cstheme="minorBidi"/>
                <w:bCs/>
                <w:szCs w:val="24"/>
              </w:rPr>
            </w:pPr>
            <w:r w:rsidRPr="005956FD">
              <w:rPr>
                <w:rFonts w:asciiTheme="minorBidi" w:hAnsiTheme="minorBidi" w:cstheme="minorBidi"/>
                <w:bCs/>
                <w:szCs w:val="24"/>
              </w:rPr>
              <w:t>Recognised National Governing Body (if applicable):</w:t>
            </w:r>
          </w:p>
        </w:tc>
        <w:tc>
          <w:tcPr>
            <w:tcW w:w="8040" w:type="dxa"/>
            <w:shd w:val="clear" w:color="auto" w:fill="C0D842"/>
          </w:tcPr>
          <w:p w14:paraId="4A48578B" w14:textId="22E01B6F" w:rsidR="00483359" w:rsidRPr="005956FD" w:rsidRDefault="00483359" w:rsidP="005956FD">
            <w:pPr>
              <w:spacing w:after="160"/>
              <w:rPr>
                <w:rFonts w:asciiTheme="minorBidi" w:hAnsiTheme="minorBidi" w:cstheme="minorBidi"/>
                <w:szCs w:val="24"/>
              </w:rPr>
            </w:pPr>
          </w:p>
        </w:tc>
      </w:tr>
      <w:tr w:rsidR="00483359" w:rsidRPr="005956FD" w14:paraId="12482CD0" w14:textId="77777777" w:rsidTr="7ADACF0E">
        <w:trPr>
          <w:trHeight w:val="263"/>
        </w:trPr>
        <w:tc>
          <w:tcPr>
            <w:tcW w:w="2410" w:type="dxa"/>
            <w:shd w:val="clear" w:color="auto" w:fill="FFFFFF" w:themeFill="background1"/>
            <w:vAlign w:val="center"/>
          </w:tcPr>
          <w:p w14:paraId="1C17040F" w14:textId="77777777" w:rsidR="00483359" w:rsidRPr="005956FD" w:rsidRDefault="00483359" w:rsidP="005956FD">
            <w:pPr>
              <w:spacing w:after="160"/>
              <w:rPr>
                <w:rFonts w:asciiTheme="minorBidi" w:hAnsiTheme="minorBidi" w:cstheme="minorBidi"/>
                <w:b/>
                <w:szCs w:val="24"/>
              </w:rPr>
            </w:pPr>
            <w:r w:rsidRPr="005956FD">
              <w:rPr>
                <w:rFonts w:asciiTheme="minorBidi" w:hAnsiTheme="minorBidi" w:cstheme="minorBidi"/>
                <w:bCs/>
                <w:szCs w:val="24"/>
              </w:rPr>
              <w:t xml:space="preserve">Coaching arrangement </w:t>
            </w:r>
            <w:r w:rsidRPr="005956FD">
              <w:rPr>
                <w:rFonts w:asciiTheme="minorBidi" w:hAnsiTheme="minorBidi" w:cstheme="minorBidi"/>
                <w:b/>
                <w:szCs w:val="24"/>
              </w:rPr>
              <w:t>[</w:t>
            </w:r>
            <w:r w:rsidRPr="005956FD">
              <w:rPr>
                <w:rFonts w:asciiTheme="minorBidi" w:hAnsiTheme="minorBidi" w:cstheme="minorBidi"/>
                <w:b/>
                <w:i/>
                <w:iCs/>
                <w:szCs w:val="24"/>
              </w:rPr>
              <w:t>Delete/add those that are not relevant</w:t>
            </w:r>
            <w:r w:rsidRPr="005956FD">
              <w:rPr>
                <w:rFonts w:asciiTheme="minorBidi" w:hAnsiTheme="minorBidi" w:cstheme="minorBidi"/>
                <w:b/>
                <w:szCs w:val="24"/>
              </w:rPr>
              <w:t>]</w:t>
            </w:r>
          </w:p>
        </w:tc>
        <w:tc>
          <w:tcPr>
            <w:tcW w:w="8040" w:type="dxa"/>
            <w:shd w:val="clear" w:color="auto" w:fill="C0D842"/>
          </w:tcPr>
          <w:p w14:paraId="460F5A0D" w14:textId="1FF8A6C5" w:rsidR="00483359" w:rsidRPr="005956FD" w:rsidRDefault="00730ED6" w:rsidP="005956FD">
            <w:pPr>
              <w:spacing w:after="160"/>
              <w:rPr>
                <w:rFonts w:asciiTheme="minorBidi" w:hAnsiTheme="minorBidi" w:cstheme="minorBidi"/>
                <w:bCs/>
                <w:szCs w:val="24"/>
              </w:rPr>
            </w:pPr>
            <w:r w:rsidRPr="005956FD">
              <w:rPr>
                <w:rFonts w:asciiTheme="minorBidi" w:hAnsiTheme="minorBidi" w:cstheme="minorBidi"/>
                <w:bCs/>
                <w:szCs w:val="24"/>
              </w:rPr>
              <w:t>Society members with coaching qualifications</w:t>
            </w:r>
          </w:p>
          <w:p w14:paraId="450829A5" w14:textId="77777777" w:rsidR="00730ED6" w:rsidRPr="005956FD" w:rsidRDefault="00730ED6" w:rsidP="005956FD">
            <w:pPr>
              <w:spacing w:after="160"/>
              <w:rPr>
                <w:rFonts w:asciiTheme="minorBidi" w:hAnsiTheme="minorBidi" w:cstheme="minorBidi"/>
                <w:bCs/>
                <w:szCs w:val="24"/>
              </w:rPr>
            </w:pPr>
            <w:r w:rsidRPr="005956FD">
              <w:rPr>
                <w:rFonts w:asciiTheme="minorBidi" w:hAnsiTheme="minorBidi" w:cstheme="minorBidi"/>
                <w:bCs/>
                <w:szCs w:val="24"/>
              </w:rPr>
              <w:t>Society members without coaching qualifications</w:t>
            </w:r>
          </w:p>
          <w:p w14:paraId="40C2F545" w14:textId="42E99344" w:rsidR="00730ED6" w:rsidRPr="005956FD" w:rsidRDefault="00730ED6" w:rsidP="005956FD">
            <w:pPr>
              <w:spacing w:after="160"/>
              <w:rPr>
                <w:rFonts w:asciiTheme="minorBidi" w:hAnsiTheme="minorBidi" w:cstheme="minorBidi"/>
                <w:bCs/>
                <w:szCs w:val="24"/>
              </w:rPr>
            </w:pPr>
            <w:r w:rsidRPr="005956FD">
              <w:rPr>
                <w:rFonts w:asciiTheme="minorBidi" w:hAnsiTheme="minorBidi" w:cstheme="minorBidi"/>
                <w:bCs/>
                <w:szCs w:val="24"/>
              </w:rPr>
              <w:t>External coaches</w:t>
            </w:r>
          </w:p>
        </w:tc>
      </w:tr>
    </w:tbl>
    <w:p w14:paraId="4DC75303" w14:textId="77777777" w:rsidR="00833A90" w:rsidRPr="005956FD" w:rsidRDefault="00833A90" w:rsidP="005956FD">
      <w:pPr>
        <w:spacing w:after="160" w:line="259" w:lineRule="auto"/>
        <w:rPr>
          <w:rFonts w:asciiTheme="minorBidi" w:hAnsiTheme="minorBidi" w:cstheme="minorBidi"/>
          <w:b/>
          <w:szCs w:val="24"/>
          <w:u w:val="single"/>
        </w:rPr>
      </w:pPr>
    </w:p>
    <w:p w14:paraId="75EBEBBF" w14:textId="3F2A1DD5" w:rsidR="00483359" w:rsidRPr="005956FD" w:rsidRDefault="00483359" w:rsidP="005956FD">
      <w:pPr>
        <w:spacing w:after="160" w:line="259" w:lineRule="auto"/>
        <w:rPr>
          <w:rFonts w:asciiTheme="minorBidi" w:hAnsiTheme="minorBidi" w:cstheme="minorBidi"/>
          <w:bCs/>
          <w:i/>
          <w:iCs/>
          <w:szCs w:val="24"/>
        </w:rPr>
      </w:pPr>
      <w:r w:rsidRPr="005956FD">
        <w:rPr>
          <w:rFonts w:asciiTheme="minorBidi" w:hAnsiTheme="minorBidi" w:cstheme="minorBidi"/>
          <w:b/>
          <w:szCs w:val="24"/>
          <w:u w:val="single"/>
        </w:rPr>
        <w:t>Activities</w:t>
      </w:r>
      <w:r w:rsidRPr="005956FD">
        <w:rPr>
          <w:rFonts w:asciiTheme="minorBidi" w:hAnsiTheme="minorBidi" w:cstheme="minorBidi"/>
          <w:b/>
          <w:szCs w:val="24"/>
        </w:rPr>
        <w:t xml:space="preserve"> – </w:t>
      </w:r>
      <w:r w:rsidRPr="005956FD">
        <w:rPr>
          <w:rFonts w:asciiTheme="minorBidi" w:hAnsiTheme="minorBidi" w:cstheme="minorBidi"/>
          <w:bCs/>
          <w:i/>
          <w:iCs/>
          <w:szCs w:val="24"/>
        </w:rPr>
        <w:t>In the table below list all activities your society will participate in over the upcoming year.</w:t>
      </w:r>
    </w:p>
    <w:p w14:paraId="76BFE376" w14:textId="26A41CE8" w:rsidR="00483359" w:rsidRPr="005956FD" w:rsidRDefault="00483359" w:rsidP="005956FD">
      <w:pPr>
        <w:spacing w:after="160" w:line="259" w:lineRule="auto"/>
        <w:rPr>
          <w:rFonts w:asciiTheme="minorBidi" w:hAnsiTheme="minorBidi" w:cstheme="minorBidi"/>
          <w:b/>
          <w:bCs/>
          <w:szCs w:val="24"/>
        </w:rPr>
      </w:pPr>
      <w:r w:rsidRPr="005956FD">
        <w:rPr>
          <w:rFonts w:asciiTheme="minorBidi" w:hAnsiTheme="minorBidi" w:cstheme="minorBidi"/>
          <w:b/>
          <w:bCs/>
          <w:szCs w:val="24"/>
        </w:rPr>
        <w:t xml:space="preserve">If an activity includes an external speaker, an overnight stay (UK or abroad) or is </w:t>
      </w:r>
      <w:r w:rsidR="00833A90" w:rsidRPr="005956FD">
        <w:rPr>
          <w:rFonts w:asciiTheme="minorBidi" w:hAnsiTheme="minorBidi" w:cstheme="minorBidi"/>
          <w:b/>
          <w:bCs/>
          <w:szCs w:val="24"/>
        </w:rPr>
        <w:t>a</w:t>
      </w:r>
      <w:r w:rsidRPr="005956FD">
        <w:rPr>
          <w:rFonts w:asciiTheme="minorBidi" w:hAnsiTheme="minorBidi" w:cstheme="minorBidi"/>
          <w:b/>
          <w:bCs/>
          <w:szCs w:val="24"/>
        </w:rPr>
        <w:t xml:space="preserve"> performance or </w:t>
      </w:r>
      <w:r w:rsidR="00833A90" w:rsidRPr="005956FD">
        <w:rPr>
          <w:rFonts w:asciiTheme="minorBidi" w:hAnsiTheme="minorBidi" w:cstheme="minorBidi"/>
          <w:b/>
          <w:bCs/>
          <w:szCs w:val="24"/>
        </w:rPr>
        <w:t>large-scale</w:t>
      </w:r>
      <w:r w:rsidRPr="005956FD">
        <w:rPr>
          <w:rFonts w:asciiTheme="minorBidi" w:hAnsiTheme="minorBidi" w:cstheme="minorBidi"/>
          <w:b/>
          <w:bCs/>
          <w:szCs w:val="24"/>
        </w:rPr>
        <w:t xml:space="preserve"> event it will need to be risk assessed individually. You can find out more </w:t>
      </w:r>
      <w:hyperlink r:id="rId14">
        <w:r w:rsidRPr="005956FD">
          <w:rPr>
            <w:rStyle w:val="Hyperlink"/>
            <w:rFonts w:asciiTheme="minorBidi" w:hAnsiTheme="minorBidi" w:cstheme="minorBidi"/>
            <w:b/>
            <w:bCs/>
            <w:szCs w:val="24"/>
          </w:rPr>
          <w:t>here</w:t>
        </w:r>
      </w:hyperlink>
      <w:r w:rsidRPr="005956FD">
        <w:rPr>
          <w:rFonts w:asciiTheme="minorBidi" w:hAnsiTheme="minorBidi" w:cstheme="minorBidi"/>
          <w:b/>
          <w:bCs/>
          <w:szCs w:val="24"/>
        </w:rPr>
        <w:t xml:space="preserve"> </w:t>
      </w:r>
    </w:p>
    <w:p w14:paraId="3A86276B" w14:textId="12440B79" w:rsidR="00483359" w:rsidRPr="005956FD" w:rsidRDefault="00483359" w:rsidP="005956FD">
      <w:pPr>
        <w:spacing w:after="160" w:line="259" w:lineRule="auto"/>
        <w:rPr>
          <w:rFonts w:asciiTheme="minorBidi" w:hAnsiTheme="minorBidi" w:cstheme="minorBidi"/>
          <w:bCs/>
          <w:i/>
          <w:iCs/>
          <w:szCs w:val="24"/>
        </w:rPr>
      </w:pPr>
      <w:r w:rsidRPr="005956FD">
        <w:rPr>
          <w:rFonts w:asciiTheme="minorBidi" w:hAnsiTheme="minorBidi" w:cstheme="minorBidi"/>
          <w:bCs/>
          <w:i/>
          <w:iCs/>
          <w:szCs w:val="24"/>
        </w:rPr>
        <w:t>Below is a list of common activities societies</w:t>
      </w:r>
      <w:r w:rsidR="00833A90" w:rsidRPr="005956FD">
        <w:rPr>
          <w:rFonts w:asciiTheme="minorBidi" w:hAnsiTheme="minorBidi" w:cstheme="minorBidi"/>
          <w:bCs/>
          <w:i/>
          <w:iCs/>
          <w:szCs w:val="24"/>
        </w:rPr>
        <w:t xml:space="preserve"> are</w:t>
      </w:r>
      <w:r w:rsidRPr="005956FD">
        <w:rPr>
          <w:rFonts w:asciiTheme="minorBidi" w:hAnsiTheme="minorBidi" w:cstheme="minorBidi"/>
          <w:bCs/>
          <w:i/>
          <w:iCs/>
          <w:szCs w:val="24"/>
        </w:rPr>
        <w:t xml:space="preserve"> participat</w:t>
      </w:r>
      <w:r w:rsidR="00833A90" w:rsidRPr="005956FD">
        <w:rPr>
          <w:rFonts w:asciiTheme="minorBidi" w:hAnsiTheme="minorBidi" w:cstheme="minorBidi"/>
          <w:bCs/>
          <w:i/>
          <w:iCs/>
          <w:szCs w:val="24"/>
        </w:rPr>
        <w:t>ing</w:t>
      </w:r>
      <w:r w:rsidRPr="005956FD">
        <w:rPr>
          <w:rFonts w:asciiTheme="minorBidi" w:hAnsiTheme="minorBidi" w:cstheme="minorBidi"/>
          <w:bCs/>
          <w:i/>
          <w:iCs/>
          <w:szCs w:val="24"/>
        </w:rPr>
        <w:t xml:space="preserve"> in:</w:t>
      </w:r>
    </w:p>
    <w:p w14:paraId="47A30FF5" w14:textId="77777777" w:rsidR="00483359" w:rsidRPr="005956FD" w:rsidRDefault="00483359" w:rsidP="005956FD">
      <w:pPr>
        <w:spacing w:after="160" w:line="259" w:lineRule="auto"/>
        <w:rPr>
          <w:rFonts w:asciiTheme="minorBidi" w:hAnsiTheme="minorBidi" w:cstheme="minorBidi"/>
          <w:bCs/>
          <w:i/>
          <w:iCs/>
          <w:szCs w:val="24"/>
        </w:rPr>
        <w:sectPr w:rsidR="00483359" w:rsidRPr="005956FD">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5956FD" w:rsidRDefault="00483359" w:rsidP="005956FD">
      <w:pPr>
        <w:spacing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Society Core Activity</w:t>
      </w:r>
    </w:p>
    <w:p w14:paraId="2B04177E" w14:textId="77777777" w:rsidR="00483359" w:rsidRPr="005956FD" w:rsidRDefault="00483359" w:rsidP="005956FD">
      <w:pPr>
        <w:spacing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Forum Stalls </w:t>
      </w:r>
    </w:p>
    <w:p w14:paraId="5706163D" w14:textId="77777777" w:rsidR="00483359" w:rsidRPr="005956FD" w:rsidRDefault="00483359" w:rsidP="005956FD">
      <w:pPr>
        <w:spacing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Welcome week activity </w:t>
      </w:r>
    </w:p>
    <w:p w14:paraId="1F8FF75B" w14:textId="77777777" w:rsidR="00483359" w:rsidRPr="005956FD" w:rsidRDefault="00483359" w:rsidP="005956FD">
      <w:pPr>
        <w:spacing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Picnics </w:t>
      </w:r>
    </w:p>
    <w:p w14:paraId="711125B0" w14:textId="77777777" w:rsidR="00483359" w:rsidRPr="005956FD" w:rsidRDefault="00483359" w:rsidP="005956FD">
      <w:pPr>
        <w:spacing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Pub visits</w:t>
      </w:r>
    </w:p>
    <w:p w14:paraId="39DFC3A7" w14:textId="77777777" w:rsidR="00483359" w:rsidRPr="005956FD" w:rsidRDefault="00483359" w:rsidP="005956FD">
      <w:pPr>
        <w:spacing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Restaurant visits</w:t>
      </w:r>
    </w:p>
    <w:p w14:paraId="5861BB1A" w14:textId="77777777" w:rsidR="00483359" w:rsidRPr="005956FD" w:rsidRDefault="00483359" w:rsidP="005956FD">
      <w:pPr>
        <w:spacing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Intramural sport teams </w:t>
      </w:r>
    </w:p>
    <w:p w14:paraId="3853C1B1" w14:textId="77777777" w:rsidR="00483359" w:rsidRPr="005956FD" w:rsidRDefault="00483359" w:rsidP="005956FD">
      <w:pPr>
        <w:spacing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Craft activities</w:t>
      </w:r>
    </w:p>
    <w:p w14:paraId="003A76B3" w14:textId="77777777" w:rsidR="00483359" w:rsidRPr="005956FD" w:rsidRDefault="00483359" w:rsidP="005956FD">
      <w:pPr>
        <w:spacing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Training sessions </w:t>
      </w:r>
    </w:p>
    <w:p w14:paraId="5DE86ADF" w14:textId="77777777" w:rsidR="00483359" w:rsidRPr="005956FD" w:rsidRDefault="00483359" w:rsidP="005956FD">
      <w:pPr>
        <w:spacing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Competitions </w:t>
      </w:r>
    </w:p>
    <w:p w14:paraId="421EEA40" w14:textId="77777777" w:rsidR="00483359" w:rsidRPr="005956FD" w:rsidRDefault="00483359" w:rsidP="005956FD">
      <w:pPr>
        <w:spacing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Conferences</w:t>
      </w:r>
    </w:p>
    <w:p w14:paraId="370D8286" w14:textId="77777777" w:rsidR="00483359" w:rsidRPr="005956FD" w:rsidRDefault="00483359" w:rsidP="005956FD">
      <w:pPr>
        <w:pStyle w:val="NormalWeb"/>
        <w:spacing w:before="0" w:beforeAutospacing="0" w:after="0" w:afterAutospacing="0"/>
        <w:rPr>
          <w:rFonts w:asciiTheme="minorBidi" w:eastAsiaTheme="minorEastAsia" w:hAnsiTheme="minorBidi" w:cstheme="minorBidi"/>
        </w:rPr>
      </w:pPr>
      <w:r w:rsidRPr="005956FD">
        <w:rPr>
          <w:rFonts w:asciiTheme="minorBidi" w:eastAsiaTheme="minorEastAsia" w:hAnsiTheme="minorBidi" w:cstheme="minorBidi"/>
        </w:rPr>
        <w:t>Clubbing </w:t>
      </w:r>
    </w:p>
    <w:p w14:paraId="1C553064" w14:textId="77777777" w:rsidR="00483359" w:rsidRPr="005956FD" w:rsidRDefault="00483359" w:rsidP="005956FD">
      <w:pPr>
        <w:pStyle w:val="NormalWeb"/>
        <w:spacing w:before="0" w:beforeAutospacing="0" w:after="0" w:afterAutospacing="0"/>
        <w:rPr>
          <w:rFonts w:asciiTheme="minorBidi" w:eastAsiaTheme="minorEastAsia" w:hAnsiTheme="minorBidi" w:cstheme="minorBidi"/>
        </w:rPr>
      </w:pPr>
      <w:r w:rsidRPr="005956FD">
        <w:rPr>
          <w:rFonts w:asciiTheme="minorBidi" w:eastAsiaTheme="minorEastAsia" w:hAnsiTheme="minorBidi" w:cstheme="minorBidi"/>
        </w:rPr>
        <w:t>Cafe / Coffee meetups </w:t>
      </w:r>
    </w:p>
    <w:p w14:paraId="0B2E1A6A" w14:textId="77777777" w:rsidR="00483359" w:rsidRPr="005956FD" w:rsidRDefault="00483359" w:rsidP="005956FD">
      <w:pPr>
        <w:pStyle w:val="NormalWeb"/>
        <w:spacing w:before="0" w:beforeAutospacing="0" w:after="0" w:afterAutospacing="0"/>
        <w:rPr>
          <w:rFonts w:asciiTheme="minorBidi" w:eastAsiaTheme="minorEastAsia" w:hAnsiTheme="minorBidi" w:cstheme="minorBidi"/>
        </w:rPr>
      </w:pPr>
      <w:r w:rsidRPr="005956FD">
        <w:rPr>
          <w:rFonts w:asciiTheme="minorBidi" w:eastAsiaTheme="minorEastAsia" w:hAnsiTheme="minorBidi" w:cstheme="minorBidi"/>
        </w:rPr>
        <w:t>Film screenings </w:t>
      </w:r>
    </w:p>
    <w:p w14:paraId="02B7FCD3" w14:textId="77777777" w:rsidR="00483359" w:rsidRPr="005956FD" w:rsidRDefault="00483359" w:rsidP="005956FD">
      <w:pPr>
        <w:pStyle w:val="NormalWeb"/>
        <w:spacing w:before="0" w:beforeAutospacing="0" w:after="0" w:afterAutospacing="0"/>
        <w:rPr>
          <w:rFonts w:asciiTheme="minorBidi" w:eastAsiaTheme="minorEastAsia" w:hAnsiTheme="minorBidi" w:cstheme="minorBidi"/>
        </w:rPr>
      </w:pPr>
      <w:r w:rsidRPr="005956FD">
        <w:rPr>
          <w:rFonts w:asciiTheme="minorBidi" w:eastAsiaTheme="minorEastAsia" w:hAnsiTheme="minorBidi" w:cstheme="minorBidi"/>
        </w:rPr>
        <w:t>Quiz / Games night</w:t>
      </w:r>
    </w:p>
    <w:p w14:paraId="6D0C4854" w14:textId="2EAAD770" w:rsidR="334C9C66" w:rsidRPr="005956FD" w:rsidRDefault="334C9C66" w:rsidP="005956FD">
      <w:pPr>
        <w:pStyle w:val="NormalWeb"/>
        <w:spacing w:before="0" w:beforeAutospacing="0" w:after="0" w:afterAutospacing="0"/>
        <w:rPr>
          <w:rFonts w:asciiTheme="minorBidi" w:eastAsiaTheme="minorEastAsia" w:hAnsiTheme="minorBidi" w:cstheme="minorBidi"/>
        </w:rPr>
      </w:pPr>
      <w:r w:rsidRPr="005956FD">
        <w:rPr>
          <w:rFonts w:asciiTheme="minorBidi" w:eastAsiaTheme="minorEastAsia" w:hAnsiTheme="minorBidi" w:cstheme="minorBidi"/>
        </w:rPr>
        <w:t>Day trips</w:t>
      </w:r>
    </w:p>
    <w:p w14:paraId="676AD37C" w14:textId="41A3401F" w:rsidR="00483359" w:rsidRPr="005956FD" w:rsidRDefault="00483359" w:rsidP="005956FD">
      <w:pPr>
        <w:pStyle w:val="NormalWeb"/>
        <w:spacing w:before="0" w:beforeAutospacing="0" w:after="0" w:afterAutospacing="0"/>
        <w:rPr>
          <w:rFonts w:asciiTheme="minorBidi" w:eastAsiaTheme="minorEastAsia" w:hAnsiTheme="minorBidi" w:cstheme="minorBidi"/>
        </w:rPr>
      </w:pPr>
      <w:r w:rsidRPr="005956FD">
        <w:rPr>
          <w:rFonts w:asciiTheme="minorBidi" w:eastAsiaTheme="minorEastAsia" w:hAnsiTheme="minorBidi" w:cstheme="minorBidi"/>
        </w:rPr>
        <w:t xml:space="preserve">Winter/Summer balls (Under </w:t>
      </w:r>
      <w:r w:rsidR="505AA409" w:rsidRPr="005956FD">
        <w:rPr>
          <w:rFonts w:asciiTheme="minorBidi" w:eastAsiaTheme="minorEastAsia" w:hAnsiTheme="minorBidi" w:cstheme="minorBidi"/>
        </w:rPr>
        <w:t>150</w:t>
      </w:r>
      <w:r w:rsidRPr="005956FD">
        <w:rPr>
          <w:rFonts w:asciiTheme="minorBidi" w:eastAsiaTheme="minorEastAsia" w:hAnsiTheme="minorBidi" w:cstheme="minorBidi"/>
        </w:rPr>
        <w:t xml:space="preserve"> attendees) </w:t>
      </w:r>
    </w:p>
    <w:p w14:paraId="08403C08" w14:textId="77777777" w:rsidR="00483359" w:rsidRPr="005956FD" w:rsidRDefault="00483359" w:rsidP="005956FD">
      <w:pPr>
        <w:pStyle w:val="NormalWeb"/>
        <w:spacing w:before="0" w:beforeAutospacing="0" w:after="0" w:afterAutospacing="0"/>
        <w:rPr>
          <w:rFonts w:asciiTheme="minorBidi" w:eastAsiaTheme="minorEastAsia" w:hAnsiTheme="minorBidi" w:cstheme="minorBidi"/>
        </w:rPr>
      </w:pPr>
      <w:r w:rsidRPr="005956FD">
        <w:rPr>
          <w:rFonts w:asciiTheme="minorBidi" w:eastAsiaTheme="minorEastAsia" w:hAnsiTheme="minorBidi" w:cstheme="minorBidi"/>
        </w:rPr>
        <w:t>Bowling </w:t>
      </w:r>
    </w:p>
    <w:p w14:paraId="234BAC51" w14:textId="77777777" w:rsidR="00483359" w:rsidRPr="005956FD" w:rsidRDefault="00483359" w:rsidP="005956FD">
      <w:pPr>
        <w:pStyle w:val="NormalWeb"/>
        <w:spacing w:before="0" w:beforeAutospacing="0" w:after="0" w:afterAutospacing="0"/>
        <w:rPr>
          <w:rFonts w:asciiTheme="minorBidi" w:eastAsiaTheme="minorEastAsia" w:hAnsiTheme="minorBidi" w:cstheme="minorBidi"/>
        </w:rPr>
      </w:pPr>
      <w:r w:rsidRPr="005956FD">
        <w:rPr>
          <w:rFonts w:asciiTheme="minorBidi" w:eastAsiaTheme="minorEastAsia" w:hAnsiTheme="minorBidi" w:cstheme="minorBidi"/>
        </w:rPr>
        <w:t>Beach trips</w:t>
      </w:r>
    </w:p>
    <w:p w14:paraId="0BCC74AE" w14:textId="033EF81A" w:rsidR="00483359" w:rsidRPr="005956FD" w:rsidRDefault="00483359" w:rsidP="005956FD">
      <w:pPr>
        <w:pStyle w:val="NormalWeb"/>
        <w:spacing w:before="0" w:beforeAutospacing="0" w:after="0" w:afterAutospacing="0"/>
        <w:rPr>
          <w:rFonts w:asciiTheme="minorBidi" w:eastAsiaTheme="minorEastAsia" w:hAnsiTheme="minorBidi" w:cstheme="minorBidi"/>
        </w:rPr>
      </w:pPr>
      <w:r w:rsidRPr="005956FD">
        <w:rPr>
          <w:rFonts w:asciiTheme="minorBidi" w:eastAsiaTheme="minorEastAsia" w:hAnsiTheme="minorBidi" w:cstheme="minorBidi"/>
        </w:rPr>
        <w:t xml:space="preserve">Talks (Internal speaker only) </w:t>
      </w:r>
    </w:p>
    <w:p w14:paraId="3DA4E717" w14:textId="77777777" w:rsidR="00483359" w:rsidRPr="005956FD" w:rsidRDefault="00483359" w:rsidP="005956FD">
      <w:pPr>
        <w:pStyle w:val="NormalWeb"/>
        <w:spacing w:before="0" w:beforeAutospacing="0" w:after="0" w:afterAutospacing="0"/>
        <w:rPr>
          <w:rFonts w:asciiTheme="minorBidi" w:eastAsiaTheme="minorEastAsia" w:hAnsiTheme="minorBidi" w:cstheme="minorBidi"/>
        </w:rPr>
      </w:pPr>
      <w:r w:rsidRPr="005956FD">
        <w:rPr>
          <w:rFonts w:asciiTheme="minorBidi" w:eastAsiaTheme="minorEastAsia" w:hAnsiTheme="minorBidi" w:cstheme="minorBidi"/>
        </w:rPr>
        <w:t>Volunteering</w:t>
      </w:r>
    </w:p>
    <w:p w14:paraId="59B0E64F" w14:textId="3ACE99EE" w:rsidR="00483359" w:rsidRPr="005956FD" w:rsidRDefault="00483359" w:rsidP="005956FD">
      <w:pPr>
        <w:pStyle w:val="NormalWeb"/>
        <w:spacing w:before="0" w:beforeAutospacing="0" w:after="0" w:afterAutospacing="0"/>
        <w:rPr>
          <w:rFonts w:asciiTheme="minorBidi" w:eastAsiaTheme="minorEastAsia" w:hAnsiTheme="minorBidi" w:cstheme="minorBidi"/>
        </w:rPr>
        <w:sectPr w:rsidR="00483359" w:rsidRPr="005956FD">
          <w:footerReference w:type="default" r:id="rId17"/>
          <w:type w:val="continuous"/>
          <w:pgSz w:w="11906" w:h="16838"/>
          <w:pgMar w:top="720" w:right="720" w:bottom="720" w:left="720" w:header="708" w:footer="708" w:gutter="0"/>
          <w:cols w:num="3" w:space="709"/>
          <w:docGrid w:linePitch="360"/>
        </w:sectPr>
      </w:pPr>
      <w:r w:rsidRPr="005956FD">
        <w:rPr>
          <w:rFonts w:asciiTheme="minorBidi" w:eastAsiaTheme="minorEastAsia" w:hAnsiTheme="minorBidi" w:cstheme="minorBidi"/>
        </w:rPr>
        <w:t>Fundrais</w:t>
      </w:r>
      <w:r w:rsidR="007F5D19" w:rsidRPr="005956FD">
        <w:rPr>
          <w:rFonts w:asciiTheme="minorBidi" w:eastAsiaTheme="minorEastAsia" w:hAnsiTheme="minorBidi" w:cstheme="minorBidi"/>
        </w:rPr>
        <w:t>er</w:t>
      </w:r>
    </w:p>
    <w:p w14:paraId="72804761" w14:textId="77777777" w:rsidR="00483359" w:rsidRPr="005956FD" w:rsidRDefault="00483359" w:rsidP="005956FD">
      <w:pPr>
        <w:spacing w:after="160" w:line="259" w:lineRule="auto"/>
        <w:rPr>
          <w:rFonts w:asciiTheme="minorBidi" w:hAnsiTheme="minorBidi" w:cstheme="minorBidi"/>
          <w:bCs/>
          <w:i/>
          <w:iCs/>
          <w:szCs w:val="24"/>
        </w:rPr>
        <w:sectPr w:rsidR="00483359" w:rsidRPr="005956FD">
          <w:footerReference w:type="default" r:id="rId18"/>
          <w:type w:val="continuous"/>
          <w:pgSz w:w="11906" w:h="16838"/>
          <w:pgMar w:top="720" w:right="720" w:bottom="720" w:left="720" w:header="708" w:footer="708" w:gutter="0"/>
          <w:cols w:space="708"/>
          <w:docGrid w:linePitch="360"/>
        </w:sectPr>
      </w:pPr>
    </w:p>
    <w:p w14:paraId="3E3F368B" w14:textId="77777777" w:rsidR="00483359" w:rsidRPr="005956FD" w:rsidRDefault="00483359" w:rsidP="005956FD">
      <w:pPr>
        <w:spacing w:after="160" w:line="259" w:lineRule="auto"/>
        <w:rPr>
          <w:rFonts w:asciiTheme="minorBidi" w:eastAsiaTheme="minorEastAsia" w:hAnsiTheme="minorBidi" w:cstheme="minorBidi"/>
          <w:b/>
          <w:bCs/>
          <w:i/>
          <w:iCs/>
          <w:szCs w:val="24"/>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
        <w:gridCol w:w="1858"/>
        <w:gridCol w:w="4541"/>
        <w:gridCol w:w="1737"/>
        <w:gridCol w:w="1837"/>
      </w:tblGrid>
      <w:tr w:rsidR="00D65C26" w:rsidRPr="005956FD" w14:paraId="4A6961B8" w14:textId="77777777" w:rsidTr="00901D77">
        <w:trPr>
          <w:trHeight w:val="510"/>
        </w:trPr>
        <w:tc>
          <w:tcPr>
            <w:tcW w:w="5000" w:type="pct"/>
            <w:gridSpan w:val="5"/>
            <w:shd w:val="clear" w:color="auto" w:fill="FFFFFF" w:themeFill="background1"/>
          </w:tcPr>
          <w:p w14:paraId="7189B172" w14:textId="2E6E5EBC" w:rsidR="00D65C26" w:rsidRPr="005956FD" w:rsidRDefault="00084609"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b/>
                <w:bCs/>
                <w:color w:val="000000" w:themeColor="text1"/>
                <w:szCs w:val="24"/>
              </w:rPr>
              <w:lastRenderedPageBreak/>
              <w:t xml:space="preserve">Activity Description log </w:t>
            </w:r>
          </w:p>
        </w:tc>
      </w:tr>
      <w:tr w:rsidR="007F5D19" w:rsidRPr="005956FD" w14:paraId="64C2D595" w14:textId="77777777" w:rsidTr="00901D77">
        <w:trPr>
          <w:trHeight w:val="510"/>
        </w:trPr>
        <w:tc>
          <w:tcPr>
            <w:tcW w:w="1020" w:type="pct"/>
            <w:gridSpan w:val="2"/>
            <w:shd w:val="clear" w:color="auto" w:fill="FFFFFF" w:themeFill="background1"/>
          </w:tcPr>
          <w:p w14:paraId="2D9FC548" w14:textId="77777777" w:rsidR="007F5D19" w:rsidRPr="005956FD" w:rsidRDefault="007F5D19" w:rsidP="005956FD">
            <w:pPr>
              <w:spacing w:before="40" w:after="40"/>
              <w:rPr>
                <w:rFonts w:asciiTheme="minorBidi" w:eastAsiaTheme="minorEastAsia" w:hAnsiTheme="minorBidi" w:cstheme="minorBidi"/>
                <w:b/>
                <w:bCs/>
                <w:szCs w:val="24"/>
              </w:rPr>
            </w:pPr>
          </w:p>
          <w:p w14:paraId="6560276E" w14:textId="77777777" w:rsidR="007F5D19" w:rsidRPr="005956FD" w:rsidRDefault="007F5D19" w:rsidP="005956FD">
            <w:pPr>
              <w:spacing w:before="40" w:after="4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Activity Type e.g. Fitness Class, Games Session, Craft session etc</w:t>
            </w:r>
          </w:p>
        </w:tc>
        <w:tc>
          <w:tcPr>
            <w:tcW w:w="2247" w:type="pct"/>
            <w:shd w:val="clear" w:color="auto" w:fill="FFFFFF" w:themeFill="background1"/>
            <w:vAlign w:val="center"/>
          </w:tcPr>
          <w:p w14:paraId="34D5A3B8" w14:textId="77777777" w:rsidR="007F5D19" w:rsidRPr="005956FD" w:rsidRDefault="007F5D19" w:rsidP="005956FD">
            <w:pPr>
              <w:spacing w:before="40" w:after="40"/>
              <w:rPr>
                <w:rFonts w:asciiTheme="minorBidi" w:eastAsiaTheme="minorEastAsia" w:hAnsiTheme="minorBidi" w:cstheme="minorBidi"/>
                <w:b/>
                <w:bCs/>
                <w:szCs w:val="24"/>
              </w:rPr>
            </w:pPr>
            <w:r w:rsidRPr="005956FD">
              <w:rPr>
                <w:rFonts w:asciiTheme="minorBidi" w:eastAsiaTheme="minorEastAsia" w:hAnsiTheme="minorBidi" w:cstheme="minorBidi"/>
                <w:b/>
                <w:bCs/>
                <w:color w:val="000000" w:themeColor="text1"/>
                <w:szCs w:val="24"/>
              </w:rPr>
              <w:t>Describe the activity, what it involves, how it will be run?</w:t>
            </w:r>
          </w:p>
        </w:tc>
        <w:tc>
          <w:tcPr>
            <w:tcW w:w="779" w:type="pct"/>
            <w:shd w:val="clear" w:color="auto" w:fill="FFFFFF" w:themeFill="background1"/>
          </w:tcPr>
          <w:p w14:paraId="02F68DE2" w14:textId="77777777" w:rsidR="007F5D19" w:rsidRPr="005956FD" w:rsidRDefault="007F5D19" w:rsidP="005956FD">
            <w:pPr>
              <w:spacing w:before="40" w:after="40"/>
              <w:rPr>
                <w:rFonts w:asciiTheme="minorBidi" w:eastAsiaTheme="minorEastAsia" w:hAnsiTheme="minorBidi" w:cstheme="minorBidi"/>
                <w:b/>
                <w:bCs/>
                <w:color w:val="000000"/>
                <w:szCs w:val="24"/>
              </w:rPr>
            </w:pPr>
          </w:p>
          <w:p w14:paraId="725D1203" w14:textId="2E986CC4" w:rsidR="00252247" w:rsidRPr="005956FD" w:rsidRDefault="00252247"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b/>
                <w:bCs/>
                <w:color w:val="000000" w:themeColor="text1"/>
                <w:szCs w:val="24"/>
              </w:rPr>
              <w:t>Frequency event will take place.</w:t>
            </w:r>
          </w:p>
        </w:tc>
        <w:tc>
          <w:tcPr>
            <w:tcW w:w="954" w:type="pct"/>
            <w:shd w:val="clear" w:color="auto" w:fill="FFFFFF" w:themeFill="background1"/>
            <w:vAlign w:val="center"/>
          </w:tcPr>
          <w:p w14:paraId="5E0AF0C0" w14:textId="77777777" w:rsidR="007F5D19" w:rsidRPr="005956FD" w:rsidRDefault="007F5D19" w:rsidP="005956FD">
            <w:pPr>
              <w:spacing w:before="40" w:after="40"/>
              <w:rPr>
                <w:rFonts w:asciiTheme="minorBidi" w:eastAsiaTheme="minorEastAsia" w:hAnsiTheme="minorBidi" w:cstheme="minorBidi"/>
                <w:b/>
                <w:bCs/>
                <w:szCs w:val="24"/>
              </w:rPr>
            </w:pPr>
            <w:r w:rsidRPr="005956FD">
              <w:rPr>
                <w:rFonts w:asciiTheme="minorBidi" w:eastAsiaTheme="minorEastAsia" w:hAnsiTheme="minorBidi" w:cstheme="minorBidi"/>
                <w:b/>
                <w:bCs/>
                <w:color w:val="000000" w:themeColor="text1"/>
                <w:szCs w:val="24"/>
              </w:rPr>
              <w:t xml:space="preserve">Details of Equipment to be used during the event. Please </w:t>
            </w:r>
            <w:bookmarkStart w:id="0" w:name="_Int_hPUE6fVe"/>
            <w:r w:rsidRPr="005956FD">
              <w:rPr>
                <w:rFonts w:asciiTheme="minorBidi" w:eastAsiaTheme="minorEastAsia" w:hAnsiTheme="minorBidi" w:cstheme="minorBidi"/>
                <w:b/>
                <w:bCs/>
                <w:color w:val="000000" w:themeColor="text1"/>
                <w:szCs w:val="24"/>
              </w:rPr>
              <w:t>indicate</w:t>
            </w:r>
            <w:bookmarkEnd w:id="0"/>
            <w:r w:rsidRPr="005956FD">
              <w:rPr>
                <w:rFonts w:asciiTheme="minorBidi" w:eastAsiaTheme="minorEastAsia" w:hAnsiTheme="minorBidi" w:cstheme="minorBidi"/>
                <w:b/>
                <w:bCs/>
                <w:color w:val="000000" w:themeColor="text1"/>
                <w:szCs w:val="24"/>
              </w:rPr>
              <w:t xml:space="preserve"> whether provided by group</w:t>
            </w:r>
          </w:p>
        </w:tc>
      </w:tr>
      <w:tr w:rsidR="007F5D19" w:rsidRPr="005956FD" w14:paraId="2B60D7A4" w14:textId="77777777" w:rsidTr="00901D77">
        <w:trPr>
          <w:trHeight w:val="510"/>
        </w:trPr>
        <w:tc>
          <w:tcPr>
            <w:tcW w:w="162" w:type="pct"/>
            <w:shd w:val="clear" w:color="auto" w:fill="FFFFFF" w:themeFill="background1"/>
          </w:tcPr>
          <w:p w14:paraId="21889B2F" w14:textId="77777777" w:rsidR="007F5D19" w:rsidRPr="005956FD" w:rsidRDefault="007F5D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1</w:t>
            </w:r>
          </w:p>
        </w:tc>
        <w:tc>
          <w:tcPr>
            <w:tcW w:w="858" w:type="pct"/>
            <w:shd w:val="clear" w:color="auto" w:fill="C0D842"/>
          </w:tcPr>
          <w:p w14:paraId="10B61CB0" w14:textId="04A33FAD" w:rsidR="007F5D19" w:rsidRPr="005956FD" w:rsidRDefault="00730ED6"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Forum stalls/Welcome Week</w:t>
            </w:r>
          </w:p>
        </w:tc>
        <w:tc>
          <w:tcPr>
            <w:tcW w:w="2247" w:type="pct"/>
            <w:shd w:val="clear" w:color="auto" w:fill="C0D842"/>
          </w:tcPr>
          <w:p w14:paraId="3D88D77F" w14:textId="3092C727" w:rsidR="007F5D19" w:rsidRPr="005956FD" w:rsidRDefault="00730ED6"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Committee members at the fair stall during Welcome Week. Posters will display information about the society, how to join, and upcoming events. Bookmarks, leaflets and stickers will be available for new students to take.</w:t>
            </w:r>
          </w:p>
        </w:tc>
        <w:tc>
          <w:tcPr>
            <w:tcW w:w="779" w:type="pct"/>
            <w:shd w:val="clear" w:color="auto" w:fill="C0D842"/>
          </w:tcPr>
          <w:p w14:paraId="45BFF050" w14:textId="31F046B6" w:rsidR="007F5D19" w:rsidRPr="005956FD" w:rsidRDefault="00730ED6"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During Welcome week </w:t>
            </w:r>
          </w:p>
        </w:tc>
        <w:tc>
          <w:tcPr>
            <w:tcW w:w="954" w:type="pct"/>
            <w:shd w:val="clear" w:color="auto" w:fill="C0D842"/>
            <w:vAlign w:val="center"/>
          </w:tcPr>
          <w:p w14:paraId="6F730A58" w14:textId="5DB0C2F5" w:rsidR="007F5D19" w:rsidRPr="005956FD" w:rsidRDefault="00730ED6"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Table and chairs provided by the university – posters, bookmarks, leaflets and stickers by the committee</w:t>
            </w:r>
          </w:p>
        </w:tc>
      </w:tr>
      <w:tr w:rsidR="007F5D19" w:rsidRPr="005956FD" w14:paraId="56819E9A" w14:textId="77777777" w:rsidTr="00901D77">
        <w:trPr>
          <w:trHeight w:val="510"/>
        </w:trPr>
        <w:tc>
          <w:tcPr>
            <w:tcW w:w="162" w:type="pct"/>
            <w:shd w:val="clear" w:color="auto" w:fill="FFFFFF" w:themeFill="background1"/>
          </w:tcPr>
          <w:p w14:paraId="3D3D8A37" w14:textId="77777777" w:rsidR="007F5D19" w:rsidRPr="005956FD" w:rsidRDefault="007F5D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2</w:t>
            </w:r>
          </w:p>
        </w:tc>
        <w:tc>
          <w:tcPr>
            <w:tcW w:w="858" w:type="pct"/>
            <w:shd w:val="clear" w:color="auto" w:fill="C0D842"/>
          </w:tcPr>
          <w:p w14:paraId="7CEC3F70" w14:textId="440EF834" w:rsidR="007F5D19" w:rsidRPr="005956FD" w:rsidRDefault="00901D77"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Restaurant/pub visits</w:t>
            </w:r>
          </w:p>
        </w:tc>
        <w:tc>
          <w:tcPr>
            <w:tcW w:w="2247" w:type="pct"/>
            <w:shd w:val="clear" w:color="auto" w:fill="C0D842"/>
          </w:tcPr>
          <w:p w14:paraId="5E4D02A1" w14:textId="32598CC1" w:rsidR="007F5D19" w:rsidRPr="005956FD" w:rsidRDefault="00901D77"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Ticketed event where members can meet up for a meal. May be accompanied by a book swap/blind date with a book which will be explained to members and mentioned in advance. Visiting the Old Firehouse as a get to know everyone or talking about book opinions</w:t>
            </w:r>
          </w:p>
        </w:tc>
        <w:tc>
          <w:tcPr>
            <w:tcW w:w="779" w:type="pct"/>
            <w:shd w:val="clear" w:color="auto" w:fill="C0D842"/>
          </w:tcPr>
          <w:p w14:paraId="4B6ACBC8" w14:textId="5AF8EB5B" w:rsidR="007F5D19" w:rsidRPr="005956FD" w:rsidRDefault="004E061D"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Most likely at least once an academic term (to be confirmed)</w:t>
            </w:r>
          </w:p>
        </w:tc>
        <w:tc>
          <w:tcPr>
            <w:tcW w:w="954" w:type="pct"/>
            <w:shd w:val="clear" w:color="auto" w:fill="C0D842"/>
            <w:vAlign w:val="center"/>
          </w:tcPr>
          <w:p w14:paraId="5B1883B5" w14:textId="76223857" w:rsidR="007F5D19" w:rsidRPr="005956FD" w:rsidRDefault="00901D77"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Book swaps may involve members brining books, but this will be mentioned in advance (committee will also be involved)</w:t>
            </w:r>
          </w:p>
        </w:tc>
      </w:tr>
      <w:tr w:rsidR="007F5D19" w:rsidRPr="005956FD" w14:paraId="43301647" w14:textId="77777777" w:rsidTr="00901D77">
        <w:trPr>
          <w:trHeight w:val="510"/>
        </w:trPr>
        <w:tc>
          <w:tcPr>
            <w:tcW w:w="162" w:type="pct"/>
            <w:shd w:val="clear" w:color="auto" w:fill="FFFFFF" w:themeFill="background1"/>
          </w:tcPr>
          <w:p w14:paraId="45AE70B5" w14:textId="77777777" w:rsidR="007F5D19" w:rsidRPr="005956FD" w:rsidRDefault="007F5D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3</w:t>
            </w:r>
          </w:p>
        </w:tc>
        <w:tc>
          <w:tcPr>
            <w:tcW w:w="858" w:type="pct"/>
            <w:shd w:val="clear" w:color="auto" w:fill="C0D842"/>
          </w:tcPr>
          <w:p w14:paraId="5026A5C5" w14:textId="73964223" w:rsidR="007F5D19" w:rsidRPr="005956FD" w:rsidRDefault="00901D77"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Craft Activities</w:t>
            </w:r>
          </w:p>
        </w:tc>
        <w:tc>
          <w:tcPr>
            <w:tcW w:w="2247" w:type="pct"/>
            <w:shd w:val="clear" w:color="auto" w:fill="C0D842"/>
          </w:tcPr>
          <w:p w14:paraId="57C5D4CB" w14:textId="0BC5995B" w:rsidR="007F5D19" w:rsidRPr="005956FD" w:rsidRDefault="006A70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Events such as bookmark making, book painting o pottery painting may be hosted. Pottery painting will be hosted at pottery painting cafes in Exeter with ticketed and limited entry. Other craft events will occur in a booked space on or off campus. Tickets still available but at a low price with more availability. </w:t>
            </w:r>
          </w:p>
        </w:tc>
        <w:tc>
          <w:tcPr>
            <w:tcW w:w="779" w:type="pct"/>
            <w:shd w:val="clear" w:color="auto" w:fill="C0D842"/>
          </w:tcPr>
          <w:p w14:paraId="5B815160" w14:textId="0519D302" w:rsidR="007F5D19" w:rsidRPr="005956FD" w:rsidRDefault="004E061D"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Most likely twice an academic term (to be confirmed)</w:t>
            </w:r>
          </w:p>
        </w:tc>
        <w:tc>
          <w:tcPr>
            <w:tcW w:w="954" w:type="pct"/>
            <w:shd w:val="clear" w:color="auto" w:fill="C0D842"/>
            <w:vAlign w:val="center"/>
          </w:tcPr>
          <w:p w14:paraId="0B1BC3B8" w14:textId="5EAF8578" w:rsidR="007F5D19" w:rsidRPr="005956FD" w:rsidRDefault="006A70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Pottery painting equipment provided by an external company. Other events: card, paint, pens etc will be provided by committee</w:t>
            </w:r>
          </w:p>
        </w:tc>
      </w:tr>
      <w:tr w:rsidR="007F5D19" w:rsidRPr="005956FD" w14:paraId="712D645C" w14:textId="77777777" w:rsidTr="00901D77">
        <w:trPr>
          <w:trHeight w:val="510"/>
        </w:trPr>
        <w:tc>
          <w:tcPr>
            <w:tcW w:w="162" w:type="pct"/>
            <w:shd w:val="clear" w:color="auto" w:fill="FFFFFF" w:themeFill="background1"/>
          </w:tcPr>
          <w:p w14:paraId="26D3709F" w14:textId="77777777" w:rsidR="007F5D19" w:rsidRPr="005956FD" w:rsidRDefault="007F5D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4</w:t>
            </w:r>
          </w:p>
        </w:tc>
        <w:tc>
          <w:tcPr>
            <w:tcW w:w="858" w:type="pct"/>
            <w:shd w:val="clear" w:color="auto" w:fill="C0D842"/>
          </w:tcPr>
          <w:p w14:paraId="18943A89" w14:textId="0AE3EEC2" w:rsidR="007F5D19" w:rsidRPr="005956FD" w:rsidRDefault="00901D77"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Café/Coffee meetups</w:t>
            </w:r>
          </w:p>
        </w:tc>
        <w:tc>
          <w:tcPr>
            <w:tcW w:w="2247" w:type="pct"/>
            <w:shd w:val="clear" w:color="auto" w:fill="C0D842"/>
          </w:tcPr>
          <w:p w14:paraId="09966B25" w14:textId="2F884378" w:rsidR="007F5D19" w:rsidRPr="005956FD" w:rsidRDefault="006A70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All </w:t>
            </w:r>
            <w:proofErr w:type="gramStart"/>
            <w:r w:rsidRPr="005956FD">
              <w:rPr>
                <w:rFonts w:asciiTheme="minorBidi" w:eastAsiaTheme="minorEastAsia" w:hAnsiTheme="minorBidi" w:cstheme="minorBidi"/>
                <w:szCs w:val="24"/>
              </w:rPr>
              <w:t>café</w:t>
            </w:r>
            <w:proofErr w:type="gramEnd"/>
            <w:r w:rsidRPr="005956FD">
              <w:rPr>
                <w:rFonts w:asciiTheme="minorBidi" w:eastAsiaTheme="minorEastAsia" w:hAnsiTheme="minorBidi" w:cstheme="minorBidi"/>
                <w:szCs w:val="24"/>
              </w:rPr>
              <w:t xml:space="preserve"> meet ups will occur within Exeter by booking space at a local café. Tickets will be encouraged to be purchased by those planning to attend </w:t>
            </w:r>
            <w:r w:rsidRPr="005956FD">
              <w:rPr>
                <w:rFonts w:asciiTheme="minorBidi" w:eastAsiaTheme="minorEastAsia" w:hAnsiTheme="minorBidi" w:cstheme="minorBidi"/>
                <w:szCs w:val="24"/>
              </w:rPr>
              <w:lastRenderedPageBreak/>
              <w:t>to keep track of members. Hosted to encourage meeting other members in an organised and friendly setting.</w:t>
            </w:r>
          </w:p>
          <w:p w14:paraId="6A9927F5" w14:textId="77777777" w:rsidR="007F5D19" w:rsidRPr="005956FD" w:rsidRDefault="007F5D19" w:rsidP="005956FD">
            <w:pPr>
              <w:spacing w:before="40" w:after="40"/>
              <w:rPr>
                <w:rFonts w:asciiTheme="minorBidi" w:eastAsiaTheme="minorEastAsia" w:hAnsiTheme="minorBidi" w:cstheme="minorBidi"/>
                <w:szCs w:val="24"/>
              </w:rPr>
            </w:pPr>
          </w:p>
        </w:tc>
        <w:tc>
          <w:tcPr>
            <w:tcW w:w="779" w:type="pct"/>
            <w:shd w:val="clear" w:color="auto" w:fill="C0D842"/>
          </w:tcPr>
          <w:p w14:paraId="109EC0B7" w14:textId="2DDC25C4" w:rsidR="007F5D19" w:rsidRPr="005956FD" w:rsidRDefault="004E061D"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Possibly once to twice an academic </w:t>
            </w:r>
            <w:r w:rsidRPr="005956FD">
              <w:rPr>
                <w:rFonts w:asciiTheme="minorBidi" w:eastAsiaTheme="minorEastAsia" w:hAnsiTheme="minorBidi" w:cstheme="minorBidi"/>
                <w:szCs w:val="24"/>
              </w:rPr>
              <w:lastRenderedPageBreak/>
              <w:t>term (to be confirmed)</w:t>
            </w:r>
          </w:p>
        </w:tc>
        <w:tc>
          <w:tcPr>
            <w:tcW w:w="954" w:type="pct"/>
            <w:shd w:val="clear" w:color="auto" w:fill="C0D842"/>
            <w:vAlign w:val="center"/>
          </w:tcPr>
          <w:p w14:paraId="3553F6BC" w14:textId="4C9217FA" w:rsidR="007F5D19" w:rsidRPr="005956FD" w:rsidRDefault="006A70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N/A</w:t>
            </w:r>
          </w:p>
        </w:tc>
      </w:tr>
      <w:tr w:rsidR="007F5D19" w:rsidRPr="005956FD" w14:paraId="01465253" w14:textId="77777777" w:rsidTr="00901D77">
        <w:trPr>
          <w:trHeight w:val="510"/>
        </w:trPr>
        <w:tc>
          <w:tcPr>
            <w:tcW w:w="162" w:type="pct"/>
            <w:shd w:val="clear" w:color="auto" w:fill="FFFFFF" w:themeFill="background1"/>
          </w:tcPr>
          <w:p w14:paraId="757003FF" w14:textId="77777777" w:rsidR="007F5D19" w:rsidRPr="005956FD" w:rsidRDefault="007F5D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5</w:t>
            </w:r>
          </w:p>
        </w:tc>
        <w:tc>
          <w:tcPr>
            <w:tcW w:w="858" w:type="pct"/>
            <w:shd w:val="clear" w:color="auto" w:fill="C0D842"/>
          </w:tcPr>
          <w:p w14:paraId="65564119" w14:textId="564F2FAA" w:rsidR="007F5D19" w:rsidRPr="005956FD" w:rsidRDefault="00901D77"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Film Screenings</w:t>
            </w:r>
          </w:p>
        </w:tc>
        <w:tc>
          <w:tcPr>
            <w:tcW w:w="2247" w:type="pct"/>
            <w:shd w:val="clear" w:color="auto" w:fill="C0D842"/>
          </w:tcPr>
          <w:p w14:paraId="390C58D7" w14:textId="40ED1961" w:rsidR="007F5D19" w:rsidRPr="005956FD" w:rsidRDefault="006A70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Hosted likely on campus in a lecture theatre with tickets available to purchase beforehand. Snacks available for members to relax and watch a bookish film e.g. Emma </w:t>
            </w:r>
          </w:p>
          <w:p w14:paraId="29B8F424" w14:textId="77777777" w:rsidR="007F5D19" w:rsidRPr="005956FD" w:rsidRDefault="007F5D19" w:rsidP="005956FD">
            <w:pPr>
              <w:spacing w:before="40" w:after="40"/>
              <w:rPr>
                <w:rFonts w:asciiTheme="minorBidi" w:eastAsiaTheme="minorEastAsia" w:hAnsiTheme="minorBidi" w:cstheme="minorBidi"/>
                <w:szCs w:val="24"/>
              </w:rPr>
            </w:pPr>
          </w:p>
        </w:tc>
        <w:tc>
          <w:tcPr>
            <w:tcW w:w="779" w:type="pct"/>
            <w:shd w:val="clear" w:color="auto" w:fill="C0D842"/>
          </w:tcPr>
          <w:p w14:paraId="377AE038" w14:textId="6A5C3E26" w:rsidR="007F5D19" w:rsidRPr="005956FD" w:rsidRDefault="004E061D"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Possibly once to twice an academic term (to be confirmed)</w:t>
            </w:r>
          </w:p>
        </w:tc>
        <w:tc>
          <w:tcPr>
            <w:tcW w:w="954" w:type="pct"/>
            <w:shd w:val="clear" w:color="auto" w:fill="C0D842"/>
            <w:vAlign w:val="center"/>
          </w:tcPr>
          <w:p w14:paraId="7FF8A7B2" w14:textId="55D4B2B9" w:rsidR="007F5D19" w:rsidRPr="005956FD" w:rsidRDefault="006A70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Snacks and film provided by committee</w:t>
            </w:r>
          </w:p>
        </w:tc>
      </w:tr>
      <w:tr w:rsidR="00901D77" w:rsidRPr="005956FD" w14:paraId="211B86F9" w14:textId="77777777" w:rsidTr="00901D77">
        <w:trPr>
          <w:trHeight w:val="510"/>
        </w:trPr>
        <w:tc>
          <w:tcPr>
            <w:tcW w:w="162" w:type="pct"/>
            <w:shd w:val="clear" w:color="auto" w:fill="FFFFFF" w:themeFill="background1"/>
          </w:tcPr>
          <w:p w14:paraId="41FB9DA0" w14:textId="3815D453" w:rsidR="00901D77" w:rsidRPr="005956FD" w:rsidRDefault="00901D77"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6</w:t>
            </w:r>
          </w:p>
        </w:tc>
        <w:tc>
          <w:tcPr>
            <w:tcW w:w="858" w:type="pct"/>
            <w:shd w:val="clear" w:color="auto" w:fill="C0D842"/>
          </w:tcPr>
          <w:p w14:paraId="6CDAD565" w14:textId="1922EB05" w:rsidR="00901D77" w:rsidRPr="005956FD" w:rsidRDefault="00901D77"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Quiz nights</w:t>
            </w:r>
          </w:p>
        </w:tc>
        <w:tc>
          <w:tcPr>
            <w:tcW w:w="2247" w:type="pct"/>
            <w:shd w:val="clear" w:color="auto" w:fill="C0D842"/>
          </w:tcPr>
          <w:p w14:paraId="22396E77" w14:textId="6A6C6063" w:rsidR="00901D77" w:rsidRPr="005956FD" w:rsidRDefault="006A70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Hosted by booking space at pubs in Exeter. The committee will create a pub style quiz involving book related and general knowledge questions. Members will get into groups to answer the questions that will be read out by a committee member. The answers will be written down and marked by the committee and then the winning group will be given a small prize. Tickets will be available to gauge numbers beforehand</w:t>
            </w:r>
          </w:p>
        </w:tc>
        <w:tc>
          <w:tcPr>
            <w:tcW w:w="779" w:type="pct"/>
            <w:shd w:val="clear" w:color="auto" w:fill="C0D842"/>
          </w:tcPr>
          <w:p w14:paraId="104F9EEE" w14:textId="1464F4C9" w:rsidR="00901D77" w:rsidRPr="005956FD" w:rsidRDefault="004E061D"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Possible once to twice an academic term (to be confirmed)</w:t>
            </w:r>
          </w:p>
        </w:tc>
        <w:tc>
          <w:tcPr>
            <w:tcW w:w="954" w:type="pct"/>
            <w:shd w:val="clear" w:color="auto" w:fill="C0D842"/>
            <w:vAlign w:val="center"/>
          </w:tcPr>
          <w:p w14:paraId="5990BFD0" w14:textId="78B4A6C4" w:rsidR="00901D77" w:rsidRPr="005956FD" w:rsidRDefault="006A70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Writing equipment provided by committee</w:t>
            </w:r>
          </w:p>
        </w:tc>
      </w:tr>
      <w:tr w:rsidR="00901D77" w:rsidRPr="005956FD" w14:paraId="789881B3" w14:textId="77777777" w:rsidTr="00901D77">
        <w:trPr>
          <w:trHeight w:val="510"/>
        </w:trPr>
        <w:tc>
          <w:tcPr>
            <w:tcW w:w="162" w:type="pct"/>
            <w:shd w:val="clear" w:color="auto" w:fill="FFFFFF" w:themeFill="background1"/>
          </w:tcPr>
          <w:p w14:paraId="38111576" w14:textId="22CA55F1" w:rsidR="00901D77" w:rsidRPr="005956FD" w:rsidRDefault="00901D77"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7</w:t>
            </w:r>
          </w:p>
        </w:tc>
        <w:tc>
          <w:tcPr>
            <w:tcW w:w="858" w:type="pct"/>
            <w:shd w:val="clear" w:color="auto" w:fill="C0D842"/>
          </w:tcPr>
          <w:p w14:paraId="02711EEC" w14:textId="23A8EE4A" w:rsidR="00901D77" w:rsidRPr="005956FD" w:rsidRDefault="00901D77"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Winter/summer balls</w:t>
            </w:r>
          </w:p>
        </w:tc>
        <w:tc>
          <w:tcPr>
            <w:tcW w:w="2247" w:type="pct"/>
            <w:shd w:val="clear" w:color="auto" w:fill="C0D842"/>
          </w:tcPr>
          <w:p w14:paraId="48BBE90C" w14:textId="4C4B6540" w:rsidR="00901D77" w:rsidRPr="005956FD" w:rsidRDefault="006A70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Hosted off campus (or potentially Reed Hall). Tickets will be a necessity for entry at a fee to gauge expected amounts and plan for food etc. A meal and music will be provided and drinks available to buy</w:t>
            </w:r>
          </w:p>
        </w:tc>
        <w:tc>
          <w:tcPr>
            <w:tcW w:w="779" w:type="pct"/>
            <w:shd w:val="clear" w:color="auto" w:fill="C0D842"/>
          </w:tcPr>
          <w:p w14:paraId="6BE85CBB" w14:textId="12697533" w:rsidR="00901D77" w:rsidRPr="005956FD" w:rsidRDefault="004E061D"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Will happen twice one winter ball/Christmas dinner at the end of term one. And a summer ball during third term</w:t>
            </w:r>
          </w:p>
        </w:tc>
        <w:tc>
          <w:tcPr>
            <w:tcW w:w="954" w:type="pct"/>
            <w:shd w:val="clear" w:color="auto" w:fill="C0D842"/>
            <w:vAlign w:val="center"/>
          </w:tcPr>
          <w:p w14:paraId="4C3A6DF1" w14:textId="69D78F16" w:rsidR="00901D77" w:rsidRPr="005956FD" w:rsidRDefault="006A70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Meal provided by location where ball is hosted. Music and decorations provided by committee. Any external things e.g. photographer will be arranged by committee</w:t>
            </w:r>
          </w:p>
        </w:tc>
      </w:tr>
      <w:tr w:rsidR="00901D77" w:rsidRPr="005956FD" w14:paraId="34F919EA" w14:textId="77777777" w:rsidTr="00901D77">
        <w:trPr>
          <w:trHeight w:val="510"/>
        </w:trPr>
        <w:tc>
          <w:tcPr>
            <w:tcW w:w="162" w:type="pct"/>
            <w:shd w:val="clear" w:color="auto" w:fill="FFFFFF" w:themeFill="background1"/>
          </w:tcPr>
          <w:p w14:paraId="1D023DB7" w14:textId="5363E6BF" w:rsidR="00901D77" w:rsidRPr="005956FD" w:rsidRDefault="00901D77"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8</w:t>
            </w:r>
          </w:p>
        </w:tc>
        <w:tc>
          <w:tcPr>
            <w:tcW w:w="858" w:type="pct"/>
            <w:shd w:val="clear" w:color="auto" w:fill="C0D842"/>
          </w:tcPr>
          <w:p w14:paraId="7A0662CE" w14:textId="66FD0017" w:rsidR="00901D77" w:rsidRPr="005956FD" w:rsidRDefault="00901D77"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Bookshop crawls</w:t>
            </w:r>
          </w:p>
        </w:tc>
        <w:tc>
          <w:tcPr>
            <w:tcW w:w="2247" w:type="pct"/>
            <w:shd w:val="clear" w:color="auto" w:fill="C0D842"/>
          </w:tcPr>
          <w:p w14:paraId="6209640E" w14:textId="53B55711" w:rsidR="00901D77" w:rsidRPr="005956FD" w:rsidRDefault="006A70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Primarily to take place in Exeter unless otherwise organised. Committee members will be designated to take groups of members on a planned route around the bookshops in Exeter. Members will be given a rough expected timings before the book crawls and will be regularly updated on social media so </w:t>
            </w:r>
            <w:r w:rsidRPr="005956FD">
              <w:rPr>
                <w:rFonts w:asciiTheme="minorBidi" w:eastAsiaTheme="minorEastAsia" w:hAnsiTheme="minorBidi" w:cstheme="minorBidi"/>
                <w:szCs w:val="24"/>
              </w:rPr>
              <w:lastRenderedPageBreak/>
              <w:t>all those participating know where the group is etc</w:t>
            </w:r>
          </w:p>
        </w:tc>
        <w:tc>
          <w:tcPr>
            <w:tcW w:w="779" w:type="pct"/>
            <w:shd w:val="clear" w:color="auto" w:fill="C0D842"/>
          </w:tcPr>
          <w:p w14:paraId="1D506A98" w14:textId="70A58998" w:rsidR="00901D77" w:rsidRPr="005956FD" w:rsidRDefault="004E061D"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Possibly once to twice throughout the academic year (to be confirmed)</w:t>
            </w:r>
          </w:p>
        </w:tc>
        <w:tc>
          <w:tcPr>
            <w:tcW w:w="954" w:type="pct"/>
            <w:shd w:val="clear" w:color="auto" w:fill="C0D842"/>
            <w:vAlign w:val="center"/>
          </w:tcPr>
          <w:p w14:paraId="31160636" w14:textId="134018B3" w:rsidR="00901D77" w:rsidRPr="005956FD" w:rsidRDefault="006A70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N/A</w:t>
            </w:r>
          </w:p>
        </w:tc>
      </w:tr>
      <w:tr w:rsidR="00901D77" w:rsidRPr="005956FD" w14:paraId="55BD7508" w14:textId="77777777" w:rsidTr="00901D77">
        <w:trPr>
          <w:trHeight w:val="510"/>
        </w:trPr>
        <w:tc>
          <w:tcPr>
            <w:tcW w:w="162" w:type="pct"/>
            <w:shd w:val="clear" w:color="auto" w:fill="FFFFFF" w:themeFill="background1"/>
          </w:tcPr>
          <w:p w14:paraId="6EC376A6" w14:textId="1AF79315" w:rsidR="00901D77" w:rsidRPr="005956FD" w:rsidRDefault="00901D77"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9</w:t>
            </w:r>
          </w:p>
        </w:tc>
        <w:tc>
          <w:tcPr>
            <w:tcW w:w="858" w:type="pct"/>
            <w:shd w:val="clear" w:color="auto" w:fill="C0D842"/>
          </w:tcPr>
          <w:p w14:paraId="5BABBE81" w14:textId="74A5CF2F" w:rsidR="00901D77" w:rsidRPr="005956FD" w:rsidRDefault="00901D77"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Book club/reading picnics</w:t>
            </w:r>
          </w:p>
        </w:tc>
        <w:tc>
          <w:tcPr>
            <w:tcW w:w="2247" w:type="pct"/>
            <w:shd w:val="clear" w:color="auto" w:fill="C0D842"/>
          </w:tcPr>
          <w:p w14:paraId="66B852F9" w14:textId="1FF40D42" w:rsidR="00901D77" w:rsidRPr="005956FD" w:rsidRDefault="006A70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Room on campus will be booked so members can gather and talk about a planned book. Free event. Reading picnics will likely be on campus in an available room or outside space for members to just come along and read individually. If hosted on campus, snacks and drinks will be provided</w:t>
            </w:r>
          </w:p>
        </w:tc>
        <w:tc>
          <w:tcPr>
            <w:tcW w:w="779" w:type="pct"/>
            <w:shd w:val="clear" w:color="auto" w:fill="C0D842"/>
          </w:tcPr>
          <w:p w14:paraId="4853FAD1" w14:textId="631212B7" w:rsidR="00901D77" w:rsidRPr="005956FD" w:rsidRDefault="004E061D"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Once a month during each academic term, most likely the end of the month. Estimated to be around 8-9</w:t>
            </w:r>
          </w:p>
        </w:tc>
        <w:tc>
          <w:tcPr>
            <w:tcW w:w="954" w:type="pct"/>
            <w:shd w:val="clear" w:color="auto" w:fill="C0D842"/>
            <w:vAlign w:val="center"/>
          </w:tcPr>
          <w:p w14:paraId="58C9EE07" w14:textId="52DE8C89" w:rsidR="00901D77" w:rsidRPr="005956FD" w:rsidRDefault="006A70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Food and drink will be provided by committee</w:t>
            </w:r>
          </w:p>
        </w:tc>
      </w:tr>
      <w:tr w:rsidR="00901D77" w:rsidRPr="005956FD" w14:paraId="3CD4F4C4" w14:textId="77777777" w:rsidTr="00901D77">
        <w:trPr>
          <w:trHeight w:val="510"/>
        </w:trPr>
        <w:tc>
          <w:tcPr>
            <w:tcW w:w="162" w:type="pct"/>
            <w:shd w:val="clear" w:color="auto" w:fill="FFFFFF" w:themeFill="background1"/>
          </w:tcPr>
          <w:p w14:paraId="2AF5A0A2" w14:textId="6B8796C1" w:rsidR="00901D77" w:rsidRPr="005956FD" w:rsidRDefault="00901D77"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10</w:t>
            </w:r>
          </w:p>
        </w:tc>
        <w:tc>
          <w:tcPr>
            <w:tcW w:w="858" w:type="pct"/>
            <w:shd w:val="clear" w:color="auto" w:fill="C0D842"/>
          </w:tcPr>
          <w:p w14:paraId="2C203B26" w14:textId="73421AD0" w:rsidR="00901D77" w:rsidRPr="005956FD" w:rsidRDefault="00901D77"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Clubbing</w:t>
            </w:r>
          </w:p>
        </w:tc>
        <w:tc>
          <w:tcPr>
            <w:tcW w:w="2247" w:type="pct"/>
            <w:shd w:val="clear" w:color="auto" w:fill="C0D842"/>
          </w:tcPr>
          <w:p w14:paraId="6B89E18A" w14:textId="682C81F8" w:rsidR="00901D77" w:rsidRPr="005956FD" w:rsidRDefault="006A70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An optional social event where members can enjoy a fun night out together outside the usual book discussions. The group will go to a local club or bar, with a pre-meet at a central location (e.g. campus or a nearby café). This is a chance for members to unwind, connect socially, and to get to know each other in a relaxed setting</w:t>
            </w:r>
          </w:p>
        </w:tc>
        <w:tc>
          <w:tcPr>
            <w:tcW w:w="779" w:type="pct"/>
            <w:shd w:val="clear" w:color="auto" w:fill="C0D842"/>
          </w:tcPr>
          <w:p w14:paraId="239E68F1" w14:textId="14B7683A" w:rsidR="00901D77" w:rsidRPr="005956FD" w:rsidRDefault="004E061D"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Possibly once an academic term subject to change depending on society members interest in the event</w:t>
            </w:r>
          </w:p>
        </w:tc>
        <w:tc>
          <w:tcPr>
            <w:tcW w:w="954" w:type="pct"/>
            <w:shd w:val="clear" w:color="auto" w:fill="C0D842"/>
            <w:vAlign w:val="center"/>
          </w:tcPr>
          <w:p w14:paraId="0F2C9821" w14:textId="479386A6" w:rsidR="00901D77" w:rsidRPr="005956FD" w:rsidRDefault="006A70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Members will be responsible for their own entry and drinks. Committee members will be present throughout to support and make sure everyone feels included and safe</w:t>
            </w:r>
          </w:p>
        </w:tc>
      </w:tr>
      <w:tr w:rsidR="00901D77" w:rsidRPr="005956FD" w14:paraId="7A3694CE" w14:textId="77777777" w:rsidTr="00901D77">
        <w:trPr>
          <w:trHeight w:val="510"/>
        </w:trPr>
        <w:tc>
          <w:tcPr>
            <w:tcW w:w="162" w:type="pct"/>
            <w:shd w:val="clear" w:color="auto" w:fill="FFFFFF" w:themeFill="background1"/>
          </w:tcPr>
          <w:p w14:paraId="799B88A4" w14:textId="201EDEC0" w:rsidR="00901D77" w:rsidRPr="005956FD" w:rsidRDefault="00901D77"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11</w:t>
            </w:r>
          </w:p>
        </w:tc>
        <w:tc>
          <w:tcPr>
            <w:tcW w:w="858" w:type="pct"/>
            <w:shd w:val="clear" w:color="auto" w:fill="C0D842"/>
          </w:tcPr>
          <w:p w14:paraId="5ED5F808" w14:textId="51B4DEA5" w:rsidR="00901D77" w:rsidRPr="005956FD" w:rsidRDefault="00901D77"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Beach trips</w:t>
            </w:r>
          </w:p>
        </w:tc>
        <w:tc>
          <w:tcPr>
            <w:tcW w:w="2247" w:type="pct"/>
            <w:shd w:val="clear" w:color="auto" w:fill="C0D842"/>
          </w:tcPr>
          <w:p w14:paraId="51993FDE" w14:textId="744C0080" w:rsidR="00901D77" w:rsidRPr="005956FD" w:rsidRDefault="006A70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A casual and relaxing day trip for members to enjoy the sun, sea, and a good book together. Members will travel to a nearby beach (location to be confirmed) for a chilled-out reading session, games, and social time. Everyone is encouraged to bring their current read, beach towels, and sun protection</w:t>
            </w:r>
          </w:p>
        </w:tc>
        <w:tc>
          <w:tcPr>
            <w:tcW w:w="779" w:type="pct"/>
            <w:shd w:val="clear" w:color="auto" w:fill="C0D842"/>
          </w:tcPr>
          <w:p w14:paraId="7F34163D" w14:textId="68E2F620" w:rsidR="00901D77" w:rsidRPr="005956FD" w:rsidRDefault="004E061D"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Most likely would only occur towards the end of second term and throughout third term. Estimated around 1-3</w:t>
            </w:r>
          </w:p>
        </w:tc>
        <w:tc>
          <w:tcPr>
            <w:tcW w:w="954" w:type="pct"/>
            <w:shd w:val="clear" w:color="auto" w:fill="C0D842"/>
            <w:vAlign w:val="center"/>
          </w:tcPr>
          <w:p w14:paraId="0C462643" w14:textId="6E6801E8" w:rsidR="00901D77" w:rsidRPr="005956FD" w:rsidRDefault="006A701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Travel may be arranged informally via group transport on the train or carpooling. Light snacks and drinks will be provided by the committee, but members are welcome to bring their own food or picnic items </w:t>
            </w:r>
          </w:p>
        </w:tc>
      </w:tr>
    </w:tbl>
    <w:p w14:paraId="55CF6A20" w14:textId="77777777" w:rsidR="00483359" w:rsidRPr="005956FD" w:rsidRDefault="00483359" w:rsidP="005956FD">
      <w:pPr>
        <w:spacing w:after="160" w:line="259" w:lineRule="auto"/>
        <w:rPr>
          <w:rFonts w:asciiTheme="minorBidi" w:eastAsiaTheme="minorEastAsia" w:hAnsiTheme="minorBidi" w:cstheme="minorBidi"/>
          <w:b/>
          <w:bCs/>
          <w:i/>
          <w:iCs/>
          <w:szCs w:val="24"/>
        </w:rPr>
      </w:pPr>
    </w:p>
    <w:p w14:paraId="1B8E438C" w14:textId="77777777" w:rsidR="00483359" w:rsidRPr="005956FD" w:rsidRDefault="00483359" w:rsidP="005956FD">
      <w:pPr>
        <w:spacing w:after="160" w:line="259" w:lineRule="auto"/>
        <w:rPr>
          <w:rFonts w:asciiTheme="minorBidi" w:eastAsiaTheme="minorEastAsia" w:hAnsiTheme="minorBidi" w:cstheme="minorBidi"/>
          <w:b/>
          <w:bCs/>
          <w:color w:val="000000" w:themeColor="text1"/>
          <w:szCs w:val="24"/>
          <w:u w:val="single"/>
        </w:rPr>
      </w:pPr>
    </w:p>
    <w:p w14:paraId="43D791D0" w14:textId="77777777" w:rsidR="00483359" w:rsidRPr="005956FD" w:rsidRDefault="00483359" w:rsidP="005956FD">
      <w:pPr>
        <w:widowControl w:val="0"/>
        <w:pBdr>
          <w:top w:val="nil"/>
          <w:left w:val="nil"/>
          <w:bottom w:val="nil"/>
          <w:right w:val="nil"/>
          <w:between w:val="nil"/>
        </w:pBdr>
        <w:spacing w:after="160" w:line="259" w:lineRule="auto"/>
        <w:rPr>
          <w:rFonts w:asciiTheme="minorBidi" w:hAnsiTheme="minorBidi" w:cstheme="minorBidi"/>
          <w:b/>
          <w:bCs/>
          <w:i/>
          <w:iCs/>
          <w:szCs w:val="24"/>
        </w:rPr>
        <w:sectPr w:rsidR="00483359" w:rsidRPr="005956FD">
          <w:footerReference w:type="default" r:id="rId19"/>
          <w:type w:val="continuous"/>
          <w:pgSz w:w="11906" w:h="16838"/>
          <w:pgMar w:top="720" w:right="720" w:bottom="720" w:left="720" w:header="708" w:footer="708" w:gutter="0"/>
          <w:cols w:space="708"/>
          <w:docGrid w:linePitch="360"/>
        </w:sectPr>
      </w:pPr>
    </w:p>
    <w:p w14:paraId="4001B45A" w14:textId="657920FC" w:rsidR="00483359" w:rsidRPr="005956FD" w:rsidRDefault="00483359" w:rsidP="005956FD">
      <w:pPr>
        <w:spacing w:after="160" w:line="259" w:lineRule="auto"/>
        <w:rPr>
          <w:rFonts w:asciiTheme="minorBidi" w:eastAsiaTheme="minorEastAsia" w:hAnsiTheme="minorBidi" w:cstheme="minorBidi"/>
          <w:b/>
          <w:bCs/>
          <w:szCs w:val="24"/>
          <w:u w:val="single"/>
        </w:rPr>
      </w:pPr>
      <w:r w:rsidRPr="005956FD">
        <w:rPr>
          <w:rFonts w:asciiTheme="minorBidi" w:eastAsiaTheme="minorEastAsia" w:hAnsiTheme="minorBidi" w:cstheme="minorBidi"/>
          <w:b/>
          <w:bCs/>
          <w:szCs w:val="24"/>
          <w:u w:val="single"/>
        </w:rPr>
        <w:lastRenderedPageBreak/>
        <w:t>Activity Type 1:</w:t>
      </w:r>
      <w:r w:rsidR="009212ED" w:rsidRPr="005956FD">
        <w:rPr>
          <w:rFonts w:asciiTheme="minorBidi" w:eastAsiaTheme="minorEastAsia" w:hAnsiTheme="minorBidi" w:cstheme="minorBidi"/>
          <w:b/>
          <w:bCs/>
          <w:szCs w:val="24"/>
          <w:u w:val="single"/>
        </w:rPr>
        <w:t xml:space="preserve"> </w:t>
      </w:r>
      <w:r w:rsidR="009212ED" w:rsidRPr="005956FD">
        <w:rPr>
          <w:rFonts w:asciiTheme="minorBidi" w:eastAsiaTheme="minorEastAsia" w:hAnsiTheme="minorBidi" w:cstheme="minorBidi"/>
          <w:b/>
          <w:bCs/>
          <w:i/>
          <w:iCs/>
          <w:szCs w:val="24"/>
          <w:u w:val="single"/>
        </w:rPr>
        <w:t>[</w:t>
      </w:r>
      <w:r w:rsidR="007B4FC6" w:rsidRPr="005956FD">
        <w:rPr>
          <w:rFonts w:asciiTheme="minorBidi" w:eastAsiaTheme="minorEastAsia" w:hAnsiTheme="minorBidi" w:cstheme="minorBidi"/>
          <w:b/>
          <w:bCs/>
          <w:i/>
          <w:iCs/>
          <w:szCs w:val="24"/>
          <w:u w:val="single"/>
        </w:rPr>
        <w:t>Welcome Week fair/Forum stalls</w:t>
      </w:r>
      <w:r w:rsidR="009212ED" w:rsidRPr="005956FD">
        <w:rPr>
          <w:rFonts w:asciiTheme="minorBidi" w:eastAsiaTheme="minorEastAsia" w:hAnsiTheme="minorBidi" w:cstheme="minorBidi"/>
          <w:b/>
          <w:bCs/>
          <w:i/>
          <w:iCs/>
          <w:szCs w:val="24"/>
          <w:u w:val="single"/>
        </w:rPr>
        <w:t>]</w:t>
      </w:r>
    </w:p>
    <w:p w14:paraId="1C70BEBC" w14:textId="77777777" w:rsidR="00483359" w:rsidRPr="005956FD" w:rsidRDefault="00483359" w:rsidP="005956FD">
      <w:pPr>
        <w:spacing w:after="160" w:line="259" w:lineRule="auto"/>
        <w:rPr>
          <w:rFonts w:asciiTheme="minorBidi" w:eastAsiaTheme="minorEastAsia" w:hAnsiTheme="minorBidi" w:cstheme="minorBidi"/>
          <w:b/>
          <w:bCs/>
          <w:i/>
          <w:iCs/>
          <w:szCs w:val="24"/>
          <w:u w:val="single"/>
        </w:rPr>
      </w:pPr>
      <w:r w:rsidRPr="005956FD">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552"/>
        <w:gridCol w:w="5386"/>
        <w:gridCol w:w="4678"/>
      </w:tblGrid>
      <w:tr w:rsidR="00483359" w:rsidRPr="005956FD" w14:paraId="6331E498" w14:textId="77777777" w:rsidTr="002B4119">
        <w:trPr>
          <w:trHeight w:val="510"/>
        </w:trPr>
        <w:tc>
          <w:tcPr>
            <w:tcW w:w="2835" w:type="dxa"/>
            <w:vAlign w:val="center"/>
          </w:tcPr>
          <w:p w14:paraId="2C51E433" w14:textId="77777777" w:rsidR="00483359" w:rsidRPr="005956FD" w:rsidRDefault="00483359"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szCs w:val="24"/>
              </w:rPr>
              <w:t>Average number of participants</w:t>
            </w:r>
          </w:p>
        </w:tc>
        <w:tc>
          <w:tcPr>
            <w:tcW w:w="2552" w:type="dxa"/>
            <w:shd w:val="clear" w:color="auto" w:fill="C0D842"/>
            <w:vAlign w:val="center"/>
          </w:tcPr>
          <w:p w14:paraId="5CAC5151" w14:textId="623364F2" w:rsidR="00483359" w:rsidRPr="005956FD" w:rsidRDefault="007B4FC6"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b/>
                <w:bCs/>
                <w:color w:val="000000" w:themeColor="text1"/>
                <w:szCs w:val="24"/>
              </w:rPr>
              <w:t>1-5 at a time at the stall</w:t>
            </w:r>
          </w:p>
        </w:tc>
        <w:tc>
          <w:tcPr>
            <w:tcW w:w="5386" w:type="dxa"/>
          </w:tcPr>
          <w:p w14:paraId="59B873A1" w14:textId="057688BC" w:rsidR="00483359" w:rsidRPr="005956FD" w:rsidRDefault="00483359"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color w:val="000000" w:themeColor="text1"/>
                <w:szCs w:val="24"/>
              </w:rPr>
              <w:t>Provide details of disabled access arrangements you have considered.</w:t>
            </w:r>
            <w:r w:rsidR="68E62ABE" w:rsidRPr="005956FD">
              <w:rPr>
                <w:rFonts w:asciiTheme="minorBidi" w:eastAsiaTheme="minorEastAsia" w:hAnsiTheme="minorBidi" w:cstheme="minorBidi"/>
                <w:color w:val="000000" w:themeColor="text1"/>
                <w:szCs w:val="24"/>
              </w:rPr>
              <w:t xml:space="preserve"> You can use the guidance </w:t>
            </w:r>
            <w:hyperlink r:id="rId20">
              <w:r w:rsidR="68E62ABE" w:rsidRPr="005956FD">
                <w:rPr>
                  <w:rStyle w:val="Hyperlink"/>
                  <w:rFonts w:asciiTheme="minorBidi" w:eastAsiaTheme="minorEastAsia" w:hAnsiTheme="minorBidi" w:cstheme="minorBidi"/>
                  <w:szCs w:val="24"/>
                </w:rPr>
                <w:t>here</w:t>
              </w:r>
            </w:hyperlink>
            <w:r w:rsidR="68E62ABE" w:rsidRPr="005956FD">
              <w:rPr>
                <w:rFonts w:asciiTheme="minorBidi" w:eastAsiaTheme="minorEastAsia" w:hAnsiTheme="minorBidi" w:cstheme="minorBidi"/>
                <w:color w:val="000000" w:themeColor="text1"/>
                <w:szCs w:val="24"/>
              </w:rPr>
              <w:t xml:space="preserve"> to help. </w:t>
            </w:r>
          </w:p>
        </w:tc>
        <w:tc>
          <w:tcPr>
            <w:tcW w:w="4678" w:type="dxa"/>
            <w:shd w:val="clear" w:color="auto" w:fill="C0D842"/>
            <w:vAlign w:val="center"/>
          </w:tcPr>
          <w:p w14:paraId="1438D436" w14:textId="2AD05A45" w:rsidR="00483359" w:rsidRPr="005956FD" w:rsidRDefault="007B4FC6" w:rsidP="005956FD">
            <w:pPr>
              <w:spacing w:after="160" w:line="259" w:lineRule="auto"/>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 xml:space="preserve">Video showcasing accessible route will be put up on social media. Members allowed to leave an arrive freely </w:t>
            </w:r>
          </w:p>
        </w:tc>
      </w:tr>
      <w:tr w:rsidR="00483359" w:rsidRPr="005956FD" w14:paraId="4B83505F" w14:textId="77777777" w:rsidTr="002B4119">
        <w:trPr>
          <w:trHeight w:val="510"/>
        </w:trPr>
        <w:tc>
          <w:tcPr>
            <w:tcW w:w="2835" w:type="dxa"/>
            <w:vAlign w:val="center"/>
          </w:tcPr>
          <w:p w14:paraId="0C1B9847" w14:textId="77777777" w:rsidR="00483359" w:rsidRPr="005956FD" w:rsidRDefault="00483359"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On Campus or Off Campus</w:t>
            </w:r>
          </w:p>
        </w:tc>
        <w:tc>
          <w:tcPr>
            <w:tcW w:w="2552" w:type="dxa"/>
            <w:shd w:val="clear" w:color="auto" w:fill="C0D842"/>
            <w:vAlign w:val="center"/>
          </w:tcPr>
          <w:p w14:paraId="19AD9557" w14:textId="71D258DD" w:rsidR="00483359" w:rsidRPr="005956FD" w:rsidRDefault="007B4FC6"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On</w:t>
            </w:r>
          </w:p>
        </w:tc>
        <w:tc>
          <w:tcPr>
            <w:tcW w:w="5386" w:type="dxa"/>
            <w:vAlign w:val="center"/>
          </w:tcPr>
          <w:p w14:paraId="3346F144" w14:textId="6512458C" w:rsidR="00483359" w:rsidRPr="005956FD" w:rsidRDefault="00483359"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Please provide details of how you’ve considered the sustainable impact of your activity type</w:t>
            </w:r>
            <w:r w:rsidR="208EFC92" w:rsidRPr="005956FD">
              <w:rPr>
                <w:rFonts w:asciiTheme="minorBidi" w:eastAsiaTheme="minorEastAsia" w:hAnsiTheme="minorBidi" w:cstheme="minorBidi"/>
                <w:szCs w:val="24"/>
              </w:rPr>
              <w:t xml:space="preserve">. You can use the guidance </w:t>
            </w:r>
            <w:hyperlink r:id="rId21" w:history="1">
              <w:r w:rsidR="208EFC92" w:rsidRPr="005956FD">
                <w:rPr>
                  <w:rStyle w:val="Hyperlink"/>
                  <w:rFonts w:asciiTheme="minorBidi" w:eastAsiaTheme="minorEastAsia" w:hAnsiTheme="minorBidi" w:cstheme="minorBidi"/>
                  <w:szCs w:val="24"/>
                </w:rPr>
                <w:t>her</w:t>
              </w:r>
            </w:hyperlink>
            <w:r w:rsidR="208EFC92" w:rsidRPr="005956FD">
              <w:rPr>
                <w:rFonts w:asciiTheme="minorBidi" w:eastAsiaTheme="minorEastAsia" w:hAnsiTheme="minorBidi" w:cstheme="minorBidi"/>
                <w:szCs w:val="24"/>
              </w:rPr>
              <w:t xml:space="preserve">e to help. </w:t>
            </w:r>
          </w:p>
        </w:tc>
        <w:tc>
          <w:tcPr>
            <w:tcW w:w="4678" w:type="dxa"/>
            <w:shd w:val="clear" w:color="auto" w:fill="C0D842"/>
            <w:vAlign w:val="center"/>
          </w:tcPr>
          <w:p w14:paraId="43A27C32" w14:textId="10FAEAD5" w:rsidR="00483359" w:rsidRPr="005956FD" w:rsidRDefault="007B4FC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Bookmarks handed out are a good quality and reusable </w:t>
            </w:r>
          </w:p>
        </w:tc>
      </w:tr>
      <w:tr w:rsidR="00483359" w:rsidRPr="005956FD" w14:paraId="6475CC71" w14:textId="77777777" w:rsidTr="002B4119">
        <w:trPr>
          <w:trHeight w:val="125"/>
        </w:trPr>
        <w:tc>
          <w:tcPr>
            <w:tcW w:w="2835" w:type="dxa"/>
            <w:vAlign w:val="center"/>
          </w:tcPr>
          <w:p w14:paraId="07AF2DEC" w14:textId="77777777" w:rsidR="00483359" w:rsidRPr="005956FD" w:rsidRDefault="00483359"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szCs w:val="24"/>
              </w:rPr>
              <w:t xml:space="preserve">Is </w:t>
            </w:r>
            <w:bookmarkStart w:id="1" w:name="_Int_8vkFayxR"/>
            <w:r w:rsidRPr="005956FD">
              <w:rPr>
                <w:rFonts w:asciiTheme="minorBidi" w:eastAsiaTheme="minorEastAsia" w:hAnsiTheme="minorBidi" w:cstheme="minorBidi"/>
                <w:szCs w:val="24"/>
              </w:rPr>
              <w:t>additional</w:t>
            </w:r>
            <w:bookmarkEnd w:id="1"/>
            <w:r w:rsidRPr="005956FD">
              <w:rPr>
                <w:rFonts w:asciiTheme="minorBidi" w:eastAsiaTheme="minorEastAsia" w:hAnsiTheme="minorBidi" w:cstheme="minorBidi"/>
                <w:szCs w:val="24"/>
              </w:rPr>
              <w:t xml:space="preserve"> specific Event Insurance </w:t>
            </w:r>
            <w:bookmarkStart w:id="2" w:name="_Int_2z7nCL2a"/>
            <w:r w:rsidRPr="005956FD">
              <w:rPr>
                <w:rFonts w:asciiTheme="minorBidi" w:eastAsiaTheme="minorEastAsia" w:hAnsiTheme="minorBidi" w:cstheme="minorBidi"/>
                <w:szCs w:val="24"/>
              </w:rPr>
              <w:t>required</w:t>
            </w:r>
            <w:bookmarkEnd w:id="2"/>
            <w:r w:rsidRPr="005956FD">
              <w:rPr>
                <w:rFonts w:asciiTheme="minorBidi" w:eastAsiaTheme="minorEastAsia" w:hAnsiTheme="minorBidi" w:cstheme="minorBidi"/>
                <w:szCs w:val="24"/>
              </w:rPr>
              <w:t>?</w:t>
            </w:r>
          </w:p>
        </w:tc>
        <w:tc>
          <w:tcPr>
            <w:tcW w:w="2552" w:type="dxa"/>
            <w:shd w:val="clear" w:color="auto" w:fill="C0D842"/>
            <w:vAlign w:val="center"/>
          </w:tcPr>
          <w:p w14:paraId="66816F4E" w14:textId="21B62AB7" w:rsidR="00483359" w:rsidRPr="005956FD" w:rsidRDefault="007B4FC6"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No</w:t>
            </w:r>
          </w:p>
        </w:tc>
        <w:tc>
          <w:tcPr>
            <w:tcW w:w="5386" w:type="dxa"/>
            <w:vAlign w:val="center"/>
          </w:tcPr>
          <w:p w14:paraId="0E97E280" w14:textId="77777777" w:rsidR="00483359" w:rsidRPr="005956FD" w:rsidRDefault="00483359"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Describe arrangements for First Aid.  Who will provide first aid – Activity Organiser/ Venue?</w:t>
            </w:r>
          </w:p>
        </w:tc>
        <w:tc>
          <w:tcPr>
            <w:tcW w:w="4678" w:type="dxa"/>
            <w:shd w:val="clear" w:color="auto" w:fill="C0D842"/>
            <w:vAlign w:val="center"/>
          </w:tcPr>
          <w:p w14:paraId="73D8EFD6" w14:textId="2FBB1E13" w:rsidR="00483359" w:rsidRPr="005956FD" w:rsidRDefault="007B4FC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stay aware and given information of first aid members at the university</w:t>
            </w:r>
          </w:p>
        </w:tc>
      </w:tr>
    </w:tbl>
    <w:p w14:paraId="5242FF85" w14:textId="77777777" w:rsidR="007B4FC6" w:rsidRPr="005956FD" w:rsidRDefault="007B4FC6" w:rsidP="005956FD">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5956FD" w14:paraId="4F7DF73D" w14:textId="77777777" w:rsidTr="002B4119">
        <w:trPr>
          <w:trHeight w:val="70"/>
        </w:trPr>
        <w:tc>
          <w:tcPr>
            <w:tcW w:w="734" w:type="pct"/>
          </w:tcPr>
          <w:p w14:paraId="637E7CAE" w14:textId="593BD532" w:rsidR="00E2261F" w:rsidRPr="005956FD" w:rsidRDefault="00E2261F"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Hazard Category</w:t>
            </w:r>
          </w:p>
        </w:tc>
        <w:tc>
          <w:tcPr>
            <w:tcW w:w="1798" w:type="pct"/>
          </w:tcPr>
          <w:p w14:paraId="4A72D6FC" w14:textId="18C66715" w:rsidR="00E2261F" w:rsidRPr="005956FD" w:rsidRDefault="00575A47"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 xml:space="preserve">Identified Hazards and </w:t>
            </w:r>
            <w:r w:rsidR="004F757C" w:rsidRPr="005956FD">
              <w:rPr>
                <w:rFonts w:asciiTheme="minorBidi" w:eastAsiaTheme="minorEastAsia" w:hAnsiTheme="minorBidi" w:cstheme="minorBidi"/>
                <w:b/>
                <w:bCs/>
                <w:szCs w:val="24"/>
              </w:rPr>
              <w:t>how</w:t>
            </w:r>
            <w:r w:rsidR="00495736" w:rsidRPr="005956FD">
              <w:rPr>
                <w:rFonts w:asciiTheme="minorBidi" w:eastAsiaTheme="minorEastAsia" w:hAnsiTheme="minorBidi" w:cstheme="minorBidi"/>
                <w:b/>
                <w:bCs/>
                <w:szCs w:val="24"/>
              </w:rPr>
              <w:t xml:space="preserve"> </w:t>
            </w:r>
            <w:r w:rsidR="004F757C" w:rsidRPr="005956FD">
              <w:rPr>
                <w:rFonts w:asciiTheme="minorBidi" w:eastAsiaTheme="minorEastAsia" w:hAnsiTheme="minorBidi" w:cstheme="minorBidi"/>
                <w:b/>
                <w:bCs/>
                <w:szCs w:val="24"/>
              </w:rPr>
              <w:t>you</w:t>
            </w:r>
            <w:r w:rsidR="00495736" w:rsidRPr="005956FD">
              <w:rPr>
                <w:rFonts w:asciiTheme="minorBidi" w:eastAsiaTheme="minorEastAsia" w:hAnsiTheme="minorBidi" w:cstheme="minorBidi"/>
                <w:b/>
                <w:bCs/>
                <w:szCs w:val="24"/>
              </w:rPr>
              <w:t xml:space="preserve"> might</w:t>
            </w:r>
            <w:r w:rsidRPr="005956FD">
              <w:rPr>
                <w:rFonts w:asciiTheme="minorBidi" w:eastAsiaTheme="minorEastAsia" w:hAnsiTheme="minorBidi" w:cstheme="minorBidi"/>
                <w:b/>
                <w:bCs/>
                <w:szCs w:val="24"/>
              </w:rPr>
              <w:t xml:space="preserve"> be harmed? </w:t>
            </w:r>
          </w:p>
        </w:tc>
        <w:tc>
          <w:tcPr>
            <w:tcW w:w="482" w:type="pct"/>
          </w:tcPr>
          <w:p w14:paraId="06820A83" w14:textId="2740138A" w:rsidR="00E2261F" w:rsidRPr="005956FD" w:rsidRDefault="00E2261F"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at Risk?</w:t>
            </w:r>
          </w:p>
        </w:tc>
        <w:tc>
          <w:tcPr>
            <w:tcW w:w="1406" w:type="pct"/>
          </w:tcPr>
          <w:p w14:paraId="07672C8A" w14:textId="6A1267D1" w:rsidR="00E2261F" w:rsidRPr="005956FD" w:rsidRDefault="00E2261F"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Control Measures</w:t>
            </w:r>
          </w:p>
        </w:tc>
        <w:tc>
          <w:tcPr>
            <w:tcW w:w="580" w:type="pct"/>
          </w:tcPr>
          <w:p w14:paraId="45D9FB43" w14:textId="4B07DAF1" w:rsidR="00E2261F" w:rsidRPr="005956FD" w:rsidRDefault="00E2261F"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responsible?</w:t>
            </w:r>
          </w:p>
        </w:tc>
      </w:tr>
    </w:tbl>
    <w:p w14:paraId="5795FB67" w14:textId="77777777" w:rsidR="00483359" w:rsidRPr="005956FD" w:rsidRDefault="00483359" w:rsidP="005956FD">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E2261F" w:rsidRPr="005956FD" w14:paraId="00A8F92C" w14:textId="77777777" w:rsidTr="002B4119">
        <w:trPr>
          <w:trHeight w:val="1125"/>
        </w:trPr>
        <w:tc>
          <w:tcPr>
            <w:tcW w:w="734" w:type="pct"/>
            <w:shd w:val="clear" w:color="auto" w:fill="C0D842"/>
          </w:tcPr>
          <w:p w14:paraId="70D9E047" w14:textId="57AFD86D" w:rsidR="00E2261F" w:rsidRPr="005956FD" w:rsidRDefault="004F533C" w:rsidP="005956FD">
            <w:pPr>
              <w:spacing w:after="160" w:line="259" w:lineRule="auto"/>
              <w:rPr>
                <w:rFonts w:asciiTheme="minorBidi" w:eastAsia="Calibri" w:hAnsiTheme="minorBidi" w:cstheme="minorBidi"/>
                <w:szCs w:val="24"/>
              </w:rPr>
            </w:pPr>
            <w:r w:rsidRPr="005956FD">
              <w:rPr>
                <w:rFonts w:asciiTheme="minorBidi" w:eastAsia="Calibri" w:hAnsiTheme="minorBidi" w:cstheme="minorBidi"/>
                <w:szCs w:val="24"/>
              </w:rPr>
              <w:t>Fire</w:t>
            </w:r>
          </w:p>
        </w:tc>
        <w:tc>
          <w:tcPr>
            <w:tcW w:w="1798" w:type="pct"/>
            <w:shd w:val="clear" w:color="auto" w:fill="C0D842"/>
          </w:tcPr>
          <w:p w14:paraId="63A49BB2"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Obstructed fire exits - Risk of serious injury/death because of obstructed exits from building. </w:t>
            </w:r>
          </w:p>
          <w:p w14:paraId="3E34C5BA" w14:textId="77777777" w:rsidR="004F533C" w:rsidRPr="005956FD" w:rsidRDefault="004F533C" w:rsidP="005956FD">
            <w:pPr>
              <w:tabs>
                <w:tab w:val="left" w:pos="1206"/>
              </w:tabs>
              <w:rPr>
                <w:rFonts w:asciiTheme="minorBidi" w:eastAsiaTheme="minorEastAsia" w:hAnsiTheme="minorBidi" w:cstheme="minorBidi"/>
                <w:szCs w:val="24"/>
              </w:rPr>
            </w:pPr>
          </w:p>
          <w:p w14:paraId="717E0198" w14:textId="3CF5D68D" w:rsidR="00E2261F"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Lack of firefighting equipment. - Risk of fire spreading and causing serious injury/death due to lack of extinguishers, fire blankets.</w:t>
            </w:r>
          </w:p>
        </w:tc>
        <w:tc>
          <w:tcPr>
            <w:tcW w:w="482" w:type="pct"/>
            <w:shd w:val="clear" w:color="auto" w:fill="C0D842"/>
          </w:tcPr>
          <w:p w14:paraId="0A102387" w14:textId="1B889B60" w:rsidR="00E2261F" w:rsidRPr="005956FD" w:rsidRDefault="004F533C"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 General Public</w:t>
            </w:r>
          </w:p>
        </w:tc>
        <w:tc>
          <w:tcPr>
            <w:tcW w:w="1360" w:type="pct"/>
            <w:shd w:val="clear" w:color="auto" w:fill="C0D842"/>
          </w:tcPr>
          <w:p w14:paraId="11A1B90B"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have satisfactory fire arrangements in place, including safe fire evacuation routes and suitable firefighting equipment. </w:t>
            </w:r>
          </w:p>
          <w:p w14:paraId="686D0982"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attendees not to obstruct exits or safe escape routes, inform venue of any obstructed exits. </w:t>
            </w:r>
          </w:p>
          <w:p w14:paraId="5DE08F43" w14:textId="77777777" w:rsidR="00E2261F"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In the event of discovering a fire, raise the alarm and evacuate the building – following venues emergency arrangements</w:t>
            </w:r>
          </w:p>
          <w:p w14:paraId="38B6BF17"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-Exits to be made clear</w:t>
            </w:r>
          </w:p>
          <w:p w14:paraId="69872061"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members to be aware they should lead fire evacuations if necessary</w:t>
            </w:r>
          </w:p>
          <w:p w14:paraId="4ED21520"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to read university fire procedures in advance</w:t>
            </w:r>
          </w:p>
          <w:p w14:paraId="282F9689" w14:textId="2EF7542C"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-No lighters etc allowed near stall </w:t>
            </w:r>
          </w:p>
        </w:tc>
        <w:tc>
          <w:tcPr>
            <w:tcW w:w="626" w:type="pct"/>
            <w:shd w:val="clear" w:color="auto" w:fill="C0D842"/>
          </w:tcPr>
          <w:p w14:paraId="312A0FE8"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Committee </w:t>
            </w:r>
          </w:p>
          <w:p w14:paraId="19B0D4F4" w14:textId="2FE64D23"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44AECADA" w14:textId="37282218" w:rsidR="00E2261F"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E2261F" w:rsidRPr="005956FD" w14:paraId="4B666133" w14:textId="77777777" w:rsidTr="002B4119">
        <w:trPr>
          <w:trHeight w:val="416"/>
        </w:trPr>
        <w:tc>
          <w:tcPr>
            <w:tcW w:w="734" w:type="pct"/>
            <w:shd w:val="clear" w:color="auto" w:fill="C0D842"/>
          </w:tcPr>
          <w:p w14:paraId="5BF74204" w14:textId="18649BD5" w:rsidR="00E2261F"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Food &amp; Drink Hygiene / Food Allergies &amp; Intolerance</w:t>
            </w:r>
          </w:p>
        </w:tc>
        <w:tc>
          <w:tcPr>
            <w:tcW w:w="1798" w:type="pct"/>
            <w:shd w:val="clear" w:color="auto" w:fill="C0D842"/>
          </w:tcPr>
          <w:p w14:paraId="65F75B5E" w14:textId="5A67C23D" w:rsidR="35D91D06" w:rsidRPr="005956FD" w:rsidRDefault="004F533C" w:rsidP="005956FD">
            <w:pPr>
              <w:rPr>
                <w:rFonts w:asciiTheme="minorBidi" w:eastAsia="Rubik" w:hAnsiTheme="minorBidi" w:cstheme="minorBidi"/>
                <w:color w:val="000000" w:themeColor="text1"/>
                <w:szCs w:val="24"/>
              </w:rPr>
            </w:pPr>
            <w:r w:rsidRPr="005956FD">
              <w:rPr>
                <w:rFonts w:asciiTheme="minorBidi" w:eastAsia="Rubik" w:hAnsiTheme="minorBidi" w:cstheme="minorBidi"/>
                <w:color w:val="000000" w:themeColor="text1"/>
                <w:szCs w:val="24"/>
              </w:rPr>
              <w:t>Allergens - Risk of anaphylaxis from food and drink containing allergens.</w:t>
            </w:r>
          </w:p>
        </w:tc>
        <w:tc>
          <w:tcPr>
            <w:tcW w:w="482" w:type="pct"/>
            <w:shd w:val="clear" w:color="auto" w:fill="C0D842"/>
          </w:tcPr>
          <w:p w14:paraId="54146E76" w14:textId="77777777" w:rsidR="00E2261F" w:rsidRPr="005956FD" w:rsidRDefault="004F533C"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w:t>
            </w:r>
          </w:p>
          <w:p w14:paraId="6D90606A" w14:textId="77C1F02A" w:rsidR="004F533C" w:rsidRPr="005956FD" w:rsidRDefault="004F533C"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General Public</w:t>
            </w:r>
          </w:p>
        </w:tc>
        <w:tc>
          <w:tcPr>
            <w:tcW w:w="1360" w:type="pct"/>
            <w:shd w:val="clear" w:color="auto" w:fill="C0D842"/>
          </w:tcPr>
          <w:p w14:paraId="7C58EE89"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to have suitable emergency arrangements in place to deal with medical emergencies. </w:t>
            </w:r>
          </w:p>
          <w:p w14:paraId="5FDF428E" w14:textId="77777777" w:rsidR="00E2261F"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-Any food on stall will be in original packaging to show food allergy information</w:t>
            </w:r>
          </w:p>
          <w:p w14:paraId="1A9687EB"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-Allergen friendly snacks to be provided as an alternative</w:t>
            </w:r>
          </w:p>
          <w:p w14:paraId="56CFB96B" w14:textId="2F679B62"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Ensuring food is kept in correct conditions</w:t>
            </w:r>
          </w:p>
        </w:tc>
        <w:tc>
          <w:tcPr>
            <w:tcW w:w="626" w:type="pct"/>
            <w:shd w:val="clear" w:color="auto" w:fill="C0D842"/>
          </w:tcPr>
          <w:p w14:paraId="7A0921E6" w14:textId="528A8194" w:rsidR="00E2261F"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Venue</w:t>
            </w:r>
          </w:p>
        </w:tc>
      </w:tr>
      <w:tr w:rsidR="00E2261F" w:rsidRPr="005956FD" w14:paraId="340D8399" w14:textId="77777777" w:rsidTr="00E2261F">
        <w:trPr>
          <w:trHeight w:val="3740"/>
        </w:trPr>
        <w:tc>
          <w:tcPr>
            <w:tcW w:w="734" w:type="pct"/>
            <w:shd w:val="clear" w:color="auto" w:fill="C0D842"/>
          </w:tcPr>
          <w:p w14:paraId="1D20ACB1" w14:textId="0AB36C59" w:rsidR="00E2261F" w:rsidRPr="005956FD" w:rsidRDefault="004F533C"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Slips and trips</w:t>
            </w:r>
          </w:p>
        </w:tc>
        <w:tc>
          <w:tcPr>
            <w:tcW w:w="1798" w:type="pct"/>
            <w:shd w:val="clear" w:color="auto" w:fill="C0D842"/>
          </w:tcPr>
          <w:p w14:paraId="185E929D"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Wet surfaces - Risk of slipping due to wet floor surface, causing injury. </w:t>
            </w:r>
          </w:p>
          <w:p w14:paraId="3B0CBA76"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Smooth surfaces - Risk of slipping on smooth floor surfaces due to lack of friction. </w:t>
            </w:r>
          </w:p>
          <w:p w14:paraId="020ACE1B"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Loose floor fittings - Risk of tripping over loose floor fittings, like rugs, carpets. </w:t>
            </w:r>
          </w:p>
          <w:p w14:paraId="359CC63A"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Poor weather conditions. - Risk of slips and trips due to heavy, rain windy conditions. </w:t>
            </w:r>
          </w:p>
          <w:p w14:paraId="320CB39D"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Obstacles on floor -boxes, equipment. - Risk of trips due to items being left on floor in areas of high footfall. </w:t>
            </w:r>
          </w:p>
          <w:p w14:paraId="16ADCF16"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Uneven floor surface. - Risk of tripping over uneven floor surfaces. </w:t>
            </w:r>
          </w:p>
          <w:p w14:paraId="098DD2B4" w14:textId="2C536747" w:rsidR="00E2261F"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Poor lighting - Risk of slipping and tripping over approaching hazards due to poor visibility.</w:t>
            </w:r>
          </w:p>
        </w:tc>
        <w:tc>
          <w:tcPr>
            <w:tcW w:w="482" w:type="pct"/>
            <w:shd w:val="clear" w:color="auto" w:fill="C0D842"/>
          </w:tcPr>
          <w:p w14:paraId="20D8F30C" w14:textId="5205EC95" w:rsidR="00E2261F" w:rsidRPr="005956FD" w:rsidRDefault="004F533C"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 General Public</w:t>
            </w:r>
          </w:p>
        </w:tc>
        <w:tc>
          <w:tcPr>
            <w:tcW w:w="1360" w:type="pct"/>
            <w:shd w:val="clear" w:color="auto" w:fill="C0D842"/>
          </w:tcPr>
          <w:p w14:paraId="00886CBE"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manage risks within venue. </w:t>
            </w:r>
          </w:p>
          <w:p w14:paraId="4D2DBFE5"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Highlight potential hazards to members that may cause harm i.e. low lighting areas, uneven floor surfaces, obstructions. </w:t>
            </w:r>
          </w:p>
          <w:p w14:paraId="79B8CB80" w14:textId="77777777" w:rsidR="00E2261F"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make venue staff aware of any potential hazards.</w:t>
            </w:r>
          </w:p>
          <w:p w14:paraId="3DF0DAEB" w14:textId="36B24FF9"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-All bags and boxes to be out of the way of walkways and pathways </w:t>
            </w:r>
          </w:p>
        </w:tc>
        <w:tc>
          <w:tcPr>
            <w:tcW w:w="626" w:type="pct"/>
            <w:shd w:val="clear" w:color="auto" w:fill="C0D842"/>
          </w:tcPr>
          <w:p w14:paraId="2952B96E"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w:t>
            </w:r>
          </w:p>
          <w:p w14:paraId="55B868AB"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5C0B2EC1" w14:textId="65A067BB" w:rsidR="00E2261F"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Members</w:t>
            </w:r>
          </w:p>
        </w:tc>
      </w:tr>
    </w:tbl>
    <w:p w14:paraId="2552BC02" w14:textId="6A139770" w:rsidR="00F7668B" w:rsidRPr="005956FD" w:rsidRDefault="00F7668B" w:rsidP="005956FD">
      <w:pPr>
        <w:spacing w:after="160" w:line="259" w:lineRule="auto"/>
        <w:rPr>
          <w:rFonts w:asciiTheme="minorBidi" w:eastAsiaTheme="minorEastAsia" w:hAnsiTheme="minorBidi" w:cstheme="minorBidi"/>
          <w:b/>
          <w:bCs/>
          <w:szCs w:val="24"/>
          <w:u w:val="single"/>
        </w:rPr>
      </w:pPr>
    </w:p>
    <w:p w14:paraId="485101BA" w14:textId="1349761F" w:rsidR="00E2261F" w:rsidRPr="005956FD" w:rsidRDefault="00E2261F" w:rsidP="005956FD">
      <w:pPr>
        <w:spacing w:after="160" w:line="259" w:lineRule="auto"/>
        <w:rPr>
          <w:rFonts w:asciiTheme="minorBidi" w:eastAsiaTheme="minorEastAsia" w:hAnsiTheme="minorBidi" w:cstheme="minorBidi"/>
          <w:b/>
          <w:bCs/>
          <w:szCs w:val="24"/>
          <w:u w:val="single"/>
        </w:rPr>
      </w:pPr>
    </w:p>
    <w:p w14:paraId="6D3DCEBF"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3B73E1E7"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1F08A0B9"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170E4CDE"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2A579C62"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5AE007EE"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2BE2B710" w14:textId="77777777" w:rsidR="00E2261F" w:rsidRPr="005956FD" w:rsidRDefault="00E2261F" w:rsidP="005956FD">
      <w:pPr>
        <w:spacing w:after="160" w:line="259" w:lineRule="auto"/>
        <w:rPr>
          <w:rFonts w:asciiTheme="minorBidi" w:eastAsiaTheme="minorEastAsia" w:hAnsiTheme="minorBidi" w:cstheme="minorBidi"/>
          <w:b/>
          <w:bCs/>
          <w:szCs w:val="24"/>
          <w:u w:val="single"/>
        </w:rPr>
      </w:pPr>
    </w:p>
    <w:p w14:paraId="5841B4AB" w14:textId="415C7B82" w:rsidR="00E2261F" w:rsidRPr="005956FD" w:rsidRDefault="00E2261F" w:rsidP="005956FD">
      <w:pPr>
        <w:spacing w:after="160" w:line="259" w:lineRule="auto"/>
        <w:rPr>
          <w:rFonts w:asciiTheme="minorBidi" w:eastAsiaTheme="minorEastAsia" w:hAnsiTheme="minorBidi" w:cstheme="minorBidi"/>
          <w:b/>
          <w:bCs/>
          <w:szCs w:val="24"/>
          <w:u w:val="single"/>
        </w:rPr>
      </w:pPr>
      <w:r w:rsidRPr="005956FD">
        <w:rPr>
          <w:rFonts w:asciiTheme="minorBidi" w:eastAsiaTheme="minorEastAsia" w:hAnsiTheme="minorBidi" w:cstheme="minorBidi"/>
          <w:b/>
          <w:bCs/>
          <w:szCs w:val="24"/>
          <w:u w:val="single"/>
        </w:rPr>
        <w:t xml:space="preserve">Activity Type 2: </w:t>
      </w:r>
      <w:r w:rsidRPr="005956FD">
        <w:rPr>
          <w:rFonts w:asciiTheme="minorBidi" w:eastAsiaTheme="minorEastAsia" w:hAnsiTheme="minorBidi" w:cstheme="minorBidi"/>
          <w:b/>
          <w:bCs/>
          <w:i/>
          <w:iCs/>
          <w:szCs w:val="24"/>
          <w:u w:val="single"/>
        </w:rPr>
        <w:t>[</w:t>
      </w:r>
      <w:r w:rsidR="004F533C" w:rsidRPr="005956FD">
        <w:rPr>
          <w:rFonts w:asciiTheme="minorBidi" w:eastAsiaTheme="minorEastAsia" w:hAnsiTheme="minorBidi" w:cstheme="minorBidi"/>
          <w:b/>
          <w:bCs/>
          <w:i/>
          <w:iCs/>
          <w:szCs w:val="24"/>
          <w:u w:val="single"/>
        </w:rPr>
        <w:t>Restaurant Visits</w:t>
      </w:r>
      <w:r w:rsidRPr="005956FD">
        <w:rPr>
          <w:rFonts w:asciiTheme="minorBidi" w:eastAsiaTheme="minorEastAsia" w:hAnsiTheme="minorBidi" w:cstheme="minorBidi"/>
          <w:b/>
          <w:bCs/>
          <w:i/>
          <w:iCs/>
          <w:szCs w:val="24"/>
          <w:u w:val="single"/>
        </w:rPr>
        <w:t>]</w:t>
      </w:r>
    </w:p>
    <w:p w14:paraId="6BBCEE5E" w14:textId="77777777" w:rsidR="00E2261F" w:rsidRPr="005956FD" w:rsidRDefault="00E2261F" w:rsidP="005956FD">
      <w:pPr>
        <w:spacing w:after="160" w:line="259" w:lineRule="auto"/>
        <w:rPr>
          <w:rFonts w:asciiTheme="minorBidi" w:eastAsiaTheme="minorEastAsia" w:hAnsiTheme="minorBidi" w:cstheme="minorBidi"/>
          <w:b/>
          <w:bCs/>
          <w:i/>
          <w:iCs/>
          <w:szCs w:val="24"/>
          <w:u w:val="single"/>
        </w:rPr>
      </w:pPr>
      <w:r w:rsidRPr="005956FD">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268"/>
        <w:gridCol w:w="5103"/>
        <w:gridCol w:w="5245"/>
      </w:tblGrid>
      <w:tr w:rsidR="008F7F46" w:rsidRPr="005956FD" w14:paraId="1431A677" w14:textId="77777777" w:rsidTr="002B4119">
        <w:trPr>
          <w:trHeight w:val="510"/>
        </w:trPr>
        <w:tc>
          <w:tcPr>
            <w:tcW w:w="2835" w:type="dxa"/>
            <w:vAlign w:val="center"/>
          </w:tcPr>
          <w:p w14:paraId="4A117BB7" w14:textId="77777777" w:rsidR="008F7F46" w:rsidRPr="005956FD" w:rsidRDefault="008F7F46"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szCs w:val="24"/>
              </w:rPr>
              <w:t>Average number of participants</w:t>
            </w:r>
          </w:p>
        </w:tc>
        <w:tc>
          <w:tcPr>
            <w:tcW w:w="2268" w:type="dxa"/>
            <w:shd w:val="clear" w:color="auto" w:fill="C0D842"/>
            <w:vAlign w:val="center"/>
          </w:tcPr>
          <w:p w14:paraId="1BC40728" w14:textId="55CDDE86" w:rsidR="008F7F46" w:rsidRPr="005956FD" w:rsidRDefault="004F533C"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b/>
                <w:bCs/>
                <w:color w:val="000000" w:themeColor="text1"/>
                <w:szCs w:val="24"/>
              </w:rPr>
              <w:t>15-30</w:t>
            </w:r>
          </w:p>
        </w:tc>
        <w:tc>
          <w:tcPr>
            <w:tcW w:w="5103" w:type="dxa"/>
          </w:tcPr>
          <w:p w14:paraId="4A533DAE" w14:textId="2F23B531" w:rsidR="008F7F46" w:rsidRPr="005956FD" w:rsidRDefault="008F7F4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2">
              <w:r w:rsidRPr="005956FD">
                <w:rPr>
                  <w:rStyle w:val="Hyperlink"/>
                  <w:rFonts w:asciiTheme="minorBidi" w:eastAsiaTheme="minorEastAsia" w:hAnsiTheme="minorBidi" w:cstheme="minorBidi"/>
                  <w:szCs w:val="24"/>
                </w:rPr>
                <w:t>here</w:t>
              </w:r>
            </w:hyperlink>
            <w:r w:rsidRPr="005956FD">
              <w:rPr>
                <w:rFonts w:asciiTheme="minorBidi" w:eastAsiaTheme="minorEastAsia" w:hAnsiTheme="minorBidi" w:cstheme="minorBidi"/>
                <w:color w:val="000000" w:themeColor="text1"/>
                <w:szCs w:val="24"/>
              </w:rPr>
              <w:t xml:space="preserve"> to help. </w:t>
            </w:r>
          </w:p>
        </w:tc>
        <w:tc>
          <w:tcPr>
            <w:tcW w:w="5245" w:type="dxa"/>
            <w:shd w:val="clear" w:color="auto" w:fill="C0D842"/>
            <w:vAlign w:val="center"/>
          </w:tcPr>
          <w:p w14:paraId="7672263B" w14:textId="63435615" w:rsidR="008F7F46" w:rsidRPr="005956FD" w:rsidRDefault="004F533C" w:rsidP="005956FD">
            <w:pPr>
              <w:spacing w:after="160" w:line="259" w:lineRule="auto"/>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Venue will be chosen with recommended accessible venues in mind. Venues accessibility will be questioned by committee</w:t>
            </w:r>
          </w:p>
        </w:tc>
      </w:tr>
      <w:tr w:rsidR="008F7F46" w:rsidRPr="005956FD" w14:paraId="26668F9E" w14:textId="77777777" w:rsidTr="002B4119">
        <w:trPr>
          <w:trHeight w:val="510"/>
        </w:trPr>
        <w:tc>
          <w:tcPr>
            <w:tcW w:w="2835" w:type="dxa"/>
            <w:vAlign w:val="center"/>
          </w:tcPr>
          <w:p w14:paraId="4FCBCE9D" w14:textId="77777777" w:rsidR="008F7F46" w:rsidRPr="005956FD" w:rsidRDefault="008F7F46"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On Campus or Off Campus</w:t>
            </w:r>
          </w:p>
        </w:tc>
        <w:tc>
          <w:tcPr>
            <w:tcW w:w="2268" w:type="dxa"/>
            <w:shd w:val="clear" w:color="auto" w:fill="C0D842"/>
            <w:vAlign w:val="center"/>
          </w:tcPr>
          <w:p w14:paraId="58C23D64" w14:textId="4033934A" w:rsidR="008F7F46" w:rsidRPr="005956FD" w:rsidRDefault="004F533C"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Off</w:t>
            </w:r>
          </w:p>
        </w:tc>
        <w:tc>
          <w:tcPr>
            <w:tcW w:w="5103" w:type="dxa"/>
            <w:vAlign w:val="center"/>
          </w:tcPr>
          <w:p w14:paraId="2EBA15CC" w14:textId="59D6017C" w:rsidR="008F7F46" w:rsidRPr="005956FD" w:rsidRDefault="008F7F4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3" w:history="1">
              <w:r w:rsidRPr="005956FD">
                <w:rPr>
                  <w:rStyle w:val="Hyperlink"/>
                  <w:rFonts w:asciiTheme="minorBidi" w:eastAsiaTheme="minorEastAsia" w:hAnsiTheme="minorBidi" w:cstheme="minorBidi"/>
                  <w:szCs w:val="24"/>
                </w:rPr>
                <w:t>her</w:t>
              </w:r>
            </w:hyperlink>
            <w:r w:rsidRPr="005956FD">
              <w:rPr>
                <w:rFonts w:asciiTheme="minorBidi" w:eastAsiaTheme="minorEastAsia" w:hAnsiTheme="minorBidi" w:cstheme="minorBidi"/>
                <w:szCs w:val="24"/>
              </w:rPr>
              <w:t xml:space="preserve">e to help. </w:t>
            </w:r>
          </w:p>
        </w:tc>
        <w:tc>
          <w:tcPr>
            <w:tcW w:w="5245" w:type="dxa"/>
            <w:shd w:val="clear" w:color="auto" w:fill="C0D842"/>
            <w:vAlign w:val="center"/>
          </w:tcPr>
          <w:p w14:paraId="33E2FF3D" w14:textId="3E404927" w:rsidR="008F7F46"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member to walk from campus to town with participants to encourage walking</w:t>
            </w:r>
          </w:p>
        </w:tc>
      </w:tr>
      <w:tr w:rsidR="00E2261F" w:rsidRPr="005956FD" w14:paraId="19EE5FCA" w14:textId="77777777" w:rsidTr="002B4119">
        <w:trPr>
          <w:trHeight w:val="125"/>
        </w:trPr>
        <w:tc>
          <w:tcPr>
            <w:tcW w:w="2835" w:type="dxa"/>
            <w:vAlign w:val="center"/>
          </w:tcPr>
          <w:p w14:paraId="47A06CAD" w14:textId="77777777" w:rsidR="00E2261F" w:rsidRPr="005956FD" w:rsidRDefault="00E2261F"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szCs w:val="24"/>
              </w:rPr>
              <w:t>Is additional specific Event Insurance required?</w:t>
            </w:r>
          </w:p>
        </w:tc>
        <w:tc>
          <w:tcPr>
            <w:tcW w:w="2268" w:type="dxa"/>
            <w:shd w:val="clear" w:color="auto" w:fill="C0D842"/>
            <w:vAlign w:val="center"/>
          </w:tcPr>
          <w:p w14:paraId="7075FF3D" w14:textId="28B12F31" w:rsidR="00E2261F" w:rsidRPr="005956FD" w:rsidRDefault="004F533C"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No</w:t>
            </w:r>
          </w:p>
        </w:tc>
        <w:tc>
          <w:tcPr>
            <w:tcW w:w="5103" w:type="dxa"/>
            <w:vAlign w:val="center"/>
          </w:tcPr>
          <w:p w14:paraId="79CDB18E" w14:textId="77777777" w:rsidR="00E2261F" w:rsidRPr="005956FD" w:rsidRDefault="00E2261F"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Describe arrangements for First Aid.  Who will provide first aid – Activity Organiser/ Venue?</w:t>
            </w:r>
          </w:p>
        </w:tc>
        <w:tc>
          <w:tcPr>
            <w:tcW w:w="5245" w:type="dxa"/>
            <w:shd w:val="clear" w:color="auto" w:fill="C0D842"/>
            <w:vAlign w:val="center"/>
          </w:tcPr>
          <w:p w14:paraId="63219217" w14:textId="4572BE58" w:rsidR="00E2261F"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 and committee</w:t>
            </w:r>
          </w:p>
        </w:tc>
      </w:tr>
    </w:tbl>
    <w:p w14:paraId="68DD7D48" w14:textId="77777777" w:rsidR="00E2261F" w:rsidRPr="005956FD" w:rsidRDefault="00E2261F" w:rsidP="005956FD">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311"/>
        <w:gridCol w:w="5521"/>
        <w:gridCol w:w="1470"/>
        <w:gridCol w:w="4314"/>
        <w:gridCol w:w="1772"/>
      </w:tblGrid>
      <w:tr w:rsidR="004659FD" w:rsidRPr="005956FD" w14:paraId="29ED23AB" w14:textId="77777777" w:rsidTr="002B4119">
        <w:trPr>
          <w:trHeight w:val="70"/>
        </w:trPr>
        <w:tc>
          <w:tcPr>
            <w:tcW w:w="734" w:type="pct"/>
          </w:tcPr>
          <w:p w14:paraId="141C1624" w14:textId="77777777" w:rsidR="004659FD" w:rsidRPr="005956FD" w:rsidRDefault="004659FD"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Hazard Category</w:t>
            </w:r>
          </w:p>
        </w:tc>
        <w:tc>
          <w:tcPr>
            <w:tcW w:w="1798" w:type="pct"/>
          </w:tcPr>
          <w:p w14:paraId="148A1489" w14:textId="6E69D6BD" w:rsidR="004659FD" w:rsidRPr="005956FD" w:rsidRDefault="00495736"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Identified Hazards and how you might be harmed?</w:t>
            </w:r>
          </w:p>
        </w:tc>
        <w:tc>
          <w:tcPr>
            <w:tcW w:w="482" w:type="pct"/>
          </w:tcPr>
          <w:p w14:paraId="10427AC1" w14:textId="77777777" w:rsidR="004659FD" w:rsidRPr="005956FD" w:rsidRDefault="004659FD"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at Risk?</w:t>
            </w:r>
          </w:p>
        </w:tc>
        <w:tc>
          <w:tcPr>
            <w:tcW w:w="1406" w:type="pct"/>
          </w:tcPr>
          <w:p w14:paraId="616BED51" w14:textId="77777777" w:rsidR="004659FD" w:rsidRPr="005956FD" w:rsidRDefault="004659FD"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Control Measures</w:t>
            </w:r>
          </w:p>
        </w:tc>
        <w:tc>
          <w:tcPr>
            <w:tcW w:w="580" w:type="pct"/>
          </w:tcPr>
          <w:p w14:paraId="047C26E7" w14:textId="77777777" w:rsidR="004659FD" w:rsidRPr="005956FD" w:rsidRDefault="004659FD"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responsible?</w:t>
            </w:r>
          </w:p>
        </w:tc>
      </w:tr>
      <w:tr w:rsidR="00E2261F" w:rsidRPr="005956FD" w14:paraId="727BCB2A" w14:textId="77777777" w:rsidTr="002B4119">
        <w:trPr>
          <w:trHeight w:val="70"/>
        </w:trPr>
        <w:tc>
          <w:tcPr>
            <w:tcW w:w="734" w:type="pct"/>
            <w:shd w:val="clear" w:color="auto" w:fill="C0D842"/>
          </w:tcPr>
          <w:p w14:paraId="47BAB050" w14:textId="7DA59B39" w:rsidR="00E2261F" w:rsidRPr="005956FD" w:rsidRDefault="004F533C" w:rsidP="005956FD">
            <w:pPr>
              <w:spacing w:after="160" w:line="259" w:lineRule="auto"/>
              <w:rPr>
                <w:rFonts w:asciiTheme="minorBidi" w:eastAsiaTheme="minorEastAsia" w:hAnsiTheme="minorBidi" w:cstheme="minorBidi"/>
                <w:bCs/>
                <w:i/>
                <w:iCs/>
                <w:szCs w:val="24"/>
              </w:rPr>
            </w:pPr>
            <w:r w:rsidRPr="005956FD">
              <w:rPr>
                <w:rFonts w:asciiTheme="minorBidi" w:eastAsia="Calibri" w:hAnsiTheme="minorBidi" w:cstheme="minorBidi"/>
                <w:szCs w:val="24"/>
              </w:rPr>
              <w:t>Fire</w:t>
            </w:r>
          </w:p>
        </w:tc>
        <w:tc>
          <w:tcPr>
            <w:tcW w:w="1798" w:type="pct"/>
            <w:shd w:val="clear" w:color="auto" w:fill="C0D842"/>
          </w:tcPr>
          <w:p w14:paraId="022993F4"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Obstructed fire exits - Risk of serious injury/death because of obstructed exits from building. </w:t>
            </w:r>
          </w:p>
          <w:p w14:paraId="101DA787" w14:textId="77777777" w:rsidR="004F533C" w:rsidRPr="005956FD" w:rsidRDefault="004F533C" w:rsidP="005956FD">
            <w:pPr>
              <w:tabs>
                <w:tab w:val="left" w:pos="1206"/>
              </w:tabs>
              <w:rPr>
                <w:rFonts w:asciiTheme="minorBidi" w:eastAsiaTheme="minorEastAsia" w:hAnsiTheme="minorBidi" w:cstheme="minorBidi"/>
                <w:szCs w:val="24"/>
              </w:rPr>
            </w:pPr>
          </w:p>
          <w:p w14:paraId="600ACB8C" w14:textId="5CB08CC6" w:rsidR="00E2261F"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Lack of firefighting equipment. - Risk of fire spreading and causing serious injury/death due to lack of extinguishers, fire blankets.</w:t>
            </w:r>
          </w:p>
        </w:tc>
        <w:tc>
          <w:tcPr>
            <w:tcW w:w="482" w:type="pct"/>
            <w:shd w:val="clear" w:color="auto" w:fill="C0D842"/>
          </w:tcPr>
          <w:p w14:paraId="192F9593" w14:textId="5030CA5D" w:rsidR="00E2261F" w:rsidRPr="005956FD" w:rsidRDefault="004F533C"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 General Public</w:t>
            </w:r>
          </w:p>
        </w:tc>
        <w:tc>
          <w:tcPr>
            <w:tcW w:w="1406" w:type="pct"/>
            <w:shd w:val="clear" w:color="auto" w:fill="C0D842"/>
          </w:tcPr>
          <w:p w14:paraId="41DC55BC"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have satisfactory fire arrangements in place, including safe fire evacuation routes and suitable firefighting equipment. </w:t>
            </w:r>
          </w:p>
          <w:p w14:paraId="3CD1F05A"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attendees not to obstruct exits or safe escape routes, inform venue of any obstructed exits. </w:t>
            </w:r>
          </w:p>
          <w:p w14:paraId="5CFE8B7A"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In the event of discovering a fire, raise the alarm and evacuate the building – following venues emergency arrangements</w:t>
            </w:r>
          </w:p>
          <w:p w14:paraId="63982EFE" w14:textId="77777777" w:rsidR="00E2261F"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to confirm exits with venue upon arrival</w:t>
            </w:r>
          </w:p>
          <w:p w14:paraId="5189E877" w14:textId="0D59F2F4"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in charge of evacuation of society if necessary </w:t>
            </w:r>
          </w:p>
        </w:tc>
        <w:tc>
          <w:tcPr>
            <w:tcW w:w="580" w:type="pct"/>
            <w:shd w:val="clear" w:color="auto" w:fill="C0D842"/>
          </w:tcPr>
          <w:p w14:paraId="42591B0D"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Committee </w:t>
            </w:r>
          </w:p>
          <w:p w14:paraId="6F6FA8F9"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32A802AF" w14:textId="29B23DD6" w:rsidR="00E2261F"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E2261F" w:rsidRPr="005956FD" w14:paraId="7D3F8457" w14:textId="77777777" w:rsidTr="004D69BB">
        <w:trPr>
          <w:trHeight w:val="3740"/>
        </w:trPr>
        <w:tc>
          <w:tcPr>
            <w:tcW w:w="734" w:type="pct"/>
            <w:shd w:val="clear" w:color="auto" w:fill="C0D842"/>
          </w:tcPr>
          <w:p w14:paraId="4723AC80" w14:textId="4CC64033" w:rsidR="00E2261F" w:rsidRPr="005956FD" w:rsidRDefault="004F533C"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Slips and trips</w:t>
            </w:r>
          </w:p>
        </w:tc>
        <w:tc>
          <w:tcPr>
            <w:tcW w:w="1798" w:type="pct"/>
            <w:shd w:val="clear" w:color="auto" w:fill="C0D842"/>
          </w:tcPr>
          <w:p w14:paraId="45CD6006"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Wet surfaces - Risk of slipping due to wet floor surface, causing injury. </w:t>
            </w:r>
          </w:p>
          <w:p w14:paraId="72E9A3D6"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Smooth surfaces - Risk of slipping on smooth floor surfaces due to lack of friction. </w:t>
            </w:r>
          </w:p>
          <w:p w14:paraId="083F4AE5"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Loose floor fittings - Risk of tripping over loose floor fittings, like rugs, carpets. </w:t>
            </w:r>
          </w:p>
          <w:p w14:paraId="7F28FA4B"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Poor weather conditions. - Risk of slips and trips due to heavy, rain windy conditions. </w:t>
            </w:r>
          </w:p>
          <w:p w14:paraId="62171DE8"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Obstacles on floor -boxes, equipment. - Risk of trips due to items being left on floor in areas of high footfall. </w:t>
            </w:r>
          </w:p>
          <w:p w14:paraId="2BE3477E"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Uneven floor surface. - Risk of tripping over uneven floor surfaces. </w:t>
            </w:r>
          </w:p>
          <w:p w14:paraId="3E9D9725" w14:textId="493A6A11" w:rsidR="00E2261F"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Poor lighting - Risk of slipping and tripping over approaching hazards due to poor visibility.</w:t>
            </w:r>
          </w:p>
        </w:tc>
        <w:tc>
          <w:tcPr>
            <w:tcW w:w="482" w:type="pct"/>
            <w:shd w:val="clear" w:color="auto" w:fill="C0D842"/>
          </w:tcPr>
          <w:p w14:paraId="3EBC4ED1" w14:textId="64502769" w:rsidR="00E2261F" w:rsidRPr="005956FD" w:rsidRDefault="004F533C"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 General Public</w:t>
            </w:r>
          </w:p>
        </w:tc>
        <w:tc>
          <w:tcPr>
            <w:tcW w:w="1406" w:type="pct"/>
            <w:shd w:val="clear" w:color="auto" w:fill="C0D842"/>
          </w:tcPr>
          <w:p w14:paraId="1372A49C"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manage risks within venue. </w:t>
            </w:r>
          </w:p>
          <w:p w14:paraId="30219FD5"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Highlight potential hazards to members that may cause harm i.e. low lighting areas, uneven floor surfaces, obstructions. </w:t>
            </w:r>
          </w:p>
          <w:p w14:paraId="14FD79D6"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make venue staff aware of any potential hazards.</w:t>
            </w:r>
          </w:p>
          <w:p w14:paraId="3E787DC3" w14:textId="77777777" w:rsidR="00E2261F"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-All bags and boxes to be out of the way of walkways and pathways</w:t>
            </w:r>
          </w:p>
          <w:p w14:paraId="592882BD" w14:textId="4272801B"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-Wet floor signage displayed if necessary but any spills to be cleaned </w:t>
            </w:r>
          </w:p>
        </w:tc>
        <w:tc>
          <w:tcPr>
            <w:tcW w:w="580" w:type="pct"/>
            <w:shd w:val="clear" w:color="auto" w:fill="C0D842"/>
          </w:tcPr>
          <w:p w14:paraId="4DEE8F57"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w:t>
            </w:r>
          </w:p>
          <w:p w14:paraId="53FDD984"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022C6C33" w14:textId="4C8E7FC8" w:rsidR="00E2261F"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Members</w:t>
            </w:r>
          </w:p>
        </w:tc>
      </w:tr>
      <w:tr w:rsidR="00E2261F" w:rsidRPr="005956FD" w14:paraId="45123707" w14:textId="77777777" w:rsidTr="004D69BB">
        <w:trPr>
          <w:trHeight w:val="3740"/>
        </w:trPr>
        <w:tc>
          <w:tcPr>
            <w:tcW w:w="734" w:type="pct"/>
            <w:shd w:val="clear" w:color="auto" w:fill="C0D842"/>
          </w:tcPr>
          <w:p w14:paraId="36BFB258" w14:textId="6241C1BE" w:rsidR="00E2261F" w:rsidRPr="005956FD" w:rsidRDefault="004F533C"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szCs w:val="24"/>
              </w:rPr>
              <w:lastRenderedPageBreak/>
              <w:t>Food &amp; Drink Hygiene / Food Allergies &amp; Intolerance</w:t>
            </w:r>
          </w:p>
        </w:tc>
        <w:tc>
          <w:tcPr>
            <w:tcW w:w="1798" w:type="pct"/>
            <w:shd w:val="clear" w:color="auto" w:fill="C0D842"/>
          </w:tcPr>
          <w:p w14:paraId="7329AFD5" w14:textId="73690D31" w:rsidR="00E2261F"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Rubik" w:hAnsiTheme="minorBidi" w:cstheme="minorBidi"/>
                <w:color w:val="000000" w:themeColor="text1"/>
                <w:szCs w:val="24"/>
              </w:rPr>
              <w:t>Allergens - Risk of anaphylaxis from food and drink containing allergens.</w:t>
            </w:r>
          </w:p>
        </w:tc>
        <w:tc>
          <w:tcPr>
            <w:tcW w:w="482" w:type="pct"/>
            <w:shd w:val="clear" w:color="auto" w:fill="C0D842"/>
          </w:tcPr>
          <w:p w14:paraId="732E507E" w14:textId="77777777" w:rsidR="004F533C" w:rsidRPr="005956FD" w:rsidRDefault="004F533C"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w:t>
            </w:r>
          </w:p>
          <w:p w14:paraId="214B84BA" w14:textId="52D2DBB9" w:rsidR="00E2261F" w:rsidRPr="005956FD" w:rsidRDefault="004F533C"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General Public</w:t>
            </w:r>
          </w:p>
        </w:tc>
        <w:tc>
          <w:tcPr>
            <w:tcW w:w="1406" w:type="pct"/>
            <w:shd w:val="clear" w:color="auto" w:fill="C0D842"/>
          </w:tcPr>
          <w:p w14:paraId="7CD3D713"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responsible for food and drink hygiene standards and have suitable controls in place. </w:t>
            </w:r>
          </w:p>
          <w:p w14:paraId="65EEF168"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to have suitable emergency arrangements in place to deal with medical emergencies. </w:t>
            </w:r>
          </w:p>
          <w:p w14:paraId="1DC7B05E"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-Any allergies to be made clear to venue staff from outset of meal</w:t>
            </w:r>
          </w:p>
          <w:p w14:paraId="548421DE"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Tickets on </w:t>
            </w:r>
            <w:proofErr w:type="spellStart"/>
            <w:r w:rsidRPr="005956FD">
              <w:rPr>
                <w:rFonts w:asciiTheme="minorBidi" w:eastAsiaTheme="minorEastAsia" w:hAnsiTheme="minorBidi" w:cstheme="minorBidi"/>
                <w:szCs w:val="24"/>
              </w:rPr>
              <w:t>Fixr</w:t>
            </w:r>
            <w:proofErr w:type="spellEnd"/>
            <w:r w:rsidRPr="005956FD">
              <w:rPr>
                <w:rFonts w:asciiTheme="minorBidi" w:eastAsiaTheme="minorEastAsia" w:hAnsiTheme="minorBidi" w:cstheme="minorBidi"/>
                <w:szCs w:val="24"/>
              </w:rPr>
              <w:t xml:space="preserve"> will always be asked for dietary information so allergies and dietary requirements can be communicated to the location in advance</w:t>
            </w:r>
          </w:p>
          <w:p w14:paraId="692FA145" w14:textId="713A8184"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-Ensuring restaurant has appropriate food hygiene controls in place </w:t>
            </w:r>
          </w:p>
        </w:tc>
        <w:tc>
          <w:tcPr>
            <w:tcW w:w="580" w:type="pct"/>
            <w:shd w:val="clear" w:color="auto" w:fill="C0D842"/>
          </w:tcPr>
          <w:p w14:paraId="634ABBC4" w14:textId="77C5D00B" w:rsidR="00E2261F"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4F533C" w:rsidRPr="005956FD" w14:paraId="5C9914F5" w14:textId="77777777" w:rsidTr="004D69BB">
        <w:trPr>
          <w:trHeight w:val="3740"/>
        </w:trPr>
        <w:tc>
          <w:tcPr>
            <w:tcW w:w="734" w:type="pct"/>
            <w:shd w:val="clear" w:color="auto" w:fill="C0D842"/>
          </w:tcPr>
          <w:p w14:paraId="5A7D391A" w14:textId="1DB9D20A" w:rsidR="004F533C" w:rsidRPr="005956FD" w:rsidRDefault="004F533C"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lastRenderedPageBreak/>
              <w:t>Alcohol/Drugs</w:t>
            </w:r>
          </w:p>
        </w:tc>
        <w:tc>
          <w:tcPr>
            <w:tcW w:w="1798" w:type="pct"/>
            <w:shd w:val="clear" w:color="auto" w:fill="C0D842"/>
          </w:tcPr>
          <w:p w14:paraId="5E72A6A6"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Intoxication - Risk of injury and/or ill health caused by ingestion of alcohol and/or drugs. </w:t>
            </w:r>
          </w:p>
          <w:p w14:paraId="3C171586"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Impaired Judgement - Risk of injury and/or ill health caused by ingestion of alcohol and/or drugs that impair a person’s ability to think rationally. </w:t>
            </w:r>
          </w:p>
          <w:p w14:paraId="39F256AF"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Overdose - Serious risk to life caused by excessive drinking and drug use. </w:t>
            </w:r>
          </w:p>
          <w:p w14:paraId="55CD793C"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Mental health Crisis - Risk of mental health crisis caused by heavy drinking and/or drug use. </w:t>
            </w:r>
          </w:p>
          <w:p w14:paraId="07795CF6"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Physical altercation - Risk of physical altercation due to decision making amplified </w:t>
            </w:r>
            <w:proofErr w:type="gramStart"/>
            <w:r w:rsidRPr="005956FD">
              <w:rPr>
                <w:rFonts w:asciiTheme="minorBidi" w:eastAsiaTheme="minorEastAsia" w:hAnsiTheme="minorBidi" w:cstheme="minorBidi"/>
                <w:szCs w:val="24"/>
              </w:rPr>
              <w:t>by the use of</w:t>
            </w:r>
            <w:proofErr w:type="gramEnd"/>
            <w:r w:rsidRPr="005956FD">
              <w:rPr>
                <w:rFonts w:asciiTheme="minorBidi" w:eastAsiaTheme="minorEastAsia" w:hAnsiTheme="minorBidi" w:cstheme="minorBidi"/>
                <w:szCs w:val="24"/>
              </w:rPr>
              <w:t xml:space="preserve"> Alcohol and or/drugs. </w:t>
            </w:r>
          </w:p>
          <w:p w14:paraId="11048FDC" w14:textId="46B0CB70"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Verbal altercation - Risk of altercations due to decision making amplified </w:t>
            </w:r>
            <w:proofErr w:type="gramStart"/>
            <w:r w:rsidRPr="005956FD">
              <w:rPr>
                <w:rFonts w:asciiTheme="minorBidi" w:eastAsiaTheme="minorEastAsia" w:hAnsiTheme="minorBidi" w:cstheme="minorBidi"/>
                <w:szCs w:val="24"/>
              </w:rPr>
              <w:t>by the use of</w:t>
            </w:r>
            <w:proofErr w:type="gramEnd"/>
            <w:r w:rsidRPr="005956FD">
              <w:rPr>
                <w:rFonts w:asciiTheme="minorBidi" w:eastAsiaTheme="minorEastAsia" w:hAnsiTheme="minorBidi" w:cstheme="minorBidi"/>
                <w:szCs w:val="24"/>
              </w:rPr>
              <w:t xml:space="preserve"> Alcohol and or/drugs.</w:t>
            </w:r>
          </w:p>
        </w:tc>
        <w:tc>
          <w:tcPr>
            <w:tcW w:w="482" w:type="pct"/>
            <w:shd w:val="clear" w:color="auto" w:fill="C0D842"/>
          </w:tcPr>
          <w:p w14:paraId="770FB699" w14:textId="03549AD9" w:rsidR="004F533C" w:rsidRPr="005956FD" w:rsidRDefault="004F533C"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w:t>
            </w:r>
          </w:p>
        </w:tc>
        <w:tc>
          <w:tcPr>
            <w:tcW w:w="1406" w:type="pct"/>
            <w:shd w:val="clear" w:color="auto" w:fill="C0D842"/>
          </w:tcPr>
          <w:p w14:paraId="3C455633"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Nominated person to remain sober (1 sober to 30 ratio) </w:t>
            </w:r>
          </w:p>
          <w:p w14:paraId="7256C903" w14:textId="066A6F88"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Notify attendees prior to event – zero policy stance on drug use. </w:t>
            </w:r>
          </w:p>
          <w:p w14:paraId="791ABAB2" w14:textId="1179379A"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Suitable security provided (venue or own for events) </w:t>
            </w:r>
          </w:p>
          <w:p w14:paraId="11663985" w14:textId="19B969C0"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attendees asked to leave if too intoxicated. </w:t>
            </w:r>
          </w:p>
          <w:p w14:paraId="56533DF4" w14:textId="527C9B7F"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Refusal of entry if too intoxicated. </w:t>
            </w:r>
          </w:p>
          <w:p w14:paraId="050AE977" w14:textId="0EAB2265"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intoxicated persons arrive home safe – trusted method of transport/ safe walking routes. </w:t>
            </w:r>
          </w:p>
          <w:p w14:paraId="50D640BF" w14:textId="467EAEF6"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Always encourage supervision of unattended drinks. </w:t>
            </w:r>
          </w:p>
          <w:p w14:paraId="61B5887B"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Encourage use of personal safety devices – Alarms, Bottle stoppers/protectors, drink test strips, safe foil covers.</w:t>
            </w:r>
          </w:p>
          <w:p w14:paraId="30DCF6F5" w14:textId="572A2380"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-At least one committee member to remain sober</w:t>
            </w:r>
          </w:p>
        </w:tc>
        <w:tc>
          <w:tcPr>
            <w:tcW w:w="580" w:type="pct"/>
            <w:shd w:val="clear" w:color="auto" w:fill="C0D842"/>
          </w:tcPr>
          <w:p w14:paraId="36786061"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45214A14"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27FAD3B8" w14:textId="43162F4C"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4F533C" w:rsidRPr="005956FD" w14:paraId="7B7F481D" w14:textId="77777777" w:rsidTr="004D69BB">
        <w:trPr>
          <w:trHeight w:val="3740"/>
        </w:trPr>
        <w:tc>
          <w:tcPr>
            <w:tcW w:w="734" w:type="pct"/>
            <w:shd w:val="clear" w:color="auto" w:fill="C0D842"/>
          </w:tcPr>
          <w:p w14:paraId="58AB6C80" w14:textId="799AFA88" w:rsidR="004F533C" w:rsidRPr="005956FD" w:rsidRDefault="004F533C"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lastRenderedPageBreak/>
              <w:t>Nighttime/Darkness</w:t>
            </w:r>
          </w:p>
        </w:tc>
        <w:tc>
          <w:tcPr>
            <w:tcW w:w="1798" w:type="pct"/>
            <w:shd w:val="clear" w:color="auto" w:fill="C0D842"/>
          </w:tcPr>
          <w:p w14:paraId="39339265"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Aggression/Violence - Risk of injury </w:t>
            </w:r>
            <w:proofErr w:type="gramStart"/>
            <w:r w:rsidRPr="005956FD">
              <w:rPr>
                <w:rFonts w:asciiTheme="minorBidi" w:eastAsiaTheme="minorEastAsia" w:hAnsiTheme="minorBidi" w:cstheme="minorBidi"/>
                <w:szCs w:val="24"/>
              </w:rPr>
              <w:t>as a result of</w:t>
            </w:r>
            <w:proofErr w:type="gramEnd"/>
            <w:r w:rsidRPr="005956FD">
              <w:rPr>
                <w:rFonts w:asciiTheme="minorBidi" w:eastAsiaTheme="minorEastAsia" w:hAnsiTheme="minorBidi" w:cstheme="minorBidi"/>
                <w:szCs w:val="24"/>
              </w:rPr>
              <w:t xml:space="preserve"> aggressive/violent behaviour during more unsolicited hours. </w:t>
            </w:r>
          </w:p>
          <w:p w14:paraId="04F8ACB9"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Poor lighting - Risk of slips, trips and falls </w:t>
            </w:r>
            <w:proofErr w:type="gramStart"/>
            <w:r w:rsidRPr="005956FD">
              <w:rPr>
                <w:rFonts w:asciiTheme="minorBidi" w:eastAsiaTheme="minorEastAsia" w:hAnsiTheme="minorBidi" w:cstheme="minorBidi"/>
                <w:szCs w:val="24"/>
              </w:rPr>
              <w:t>as a result of</w:t>
            </w:r>
            <w:proofErr w:type="gramEnd"/>
            <w:r w:rsidRPr="005956FD">
              <w:rPr>
                <w:rFonts w:asciiTheme="minorBidi" w:eastAsiaTheme="minorEastAsia" w:hAnsiTheme="minorBidi" w:cstheme="minorBidi"/>
                <w:szCs w:val="24"/>
              </w:rPr>
              <w:t xml:space="preserve"> poor lighting. </w:t>
            </w:r>
          </w:p>
          <w:p w14:paraId="12DE5B56" w14:textId="77777777"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Weather (Cold) - Risk of fatigue, tiredness due to effects of colder weather. </w:t>
            </w:r>
          </w:p>
          <w:p w14:paraId="436E4A55" w14:textId="5532A485" w:rsidR="004F533C" w:rsidRPr="005956FD" w:rsidRDefault="004F533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Navigation - Risk of getting lost due to unfamiliarity with setting in the dark.</w:t>
            </w:r>
          </w:p>
        </w:tc>
        <w:tc>
          <w:tcPr>
            <w:tcW w:w="482" w:type="pct"/>
            <w:shd w:val="clear" w:color="auto" w:fill="C0D842"/>
          </w:tcPr>
          <w:p w14:paraId="792684EE" w14:textId="553C2161" w:rsidR="004F533C" w:rsidRPr="005956FD" w:rsidRDefault="004F533C"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w:t>
            </w:r>
          </w:p>
        </w:tc>
        <w:tc>
          <w:tcPr>
            <w:tcW w:w="1406" w:type="pct"/>
            <w:shd w:val="clear" w:color="auto" w:fill="C0D842"/>
          </w:tcPr>
          <w:p w14:paraId="27A68E90"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Activity leader will advise on safe walking routes to and from venue. </w:t>
            </w:r>
          </w:p>
          <w:p w14:paraId="1DACD517"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Use of </w:t>
            </w:r>
            <w:proofErr w:type="spellStart"/>
            <w:r w:rsidRPr="005956FD">
              <w:rPr>
                <w:rFonts w:asciiTheme="minorBidi" w:eastAsiaTheme="minorEastAsia" w:hAnsiTheme="minorBidi" w:cstheme="minorBidi"/>
                <w:szCs w:val="24"/>
              </w:rPr>
              <w:t>Safezone</w:t>
            </w:r>
            <w:proofErr w:type="spellEnd"/>
            <w:r w:rsidRPr="005956FD">
              <w:rPr>
                <w:rFonts w:asciiTheme="minorBidi" w:eastAsiaTheme="minorEastAsia" w:hAnsiTheme="minorBidi" w:cstheme="minorBidi"/>
                <w:szCs w:val="24"/>
              </w:rPr>
              <w:t xml:space="preserve"> app for areas on campus. </w:t>
            </w:r>
          </w:p>
          <w:p w14:paraId="29174D0D"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In the event of an emergency those in danger should call 999 and ask for the police. </w:t>
            </w:r>
          </w:p>
          <w:p w14:paraId="0690F4CE"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Activity leader to advise on the use of suitable lighting provision i.e. phone torches if walking in areas with poor lighting.</w:t>
            </w:r>
          </w:p>
          <w:p w14:paraId="55C6876F" w14:textId="15443BFD"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members to walk back in walking bus along main paths with attendees to campus both ways to ensure safety </w:t>
            </w:r>
          </w:p>
        </w:tc>
        <w:tc>
          <w:tcPr>
            <w:tcW w:w="580" w:type="pct"/>
            <w:shd w:val="clear" w:color="auto" w:fill="C0D842"/>
          </w:tcPr>
          <w:p w14:paraId="65122FD7" w14:textId="77777777"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3C469999" w14:textId="582A2D21" w:rsidR="004F533C" w:rsidRPr="005956FD" w:rsidRDefault="004F533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Members</w:t>
            </w:r>
          </w:p>
        </w:tc>
      </w:tr>
    </w:tbl>
    <w:p w14:paraId="707AA529" w14:textId="77777777" w:rsidR="00E2261F" w:rsidRPr="005956FD" w:rsidRDefault="00E2261F" w:rsidP="005956FD">
      <w:pPr>
        <w:spacing w:after="160" w:line="259" w:lineRule="auto"/>
        <w:rPr>
          <w:rFonts w:asciiTheme="minorBidi" w:eastAsiaTheme="minorEastAsia" w:hAnsiTheme="minorBidi" w:cstheme="minorBidi"/>
          <w:b/>
          <w:bCs/>
          <w:szCs w:val="24"/>
          <w:u w:val="single"/>
        </w:rPr>
      </w:pPr>
    </w:p>
    <w:p w14:paraId="5A980BBE" w14:textId="77777777" w:rsidR="00E2261F" w:rsidRPr="005956FD" w:rsidRDefault="00E2261F" w:rsidP="005956FD">
      <w:pPr>
        <w:spacing w:after="160" w:line="259" w:lineRule="auto"/>
        <w:rPr>
          <w:rFonts w:asciiTheme="minorBidi" w:eastAsiaTheme="minorEastAsia" w:hAnsiTheme="minorBidi" w:cstheme="minorBidi"/>
          <w:b/>
          <w:bCs/>
          <w:szCs w:val="24"/>
          <w:u w:val="single"/>
        </w:rPr>
      </w:pPr>
    </w:p>
    <w:p w14:paraId="3690C6C5" w14:textId="77777777" w:rsidR="00E2261F" w:rsidRPr="005956FD" w:rsidRDefault="00E2261F" w:rsidP="005956FD">
      <w:pPr>
        <w:spacing w:after="160" w:line="259" w:lineRule="auto"/>
        <w:rPr>
          <w:rFonts w:asciiTheme="minorBidi" w:eastAsiaTheme="minorEastAsia" w:hAnsiTheme="minorBidi" w:cstheme="minorBidi"/>
          <w:b/>
          <w:bCs/>
          <w:szCs w:val="24"/>
          <w:u w:val="single"/>
        </w:rPr>
      </w:pPr>
    </w:p>
    <w:p w14:paraId="60211B0B"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27F5C55F"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42D26514"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727FEBD2"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35FE0DAE" w14:textId="5F4185D5" w:rsidR="00E2261F" w:rsidRPr="005956FD" w:rsidRDefault="00E2261F" w:rsidP="005956FD">
      <w:pPr>
        <w:spacing w:after="160" w:line="259" w:lineRule="auto"/>
        <w:rPr>
          <w:rFonts w:asciiTheme="minorBidi" w:eastAsiaTheme="minorEastAsia" w:hAnsiTheme="minorBidi" w:cstheme="minorBidi"/>
          <w:b/>
          <w:bCs/>
          <w:szCs w:val="24"/>
          <w:u w:val="single"/>
        </w:rPr>
      </w:pPr>
      <w:r w:rsidRPr="005956FD">
        <w:rPr>
          <w:rFonts w:asciiTheme="minorBidi" w:eastAsiaTheme="minorEastAsia" w:hAnsiTheme="minorBidi" w:cstheme="minorBidi"/>
          <w:b/>
          <w:bCs/>
          <w:szCs w:val="24"/>
          <w:u w:val="single"/>
        </w:rPr>
        <w:lastRenderedPageBreak/>
        <w:t xml:space="preserve">Activity Type 3: </w:t>
      </w:r>
      <w:r w:rsidRPr="005956FD">
        <w:rPr>
          <w:rFonts w:asciiTheme="minorBidi" w:eastAsiaTheme="minorEastAsia" w:hAnsiTheme="minorBidi" w:cstheme="minorBidi"/>
          <w:b/>
          <w:bCs/>
          <w:i/>
          <w:iCs/>
          <w:szCs w:val="24"/>
          <w:u w:val="single"/>
        </w:rPr>
        <w:t>[</w:t>
      </w:r>
      <w:r w:rsidR="00666726" w:rsidRPr="005956FD">
        <w:rPr>
          <w:rFonts w:asciiTheme="minorBidi" w:eastAsiaTheme="minorEastAsia" w:hAnsiTheme="minorBidi" w:cstheme="minorBidi"/>
          <w:b/>
          <w:bCs/>
          <w:i/>
          <w:iCs/>
          <w:szCs w:val="24"/>
          <w:u w:val="single"/>
        </w:rPr>
        <w:t>Craft Activities</w:t>
      </w:r>
      <w:r w:rsidRPr="005956FD">
        <w:rPr>
          <w:rFonts w:asciiTheme="minorBidi" w:eastAsiaTheme="minorEastAsia" w:hAnsiTheme="minorBidi" w:cstheme="minorBidi"/>
          <w:b/>
          <w:bCs/>
          <w:i/>
          <w:iCs/>
          <w:szCs w:val="24"/>
          <w:u w:val="single"/>
        </w:rPr>
        <w:t>]</w:t>
      </w:r>
    </w:p>
    <w:p w14:paraId="6E5FA6F2" w14:textId="77777777" w:rsidR="00E2261F" w:rsidRPr="005956FD" w:rsidRDefault="00E2261F" w:rsidP="005956FD">
      <w:pPr>
        <w:spacing w:after="160" w:line="259" w:lineRule="auto"/>
        <w:rPr>
          <w:rFonts w:asciiTheme="minorBidi" w:eastAsiaTheme="minorEastAsia" w:hAnsiTheme="minorBidi" w:cstheme="minorBidi"/>
          <w:b/>
          <w:bCs/>
          <w:i/>
          <w:iCs/>
          <w:szCs w:val="24"/>
          <w:u w:val="single"/>
        </w:rPr>
      </w:pPr>
      <w:r w:rsidRPr="005956FD">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127"/>
        <w:gridCol w:w="5103"/>
        <w:gridCol w:w="5386"/>
      </w:tblGrid>
      <w:tr w:rsidR="008F7F46" w:rsidRPr="005956FD" w14:paraId="5F19BE10" w14:textId="77777777" w:rsidTr="002B4119">
        <w:trPr>
          <w:trHeight w:val="510"/>
        </w:trPr>
        <w:tc>
          <w:tcPr>
            <w:tcW w:w="2835" w:type="dxa"/>
            <w:vAlign w:val="center"/>
          </w:tcPr>
          <w:p w14:paraId="669490D7" w14:textId="77777777" w:rsidR="008F7F46" w:rsidRPr="005956FD" w:rsidRDefault="008F7F46"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szCs w:val="24"/>
              </w:rPr>
              <w:t>Average number of participants</w:t>
            </w:r>
          </w:p>
        </w:tc>
        <w:tc>
          <w:tcPr>
            <w:tcW w:w="2127" w:type="dxa"/>
            <w:shd w:val="clear" w:color="auto" w:fill="C0D842"/>
            <w:vAlign w:val="center"/>
          </w:tcPr>
          <w:p w14:paraId="6C857CEB" w14:textId="0707D3B0" w:rsidR="008F7F46" w:rsidRPr="005956FD" w:rsidRDefault="00666726"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b/>
                <w:bCs/>
                <w:color w:val="000000" w:themeColor="text1"/>
                <w:szCs w:val="24"/>
              </w:rPr>
              <w:t>20</w:t>
            </w:r>
          </w:p>
        </w:tc>
        <w:tc>
          <w:tcPr>
            <w:tcW w:w="5103" w:type="dxa"/>
          </w:tcPr>
          <w:p w14:paraId="58162407" w14:textId="1DAC43F9" w:rsidR="008F7F46" w:rsidRPr="005956FD" w:rsidRDefault="008F7F4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4">
              <w:r w:rsidRPr="005956FD">
                <w:rPr>
                  <w:rStyle w:val="Hyperlink"/>
                  <w:rFonts w:asciiTheme="minorBidi" w:eastAsiaTheme="minorEastAsia" w:hAnsiTheme="minorBidi" w:cstheme="minorBidi"/>
                  <w:szCs w:val="24"/>
                </w:rPr>
                <w:t>here</w:t>
              </w:r>
            </w:hyperlink>
            <w:r w:rsidRPr="005956FD">
              <w:rPr>
                <w:rFonts w:asciiTheme="minorBidi" w:eastAsiaTheme="minorEastAsia" w:hAnsiTheme="minorBidi" w:cstheme="minorBidi"/>
                <w:color w:val="000000" w:themeColor="text1"/>
                <w:szCs w:val="24"/>
              </w:rPr>
              <w:t xml:space="preserve"> to help. </w:t>
            </w:r>
          </w:p>
        </w:tc>
        <w:tc>
          <w:tcPr>
            <w:tcW w:w="5386" w:type="dxa"/>
            <w:shd w:val="clear" w:color="auto" w:fill="C0D842"/>
            <w:vAlign w:val="center"/>
          </w:tcPr>
          <w:p w14:paraId="647106AB" w14:textId="1BC685D6" w:rsidR="008F7F46" w:rsidRPr="005956FD" w:rsidRDefault="00666726" w:rsidP="005956FD">
            <w:pPr>
              <w:spacing w:after="160" w:line="259" w:lineRule="auto"/>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 xml:space="preserve">Specifically choose rooms on campus that are easily accessible/venues that are suitable </w:t>
            </w:r>
          </w:p>
        </w:tc>
      </w:tr>
      <w:tr w:rsidR="008F7F46" w:rsidRPr="005956FD" w14:paraId="4C803526" w14:textId="77777777" w:rsidTr="002B4119">
        <w:trPr>
          <w:trHeight w:val="510"/>
        </w:trPr>
        <w:tc>
          <w:tcPr>
            <w:tcW w:w="2835" w:type="dxa"/>
            <w:vAlign w:val="center"/>
          </w:tcPr>
          <w:p w14:paraId="799D53E2" w14:textId="77777777" w:rsidR="008F7F46" w:rsidRPr="005956FD" w:rsidRDefault="008F7F46"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On Campus or Off Campus</w:t>
            </w:r>
          </w:p>
        </w:tc>
        <w:tc>
          <w:tcPr>
            <w:tcW w:w="2127" w:type="dxa"/>
            <w:shd w:val="clear" w:color="auto" w:fill="C0D842"/>
            <w:vAlign w:val="center"/>
          </w:tcPr>
          <w:p w14:paraId="23A810C5" w14:textId="0106FD8A" w:rsidR="008F7F46" w:rsidRPr="005956FD" w:rsidRDefault="00666726"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Both</w:t>
            </w:r>
          </w:p>
        </w:tc>
        <w:tc>
          <w:tcPr>
            <w:tcW w:w="5103" w:type="dxa"/>
            <w:vAlign w:val="center"/>
          </w:tcPr>
          <w:p w14:paraId="01981F3A" w14:textId="6006AEAD" w:rsidR="008F7F46" w:rsidRPr="005956FD" w:rsidRDefault="008F7F4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5" w:history="1">
              <w:r w:rsidRPr="005956FD">
                <w:rPr>
                  <w:rStyle w:val="Hyperlink"/>
                  <w:rFonts w:asciiTheme="minorBidi" w:eastAsiaTheme="minorEastAsia" w:hAnsiTheme="minorBidi" w:cstheme="minorBidi"/>
                  <w:szCs w:val="24"/>
                </w:rPr>
                <w:t>her</w:t>
              </w:r>
            </w:hyperlink>
            <w:r w:rsidRPr="005956FD">
              <w:rPr>
                <w:rFonts w:asciiTheme="minorBidi" w:eastAsiaTheme="minorEastAsia" w:hAnsiTheme="minorBidi" w:cstheme="minorBidi"/>
                <w:szCs w:val="24"/>
              </w:rPr>
              <w:t xml:space="preserve">e to help. </w:t>
            </w:r>
          </w:p>
        </w:tc>
        <w:tc>
          <w:tcPr>
            <w:tcW w:w="5386" w:type="dxa"/>
            <w:shd w:val="clear" w:color="auto" w:fill="C0D842"/>
            <w:vAlign w:val="center"/>
          </w:tcPr>
          <w:p w14:paraId="43F29663" w14:textId="7C0E5B99" w:rsidR="008F7F4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Try to use reusable materials where possible and buy correct amount so nothing goes to waste</w:t>
            </w:r>
          </w:p>
        </w:tc>
      </w:tr>
      <w:tr w:rsidR="00E2261F" w:rsidRPr="005956FD" w14:paraId="6EF6D8DF" w14:textId="77777777" w:rsidTr="002B4119">
        <w:trPr>
          <w:trHeight w:val="125"/>
        </w:trPr>
        <w:tc>
          <w:tcPr>
            <w:tcW w:w="2835" w:type="dxa"/>
            <w:vAlign w:val="center"/>
          </w:tcPr>
          <w:p w14:paraId="6D83C84C" w14:textId="77777777" w:rsidR="00E2261F" w:rsidRPr="005956FD" w:rsidRDefault="00E2261F"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szCs w:val="24"/>
              </w:rPr>
              <w:t>Is additional specific Event Insurance required?</w:t>
            </w:r>
          </w:p>
        </w:tc>
        <w:tc>
          <w:tcPr>
            <w:tcW w:w="2127" w:type="dxa"/>
            <w:shd w:val="clear" w:color="auto" w:fill="C0D842"/>
            <w:vAlign w:val="center"/>
          </w:tcPr>
          <w:p w14:paraId="73A7EF1C" w14:textId="5FB47BEB" w:rsidR="00E2261F" w:rsidRPr="005956FD" w:rsidRDefault="00666726"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No</w:t>
            </w:r>
          </w:p>
        </w:tc>
        <w:tc>
          <w:tcPr>
            <w:tcW w:w="5103" w:type="dxa"/>
            <w:vAlign w:val="center"/>
          </w:tcPr>
          <w:p w14:paraId="0C8D0DC5" w14:textId="77777777" w:rsidR="00E2261F" w:rsidRPr="005956FD" w:rsidRDefault="00E2261F"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Describe arrangements for First Aid.  Who will provide first aid – Activity Organiser/ Venue?</w:t>
            </w:r>
          </w:p>
        </w:tc>
        <w:tc>
          <w:tcPr>
            <w:tcW w:w="5386" w:type="dxa"/>
            <w:shd w:val="clear" w:color="auto" w:fill="C0D842"/>
            <w:vAlign w:val="center"/>
          </w:tcPr>
          <w:p w14:paraId="1A55F724" w14:textId="4CBC002F" w:rsidR="00E2261F"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w:t>
            </w:r>
          </w:p>
        </w:tc>
      </w:tr>
    </w:tbl>
    <w:p w14:paraId="0EEAD714" w14:textId="77777777" w:rsidR="00E2261F" w:rsidRPr="005956FD" w:rsidRDefault="00E2261F" w:rsidP="005956FD">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4"/>
        <w:gridCol w:w="5497"/>
        <w:gridCol w:w="1447"/>
        <w:gridCol w:w="4291"/>
        <w:gridCol w:w="1749"/>
      </w:tblGrid>
      <w:tr w:rsidR="004659FD" w:rsidRPr="005956FD" w14:paraId="3E379280" w14:textId="77777777" w:rsidTr="002B4119">
        <w:trPr>
          <w:trHeight w:val="70"/>
        </w:trPr>
        <w:tc>
          <w:tcPr>
            <w:tcW w:w="734" w:type="pct"/>
          </w:tcPr>
          <w:p w14:paraId="6249DBAD" w14:textId="77777777" w:rsidR="004659FD" w:rsidRPr="005956FD" w:rsidRDefault="004659FD"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Hazard Category</w:t>
            </w:r>
          </w:p>
        </w:tc>
        <w:tc>
          <w:tcPr>
            <w:tcW w:w="1798" w:type="pct"/>
          </w:tcPr>
          <w:p w14:paraId="467D6BA4" w14:textId="1817EFC2" w:rsidR="004659FD" w:rsidRPr="005956FD" w:rsidRDefault="00495736"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Identified Hazards and how you might be harmed?</w:t>
            </w:r>
          </w:p>
        </w:tc>
        <w:tc>
          <w:tcPr>
            <w:tcW w:w="482" w:type="pct"/>
          </w:tcPr>
          <w:p w14:paraId="54974CB7" w14:textId="77777777" w:rsidR="004659FD" w:rsidRPr="005956FD" w:rsidRDefault="004659FD"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at Risk?</w:t>
            </w:r>
          </w:p>
        </w:tc>
        <w:tc>
          <w:tcPr>
            <w:tcW w:w="1406" w:type="pct"/>
          </w:tcPr>
          <w:p w14:paraId="4B66F606" w14:textId="77777777" w:rsidR="004659FD" w:rsidRPr="005956FD" w:rsidRDefault="004659FD"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Control Measures</w:t>
            </w:r>
          </w:p>
        </w:tc>
        <w:tc>
          <w:tcPr>
            <w:tcW w:w="580" w:type="pct"/>
          </w:tcPr>
          <w:p w14:paraId="47F93373" w14:textId="77777777" w:rsidR="004659FD" w:rsidRPr="005956FD" w:rsidRDefault="004659FD"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responsible?</w:t>
            </w:r>
          </w:p>
        </w:tc>
      </w:tr>
      <w:tr w:rsidR="00E2261F" w:rsidRPr="005956FD" w14:paraId="6B59B3A8" w14:textId="77777777" w:rsidTr="002B4119">
        <w:trPr>
          <w:trHeight w:val="70"/>
        </w:trPr>
        <w:tc>
          <w:tcPr>
            <w:tcW w:w="734" w:type="pct"/>
            <w:shd w:val="clear" w:color="auto" w:fill="C0D842"/>
          </w:tcPr>
          <w:p w14:paraId="362D54CA" w14:textId="7D32EA10" w:rsidR="00E2261F" w:rsidRPr="005956FD" w:rsidRDefault="00666726"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Equipment/Electrical Risks</w:t>
            </w:r>
          </w:p>
        </w:tc>
        <w:tc>
          <w:tcPr>
            <w:tcW w:w="1798" w:type="pct"/>
            <w:shd w:val="clear" w:color="auto" w:fill="C0D842"/>
          </w:tcPr>
          <w:p w14:paraId="652F3F27" w14:textId="77777777" w:rsidR="00E2261F" w:rsidRPr="005956FD" w:rsidRDefault="00666726"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Equipment injury – Low risk of puncture injuries caused by sharp equipment when undertaking activity.</w:t>
            </w:r>
          </w:p>
          <w:p w14:paraId="041A9A29" w14:textId="7EA40398" w:rsidR="00666726" w:rsidRPr="005956FD" w:rsidRDefault="00666726" w:rsidP="005956FD">
            <w:pPr>
              <w:tabs>
                <w:tab w:val="left" w:pos="1206"/>
              </w:tabs>
              <w:rPr>
                <w:rFonts w:asciiTheme="minorBidi" w:eastAsiaTheme="minorEastAsia" w:hAnsiTheme="minorBidi" w:cstheme="minorBidi"/>
                <w:szCs w:val="24"/>
              </w:rPr>
            </w:pPr>
          </w:p>
        </w:tc>
        <w:tc>
          <w:tcPr>
            <w:tcW w:w="482" w:type="pct"/>
            <w:shd w:val="clear" w:color="auto" w:fill="C0D842"/>
          </w:tcPr>
          <w:p w14:paraId="076307C4" w14:textId="77777777" w:rsidR="00E2261F" w:rsidRPr="005956FD" w:rsidRDefault="00666726"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Members</w:t>
            </w:r>
          </w:p>
          <w:p w14:paraId="0B98C308" w14:textId="752AD3DB" w:rsidR="00666726" w:rsidRPr="005956FD" w:rsidRDefault="00666726" w:rsidP="005956FD">
            <w:pPr>
              <w:spacing w:after="160" w:line="259" w:lineRule="auto"/>
              <w:rPr>
                <w:rFonts w:asciiTheme="minorBidi" w:eastAsiaTheme="minorEastAsia" w:hAnsiTheme="minorBidi" w:cstheme="minorBidi"/>
                <w:i/>
                <w:iCs/>
                <w:szCs w:val="24"/>
              </w:rPr>
            </w:pPr>
          </w:p>
        </w:tc>
        <w:tc>
          <w:tcPr>
            <w:tcW w:w="1406" w:type="pct"/>
            <w:shd w:val="clear" w:color="auto" w:fill="C0D842"/>
          </w:tcPr>
          <w:p w14:paraId="4D21A049"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Activity leader to highlight potential risk of injury caused by equipment, instruct on safe use. </w:t>
            </w:r>
          </w:p>
          <w:p w14:paraId="794331EF" w14:textId="01E8701C" w:rsidR="00E2261F"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Suitable first aid provision for minor injuries.</w:t>
            </w:r>
          </w:p>
          <w:p w14:paraId="4A9B8758" w14:textId="3129F23F"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-Any paint and materials etc purchase will be controlled by committee to ensure safety of members </w:t>
            </w:r>
          </w:p>
          <w:p w14:paraId="4BA4146F" w14:textId="510CD4CE"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-Any use of sharp equipment such as scissors will be closely monitored by committee and minimise the likelihood of using </w:t>
            </w:r>
            <w:proofErr w:type="spellStart"/>
            <w:r w:rsidRPr="005956FD">
              <w:rPr>
                <w:rFonts w:asciiTheme="minorBidi" w:eastAsiaTheme="minorEastAsia" w:hAnsiTheme="minorBidi" w:cstheme="minorBidi"/>
                <w:szCs w:val="24"/>
              </w:rPr>
              <w:t>any where</w:t>
            </w:r>
            <w:proofErr w:type="spellEnd"/>
            <w:r w:rsidRPr="005956FD">
              <w:rPr>
                <w:rFonts w:asciiTheme="minorBidi" w:eastAsiaTheme="minorEastAsia" w:hAnsiTheme="minorBidi" w:cstheme="minorBidi"/>
                <w:szCs w:val="24"/>
              </w:rPr>
              <w:t xml:space="preserve"> possible. </w:t>
            </w:r>
          </w:p>
          <w:p w14:paraId="7E7EBCDB" w14:textId="744CBC5F"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-Members will be shown how to use any equipment</w:t>
            </w:r>
          </w:p>
        </w:tc>
        <w:tc>
          <w:tcPr>
            <w:tcW w:w="580" w:type="pct"/>
            <w:shd w:val="clear" w:color="auto" w:fill="C0D842"/>
          </w:tcPr>
          <w:p w14:paraId="52048D6B" w14:textId="77777777" w:rsidR="00E2261F"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Activity lead</w:t>
            </w:r>
          </w:p>
          <w:p w14:paraId="5E04B9B0"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Members</w:t>
            </w:r>
          </w:p>
          <w:p w14:paraId="5F200B2D" w14:textId="43BA0953" w:rsidR="00666726" w:rsidRPr="005956FD" w:rsidRDefault="00666726" w:rsidP="005956FD">
            <w:pPr>
              <w:spacing w:after="160" w:line="259" w:lineRule="auto"/>
              <w:rPr>
                <w:rFonts w:asciiTheme="minorBidi" w:eastAsiaTheme="minorEastAsia" w:hAnsiTheme="minorBidi" w:cstheme="minorBidi"/>
                <w:szCs w:val="24"/>
              </w:rPr>
            </w:pPr>
          </w:p>
        </w:tc>
      </w:tr>
      <w:tr w:rsidR="00E2261F" w:rsidRPr="005956FD" w14:paraId="01B50593" w14:textId="77777777" w:rsidTr="004D69BB">
        <w:trPr>
          <w:trHeight w:val="3740"/>
        </w:trPr>
        <w:tc>
          <w:tcPr>
            <w:tcW w:w="734" w:type="pct"/>
            <w:shd w:val="clear" w:color="auto" w:fill="C0D842"/>
          </w:tcPr>
          <w:p w14:paraId="6B4E2CF7" w14:textId="5ABE72A1" w:rsidR="00E2261F" w:rsidRPr="005956FD" w:rsidRDefault="00666726"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Fire</w:t>
            </w:r>
          </w:p>
        </w:tc>
        <w:tc>
          <w:tcPr>
            <w:tcW w:w="1798" w:type="pct"/>
            <w:shd w:val="clear" w:color="auto" w:fill="C0D842"/>
          </w:tcPr>
          <w:p w14:paraId="02FB52CC" w14:textId="77777777" w:rsidR="00666726" w:rsidRPr="005956FD" w:rsidRDefault="00666726"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Obstructed fire exits - Risk of serious injury/death because of obstructed exits from building. </w:t>
            </w:r>
          </w:p>
          <w:p w14:paraId="31ED51D7" w14:textId="78698409" w:rsidR="00666726" w:rsidRPr="005956FD" w:rsidRDefault="00666726"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Lack of firefighting equipment. - Risk of fire spreading and causing serious injury/death due to lack of extinguishers, fire blankets. </w:t>
            </w:r>
          </w:p>
          <w:p w14:paraId="311FE02A" w14:textId="746A6D3A" w:rsidR="00E2261F" w:rsidRPr="005956FD" w:rsidRDefault="00666726"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Use of flammable substances - Increase of risk of fire due to use of flammable substances.</w:t>
            </w:r>
          </w:p>
        </w:tc>
        <w:tc>
          <w:tcPr>
            <w:tcW w:w="482" w:type="pct"/>
            <w:shd w:val="clear" w:color="auto" w:fill="C0D842"/>
          </w:tcPr>
          <w:p w14:paraId="68B00E4C" w14:textId="77777777" w:rsidR="00E2261F" w:rsidRPr="005956FD" w:rsidRDefault="00666726"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Committee Members</w:t>
            </w:r>
          </w:p>
          <w:p w14:paraId="2EE77C68" w14:textId="1D1BC1B2" w:rsidR="00666726" w:rsidRPr="005956FD" w:rsidRDefault="00666726"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Public </w:t>
            </w:r>
          </w:p>
        </w:tc>
        <w:tc>
          <w:tcPr>
            <w:tcW w:w="1406" w:type="pct"/>
            <w:shd w:val="clear" w:color="auto" w:fill="C0D842"/>
          </w:tcPr>
          <w:p w14:paraId="4E1804B2"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have satisfactory fire arrangements in place, including safe fire evacuation routes and suitable firefighting equipment. </w:t>
            </w:r>
          </w:p>
          <w:p w14:paraId="0A78FAE2"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attendees not to obstruct exits or safe escape routes, inform venue of any obstructed exits.</w:t>
            </w:r>
          </w:p>
          <w:p w14:paraId="636DB342" w14:textId="77777777" w:rsidR="00E2261F"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In the event of discovering a fire, raise the alarm and evacuate the building – following venues emergency arrangements.</w:t>
            </w:r>
          </w:p>
          <w:p w14:paraId="0282DCCC" w14:textId="5D07D10C"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-No open flames e.g. candles near craft materials such as paper </w:t>
            </w:r>
          </w:p>
          <w:p w14:paraId="715D2E36" w14:textId="27C4A773"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to </w:t>
            </w:r>
            <w:proofErr w:type="gramStart"/>
            <w:r w:rsidRPr="005956FD">
              <w:rPr>
                <w:rFonts w:asciiTheme="minorBidi" w:eastAsiaTheme="minorEastAsia" w:hAnsiTheme="minorBidi" w:cstheme="minorBidi"/>
                <w:szCs w:val="24"/>
              </w:rPr>
              <w:t>be in charge of</w:t>
            </w:r>
            <w:proofErr w:type="gramEnd"/>
            <w:r w:rsidRPr="005956FD">
              <w:rPr>
                <w:rFonts w:asciiTheme="minorBidi" w:eastAsiaTheme="minorEastAsia" w:hAnsiTheme="minorBidi" w:cstheme="minorBidi"/>
                <w:szCs w:val="24"/>
              </w:rPr>
              <w:t xml:space="preserve"> leading evacuation If event held independently.</w:t>
            </w:r>
          </w:p>
          <w:p w14:paraId="019C70C3" w14:textId="3E58B753"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-If held off campus, check with venue that fire controls and arrangements </w:t>
            </w:r>
            <w:r w:rsidRPr="005956FD">
              <w:rPr>
                <w:rFonts w:asciiTheme="minorBidi" w:eastAsiaTheme="minorEastAsia" w:hAnsiTheme="minorBidi" w:cstheme="minorBidi"/>
                <w:szCs w:val="24"/>
              </w:rPr>
              <w:lastRenderedPageBreak/>
              <w:t xml:space="preserve">are </w:t>
            </w:r>
            <w:proofErr w:type="gramStart"/>
            <w:r w:rsidRPr="005956FD">
              <w:rPr>
                <w:rFonts w:asciiTheme="minorBidi" w:eastAsiaTheme="minorEastAsia" w:hAnsiTheme="minorBidi" w:cstheme="minorBidi"/>
                <w:szCs w:val="24"/>
              </w:rPr>
              <w:t>In</w:t>
            </w:r>
            <w:proofErr w:type="gramEnd"/>
            <w:r w:rsidRPr="005956FD">
              <w:rPr>
                <w:rFonts w:asciiTheme="minorBidi" w:eastAsiaTheme="minorEastAsia" w:hAnsiTheme="minorBidi" w:cstheme="minorBidi"/>
                <w:szCs w:val="24"/>
              </w:rPr>
              <w:t xml:space="preserve"> place and make sure to comply e.g. by avoiding putting bags near fire exits etc.</w:t>
            </w:r>
          </w:p>
        </w:tc>
        <w:tc>
          <w:tcPr>
            <w:tcW w:w="580" w:type="pct"/>
            <w:shd w:val="clear" w:color="auto" w:fill="C0D842"/>
          </w:tcPr>
          <w:p w14:paraId="53048F97"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Committee Members</w:t>
            </w:r>
          </w:p>
          <w:p w14:paraId="699E872F" w14:textId="710576E8" w:rsidR="00E2261F"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E2261F" w:rsidRPr="005956FD" w14:paraId="220DADAC" w14:textId="77777777" w:rsidTr="004D69BB">
        <w:trPr>
          <w:trHeight w:val="3740"/>
        </w:trPr>
        <w:tc>
          <w:tcPr>
            <w:tcW w:w="734" w:type="pct"/>
            <w:shd w:val="clear" w:color="auto" w:fill="C0D842"/>
          </w:tcPr>
          <w:p w14:paraId="18A37BC5" w14:textId="37EE4E12" w:rsidR="00E2261F" w:rsidRPr="005956FD" w:rsidRDefault="00666726"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Slips, trips and falls</w:t>
            </w:r>
          </w:p>
        </w:tc>
        <w:tc>
          <w:tcPr>
            <w:tcW w:w="1798" w:type="pct"/>
            <w:shd w:val="clear" w:color="auto" w:fill="C0D842"/>
          </w:tcPr>
          <w:p w14:paraId="0CD0C814" w14:textId="77777777" w:rsidR="00666726" w:rsidRPr="005956FD" w:rsidRDefault="00666726"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Wet surfaces - Risk of slipping due to wet floor surface, causing injury.</w:t>
            </w:r>
          </w:p>
          <w:p w14:paraId="104C2425" w14:textId="74415387" w:rsidR="00666726" w:rsidRPr="005956FD" w:rsidRDefault="00666726" w:rsidP="005956FD">
            <w:pPr>
              <w:tabs>
                <w:tab w:val="left" w:pos="1206"/>
              </w:tabs>
              <w:rPr>
                <w:rFonts w:asciiTheme="minorBidi" w:eastAsiaTheme="minorEastAsia" w:hAnsiTheme="minorBidi" w:cstheme="minorBidi"/>
                <w:szCs w:val="24"/>
              </w:rPr>
            </w:pPr>
          </w:p>
          <w:p w14:paraId="522310F0" w14:textId="6EDECBE7" w:rsidR="00666726" w:rsidRPr="005956FD" w:rsidRDefault="00666726"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Smooth surfaces - Risk of slipping on smooth floor surfaces due to lack of friction. </w:t>
            </w:r>
          </w:p>
          <w:p w14:paraId="32E4C692" w14:textId="77777777" w:rsidR="00666726" w:rsidRPr="005956FD" w:rsidRDefault="00666726" w:rsidP="005956FD">
            <w:pPr>
              <w:tabs>
                <w:tab w:val="left" w:pos="1206"/>
              </w:tabs>
              <w:rPr>
                <w:rFonts w:asciiTheme="minorBidi" w:eastAsiaTheme="minorEastAsia" w:hAnsiTheme="minorBidi" w:cstheme="minorBidi"/>
                <w:szCs w:val="24"/>
              </w:rPr>
            </w:pPr>
          </w:p>
          <w:p w14:paraId="306236BF" w14:textId="77777777" w:rsidR="00666726" w:rsidRPr="005956FD" w:rsidRDefault="00666726"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Loose floor fittings - Risk of tripping over loose floor fittings, like rugs, carpets. </w:t>
            </w:r>
          </w:p>
          <w:p w14:paraId="29520CB2" w14:textId="77777777" w:rsidR="00666726" w:rsidRPr="005956FD" w:rsidRDefault="00666726" w:rsidP="005956FD">
            <w:pPr>
              <w:tabs>
                <w:tab w:val="left" w:pos="1206"/>
              </w:tabs>
              <w:rPr>
                <w:rFonts w:asciiTheme="minorBidi" w:eastAsiaTheme="minorEastAsia" w:hAnsiTheme="minorBidi" w:cstheme="minorBidi"/>
                <w:szCs w:val="24"/>
              </w:rPr>
            </w:pPr>
          </w:p>
          <w:p w14:paraId="50D57B27" w14:textId="77777777" w:rsidR="00666726" w:rsidRPr="005956FD" w:rsidRDefault="00666726"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Obstacles on floor -boxes, equipment. - Risk of trips due to items being left on floor in areas of high footfall. </w:t>
            </w:r>
          </w:p>
          <w:p w14:paraId="4DD569FA" w14:textId="77777777" w:rsidR="00666726" w:rsidRPr="005956FD" w:rsidRDefault="00666726" w:rsidP="005956FD">
            <w:pPr>
              <w:tabs>
                <w:tab w:val="left" w:pos="1206"/>
              </w:tabs>
              <w:rPr>
                <w:rFonts w:asciiTheme="minorBidi" w:eastAsiaTheme="minorEastAsia" w:hAnsiTheme="minorBidi" w:cstheme="minorBidi"/>
                <w:szCs w:val="24"/>
              </w:rPr>
            </w:pPr>
          </w:p>
          <w:p w14:paraId="52D00437" w14:textId="092E5091" w:rsidR="00E2261F" w:rsidRPr="005956FD" w:rsidRDefault="00666726"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Uneven floor surface. - Risk of tripping over uneven floor surfaces.</w:t>
            </w:r>
          </w:p>
        </w:tc>
        <w:tc>
          <w:tcPr>
            <w:tcW w:w="482" w:type="pct"/>
            <w:shd w:val="clear" w:color="auto" w:fill="C0D842"/>
          </w:tcPr>
          <w:p w14:paraId="113EA60C" w14:textId="351226F3" w:rsidR="00E2261F" w:rsidRPr="005956FD" w:rsidRDefault="00666726"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Committee Members</w:t>
            </w:r>
          </w:p>
        </w:tc>
        <w:tc>
          <w:tcPr>
            <w:tcW w:w="1406" w:type="pct"/>
            <w:shd w:val="clear" w:color="auto" w:fill="C0D842"/>
          </w:tcPr>
          <w:p w14:paraId="749C3F9A"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manage risks within venue. </w:t>
            </w:r>
          </w:p>
          <w:p w14:paraId="380F0FE6"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Activity leader to report any hazards to venue that may cause injury to attendees. </w:t>
            </w:r>
          </w:p>
          <w:p w14:paraId="55D335DE"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Notify venue staff of any spillages caused by group. </w:t>
            </w:r>
          </w:p>
          <w:p w14:paraId="315E5221"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floor areas where activity is taking place are clear of any group made trip hazards. </w:t>
            </w:r>
          </w:p>
          <w:p w14:paraId="75679151" w14:textId="77777777" w:rsidR="00E2261F"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Highlight potential hazards to attendees that may cause harm i.e. low lighting areas, uneven floor </w:t>
            </w:r>
            <w:r w:rsidRPr="005956FD">
              <w:rPr>
                <w:rFonts w:asciiTheme="minorBidi" w:eastAsiaTheme="minorEastAsia" w:hAnsiTheme="minorBidi" w:cstheme="minorBidi"/>
                <w:szCs w:val="24"/>
              </w:rPr>
              <w:lastRenderedPageBreak/>
              <w:t>surfaces, obstructions - make venue staff aware of any potential hazards.</w:t>
            </w:r>
          </w:p>
          <w:p w14:paraId="2E78AADD"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-Wet floor signage displayed if necessary but any spills to be cleaned</w:t>
            </w:r>
          </w:p>
          <w:p w14:paraId="2B74DBB3" w14:textId="1F52782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-Bags etc to be stored away </w:t>
            </w:r>
          </w:p>
        </w:tc>
        <w:tc>
          <w:tcPr>
            <w:tcW w:w="580" w:type="pct"/>
            <w:shd w:val="clear" w:color="auto" w:fill="C0D842"/>
          </w:tcPr>
          <w:p w14:paraId="283DCE5D"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Committee </w:t>
            </w:r>
          </w:p>
          <w:p w14:paraId="53FA4C5B"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3D1D247D" w14:textId="66227BF5" w:rsidR="00E2261F"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bl>
    <w:p w14:paraId="01CC664C" w14:textId="77777777" w:rsidR="00E2261F" w:rsidRPr="005956FD" w:rsidRDefault="00E2261F" w:rsidP="005956FD">
      <w:pPr>
        <w:spacing w:after="160" w:line="259" w:lineRule="auto"/>
        <w:rPr>
          <w:rFonts w:asciiTheme="minorBidi" w:eastAsiaTheme="minorEastAsia" w:hAnsiTheme="minorBidi" w:cstheme="minorBidi"/>
          <w:b/>
          <w:bCs/>
          <w:szCs w:val="24"/>
          <w:u w:val="single"/>
        </w:rPr>
      </w:pPr>
    </w:p>
    <w:p w14:paraId="6F0205D0" w14:textId="71307E77" w:rsidR="00E2261F" w:rsidRPr="005956FD" w:rsidRDefault="00E2261F" w:rsidP="005956FD">
      <w:pPr>
        <w:spacing w:after="160" w:line="259" w:lineRule="auto"/>
        <w:rPr>
          <w:rFonts w:asciiTheme="minorBidi" w:eastAsiaTheme="minorEastAsia" w:hAnsiTheme="minorBidi" w:cstheme="minorBidi"/>
          <w:b/>
          <w:bCs/>
          <w:szCs w:val="24"/>
          <w:u w:val="single"/>
        </w:rPr>
      </w:pPr>
    </w:p>
    <w:p w14:paraId="355E5636"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528F2315" w14:textId="77777777" w:rsidR="00E2261F" w:rsidRPr="005956FD" w:rsidRDefault="00E2261F" w:rsidP="005956FD">
      <w:pPr>
        <w:spacing w:after="160" w:line="259" w:lineRule="auto"/>
        <w:rPr>
          <w:rFonts w:asciiTheme="minorBidi" w:eastAsiaTheme="minorEastAsia" w:hAnsiTheme="minorBidi" w:cstheme="minorBidi"/>
          <w:b/>
          <w:bCs/>
          <w:szCs w:val="24"/>
          <w:u w:val="single"/>
        </w:rPr>
      </w:pPr>
    </w:p>
    <w:p w14:paraId="2328B4EA" w14:textId="19748AD1" w:rsidR="00E2261F" w:rsidRPr="005956FD" w:rsidRDefault="00E2261F" w:rsidP="005956FD">
      <w:pPr>
        <w:spacing w:after="160" w:line="259" w:lineRule="auto"/>
        <w:rPr>
          <w:rFonts w:asciiTheme="minorBidi" w:eastAsiaTheme="minorEastAsia" w:hAnsiTheme="minorBidi" w:cstheme="minorBidi"/>
          <w:b/>
          <w:bCs/>
          <w:szCs w:val="24"/>
          <w:u w:val="single"/>
        </w:rPr>
      </w:pPr>
      <w:r w:rsidRPr="005956FD">
        <w:rPr>
          <w:rFonts w:asciiTheme="minorBidi" w:eastAsiaTheme="minorEastAsia" w:hAnsiTheme="minorBidi" w:cstheme="minorBidi"/>
          <w:b/>
          <w:bCs/>
          <w:szCs w:val="24"/>
          <w:u w:val="single"/>
        </w:rPr>
        <w:t xml:space="preserve">Activity Type 4: </w:t>
      </w:r>
      <w:r w:rsidRPr="005956FD">
        <w:rPr>
          <w:rFonts w:asciiTheme="minorBidi" w:eastAsiaTheme="minorEastAsia" w:hAnsiTheme="minorBidi" w:cstheme="minorBidi"/>
          <w:b/>
          <w:bCs/>
          <w:i/>
          <w:iCs/>
          <w:szCs w:val="24"/>
          <w:u w:val="single"/>
        </w:rPr>
        <w:t>[</w:t>
      </w:r>
      <w:r w:rsidR="00666726" w:rsidRPr="005956FD">
        <w:rPr>
          <w:rFonts w:asciiTheme="minorBidi" w:eastAsiaTheme="minorEastAsia" w:hAnsiTheme="minorBidi" w:cstheme="minorBidi"/>
          <w:b/>
          <w:bCs/>
          <w:i/>
          <w:iCs/>
          <w:szCs w:val="24"/>
          <w:u w:val="single"/>
        </w:rPr>
        <w:t>Café/Coffee Meetups</w:t>
      </w:r>
      <w:r w:rsidRPr="005956FD">
        <w:rPr>
          <w:rFonts w:asciiTheme="minorBidi" w:eastAsiaTheme="minorEastAsia" w:hAnsiTheme="minorBidi" w:cstheme="minorBidi"/>
          <w:b/>
          <w:bCs/>
          <w:i/>
          <w:iCs/>
          <w:szCs w:val="24"/>
          <w:u w:val="single"/>
        </w:rPr>
        <w:t>]</w:t>
      </w:r>
    </w:p>
    <w:p w14:paraId="6BB14242" w14:textId="77777777" w:rsidR="00E2261F" w:rsidRPr="005956FD" w:rsidRDefault="00E2261F" w:rsidP="005956FD">
      <w:pPr>
        <w:spacing w:after="160" w:line="259" w:lineRule="auto"/>
        <w:rPr>
          <w:rFonts w:asciiTheme="minorBidi" w:eastAsiaTheme="minorEastAsia" w:hAnsiTheme="minorBidi" w:cstheme="minorBidi"/>
          <w:b/>
          <w:bCs/>
          <w:i/>
          <w:iCs/>
          <w:szCs w:val="24"/>
          <w:u w:val="single"/>
        </w:rPr>
      </w:pPr>
      <w:r w:rsidRPr="005956FD">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843"/>
        <w:gridCol w:w="4820"/>
        <w:gridCol w:w="5953"/>
      </w:tblGrid>
      <w:tr w:rsidR="008F7F46" w:rsidRPr="005956FD" w14:paraId="7A69C7D6" w14:textId="77777777" w:rsidTr="002B4119">
        <w:trPr>
          <w:trHeight w:val="510"/>
        </w:trPr>
        <w:tc>
          <w:tcPr>
            <w:tcW w:w="2835" w:type="dxa"/>
            <w:vAlign w:val="center"/>
          </w:tcPr>
          <w:p w14:paraId="0A47C23C" w14:textId="77777777" w:rsidR="008F7F46" w:rsidRPr="005956FD" w:rsidRDefault="008F7F46"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szCs w:val="24"/>
              </w:rPr>
              <w:t>Average number of participants</w:t>
            </w:r>
          </w:p>
        </w:tc>
        <w:tc>
          <w:tcPr>
            <w:tcW w:w="1843" w:type="dxa"/>
            <w:shd w:val="clear" w:color="auto" w:fill="C0D842"/>
            <w:vAlign w:val="center"/>
          </w:tcPr>
          <w:p w14:paraId="7DF32CC5" w14:textId="51CB133A" w:rsidR="008F7F46" w:rsidRPr="005956FD" w:rsidRDefault="00666726"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b/>
                <w:bCs/>
                <w:color w:val="000000" w:themeColor="text1"/>
                <w:szCs w:val="24"/>
              </w:rPr>
              <w:t>15-20</w:t>
            </w:r>
          </w:p>
        </w:tc>
        <w:tc>
          <w:tcPr>
            <w:tcW w:w="4820" w:type="dxa"/>
          </w:tcPr>
          <w:p w14:paraId="75096B83" w14:textId="17E6FFD4" w:rsidR="008F7F46" w:rsidRPr="005956FD" w:rsidRDefault="008F7F4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6">
              <w:r w:rsidRPr="005956FD">
                <w:rPr>
                  <w:rStyle w:val="Hyperlink"/>
                  <w:rFonts w:asciiTheme="minorBidi" w:eastAsiaTheme="minorEastAsia" w:hAnsiTheme="minorBidi" w:cstheme="minorBidi"/>
                  <w:szCs w:val="24"/>
                </w:rPr>
                <w:t>here</w:t>
              </w:r>
            </w:hyperlink>
            <w:r w:rsidRPr="005956FD">
              <w:rPr>
                <w:rFonts w:asciiTheme="minorBidi" w:eastAsiaTheme="minorEastAsia" w:hAnsiTheme="minorBidi" w:cstheme="minorBidi"/>
                <w:color w:val="000000" w:themeColor="text1"/>
                <w:szCs w:val="24"/>
              </w:rPr>
              <w:t xml:space="preserve"> to help. </w:t>
            </w:r>
          </w:p>
        </w:tc>
        <w:tc>
          <w:tcPr>
            <w:tcW w:w="5953" w:type="dxa"/>
            <w:shd w:val="clear" w:color="auto" w:fill="C0D842"/>
            <w:vAlign w:val="center"/>
          </w:tcPr>
          <w:p w14:paraId="056E7ACD" w14:textId="7F0A2ADD" w:rsidR="008F7F46" w:rsidRPr="005956FD" w:rsidRDefault="00666726" w:rsidP="005956FD">
            <w:pPr>
              <w:spacing w:after="160" w:line="259" w:lineRule="auto"/>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Venue will be chosen with recommended accessible venues in mind. Venues accessibility will be questioned by committee</w:t>
            </w:r>
          </w:p>
        </w:tc>
      </w:tr>
      <w:tr w:rsidR="008F7F46" w:rsidRPr="005956FD" w14:paraId="023C631B" w14:textId="77777777" w:rsidTr="002B4119">
        <w:trPr>
          <w:trHeight w:val="510"/>
        </w:trPr>
        <w:tc>
          <w:tcPr>
            <w:tcW w:w="2835" w:type="dxa"/>
            <w:vAlign w:val="center"/>
          </w:tcPr>
          <w:p w14:paraId="472453E1" w14:textId="77777777" w:rsidR="008F7F46" w:rsidRPr="005956FD" w:rsidRDefault="008F7F46"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On Campus or Off Campus</w:t>
            </w:r>
          </w:p>
        </w:tc>
        <w:tc>
          <w:tcPr>
            <w:tcW w:w="1843" w:type="dxa"/>
            <w:shd w:val="clear" w:color="auto" w:fill="C0D842"/>
            <w:vAlign w:val="center"/>
          </w:tcPr>
          <w:p w14:paraId="57B2B162" w14:textId="2E745F08" w:rsidR="008F7F46" w:rsidRPr="005956FD" w:rsidRDefault="00666726"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Off</w:t>
            </w:r>
          </w:p>
        </w:tc>
        <w:tc>
          <w:tcPr>
            <w:tcW w:w="4820" w:type="dxa"/>
            <w:vAlign w:val="center"/>
          </w:tcPr>
          <w:p w14:paraId="7D4BE3D9" w14:textId="2647E4F6" w:rsidR="008F7F46" w:rsidRPr="005956FD" w:rsidRDefault="008F7F4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Please provide details of how you’ve considered the sustainable impact of your </w:t>
            </w:r>
            <w:r w:rsidRPr="005956FD">
              <w:rPr>
                <w:rFonts w:asciiTheme="minorBidi" w:eastAsiaTheme="minorEastAsia" w:hAnsiTheme="minorBidi" w:cstheme="minorBidi"/>
                <w:szCs w:val="24"/>
              </w:rPr>
              <w:lastRenderedPageBreak/>
              <w:t xml:space="preserve">activity type. You can use the guidance </w:t>
            </w:r>
            <w:hyperlink r:id="rId27" w:history="1">
              <w:r w:rsidRPr="005956FD">
                <w:rPr>
                  <w:rStyle w:val="Hyperlink"/>
                  <w:rFonts w:asciiTheme="minorBidi" w:eastAsiaTheme="minorEastAsia" w:hAnsiTheme="minorBidi" w:cstheme="minorBidi"/>
                  <w:szCs w:val="24"/>
                </w:rPr>
                <w:t>her</w:t>
              </w:r>
            </w:hyperlink>
            <w:r w:rsidRPr="005956FD">
              <w:rPr>
                <w:rFonts w:asciiTheme="minorBidi" w:eastAsiaTheme="minorEastAsia" w:hAnsiTheme="minorBidi" w:cstheme="minorBidi"/>
                <w:szCs w:val="24"/>
              </w:rPr>
              <w:t xml:space="preserve">e to help. </w:t>
            </w:r>
          </w:p>
        </w:tc>
        <w:tc>
          <w:tcPr>
            <w:tcW w:w="5953" w:type="dxa"/>
            <w:shd w:val="clear" w:color="auto" w:fill="C0D842"/>
            <w:vAlign w:val="center"/>
          </w:tcPr>
          <w:p w14:paraId="63710792" w14:textId="3E7550BA" w:rsidR="008F7F4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Committee member to walk from campus to town with participants to encourage walking</w:t>
            </w:r>
          </w:p>
        </w:tc>
      </w:tr>
      <w:tr w:rsidR="00E2261F" w:rsidRPr="005956FD" w14:paraId="5CA2CC40" w14:textId="77777777" w:rsidTr="002B4119">
        <w:trPr>
          <w:trHeight w:val="125"/>
        </w:trPr>
        <w:tc>
          <w:tcPr>
            <w:tcW w:w="2835" w:type="dxa"/>
            <w:vAlign w:val="center"/>
          </w:tcPr>
          <w:p w14:paraId="61B2A7F9" w14:textId="77777777" w:rsidR="00E2261F" w:rsidRPr="005956FD" w:rsidRDefault="00E2261F"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szCs w:val="24"/>
              </w:rPr>
              <w:t>Is additional specific Event Insurance required?</w:t>
            </w:r>
          </w:p>
        </w:tc>
        <w:tc>
          <w:tcPr>
            <w:tcW w:w="1843" w:type="dxa"/>
            <w:shd w:val="clear" w:color="auto" w:fill="C0D842"/>
            <w:vAlign w:val="center"/>
          </w:tcPr>
          <w:p w14:paraId="1DE2D8E6" w14:textId="49C6E179" w:rsidR="00E2261F" w:rsidRPr="005956FD" w:rsidRDefault="00666726"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No</w:t>
            </w:r>
          </w:p>
        </w:tc>
        <w:tc>
          <w:tcPr>
            <w:tcW w:w="4820" w:type="dxa"/>
            <w:vAlign w:val="center"/>
          </w:tcPr>
          <w:p w14:paraId="22A7A714" w14:textId="77777777" w:rsidR="00E2261F" w:rsidRPr="005956FD" w:rsidRDefault="00E2261F"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Describe arrangements for First Aid.  Who will provide first aid – Activity Organiser/ Venue?</w:t>
            </w:r>
          </w:p>
        </w:tc>
        <w:tc>
          <w:tcPr>
            <w:tcW w:w="5953" w:type="dxa"/>
            <w:shd w:val="clear" w:color="auto" w:fill="C0D842"/>
            <w:vAlign w:val="center"/>
          </w:tcPr>
          <w:p w14:paraId="14C17499" w14:textId="718D0ECA" w:rsidR="00E2261F"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w:t>
            </w:r>
          </w:p>
        </w:tc>
      </w:tr>
    </w:tbl>
    <w:p w14:paraId="54CF05F5" w14:textId="77777777" w:rsidR="00666726" w:rsidRPr="005956FD" w:rsidRDefault="00666726" w:rsidP="005956FD">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4398"/>
        <w:gridCol w:w="1560"/>
        <w:gridCol w:w="5386"/>
        <w:gridCol w:w="1785"/>
      </w:tblGrid>
      <w:tr w:rsidR="004659FD" w:rsidRPr="005956FD" w14:paraId="491BA8C6" w14:textId="77777777" w:rsidTr="004C2D8D">
        <w:trPr>
          <w:trHeight w:val="70"/>
        </w:trPr>
        <w:tc>
          <w:tcPr>
            <w:tcW w:w="734" w:type="pct"/>
          </w:tcPr>
          <w:p w14:paraId="68B60E27" w14:textId="77777777" w:rsidR="004659FD" w:rsidRPr="005956FD" w:rsidRDefault="004659FD"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Hazard Category</w:t>
            </w:r>
          </w:p>
        </w:tc>
        <w:tc>
          <w:tcPr>
            <w:tcW w:w="1429" w:type="pct"/>
          </w:tcPr>
          <w:p w14:paraId="2B49E06F" w14:textId="15DF0309" w:rsidR="004659FD" w:rsidRPr="005956FD" w:rsidRDefault="00495736"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Identified Hazards and how you might be harmed?</w:t>
            </w:r>
          </w:p>
        </w:tc>
        <w:tc>
          <w:tcPr>
            <w:tcW w:w="507" w:type="pct"/>
          </w:tcPr>
          <w:p w14:paraId="4C33DC3D" w14:textId="77777777" w:rsidR="004659FD" w:rsidRPr="005956FD" w:rsidRDefault="004659FD"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at Risk?</w:t>
            </w:r>
          </w:p>
        </w:tc>
        <w:tc>
          <w:tcPr>
            <w:tcW w:w="1750" w:type="pct"/>
          </w:tcPr>
          <w:p w14:paraId="7C94E8CC" w14:textId="77777777" w:rsidR="004659FD" w:rsidRPr="005956FD" w:rsidRDefault="004659FD"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Control Measures</w:t>
            </w:r>
          </w:p>
        </w:tc>
        <w:tc>
          <w:tcPr>
            <w:tcW w:w="580" w:type="pct"/>
          </w:tcPr>
          <w:p w14:paraId="77B3D5BD" w14:textId="77777777" w:rsidR="004659FD" w:rsidRPr="005956FD" w:rsidRDefault="004659FD"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responsible?</w:t>
            </w:r>
          </w:p>
        </w:tc>
      </w:tr>
      <w:tr w:rsidR="00E2261F" w:rsidRPr="005956FD" w14:paraId="314E577D" w14:textId="77777777" w:rsidTr="004C2D8D">
        <w:trPr>
          <w:trHeight w:val="70"/>
        </w:trPr>
        <w:tc>
          <w:tcPr>
            <w:tcW w:w="734" w:type="pct"/>
            <w:shd w:val="clear" w:color="auto" w:fill="C0D842"/>
          </w:tcPr>
          <w:p w14:paraId="4F0CE492" w14:textId="3F1CE4D8" w:rsidR="00E2261F" w:rsidRPr="005956FD" w:rsidRDefault="00666726"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Fire</w:t>
            </w:r>
          </w:p>
        </w:tc>
        <w:tc>
          <w:tcPr>
            <w:tcW w:w="1429" w:type="pct"/>
            <w:shd w:val="clear" w:color="auto" w:fill="C0D842"/>
          </w:tcPr>
          <w:p w14:paraId="586A6EB7" w14:textId="77777777" w:rsidR="00666726" w:rsidRPr="005956FD" w:rsidRDefault="00666726"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Obstructed fire exits - Risk of serious injury/death because of obstructed exits from building. </w:t>
            </w:r>
          </w:p>
          <w:p w14:paraId="0746208A" w14:textId="77777777" w:rsidR="00666726" w:rsidRPr="005956FD" w:rsidRDefault="00666726"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Lack of firefighting equipment. - Risk of fire spreading and causing serious injury/death due to lack of extinguishers, fire blankets. </w:t>
            </w:r>
          </w:p>
          <w:p w14:paraId="3CA99BB1" w14:textId="062652E0" w:rsidR="00E2261F" w:rsidRPr="005956FD" w:rsidRDefault="00666726"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Use of flammable substances - Increase of risk of fire due to use of flammable substances.</w:t>
            </w:r>
          </w:p>
        </w:tc>
        <w:tc>
          <w:tcPr>
            <w:tcW w:w="507" w:type="pct"/>
            <w:shd w:val="clear" w:color="auto" w:fill="C0D842"/>
          </w:tcPr>
          <w:p w14:paraId="6CE86BBB" w14:textId="77777777" w:rsidR="00666726" w:rsidRPr="005956FD" w:rsidRDefault="00666726"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7B7582C5" w14:textId="77777777" w:rsidR="00666726" w:rsidRPr="005956FD" w:rsidRDefault="00666726"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Members </w:t>
            </w:r>
          </w:p>
          <w:p w14:paraId="51C6A94B" w14:textId="2B79D1E2" w:rsidR="00E2261F" w:rsidRPr="005956FD" w:rsidRDefault="00666726"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Public</w:t>
            </w:r>
          </w:p>
        </w:tc>
        <w:tc>
          <w:tcPr>
            <w:tcW w:w="1750" w:type="pct"/>
            <w:shd w:val="clear" w:color="auto" w:fill="C0D842"/>
          </w:tcPr>
          <w:p w14:paraId="4D740F35"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have satisfactory fire arrangements in place, including safe fire evacuation routes and suitable firefighting equipment. </w:t>
            </w:r>
          </w:p>
          <w:p w14:paraId="3B59E935"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attendees not to obstruct exits or safe escape routes, inform venue of any obstructed exits.</w:t>
            </w:r>
          </w:p>
          <w:p w14:paraId="00C8D9E6" w14:textId="77777777" w:rsidR="00E2261F"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In the event of discovering a fire, raise the alarm and evacuate the building – following venues emergency arrangements.</w:t>
            </w:r>
          </w:p>
          <w:p w14:paraId="61B56525"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w:t>
            </w:r>
            <w:r w:rsidR="006670A1" w:rsidRPr="005956FD">
              <w:rPr>
                <w:rFonts w:asciiTheme="minorBidi" w:eastAsiaTheme="minorEastAsia" w:hAnsiTheme="minorBidi" w:cstheme="minorBidi"/>
                <w:szCs w:val="24"/>
              </w:rPr>
              <w:t>Committee to confirm exits with venue upon arrival</w:t>
            </w:r>
          </w:p>
          <w:p w14:paraId="4D5993D6" w14:textId="1DC53B84"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in charge of evacuation if necessary</w:t>
            </w:r>
          </w:p>
        </w:tc>
        <w:tc>
          <w:tcPr>
            <w:tcW w:w="580" w:type="pct"/>
            <w:shd w:val="clear" w:color="auto" w:fill="C0D842"/>
          </w:tcPr>
          <w:p w14:paraId="6FEFFC9B"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6B44AE02"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008960AC" w14:textId="64BABF2B" w:rsidR="00E2261F"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E2261F" w:rsidRPr="005956FD" w14:paraId="06229F62" w14:textId="77777777" w:rsidTr="004C2D8D">
        <w:trPr>
          <w:trHeight w:val="3740"/>
        </w:trPr>
        <w:tc>
          <w:tcPr>
            <w:tcW w:w="734" w:type="pct"/>
            <w:shd w:val="clear" w:color="auto" w:fill="C0D842"/>
          </w:tcPr>
          <w:p w14:paraId="257F284F" w14:textId="4ACA7330" w:rsidR="00E2261F" w:rsidRPr="005956FD" w:rsidRDefault="00666726"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lastRenderedPageBreak/>
              <w:t>Slips, trips and falls</w:t>
            </w:r>
          </w:p>
        </w:tc>
        <w:tc>
          <w:tcPr>
            <w:tcW w:w="1429" w:type="pct"/>
            <w:shd w:val="clear" w:color="auto" w:fill="C0D842"/>
          </w:tcPr>
          <w:p w14:paraId="25DBA610" w14:textId="77777777" w:rsidR="00666726" w:rsidRPr="005956FD" w:rsidRDefault="00666726"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Wet surfaces - Risk of slipping due to wet floor surface, causing injury. </w:t>
            </w:r>
          </w:p>
          <w:p w14:paraId="6E80632F" w14:textId="77777777" w:rsidR="00666726" w:rsidRPr="005956FD" w:rsidRDefault="00666726"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Smooth surfaces - Risk of slipping on smooth floor surfaces due to lack of friction. </w:t>
            </w:r>
          </w:p>
          <w:p w14:paraId="52D23BF4" w14:textId="77777777" w:rsidR="00666726" w:rsidRPr="005956FD" w:rsidRDefault="00666726"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Loose floor fittings - Risk of tripping over loose floor fittings, like rugs, carpets. </w:t>
            </w:r>
          </w:p>
          <w:p w14:paraId="1634156A" w14:textId="77777777" w:rsidR="00666726" w:rsidRPr="005956FD" w:rsidRDefault="00666726"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Obstacles on floor -boxes, equipment. - Risk of trips due to items being left on floor in areas of high footfall. </w:t>
            </w:r>
          </w:p>
          <w:p w14:paraId="1A3A3222" w14:textId="6652EBFC" w:rsidR="00E2261F" w:rsidRPr="005956FD" w:rsidRDefault="00666726"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Uneven floor surface. - Risk of tripping over uneven floor surfaces.</w:t>
            </w:r>
          </w:p>
        </w:tc>
        <w:tc>
          <w:tcPr>
            <w:tcW w:w="507" w:type="pct"/>
            <w:shd w:val="clear" w:color="auto" w:fill="C0D842"/>
          </w:tcPr>
          <w:p w14:paraId="5B8D86AE" w14:textId="77777777" w:rsidR="00666726" w:rsidRPr="005956FD" w:rsidRDefault="00666726"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45A212DD" w14:textId="4D80A6D8" w:rsidR="00E2261F" w:rsidRPr="005956FD" w:rsidRDefault="00666726"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Members</w:t>
            </w:r>
          </w:p>
        </w:tc>
        <w:tc>
          <w:tcPr>
            <w:tcW w:w="1750" w:type="pct"/>
            <w:shd w:val="clear" w:color="auto" w:fill="C0D842"/>
          </w:tcPr>
          <w:p w14:paraId="0F15CF5F"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manage risks within venue. </w:t>
            </w:r>
          </w:p>
          <w:p w14:paraId="57A1677C"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Activity leader to report any hazards to venue that may cause injury to attendees. </w:t>
            </w:r>
          </w:p>
          <w:p w14:paraId="285BA208"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Notify venue staff of any spillages caused by group. </w:t>
            </w:r>
          </w:p>
          <w:p w14:paraId="714DB8A4" w14:textId="4DB15D78"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floor areas where activity is taking place are clear of any group made trip hazards. </w:t>
            </w:r>
          </w:p>
          <w:p w14:paraId="4C706EC9" w14:textId="77777777" w:rsidR="00E2261F"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Highlight potential hazards to attendees that may cause harm i.e. low lighting areas, uneven floor surfaces, obstructions - make venue staff aware of any potential hazards.</w:t>
            </w:r>
          </w:p>
          <w:p w14:paraId="2D92C02E"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-Wet floor signage displayed if necessary but any spills to be cleaned</w:t>
            </w:r>
          </w:p>
          <w:p w14:paraId="75BA7592" w14:textId="29FEAB89"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-Bags etc to be stored away </w:t>
            </w:r>
          </w:p>
        </w:tc>
        <w:tc>
          <w:tcPr>
            <w:tcW w:w="580" w:type="pct"/>
            <w:shd w:val="clear" w:color="auto" w:fill="C0D842"/>
          </w:tcPr>
          <w:p w14:paraId="25F22A2E"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47932AD2" w14:textId="77777777" w:rsidR="00666726"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0D3D5CED" w14:textId="5648F2B0" w:rsidR="00E2261F" w:rsidRPr="005956FD" w:rsidRDefault="00666726"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E2261F" w:rsidRPr="005956FD" w14:paraId="203DD029" w14:textId="77777777" w:rsidTr="004C2D8D">
        <w:trPr>
          <w:trHeight w:val="3740"/>
        </w:trPr>
        <w:tc>
          <w:tcPr>
            <w:tcW w:w="734" w:type="pct"/>
            <w:shd w:val="clear" w:color="auto" w:fill="C0D842"/>
          </w:tcPr>
          <w:p w14:paraId="727E7D69" w14:textId="77777777" w:rsidR="006670A1" w:rsidRPr="005956FD" w:rsidRDefault="006670A1"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lastRenderedPageBreak/>
              <w:t>Food &amp; Drink Hygiene /</w:t>
            </w:r>
          </w:p>
          <w:p w14:paraId="799E1A1B" w14:textId="77777777" w:rsidR="006670A1" w:rsidRPr="005956FD" w:rsidRDefault="006670A1"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Food Allergies &amp;</w:t>
            </w:r>
          </w:p>
          <w:p w14:paraId="415C6C7A" w14:textId="77777777" w:rsidR="006670A1" w:rsidRPr="005956FD" w:rsidRDefault="006670A1"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Intolerance</w:t>
            </w:r>
          </w:p>
          <w:p w14:paraId="79491750" w14:textId="77777777" w:rsidR="00E2261F" w:rsidRPr="005956FD" w:rsidRDefault="00E2261F" w:rsidP="005956FD">
            <w:pPr>
              <w:spacing w:after="160" w:line="259" w:lineRule="auto"/>
              <w:rPr>
                <w:rFonts w:asciiTheme="minorBidi" w:eastAsiaTheme="minorEastAsia" w:hAnsiTheme="minorBidi" w:cstheme="minorBidi"/>
                <w:bCs/>
                <w:i/>
                <w:iCs/>
                <w:szCs w:val="24"/>
              </w:rPr>
            </w:pPr>
          </w:p>
        </w:tc>
        <w:tc>
          <w:tcPr>
            <w:tcW w:w="1429" w:type="pct"/>
            <w:shd w:val="clear" w:color="auto" w:fill="C0D842"/>
          </w:tcPr>
          <w:p w14:paraId="0410586B" w14:textId="6E584014" w:rsidR="00E2261F"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Allergens - Risk of anaphylaxis from food and drink containing allergens.</w:t>
            </w:r>
          </w:p>
        </w:tc>
        <w:tc>
          <w:tcPr>
            <w:tcW w:w="507" w:type="pct"/>
            <w:shd w:val="clear" w:color="auto" w:fill="C0D842"/>
          </w:tcPr>
          <w:p w14:paraId="021CBA32" w14:textId="6F52C0A1" w:rsidR="00E2261F" w:rsidRPr="005956FD" w:rsidRDefault="006670A1"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w:t>
            </w:r>
          </w:p>
        </w:tc>
        <w:tc>
          <w:tcPr>
            <w:tcW w:w="1750" w:type="pct"/>
            <w:shd w:val="clear" w:color="auto" w:fill="C0D842"/>
          </w:tcPr>
          <w:p w14:paraId="2E532450"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to have suitable food and drink hygiene standards and controls in place. </w:t>
            </w:r>
          </w:p>
          <w:p w14:paraId="3C4DDA33"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to have suitable emergency arrangements in place in the event of anaphylaxis. </w:t>
            </w:r>
          </w:p>
          <w:p w14:paraId="3995DED5" w14:textId="77777777" w:rsidR="00E2261F"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Be mindful of any member with severe allergies and allergic response.</w:t>
            </w:r>
          </w:p>
          <w:p w14:paraId="39D16EA1"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-Any allergies to be made clear to venue staff from outset</w:t>
            </w:r>
          </w:p>
          <w:p w14:paraId="72FB3342"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-Tickets on </w:t>
            </w:r>
            <w:proofErr w:type="spellStart"/>
            <w:r w:rsidRPr="005956FD">
              <w:rPr>
                <w:rFonts w:asciiTheme="minorBidi" w:eastAsiaTheme="minorEastAsia" w:hAnsiTheme="minorBidi" w:cstheme="minorBidi"/>
                <w:szCs w:val="24"/>
              </w:rPr>
              <w:t>Fixr</w:t>
            </w:r>
            <w:proofErr w:type="spellEnd"/>
            <w:r w:rsidRPr="005956FD">
              <w:rPr>
                <w:rFonts w:asciiTheme="minorBidi" w:eastAsiaTheme="minorEastAsia" w:hAnsiTheme="minorBidi" w:cstheme="minorBidi"/>
                <w:szCs w:val="24"/>
              </w:rPr>
              <w:t xml:space="preserve"> will always ask for dietary information and allergies so it can be communicated to the location in advance</w:t>
            </w:r>
          </w:p>
          <w:p w14:paraId="231FC1EB" w14:textId="418C655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-Ensuring café has appropriate food hygiene controls in place </w:t>
            </w:r>
          </w:p>
        </w:tc>
        <w:tc>
          <w:tcPr>
            <w:tcW w:w="580" w:type="pct"/>
            <w:shd w:val="clear" w:color="auto" w:fill="C0D842"/>
          </w:tcPr>
          <w:p w14:paraId="75643FF8" w14:textId="77777777" w:rsidR="00E2261F"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145F1F3B" w14:textId="640473CA"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Members</w:t>
            </w:r>
          </w:p>
        </w:tc>
      </w:tr>
      <w:tr w:rsidR="006670A1" w:rsidRPr="005956FD" w14:paraId="3CCD3652" w14:textId="77777777" w:rsidTr="004C2D8D">
        <w:trPr>
          <w:trHeight w:val="3740"/>
        </w:trPr>
        <w:tc>
          <w:tcPr>
            <w:tcW w:w="734" w:type="pct"/>
            <w:shd w:val="clear" w:color="auto" w:fill="C0D842"/>
          </w:tcPr>
          <w:p w14:paraId="0B88CDA1" w14:textId="77777777" w:rsidR="006670A1" w:rsidRPr="005956FD" w:rsidRDefault="006670A1"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lastRenderedPageBreak/>
              <w:t>Environment Risks / Weather</w:t>
            </w:r>
          </w:p>
          <w:p w14:paraId="1A45579B" w14:textId="77777777" w:rsidR="006670A1" w:rsidRPr="005956FD" w:rsidRDefault="006670A1"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(External Event)</w:t>
            </w:r>
          </w:p>
          <w:p w14:paraId="30FE5EAA" w14:textId="77777777" w:rsidR="006670A1" w:rsidRPr="005956FD" w:rsidRDefault="006670A1" w:rsidP="005956FD">
            <w:pPr>
              <w:spacing w:after="160" w:line="259" w:lineRule="auto"/>
              <w:rPr>
                <w:rFonts w:asciiTheme="minorBidi" w:eastAsiaTheme="minorEastAsia" w:hAnsiTheme="minorBidi" w:cstheme="minorBidi"/>
                <w:bCs/>
                <w:i/>
                <w:iCs/>
                <w:szCs w:val="24"/>
              </w:rPr>
            </w:pPr>
          </w:p>
        </w:tc>
        <w:tc>
          <w:tcPr>
            <w:tcW w:w="1429" w:type="pct"/>
            <w:shd w:val="clear" w:color="auto" w:fill="C0D842"/>
          </w:tcPr>
          <w:p w14:paraId="29825AE1" w14:textId="0742F158"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Extreme weather conditions: Storms, heatwaves, heavy rain, high winds.</w:t>
            </w:r>
          </w:p>
        </w:tc>
        <w:tc>
          <w:tcPr>
            <w:tcW w:w="507" w:type="pct"/>
            <w:shd w:val="clear" w:color="auto" w:fill="C0D842"/>
          </w:tcPr>
          <w:p w14:paraId="66295C1B" w14:textId="77777777" w:rsidR="006670A1" w:rsidRPr="005956FD" w:rsidRDefault="006670A1"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08E52948" w14:textId="35570360" w:rsidR="006670A1" w:rsidRPr="005956FD" w:rsidRDefault="006670A1"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Members</w:t>
            </w:r>
          </w:p>
        </w:tc>
        <w:tc>
          <w:tcPr>
            <w:tcW w:w="1750" w:type="pct"/>
            <w:shd w:val="clear" w:color="auto" w:fill="C0D842"/>
          </w:tcPr>
          <w:p w14:paraId="2B098B36"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Monitor weather conditions when running events and make dynamic decisions on whether event/activity can continue dependant on conditions.</w:t>
            </w:r>
          </w:p>
          <w:p w14:paraId="2BF8E03D"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to keep an eye on the weather forecast before the event and prepare attendees that the event may need to be postponed in the case of severe weather if only outside seating is available/walking in the weather would be severe</w:t>
            </w:r>
          </w:p>
          <w:p w14:paraId="5A6D63D4" w14:textId="2B5D45C9"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-Necessary equipment to be recommended e.g. coat, umbrella, suncream etc</w:t>
            </w:r>
          </w:p>
        </w:tc>
        <w:tc>
          <w:tcPr>
            <w:tcW w:w="580" w:type="pct"/>
            <w:shd w:val="clear" w:color="auto" w:fill="C0D842"/>
          </w:tcPr>
          <w:p w14:paraId="05DBBB95"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Event lead</w:t>
            </w:r>
          </w:p>
          <w:p w14:paraId="319BB075" w14:textId="6B2F04E5"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 Committee</w:t>
            </w:r>
          </w:p>
        </w:tc>
      </w:tr>
      <w:tr w:rsidR="006670A1" w:rsidRPr="005956FD" w14:paraId="5D3D4CC7" w14:textId="77777777" w:rsidTr="004C2D8D">
        <w:trPr>
          <w:trHeight w:val="60"/>
        </w:trPr>
        <w:tc>
          <w:tcPr>
            <w:tcW w:w="734" w:type="pct"/>
            <w:shd w:val="clear" w:color="auto" w:fill="C0D842"/>
          </w:tcPr>
          <w:p w14:paraId="027BE025" w14:textId="77777777" w:rsidR="006670A1" w:rsidRPr="005956FD" w:rsidRDefault="006670A1"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Vehicles/Transport &amp;</w:t>
            </w:r>
          </w:p>
          <w:p w14:paraId="65529A1F" w14:textId="77777777" w:rsidR="006670A1" w:rsidRPr="005956FD" w:rsidRDefault="006670A1"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Traffic</w:t>
            </w:r>
          </w:p>
          <w:p w14:paraId="062ED914" w14:textId="77777777" w:rsidR="006670A1" w:rsidRPr="005956FD" w:rsidRDefault="006670A1" w:rsidP="005956FD">
            <w:pPr>
              <w:spacing w:after="160" w:line="259" w:lineRule="auto"/>
              <w:rPr>
                <w:rFonts w:asciiTheme="minorBidi" w:eastAsiaTheme="minorEastAsia" w:hAnsiTheme="minorBidi" w:cstheme="minorBidi"/>
                <w:bCs/>
                <w:i/>
                <w:iCs/>
                <w:szCs w:val="24"/>
              </w:rPr>
            </w:pPr>
          </w:p>
        </w:tc>
        <w:tc>
          <w:tcPr>
            <w:tcW w:w="1429" w:type="pct"/>
            <w:shd w:val="clear" w:color="auto" w:fill="C0D842"/>
          </w:tcPr>
          <w:p w14:paraId="71A2321A"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Aggression/Violent behaviour on public transport - Risk of injury </w:t>
            </w:r>
            <w:proofErr w:type="gramStart"/>
            <w:r w:rsidRPr="005956FD">
              <w:rPr>
                <w:rFonts w:asciiTheme="minorBidi" w:eastAsiaTheme="minorEastAsia" w:hAnsiTheme="minorBidi" w:cstheme="minorBidi"/>
                <w:szCs w:val="24"/>
              </w:rPr>
              <w:t>as a result of</w:t>
            </w:r>
            <w:proofErr w:type="gramEnd"/>
            <w:r w:rsidRPr="005956FD">
              <w:rPr>
                <w:rFonts w:asciiTheme="minorBidi" w:eastAsiaTheme="minorEastAsia" w:hAnsiTheme="minorBidi" w:cstheme="minorBidi"/>
                <w:szCs w:val="24"/>
              </w:rPr>
              <w:t xml:space="preserve"> aggressive behaviour on public transport. </w:t>
            </w:r>
          </w:p>
          <w:p w14:paraId="38929927"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Aggression/Violent behaviour by public when travelling - Risk of being attacked when travelling to/from venue on foot. </w:t>
            </w:r>
          </w:p>
          <w:p w14:paraId="05FC5643"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Theft – risk of personal belongings being stolen when travelling to/from venue. </w:t>
            </w:r>
          </w:p>
          <w:p w14:paraId="4E4A7575" w14:textId="6B0A5218"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Medical emergency – risk of members suffering medical emergency whilst traveling to/from venue.</w:t>
            </w:r>
          </w:p>
        </w:tc>
        <w:tc>
          <w:tcPr>
            <w:tcW w:w="507" w:type="pct"/>
            <w:shd w:val="clear" w:color="auto" w:fill="C0D842"/>
          </w:tcPr>
          <w:p w14:paraId="1988F541" w14:textId="00B4AAF2" w:rsidR="006670A1" w:rsidRPr="005956FD" w:rsidRDefault="006670A1"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w:t>
            </w:r>
          </w:p>
        </w:tc>
        <w:tc>
          <w:tcPr>
            <w:tcW w:w="1750" w:type="pct"/>
            <w:shd w:val="clear" w:color="auto" w:fill="C0D842"/>
          </w:tcPr>
          <w:p w14:paraId="1667E1E2"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If arranging transport, Inform group members of transport arrangements to and from venue prior to event. </w:t>
            </w:r>
          </w:p>
          <w:p w14:paraId="1479DFF2"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Only use reputable transportation services to and from venue.</w:t>
            </w:r>
          </w:p>
          <w:p w14:paraId="1DB85A45"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 walking bus will be run for attendees to come to the venue accompanied by a member of the committee</w:t>
            </w:r>
          </w:p>
          <w:p w14:paraId="363579BC" w14:textId="0AA3A2AA"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Encourage members to take pedestrian routes where possible </w:t>
            </w:r>
          </w:p>
        </w:tc>
        <w:tc>
          <w:tcPr>
            <w:tcW w:w="580" w:type="pct"/>
            <w:shd w:val="clear" w:color="auto" w:fill="C0D842"/>
          </w:tcPr>
          <w:p w14:paraId="1218957C"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3C8BE0D6" w14:textId="21A9EB71"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Members</w:t>
            </w:r>
          </w:p>
        </w:tc>
      </w:tr>
    </w:tbl>
    <w:p w14:paraId="7E67716F" w14:textId="77777777" w:rsidR="00E2261F" w:rsidRPr="005956FD" w:rsidRDefault="00E2261F" w:rsidP="005956FD">
      <w:pPr>
        <w:spacing w:after="160" w:line="259" w:lineRule="auto"/>
        <w:rPr>
          <w:rFonts w:asciiTheme="minorBidi" w:eastAsiaTheme="minorEastAsia" w:hAnsiTheme="minorBidi" w:cstheme="minorBidi"/>
          <w:b/>
          <w:bCs/>
          <w:szCs w:val="24"/>
          <w:u w:val="single"/>
        </w:rPr>
      </w:pPr>
    </w:p>
    <w:p w14:paraId="4C2B445A"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5DADE8C5" w14:textId="7A3EA0E6" w:rsidR="006670A1" w:rsidRPr="005956FD" w:rsidRDefault="006670A1" w:rsidP="005956FD">
      <w:pPr>
        <w:spacing w:after="160" w:line="259" w:lineRule="auto"/>
        <w:rPr>
          <w:rFonts w:asciiTheme="minorBidi" w:eastAsiaTheme="minorEastAsia" w:hAnsiTheme="minorBidi" w:cstheme="minorBidi"/>
          <w:b/>
          <w:bCs/>
          <w:szCs w:val="24"/>
          <w:u w:val="single"/>
        </w:rPr>
      </w:pPr>
      <w:r w:rsidRPr="005956FD">
        <w:rPr>
          <w:rFonts w:asciiTheme="minorBidi" w:eastAsiaTheme="minorEastAsia" w:hAnsiTheme="minorBidi" w:cstheme="minorBidi"/>
          <w:b/>
          <w:bCs/>
          <w:szCs w:val="24"/>
          <w:u w:val="single"/>
        </w:rPr>
        <w:lastRenderedPageBreak/>
        <w:t xml:space="preserve">Activity Type 5: </w:t>
      </w:r>
      <w:r w:rsidRPr="005956FD">
        <w:rPr>
          <w:rFonts w:asciiTheme="minorBidi" w:eastAsiaTheme="minorEastAsia" w:hAnsiTheme="minorBidi" w:cstheme="minorBidi"/>
          <w:b/>
          <w:bCs/>
          <w:i/>
          <w:iCs/>
          <w:szCs w:val="24"/>
          <w:u w:val="single"/>
        </w:rPr>
        <w:t>[Film Screenings]</w:t>
      </w:r>
    </w:p>
    <w:p w14:paraId="73C7A621" w14:textId="77777777" w:rsidR="006670A1" w:rsidRPr="005956FD" w:rsidRDefault="006670A1" w:rsidP="005956FD">
      <w:pPr>
        <w:spacing w:after="160" w:line="259" w:lineRule="auto"/>
        <w:rPr>
          <w:rFonts w:asciiTheme="minorBidi" w:eastAsiaTheme="minorEastAsia" w:hAnsiTheme="minorBidi" w:cstheme="minorBidi"/>
          <w:b/>
          <w:bCs/>
          <w:i/>
          <w:iCs/>
          <w:szCs w:val="24"/>
          <w:u w:val="single"/>
        </w:rPr>
      </w:pPr>
      <w:r w:rsidRPr="005956FD">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560"/>
        <w:gridCol w:w="6945"/>
        <w:gridCol w:w="4111"/>
      </w:tblGrid>
      <w:tr w:rsidR="006670A1" w:rsidRPr="005956FD" w14:paraId="11542F15" w14:textId="77777777" w:rsidTr="002B4119">
        <w:trPr>
          <w:trHeight w:val="510"/>
        </w:trPr>
        <w:tc>
          <w:tcPr>
            <w:tcW w:w="2835" w:type="dxa"/>
            <w:vAlign w:val="center"/>
          </w:tcPr>
          <w:p w14:paraId="4D3D34A7" w14:textId="77777777" w:rsidR="006670A1" w:rsidRPr="005956FD" w:rsidRDefault="006670A1"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szCs w:val="24"/>
              </w:rPr>
              <w:t>Average number of participants</w:t>
            </w:r>
          </w:p>
        </w:tc>
        <w:tc>
          <w:tcPr>
            <w:tcW w:w="1560" w:type="dxa"/>
            <w:shd w:val="clear" w:color="auto" w:fill="C0D842"/>
            <w:vAlign w:val="center"/>
          </w:tcPr>
          <w:p w14:paraId="4019BD77" w14:textId="77777777" w:rsidR="006670A1" w:rsidRPr="005956FD" w:rsidRDefault="006670A1"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b/>
                <w:bCs/>
                <w:color w:val="000000" w:themeColor="text1"/>
                <w:szCs w:val="24"/>
              </w:rPr>
              <w:t>15-20</w:t>
            </w:r>
          </w:p>
        </w:tc>
        <w:tc>
          <w:tcPr>
            <w:tcW w:w="6945" w:type="dxa"/>
          </w:tcPr>
          <w:p w14:paraId="36864D0E"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8">
              <w:r w:rsidRPr="005956FD">
                <w:rPr>
                  <w:rStyle w:val="Hyperlink"/>
                  <w:rFonts w:asciiTheme="minorBidi" w:eastAsiaTheme="minorEastAsia" w:hAnsiTheme="minorBidi" w:cstheme="minorBidi"/>
                  <w:szCs w:val="24"/>
                </w:rPr>
                <w:t>here</w:t>
              </w:r>
            </w:hyperlink>
            <w:r w:rsidRPr="005956FD">
              <w:rPr>
                <w:rFonts w:asciiTheme="minorBidi" w:eastAsiaTheme="minorEastAsia" w:hAnsiTheme="minorBidi" w:cstheme="minorBidi"/>
                <w:color w:val="000000" w:themeColor="text1"/>
                <w:szCs w:val="24"/>
              </w:rPr>
              <w:t xml:space="preserve"> to help. </w:t>
            </w:r>
          </w:p>
        </w:tc>
        <w:tc>
          <w:tcPr>
            <w:tcW w:w="4111" w:type="dxa"/>
            <w:shd w:val="clear" w:color="auto" w:fill="C0D842"/>
            <w:vAlign w:val="center"/>
          </w:tcPr>
          <w:p w14:paraId="5946EF38" w14:textId="599F1313" w:rsidR="006670A1" w:rsidRPr="005956FD" w:rsidRDefault="006670A1" w:rsidP="005956FD">
            <w:pPr>
              <w:spacing w:after="160" w:line="259" w:lineRule="auto"/>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 xml:space="preserve">Sound levels relatively low and calm environment. Room with minimal steps etc </w:t>
            </w:r>
          </w:p>
        </w:tc>
      </w:tr>
      <w:tr w:rsidR="006670A1" w:rsidRPr="005956FD" w14:paraId="1922A930" w14:textId="77777777" w:rsidTr="002B4119">
        <w:trPr>
          <w:trHeight w:val="510"/>
        </w:trPr>
        <w:tc>
          <w:tcPr>
            <w:tcW w:w="2835" w:type="dxa"/>
            <w:vAlign w:val="center"/>
          </w:tcPr>
          <w:p w14:paraId="659EF625" w14:textId="77777777" w:rsidR="006670A1" w:rsidRPr="005956FD" w:rsidRDefault="006670A1"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On Campus or Off Campus</w:t>
            </w:r>
          </w:p>
        </w:tc>
        <w:tc>
          <w:tcPr>
            <w:tcW w:w="1560" w:type="dxa"/>
            <w:shd w:val="clear" w:color="auto" w:fill="C0D842"/>
            <w:vAlign w:val="center"/>
          </w:tcPr>
          <w:p w14:paraId="1E55C827" w14:textId="75285BA1" w:rsidR="006670A1" w:rsidRPr="005956FD" w:rsidRDefault="006670A1"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On</w:t>
            </w:r>
          </w:p>
        </w:tc>
        <w:tc>
          <w:tcPr>
            <w:tcW w:w="6945" w:type="dxa"/>
            <w:vAlign w:val="center"/>
          </w:tcPr>
          <w:p w14:paraId="5BEC4A6C"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9" w:history="1">
              <w:r w:rsidRPr="005956FD">
                <w:rPr>
                  <w:rStyle w:val="Hyperlink"/>
                  <w:rFonts w:asciiTheme="minorBidi" w:eastAsiaTheme="minorEastAsia" w:hAnsiTheme="minorBidi" w:cstheme="minorBidi"/>
                  <w:szCs w:val="24"/>
                </w:rPr>
                <w:t>her</w:t>
              </w:r>
            </w:hyperlink>
            <w:r w:rsidRPr="005956FD">
              <w:rPr>
                <w:rFonts w:asciiTheme="minorBidi" w:eastAsiaTheme="minorEastAsia" w:hAnsiTheme="minorBidi" w:cstheme="minorBidi"/>
                <w:szCs w:val="24"/>
              </w:rPr>
              <w:t xml:space="preserve">e to help. </w:t>
            </w:r>
          </w:p>
        </w:tc>
        <w:tc>
          <w:tcPr>
            <w:tcW w:w="4111" w:type="dxa"/>
            <w:shd w:val="clear" w:color="auto" w:fill="C0D842"/>
            <w:vAlign w:val="center"/>
          </w:tcPr>
          <w:p w14:paraId="12EFEB4D" w14:textId="02ACD455"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On campus to encourage walking</w:t>
            </w:r>
          </w:p>
        </w:tc>
      </w:tr>
      <w:tr w:rsidR="006670A1" w:rsidRPr="005956FD" w14:paraId="2A5DAD91" w14:textId="77777777" w:rsidTr="002B4119">
        <w:trPr>
          <w:trHeight w:val="125"/>
        </w:trPr>
        <w:tc>
          <w:tcPr>
            <w:tcW w:w="2835" w:type="dxa"/>
            <w:vAlign w:val="center"/>
          </w:tcPr>
          <w:p w14:paraId="61C16376" w14:textId="77777777" w:rsidR="006670A1" w:rsidRPr="005956FD" w:rsidRDefault="006670A1"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szCs w:val="24"/>
              </w:rPr>
              <w:t>Is additional specific Event Insurance required?</w:t>
            </w:r>
          </w:p>
        </w:tc>
        <w:tc>
          <w:tcPr>
            <w:tcW w:w="1560" w:type="dxa"/>
            <w:shd w:val="clear" w:color="auto" w:fill="C0D842"/>
            <w:vAlign w:val="center"/>
          </w:tcPr>
          <w:p w14:paraId="53119B94" w14:textId="77777777" w:rsidR="006670A1" w:rsidRPr="005956FD" w:rsidRDefault="006670A1"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No</w:t>
            </w:r>
          </w:p>
        </w:tc>
        <w:tc>
          <w:tcPr>
            <w:tcW w:w="6945" w:type="dxa"/>
            <w:vAlign w:val="center"/>
          </w:tcPr>
          <w:p w14:paraId="658A6451"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Describe arrangements for First Aid.  Who will provide first aid – Activity Organiser/ Venue?</w:t>
            </w:r>
          </w:p>
        </w:tc>
        <w:tc>
          <w:tcPr>
            <w:tcW w:w="4111" w:type="dxa"/>
            <w:shd w:val="clear" w:color="auto" w:fill="C0D842"/>
            <w:vAlign w:val="center"/>
          </w:tcPr>
          <w:p w14:paraId="09375251" w14:textId="3A0DC12D"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university</w:t>
            </w:r>
          </w:p>
        </w:tc>
      </w:tr>
    </w:tbl>
    <w:p w14:paraId="6ADDD1F2" w14:textId="77777777" w:rsidR="006670A1" w:rsidRPr="005956FD" w:rsidRDefault="006670A1" w:rsidP="005956FD">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670A1" w:rsidRPr="005956FD" w14:paraId="52B07BDC" w14:textId="77777777" w:rsidTr="002B4119">
        <w:trPr>
          <w:trHeight w:val="70"/>
        </w:trPr>
        <w:tc>
          <w:tcPr>
            <w:tcW w:w="734" w:type="pct"/>
          </w:tcPr>
          <w:p w14:paraId="3EDE9F87" w14:textId="77777777" w:rsidR="006670A1" w:rsidRPr="005956FD" w:rsidRDefault="006670A1"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Hazard Category</w:t>
            </w:r>
          </w:p>
        </w:tc>
        <w:tc>
          <w:tcPr>
            <w:tcW w:w="1798" w:type="pct"/>
          </w:tcPr>
          <w:p w14:paraId="7D9ACE70" w14:textId="77777777" w:rsidR="006670A1" w:rsidRPr="005956FD" w:rsidRDefault="006670A1"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Identified Hazards and how you might be harmed?</w:t>
            </w:r>
          </w:p>
        </w:tc>
        <w:tc>
          <w:tcPr>
            <w:tcW w:w="482" w:type="pct"/>
          </w:tcPr>
          <w:p w14:paraId="36EE9B12" w14:textId="77777777" w:rsidR="006670A1" w:rsidRPr="005956FD" w:rsidRDefault="006670A1"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at Risk?</w:t>
            </w:r>
          </w:p>
        </w:tc>
        <w:tc>
          <w:tcPr>
            <w:tcW w:w="1406" w:type="pct"/>
          </w:tcPr>
          <w:p w14:paraId="7ABFC918" w14:textId="77777777" w:rsidR="006670A1" w:rsidRPr="005956FD" w:rsidRDefault="006670A1"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Control Measures</w:t>
            </w:r>
          </w:p>
        </w:tc>
        <w:tc>
          <w:tcPr>
            <w:tcW w:w="580" w:type="pct"/>
          </w:tcPr>
          <w:p w14:paraId="2A928978" w14:textId="77777777" w:rsidR="006670A1" w:rsidRPr="005956FD" w:rsidRDefault="006670A1"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responsible?</w:t>
            </w:r>
          </w:p>
        </w:tc>
      </w:tr>
      <w:tr w:rsidR="006670A1" w:rsidRPr="005956FD" w14:paraId="767640DF" w14:textId="77777777" w:rsidTr="002B4119">
        <w:trPr>
          <w:trHeight w:val="70"/>
        </w:trPr>
        <w:tc>
          <w:tcPr>
            <w:tcW w:w="734" w:type="pct"/>
            <w:shd w:val="clear" w:color="auto" w:fill="C0D842"/>
          </w:tcPr>
          <w:p w14:paraId="3EF24EB8" w14:textId="77777777" w:rsidR="006670A1" w:rsidRPr="005956FD" w:rsidRDefault="006670A1"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Fire</w:t>
            </w:r>
          </w:p>
        </w:tc>
        <w:tc>
          <w:tcPr>
            <w:tcW w:w="1798" w:type="pct"/>
            <w:shd w:val="clear" w:color="auto" w:fill="C0D842"/>
          </w:tcPr>
          <w:p w14:paraId="70C2C2FB"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Obstructed fire exits - Risk of serious injury/death because of obstructed exits from building. </w:t>
            </w:r>
          </w:p>
          <w:p w14:paraId="7ABF04BA"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Lack of firefighting equipment. - Risk of fire spreading and causing serious injury/death due to lack of extinguishers, fire blankets. </w:t>
            </w:r>
          </w:p>
          <w:p w14:paraId="0D2542FE"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Use of flammable substances - Increase of risk of fire due to use of flammable substances.</w:t>
            </w:r>
          </w:p>
        </w:tc>
        <w:tc>
          <w:tcPr>
            <w:tcW w:w="482" w:type="pct"/>
            <w:shd w:val="clear" w:color="auto" w:fill="C0D842"/>
          </w:tcPr>
          <w:p w14:paraId="6987C1A5" w14:textId="77777777" w:rsidR="006670A1" w:rsidRPr="005956FD" w:rsidRDefault="006670A1"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181CB9B3" w14:textId="77777777" w:rsidR="006670A1" w:rsidRPr="005956FD" w:rsidRDefault="006670A1"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Members </w:t>
            </w:r>
          </w:p>
          <w:p w14:paraId="210CCAF1" w14:textId="77777777" w:rsidR="006670A1" w:rsidRPr="005956FD" w:rsidRDefault="006670A1"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Public</w:t>
            </w:r>
          </w:p>
        </w:tc>
        <w:tc>
          <w:tcPr>
            <w:tcW w:w="1406" w:type="pct"/>
            <w:shd w:val="clear" w:color="auto" w:fill="C0D842"/>
          </w:tcPr>
          <w:p w14:paraId="02D23AE6"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have satisfactory fire arrangements in place, including safe fire evacuation routes and suitable firefighting equipment. </w:t>
            </w:r>
          </w:p>
          <w:p w14:paraId="562A37A2"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attendees not to obstruct exits or safe escape routes, inform venue of any obstructed exits.</w:t>
            </w:r>
          </w:p>
          <w:p w14:paraId="2CA536E5"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In the event of discovering a fire, raise the alarm and evacuate the building – following venues emergency arrangements.</w:t>
            </w:r>
          </w:p>
          <w:p w14:paraId="5937AF07"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to confirm exits with venue upon arrival</w:t>
            </w:r>
          </w:p>
          <w:p w14:paraId="48429674"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in charge of evacuation if necessary</w:t>
            </w:r>
          </w:p>
        </w:tc>
        <w:tc>
          <w:tcPr>
            <w:tcW w:w="580" w:type="pct"/>
            <w:shd w:val="clear" w:color="auto" w:fill="C0D842"/>
          </w:tcPr>
          <w:p w14:paraId="3D92C418"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Committee </w:t>
            </w:r>
          </w:p>
          <w:p w14:paraId="4279B266"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51BDB930"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6670A1" w:rsidRPr="005956FD" w14:paraId="1C36962E" w14:textId="77777777" w:rsidTr="001C3CCD">
        <w:trPr>
          <w:trHeight w:val="3740"/>
        </w:trPr>
        <w:tc>
          <w:tcPr>
            <w:tcW w:w="734" w:type="pct"/>
            <w:shd w:val="clear" w:color="auto" w:fill="C0D842"/>
          </w:tcPr>
          <w:p w14:paraId="31A3B46E" w14:textId="77777777" w:rsidR="006670A1" w:rsidRPr="005956FD" w:rsidRDefault="006670A1"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Slips, trips and falls</w:t>
            </w:r>
          </w:p>
        </w:tc>
        <w:tc>
          <w:tcPr>
            <w:tcW w:w="1798" w:type="pct"/>
            <w:shd w:val="clear" w:color="auto" w:fill="C0D842"/>
          </w:tcPr>
          <w:p w14:paraId="704DBEE4"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Wet surfaces - Risk of slipping due to wet floor surface, causing injury. </w:t>
            </w:r>
          </w:p>
          <w:p w14:paraId="71A13659"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Smooth surfaces - Risk of slipping on smooth floor surfaces due to lack of friction. </w:t>
            </w:r>
          </w:p>
          <w:p w14:paraId="50AEE88C"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Loose floor fittings - Risk of tripping over loose floor fittings, like rugs, carpets. </w:t>
            </w:r>
          </w:p>
          <w:p w14:paraId="611C1235"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Obstacles on floor -boxes, equipment. - Risk of trips due to items being left on floor in areas of high footfall. </w:t>
            </w:r>
          </w:p>
          <w:p w14:paraId="0CF362CF"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Uneven floor surface. - Risk of tripping over uneven floor surfaces.</w:t>
            </w:r>
          </w:p>
        </w:tc>
        <w:tc>
          <w:tcPr>
            <w:tcW w:w="482" w:type="pct"/>
            <w:shd w:val="clear" w:color="auto" w:fill="C0D842"/>
          </w:tcPr>
          <w:p w14:paraId="702253B9" w14:textId="77777777" w:rsidR="006670A1" w:rsidRPr="005956FD" w:rsidRDefault="006670A1"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6FF2C6B5" w14:textId="77777777" w:rsidR="006670A1" w:rsidRPr="005956FD" w:rsidRDefault="006670A1"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Members</w:t>
            </w:r>
          </w:p>
        </w:tc>
        <w:tc>
          <w:tcPr>
            <w:tcW w:w="1406" w:type="pct"/>
            <w:shd w:val="clear" w:color="auto" w:fill="C0D842"/>
          </w:tcPr>
          <w:p w14:paraId="4FBDFA2D"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manage risks within venue. </w:t>
            </w:r>
          </w:p>
          <w:p w14:paraId="463363E5"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Activity leader to report any hazards to venue that may cause injury to attendees. </w:t>
            </w:r>
          </w:p>
          <w:p w14:paraId="3C8C0FF9"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Notify venue staff of any spillages caused by group. </w:t>
            </w:r>
          </w:p>
          <w:p w14:paraId="644D9DBE"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floor areas where activity is taking place are clear of any group made trip hazards. </w:t>
            </w:r>
          </w:p>
          <w:p w14:paraId="10A97D82"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Highlight potential hazards to attendees that may cause harm i.e. low lighting areas, uneven floor surfaces, obstructions - make venue staff aware of any potential hazards.</w:t>
            </w:r>
          </w:p>
          <w:p w14:paraId="5140A4E4"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-Wet floor signage displayed if necessary but any spills to be cleaned</w:t>
            </w:r>
          </w:p>
          <w:p w14:paraId="38028F4D"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-Bags etc to be stored away </w:t>
            </w:r>
          </w:p>
        </w:tc>
        <w:tc>
          <w:tcPr>
            <w:tcW w:w="580" w:type="pct"/>
            <w:shd w:val="clear" w:color="auto" w:fill="C0D842"/>
          </w:tcPr>
          <w:p w14:paraId="554059F5"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Committee </w:t>
            </w:r>
          </w:p>
          <w:p w14:paraId="20C7F5CE"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322DA598"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6670A1" w:rsidRPr="005956FD" w14:paraId="6EB98224" w14:textId="77777777" w:rsidTr="001C3CCD">
        <w:trPr>
          <w:trHeight w:val="3740"/>
        </w:trPr>
        <w:tc>
          <w:tcPr>
            <w:tcW w:w="734" w:type="pct"/>
            <w:shd w:val="clear" w:color="auto" w:fill="C0D842"/>
          </w:tcPr>
          <w:p w14:paraId="752C3401" w14:textId="77777777" w:rsidR="006670A1" w:rsidRPr="005956FD" w:rsidRDefault="006670A1"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Food &amp; Drink Hygiene /</w:t>
            </w:r>
          </w:p>
          <w:p w14:paraId="3BD40DA3" w14:textId="77777777" w:rsidR="006670A1" w:rsidRPr="005956FD" w:rsidRDefault="006670A1"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Food Allergies &amp;</w:t>
            </w:r>
          </w:p>
          <w:p w14:paraId="511C090B" w14:textId="77777777" w:rsidR="006670A1" w:rsidRPr="005956FD" w:rsidRDefault="006670A1"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Intolerance</w:t>
            </w:r>
          </w:p>
          <w:p w14:paraId="3B93DB3D" w14:textId="77777777" w:rsidR="006670A1" w:rsidRPr="005956FD" w:rsidRDefault="006670A1" w:rsidP="005956FD">
            <w:pPr>
              <w:spacing w:after="160" w:line="259" w:lineRule="auto"/>
              <w:rPr>
                <w:rFonts w:asciiTheme="minorBidi" w:eastAsiaTheme="minorEastAsia" w:hAnsiTheme="minorBidi" w:cstheme="minorBidi"/>
                <w:bCs/>
                <w:i/>
                <w:iCs/>
                <w:szCs w:val="24"/>
              </w:rPr>
            </w:pPr>
          </w:p>
        </w:tc>
        <w:tc>
          <w:tcPr>
            <w:tcW w:w="1798" w:type="pct"/>
            <w:shd w:val="clear" w:color="auto" w:fill="C0D842"/>
          </w:tcPr>
          <w:p w14:paraId="324E90BF"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Allergens - Risk of anaphylaxis from food and drink containing allergens.</w:t>
            </w:r>
          </w:p>
        </w:tc>
        <w:tc>
          <w:tcPr>
            <w:tcW w:w="482" w:type="pct"/>
            <w:shd w:val="clear" w:color="auto" w:fill="C0D842"/>
          </w:tcPr>
          <w:p w14:paraId="0B13C436" w14:textId="77777777" w:rsidR="006670A1" w:rsidRPr="005956FD" w:rsidRDefault="006670A1"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w:t>
            </w:r>
          </w:p>
        </w:tc>
        <w:tc>
          <w:tcPr>
            <w:tcW w:w="1406" w:type="pct"/>
            <w:shd w:val="clear" w:color="auto" w:fill="C0D842"/>
          </w:tcPr>
          <w:p w14:paraId="105AF069" w14:textId="2F261C52" w:rsidR="006670A1" w:rsidRPr="005956FD" w:rsidRDefault="004C2D8D" w:rsidP="005956FD">
            <w:pPr>
              <w:spacing w:after="160" w:line="259" w:lineRule="auto"/>
              <w:rPr>
                <w:rFonts w:asciiTheme="minorBidi" w:eastAsiaTheme="minorEastAsia" w:hAnsiTheme="minorBidi" w:cstheme="minorBidi"/>
                <w:szCs w:val="24"/>
              </w:rPr>
            </w:pPr>
            <w:proofErr w:type="spellStart"/>
            <w:proofErr w:type="gramStart"/>
            <w:r w:rsidRPr="005956FD">
              <w:rPr>
                <w:rFonts w:asciiTheme="minorBidi" w:eastAsiaTheme="minorEastAsia" w:hAnsiTheme="minorBidi" w:cstheme="minorBidi"/>
                <w:szCs w:val="24"/>
              </w:rPr>
              <w:t>Pre packaged</w:t>
            </w:r>
            <w:proofErr w:type="spellEnd"/>
            <w:proofErr w:type="gramEnd"/>
            <w:r w:rsidRPr="005956FD">
              <w:rPr>
                <w:rFonts w:asciiTheme="minorBidi" w:eastAsiaTheme="minorEastAsia" w:hAnsiTheme="minorBidi" w:cstheme="minorBidi"/>
                <w:szCs w:val="24"/>
              </w:rPr>
              <w:t xml:space="preserve"> food only</w:t>
            </w:r>
            <w:r w:rsidR="006670A1" w:rsidRPr="005956FD">
              <w:rPr>
                <w:rFonts w:asciiTheme="minorBidi" w:eastAsiaTheme="minorEastAsia" w:hAnsiTheme="minorBidi" w:cstheme="minorBidi"/>
                <w:szCs w:val="24"/>
              </w:rPr>
              <w:t xml:space="preserve">. </w:t>
            </w:r>
          </w:p>
          <w:p w14:paraId="0BC5A6BE"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to have suitable emergency arrangements in place in the event of anaphylaxis. </w:t>
            </w:r>
          </w:p>
          <w:p w14:paraId="389A7C26"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Be mindful of any member with severe allergies and allergic response.</w:t>
            </w:r>
          </w:p>
          <w:p w14:paraId="19998F54"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-Any allergies to be made clear to venue staff from outset</w:t>
            </w:r>
          </w:p>
          <w:p w14:paraId="60F4848F" w14:textId="1318554D"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-Tickets on </w:t>
            </w:r>
            <w:proofErr w:type="spellStart"/>
            <w:r w:rsidRPr="005956FD">
              <w:rPr>
                <w:rFonts w:asciiTheme="minorBidi" w:eastAsiaTheme="minorEastAsia" w:hAnsiTheme="minorBidi" w:cstheme="minorBidi"/>
                <w:szCs w:val="24"/>
              </w:rPr>
              <w:t>Fixr</w:t>
            </w:r>
            <w:proofErr w:type="spellEnd"/>
            <w:r w:rsidRPr="005956FD">
              <w:rPr>
                <w:rFonts w:asciiTheme="minorBidi" w:eastAsiaTheme="minorEastAsia" w:hAnsiTheme="minorBidi" w:cstheme="minorBidi"/>
                <w:szCs w:val="24"/>
              </w:rPr>
              <w:t xml:space="preserve"> will always ask for dietary information and allergies so it can be communicated to the location in advance</w:t>
            </w:r>
          </w:p>
        </w:tc>
        <w:tc>
          <w:tcPr>
            <w:tcW w:w="580" w:type="pct"/>
            <w:shd w:val="clear" w:color="auto" w:fill="C0D842"/>
          </w:tcPr>
          <w:p w14:paraId="1F8E5351"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321F1D73"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Members</w:t>
            </w:r>
          </w:p>
        </w:tc>
      </w:tr>
      <w:tr w:rsidR="006670A1" w:rsidRPr="005956FD" w14:paraId="214228FE" w14:textId="77777777" w:rsidTr="004C2D8D">
        <w:trPr>
          <w:trHeight w:val="60"/>
        </w:trPr>
        <w:tc>
          <w:tcPr>
            <w:tcW w:w="734" w:type="pct"/>
            <w:shd w:val="clear" w:color="auto" w:fill="C0D842"/>
          </w:tcPr>
          <w:p w14:paraId="712E3945" w14:textId="7A07E019" w:rsidR="006670A1" w:rsidRPr="005956FD" w:rsidRDefault="0090354B"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lastRenderedPageBreak/>
              <w:t>Noise</w:t>
            </w:r>
          </w:p>
        </w:tc>
        <w:tc>
          <w:tcPr>
            <w:tcW w:w="1798" w:type="pct"/>
            <w:shd w:val="clear" w:color="auto" w:fill="C0D842"/>
          </w:tcPr>
          <w:p w14:paraId="4B53688E" w14:textId="77777777" w:rsidR="0090354B" w:rsidRPr="005956FD" w:rsidRDefault="0090354B"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Damage to ear drum - Risk of temporary/permanent injury to ear drum from exposure to dangerous sound levels. </w:t>
            </w:r>
          </w:p>
          <w:p w14:paraId="5AE3E748" w14:textId="77777777" w:rsidR="0090354B" w:rsidRPr="005956FD" w:rsidRDefault="0090354B"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Headaches - Risk of temporary ill health from excessive noise levels. </w:t>
            </w:r>
          </w:p>
          <w:p w14:paraId="1557F246" w14:textId="59DEFEDA" w:rsidR="006670A1" w:rsidRPr="005956FD" w:rsidRDefault="0090354B"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Enforcement - Risk of enforcement action if noise levels exceed safe operating limits.</w:t>
            </w:r>
          </w:p>
        </w:tc>
        <w:tc>
          <w:tcPr>
            <w:tcW w:w="482" w:type="pct"/>
            <w:shd w:val="clear" w:color="auto" w:fill="C0D842"/>
          </w:tcPr>
          <w:p w14:paraId="69F6119D" w14:textId="640B607D" w:rsidR="006670A1" w:rsidRPr="005956FD" w:rsidRDefault="0090354B"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 Public</w:t>
            </w:r>
          </w:p>
        </w:tc>
        <w:tc>
          <w:tcPr>
            <w:tcW w:w="1406" w:type="pct"/>
            <w:shd w:val="clear" w:color="auto" w:fill="C0D842"/>
          </w:tcPr>
          <w:p w14:paraId="4FCAF85A" w14:textId="77777777"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sound levels are monitored and do not reach dangerous thresholds, raise with operator if too loud if sourcing third party provider. </w:t>
            </w:r>
          </w:p>
          <w:p w14:paraId="674F6862" w14:textId="77777777"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Raise with venue staff if there are concerns about noise levels. </w:t>
            </w:r>
          </w:p>
          <w:p w14:paraId="62BA0982" w14:textId="77777777"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safe distance between the attendees and sound source if setting up venue if providing own equipment. </w:t>
            </w:r>
          </w:p>
          <w:p w14:paraId="200E97FE" w14:textId="6C64666B" w:rsidR="006670A1"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Ensure that music is controlled and does not pass excessive noise levels past agreed cut off time.</w:t>
            </w:r>
          </w:p>
        </w:tc>
        <w:tc>
          <w:tcPr>
            <w:tcW w:w="580" w:type="pct"/>
            <w:shd w:val="clear" w:color="auto" w:fill="C0D842"/>
          </w:tcPr>
          <w:p w14:paraId="6AE9AA96" w14:textId="1315ACC7" w:rsidR="006670A1"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Activity lead Committee Venue staff</w:t>
            </w:r>
          </w:p>
        </w:tc>
      </w:tr>
      <w:tr w:rsidR="004C2D8D" w:rsidRPr="005956FD" w14:paraId="265FA2DE" w14:textId="77777777" w:rsidTr="004C2D8D">
        <w:trPr>
          <w:trHeight w:val="60"/>
        </w:trPr>
        <w:tc>
          <w:tcPr>
            <w:tcW w:w="734" w:type="pct"/>
            <w:shd w:val="clear" w:color="auto" w:fill="C0D842"/>
          </w:tcPr>
          <w:p w14:paraId="2487F676" w14:textId="2DA28DAE" w:rsidR="004C2D8D" w:rsidRPr="005956FD" w:rsidRDefault="004C2D8D" w:rsidP="005956FD">
            <w:pPr>
              <w:spacing w:after="160" w:line="259" w:lineRule="auto"/>
              <w:rPr>
                <w:rFonts w:asciiTheme="minorBidi" w:eastAsiaTheme="minorEastAsia" w:hAnsiTheme="minorBidi" w:cstheme="minorBidi"/>
                <w:bCs/>
                <w:i/>
                <w:iCs/>
                <w:szCs w:val="24"/>
              </w:rPr>
            </w:pPr>
            <w:r w:rsidRPr="005956FD">
              <w:rPr>
                <w:rFonts w:asciiTheme="minorBidi" w:hAnsiTheme="minorBidi" w:cstheme="minorBidi"/>
                <w:color w:val="000000" w:themeColor="text1"/>
                <w:szCs w:val="24"/>
              </w:rPr>
              <w:t>Electrical Risks</w:t>
            </w:r>
          </w:p>
        </w:tc>
        <w:tc>
          <w:tcPr>
            <w:tcW w:w="1798" w:type="pct"/>
            <w:shd w:val="clear" w:color="auto" w:fill="C0D842"/>
          </w:tcPr>
          <w:p w14:paraId="0F06CF08" w14:textId="50220D3F" w:rsidR="004C2D8D" w:rsidRPr="005956FD" w:rsidRDefault="004C2D8D" w:rsidP="005956FD">
            <w:pPr>
              <w:tabs>
                <w:tab w:val="left" w:pos="1206"/>
              </w:tabs>
              <w:rPr>
                <w:rFonts w:asciiTheme="minorBidi" w:eastAsiaTheme="minorEastAsia" w:hAnsiTheme="minorBidi" w:cstheme="minorBidi"/>
                <w:szCs w:val="24"/>
              </w:rPr>
            </w:pPr>
            <w:r w:rsidRPr="005956FD">
              <w:rPr>
                <w:rFonts w:asciiTheme="minorBidi" w:hAnsiTheme="minorBidi" w:cstheme="minorBidi"/>
                <w:color w:val="000000" w:themeColor="text1"/>
                <w:szCs w:val="24"/>
              </w:rPr>
              <w:t>Electrical shock or fire from laptops, projectors, and other electronic equipment.</w:t>
            </w:r>
          </w:p>
        </w:tc>
        <w:tc>
          <w:tcPr>
            <w:tcW w:w="482" w:type="pct"/>
            <w:shd w:val="clear" w:color="auto" w:fill="C0D842"/>
          </w:tcPr>
          <w:p w14:paraId="1341284C" w14:textId="45631D34" w:rsidR="004C2D8D" w:rsidRPr="005956FD" w:rsidRDefault="004C2D8D" w:rsidP="005956FD">
            <w:pPr>
              <w:spacing w:after="160" w:line="259" w:lineRule="auto"/>
              <w:rPr>
                <w:rFonts w:asciiTheme="minorBidi" w:eastAsiaTheme="minorEastAsia" w:hAnsiTheme="minorBidi" w:cstheme="minorBidi"/>
                <w:i/>
                <w:iCs/>
                <w:szCs w:val="24"/>
              </w:rPr>
            </w:pPr>
            <w:r w:rsidRPr="005956FD">
              <w:rPr>
                <w:rFonts w:asciiTheme="minorBidi" w:hAnsiTheme="minorBidi" w:cstheme="minorBidi"/>
                <w:color w:val="000000" w:themeColor="text1"/>
                <w:szCs w:val="24"/>
              </w:rPr>
              <w:t>All attendees and presenters.</w:t>
            </w:r>
          </w:p>
        </w:tc>
        <w:tc>
          <w:tcPr>
            <w:tcW w:w="1406" w:type="pct"/>
            <w:shd w:val="clear" w:color="auto" w:fill="C0D842"/>
          </w:tcPr>
          <w:p w14:paraId="06641C46" w14:textId="77777777" w:rsidR="004C2D8D" w:rsidRPr="005956FD" w:rsidRDefault="004C2D8D" w:rsidP="005956FD">
            <w:pPr>
              <w:spacing w:after="160" w:line="252" w:lineRule="auto"/>
              <w:rPr>
                <w:rFonts w:asciiTheme="minorBidi" w:hAnsiTheme="minorBidi" w:cstheme="minorBidi"/>
                <w:color w:val="000000" w:themeColor="text1"/>
                <w:szCs w:val="24"/>
              </w:rPr>
            </w:pPr>
            <w:r w:rsidRPr="005956FD">
              <w:rPr>
                <w:rFonts w:asciiTheme="minorBidi" w:hAnsiTheme="minorBidi" w:cstheme="minorBidi"/>
                <w:color w:val="000000" w:themeColor="text1"/>
                <w:szCs w:val="24"/>
              </w:rPr>
              <w:t xml:space="preserve">Check laptops are CE marked. Verify with venue that all provided electrical equipment has recent PAT testing. </w:t>
            </w:r>
          </w:p>
          <w:p w14:paraId="499D6EBD" w14:textId="77777777" w:rsidR="004C2D8D" w:rsidRPr="005956FD" w:rsidRDefault="004C2D8D" w:rsidP="005956FD">
            <w:pPr>
              <w:spacing w:after="160" w:line="252" w:lineRule="auto"/>
              <w:rPr>
                <w:rFonts w:asciiTheme="minorBidi" w:eastAsia="Arial" w:hAnsiTheme="minorBidi" w:cstheme="minorBidi"/>
                <w:color w:val="000000" w:themeColor="text1"/>
                <w:szCs w:val="24"/>
              </w:rPr>
            </w:pPr>
            <w:r w:rsidRPr="005956FD">
              <w:rPr>
                <w:rFonts w:asciiTheme="minorBidi" w:hAnsiTheme="minorBidi" w:cstheme="minorBidi"/>
                <w:color w:val="000000" w:themeColor="text1"/>
                <w:szCs w:val="24"/>
              </w:rPr>
              <w:t>No overloading of sockets.</w:t>
            </w:r>
          </w:p>
          <w:p w14:paraId="37AE232D" w14:textId="77777777" w:rsidR="004C2D8D" w:rsidRPr="005956FD" w:rsidRDefault="004C2D8D" w:rsidP="005956FD">
            <w:pPr>
              <w:spacing w:after="160" w:line="252" w:lineRule="auto"/>
              <w:rPr>
                <w:rFonts w:asciiTheme="minorBidi" w:hAnsiTheme="minorBidi" w:cstheme="minorBidi"/>
                <w:color w:val="000000" w:themeColor="text1"/>
                <w:szCs w:val="24"/>
              </w:rPr>
            </w:pPr>
            <w:r w:rsidRPr="005956FD">
              <w:rPr>
                <w:rFonts w:asciiTheme="minorBidi" w:hAnsiTheme="minorBidi" w:cstheme="minorBidi"/>
                <w:color w:val="000000" w:themeColor="text1"/>
                <w:szCs w:val="24"/>
              </w:rPr>
              <w:t xml:space="preserve"> All equipment positioned safely away from liquids.</w:t>
            </w:r>
          </w:p>
          <w:p w14:paraId="45B39C8A" w14:textId="2E883902" w:rsidR="004C2D8D" w:rsidRPr="005956FD" w:rsidRDefault="004C2D8D" w:rsidP="005956FD">
            <w:pPr>
              <w:spacing w:after="160" w:line="259" w:lineRule="auto"/>
              <w:rPr>
                <w:rFonts w:asciiTheme="minorBidi" w:eastAsiaTheme="minorEastAsia" w:hAnsiTheme="minorBidi" w:cstheme="minorBidi"/>
                <w:szCs w:val="24"/>
              </w:rPr>
            </w:pPr>
            <w:r w:rsidRPr="005956FD">
              <w:rPr>
                <w:rFonts w:asciiTheme="minorBidi" w:hAnsiTheme="minorBidi" w:cstheme="minorBidi"/>
                <w:color w:val="000000" w:themeColor="text1"/>
                <w:szCs w:val="24"/>
              </w:rPr>
              <w:t xml:space="preserve">Any faulty equipment not to be used and to be reported immediately </w:t>
            </w:r>
          </w:p>
        </w:tc>
        <w:tc>
          <w:tcPr>
            <w:tcW w:w="580" w:type="pct"/>
            <w:shd w:val="clear" w:color="auto" w:fill="C0D842"/>
          </w:tcPr>
          <w:p w14:paraId="16892510" w14:textId="3AFFDC64" w:rsidR="004C2D8D" w:rsidRPr="005956FD" w:rsidRDefault="004C2D8D" w:rsidP="005956FD">
            <w:pPr>
              <w:spacing w:after="160" w:line="259" w:lineRule="auto"/>
              <w:rPr>
                <w:rFonts w:asciiTheme="minorBidi" w:eastAsiaTheme="minorEastAsia" w:hAnsiTheme="minorBidi" w:cstheme="minorBidi"/>
                <w:szCs w:val="24"/>
              </w:rPr>
            </w:pPr>
            <w:r w:rsidRPr="005956FD">
              <w:rPr>
                <w:rFonts w:asciiTheme="minorBidi" w:hAnsiTheme="minorBidi" w:cstheme="minorBidi"/>
                <w:color w:val="000000" w:themeColor="text1"/>
                <w:szCs w:val="24"/>
              </w:rPr>
              <w:t xml:space="preserve">Committee </w:t>
            </w:r>
          </w:p>
        </w:tc>
      </w:tr>
    </w:tbl>
    <w:p w14:paraId="32683E5D" w14:textId="77777777" w:rsidR="006670A1" w:rsidRPr="005956FD" w:rsidRDefault="006670A1" w:rsidP="005956FD">
      <w:pPr>
        <w:spacing w:after="160" w:line="259" w:lineRule="auto"/>
        <w:rPr>
          <w:rFonts w:asciiTheme="minorBidi" w:eastAsiaTheme="minorEastAsia" w:hAnsiTheme="minorBidi" w:cstheme="minorBidi"/>
          <w:b/>
          <w:bCs/>
          <w:szCs w:val="24"/>
          <w:u w:val="single"/>
        </w:rPr>
      </w:pPr>
    </w:p>
    <w:p w14:paraId="3532AE64" w14:textId="77777777" w:rsidR="006670A1" w:rsidRPr="005956FD" w:rsidRDefault="006670A1" w:rsidP="005956FD">
      <w:pPr>
        <w:spacing w:after="160" w:line="259" w:lineRule="auto"/>
        <w:rPr>
          <w:rFonts w:asciiTheme="minorBidi" w:eastAsiaTheme="minorEastAsia" w:hAnsiTheme="minorBidi" w:cstheme="minorBidi"/>
          <w:b/>
          <w:bCs/>
          <w:szCs w:val="24"/>
          <w:u w:val="single"/>
        </w:rPr>
      </w:pPr>
    </w:p>
    <w:p w14:paraId="14717F1C" w14:textId="77777777" w:rsidR="006670A1" w:rsidRPr="005956FD" w:rsidRDefault="006670A1" w:rsidP="005956FD">
      <w:pPr>
        <w:spacing w:after="160" w:line="259" w:lineRule="auto"/>
        <w:rPr>
          <w:rFonts w:asciiTheme="minorBidi" w:eastAsiaTheme="minorEastAsia" w:hAnsiTheme="minorBidi" w:cstheme="minorBidi"/>
          <w:b/>
          <w:bCs/>
          <w:szCs w:val="24"/>
          <w:u w:val="single"/>
        </w:rPr>
      </w:pPr>
    </w:p>
    <w:p w14:paraId="0D87FE90" w14:textId="77777777" w:rsidR="006670A1" w:rsidRPr="005956FD" w:rsidRDefault="006670A1" w:rsidP="005956FD">
      <w:pPr>
        <w:spacing w:after="160" w:line="259" w:lineRule="auto"/>
        <w:rPr>
          <w:rFonts w:asciiTheme="minorBidi" w:eastAsiaTheme="minorEastAsia" w:hAnsiTheme="minorBidi" w:cstheme="minorBidi"/>
          <w:b/>
          <w:bCs/>
          <w:szCs w:val="24"/>
          <w:u w:val="single"/>
        </w:rPr>
      </w:pPr>
    </w:p>
    <w:p w14:paraId="7765495B" w14:textId="4045FF65" w:rsidR="006670A1" w:rsidRPr="005956FD" w:rsidRDefault="006670A1" w:rsidP="005956FD">
      <w:pPr>
        <w:spacing w:after="160" w:line="259" w:lineRule="auto"/>
        <w:rPr>
          <w:rFonts w:asciiTheme="minorBidi" w:eastAsiaTheme="minorEastAsia" w:hAnsiTheme="minorBidi" w:cstheme="minorBidi"/>
          <w:b/>
          <w:bCs/>
          <w:szCs w:val="24"/>
          <w:u w:val="single"/>
        </w:rPr>
      </w:pPr>
      <w:r w:rsidRPr="005956FD">
        <w:rPr>
          <w:rFonts w:asciiTheme="minorBidi" w:eastAsiaTheme="minorEastAsia" w:hAnsiTheme="minorBidi" w:cstheme="minorBidi"/>
          <w:b/>
          <w:bCs/>
          <w:szCs w:val="24"/>
          <w:u w:val="single"/>
        </w:rPr>
        <w:t xml:space="preserve">Activity Type 6: </w:t>
      </w:r>
      <w:r w:rsidRPr="005956FD">
        <w:rPr>
          <w:rFonts w:asciiTheme="minorBidi" w:eastAsiaTheme="minorEastAsia" w:hAnsiTheme="minorBidi" w:cstheme="minorBidi"/>
          <w:b/>
          <w:bCs/>
          <w:i/>
          <w:iCs/>
          <w:szCs w:val="24"/>
          <w:u w:val="single"/>
        </w:rPr>
        <w:t>[</w:t>
      </w:r>
      <w:r w:rsidR="0090354B" w:rsidRPr="005956FD">
        <w:rPr>
          <w:rFonts w:asciiTheme="minorBidi" w:eastAsiaTheme="minorEastAsia" w:hAnsiTheme="minorBidi" w:cstheme="minorBidi"/>
          <w:b/>
          <w:bCs/>
          <w:i/>
          <w:iCs/>
          <w:szCs w:val="24"/>
          <w:u w:val="single"/>
        </w:rPr>
        <w:t>Quiz Nights</w:t>
      </w:r>
      <w:r w:rsidRPr="005956FD">
        <w:rPr>
          <w:rFonts w:asciiTheme="minorBidi" w:eastAsiaTheme="minorEastAsia" w:hAnsiTheme="minorBidi" w:cstheme="minorBidi"/>
          <w:b/>
          <w:bCs/>
          <w:i/>
          <w:iCs/>
          <w:szCs w:val="24"/>
          <w:u w:val="single"/>
        </w:rPr>
        <w:t>]</w:t>
      </w:r>
    </w:p>
    <w:p w14:paraId="03BC1BC0" w14:textId="77777777" w:rsidR="006670A1" w:rsidRPr="005956FD" w:rsidRDefault="006670A1" w:rsidP="005956FD">
      <w:pPr>
        <w:spacing w:after="160" w:line="259" w:lineRule="auto"/>
        <w:rPr>
          <w:rFonts w:asciiTheme="minorBidi" w:eastAsiaTheme="minorEastAsia" w:hAnsiTheme="minorBidi" w:cstheme="minorBidi"/>
          <w:b/>
          <w:bCs/>
          <w:i/>
          <w:iCs/>
          <w:szCs w:val="24"/>
          <w:u w:val="single"/>
        </w:rPr>
      </w:pPr>
      <w:r w:rsidRPr="005956FD">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701"/>
        <w:gridCol w:w="5245"/>
        <w:gridCol w:w="5670"/>
      </w:tblGrid>
      <w:tr w:rsidR="006670A1" w:rsidRPr="005956FD" w14:paraId="25F2C9A9" w14:textId="77777777" w:rsidTr="002B4119">
        <w:trPr>
          <w:trHeight w:val="510"/>
        </w:trPr>
        <w:tc>
          <w:tcPr>
            <w:tcW w:w="2835" w:type="dxa"/>
            <w:vAlign w:val="center"/>
          </w:tcPr>
          <w:p w14:paraId="6281599B" w14:textId="77777777" w:rsidR="006670A1" w:rsidRPr="005956FD" w:rsidRDefault="006670A1"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szCs w:val="24"/>
              </w:rPr>
              <w:t>Average number of participants</w:t>
            </w:r>
          </w:p>
        </w:tc>
        <w:tc>
          <w:tcPr>
            <w:tcW w:w="1701" w:type="dxa"/>
            <w:shd w:val="clear" w:color="auto" w:fill="C0D842"/>
            <w:vAlign w:val="center"/>
          </w:tcPr>
          <w:p w14:paraId="17578CBE" w14:textId="3CC30B62" w:rsidR="006670A1" w:rsidRPr="005956FD" w:rsidRDefault="0090354B"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b/>
                <w:bCs/>
                <w:color w:val="000000" w:themeColor="text1"/>
                <w:szCs w:val="24"/>
              </w:rPr>
              <w:t>20-30</w:t>
            </w:r>
          </w:p>
        </w:tc>
        <w:tc>
          <w:tcPr>
            <w:tcW w:w="5245" w:type="dxa"/>
          </w:tcPr>
          <w:p w14:paraId="14BF0B0D"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0">
              <w:r w:rsidRPr="005956FD">
                <w:rPr>
                  <w:rStyle w:val="Hyperlink"/>
                  <w:rFonts w:asciiTheme="minorBidi" w:eastAsiaTheme="minorEastAsia" w:hAnsiTheme="minorBidi" w:cstheme="minorBidi"/>
                  <w:szCs w:val="24"/>
                </w:rPr>
                <w:t>here</w:t>
              </w:r>
            </w:hyperlink>
            <w:r w:rsidRPr="005956FD">
              <w:rPr>
                <w:rFonts w:asciiTheme="minorBidi" w:eastAsiaTheme="minorEastAsia" w:hAnsiTheme="minorBidi" w:cstheme="minorBidi"/>
                <w:color w:val="000000" w:themeColor="text1"/>
                <w:szCs w:val="24"/>
              </w:rPr>
              <w:t xml:space="preserve"> to help. </w:t>
            </w:r>
          </w:p>
        </w:tc>
        <w:tc>
          <w:tcPr>
            <w:tcW w:w="5670" w:type="dxa"/>
            <w:shd w:val="clear" w:color="auto" w:fill="C0D842"/>
            <w:vAlign w:val="center"/>
          </w:tcPr>
          <w:p w14:paraId="0017A3C7" w14:textId="777584AD" w:rsidR="006670A1" w:rsidRPr="005956FD" w:rsidRDefault="006670A1" w:rsidP="005956FD">
            <w:pPr>
              <w:spacing w:after="160" w:line="259" w:lineRule="auto"/>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Venue will be chosen with recommended accessible venues in mind. Venues accessibility will be questioned by committee</w:t>
            </w:r>
            <w:r w:rsidR="0090354B" w:rsidRPr="005956FD">
              <w:rPr>
                <w:rFonts w:asciiTheme="minorBidi" w:eastAsiaTheme="minorEastAsia" w:hAnsiTheme="minorBidi" w:cstheme="minorBidi"/>
                <w:b/>
                <w:bCs/>
                <w:szCs w:val="24"/>
              </w:rPr>
              <w:t xml:space="preserve">. Designate a quiet area in the venue </w:t>
            </w:r>
          </w:p>
        </w:tc>
      </w:tr>
      <w:tr w:rsidR="006670A1" w:rsidRPr="005956FD" w14:paraId="7FD7C615" w14:textId="77777777" w:rsidTr="002B4119">
        <w:trPr>
          <w:trHeight w:val="510"/>
        </w:trPr>
        <w:tc>
          <w:tcPr>
            <w:tcW w:w="2835" w:type="dxa"/>
            <w:vAlign w:val="center"/>
          </w:tcPr>
          <w:p w14:paraId="6E2F0CFE" w14:textId="77777777" w:rsidR="006670A1" w:rsidRPr="005956FD" w:rsidRDefault="006670A1"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On Campus or Off Campus</w:t>
            </w:r>
          </w:p>
        </w:tc>
        <w:tc>
          <w:tcPr>
            <w:tcW w:w="1701" w:type="dxa"/>
            <w:shd w:val="clear" w:color="auto" w:fill="C0D842"/>
            <w:vAlign w:val="center"/>
          </w:tcPr>
          <w:p w14:paraId="1E126762" w14:textId="77777777" w:rsidR="006670A1" w:rsidRPr="005956FD" w:rsidRDefault="006670A1"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Off</w:t>
            </w:r>
          </w:p>
        </w:tc>
        <w:tc>
          <w:tcPr>
            <w:tcW w:w="5245" w:type="dxa"/>
            <w:vAlign w:val="center"/>
          </w:tcPr>
          <w:p w14:paraId="4314DEDD"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1" w:history="1">
              <w:r w:rsidRPr="005956FD">
                <w:rPr>
                  <w:rStyle w:val="Hyperlink"/>
                  <w:rFonts w:asciiTheme="minorBidi" w:eastAsiaTheme="minorEastAsia" w:hAnsiTheme="minorBidi" w:cstheme="minorBidi"/>
                  <w:szCs w:val="24"/>
                </w:rPr>
                <w:t>her</w:t>
              </w:r>
            </w:hyperlink>
            <w:r w:rsidRPr="005956FD">
              <w:rPr>
                <w:rFonts w:asciiTheme="minorBidi" w:eastAsiaTheme="minorEastAsia" w:hAnsiTheme="minorBidi" w:cstheme="minorBidi"/>
                <w:szCs w:val="24"/>
              </w:rPr>
              <w:t xml:space="preserve">e to help. </w:t>
            </w:r>
          </w:p>
        </w:tc>
        <w:tc>
          <w:tcPr>
            <w:tcW w:w="5670" w:type="dxa"/>
            <w:shd w:val="clear" w:color="auto" w:fill="C0D842"/>
            <w:vAlign w:val="center"/>
          </w:tcPr>
          <w:p w14:paraId="12B689F9" w14:textId="78428CE4" w:rsidR="006670A1"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Try and use sustainable writing materials e.g. paper that can be recycled etc – walking to venues </w:t>
            </w:r>
          </w:p>
        </w:tc>
      </w:tr>
      <w:tr w:rsidR="006670A1" w:rsidRPr="005956FD" w14:paraId="31F48FD3" w14:textId="77777777" w:rsidTr="002B4119">
        <w:trPr>
          <w:trHeight w:val="125"/>
        </w:trPr>
        <w:tc>
          <w:tcPr>
            <w:tcW w:w="2835" w:type="dxa"/>
            <w:vAlign w:val="center"/>
          </w:tcPr>
          <w:p w14:paraId="13D70F6A" w14:textId="77777777" w:rsidR="006670A1" w:rsidRPr="005956FD" w:rsidRDefault="006670A1"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szCs w:val="24"/>
              </w:rPr>
              <w:t>Is additional specific Event Insurance required?</w:t>
            </w:r>
          </w:p>
        </w:tc>
        <w:tc>
          <w:tcPr>
            <w:tcW w:w="1701" w:type="dxa"/>
            <w:shd w:val="clear" w:color="auto" w:fill="C0D842"/>
            <w:vAlign w:val="center"/>
          </w:tcPr>
          <w:p w14:paraId="3C770BAE" w14:textId="77777777" w:rsidR="006670A1" w:rsidRPr="005956FD" w:rsidRDefault="006670A1"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No</w:t>
            </w:r>
          </w:p>
        </w:tc>
        <w:tc>
          <w:tcPr>
            <w:tcW w:w="5245" w:type="dxa"/>
            <w:vAlign w:val="center"/>
          </w:tcPr>
          <w:p w14:paraId="3E07F890"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Describe arrangements for First Aid.  Who will provide first aid – Activity Organiser/ Venue?</w:t>
            </w:r>
          </w:p>
        </w:tc>
        <w:tc>
          <w:tcPr>
            <w:tcW w:w="5670" w:type="dxa"/>
            <w:shd w:val="clear" w:color="auto" w:fill="C0D842"/>
            <w:vAlign w:val="center"/>
          </w:tcPr>
          <w:p w14:paraId="52D78ACC" w14:textId="04B6B9EE"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w:t>
            </w:r>
          </w:p>
        </w:tc>
      </w:tr>
    </w:tbl>
    <w:tbl>
      <w:tblPr>
        <w:tblStyle w:val="TableGrid"/>
        <w:tblpPr w:leftFromText="180" w:rightFromText="180" w:vertAnchor="text" w:horzAnchor="margin" w:tblpY="228"/>
        <w:tblW w:w="5037" w:type="pct"/>
        <w:tblLook w:val="04A0" w:firstRow="1" w:lastRow="0" w:firstColumn="1" w:lastColumn="0" w:noHBand="0" w:noVBand="1"/>
      </w:tblPr>
      <w:tblGrid>
        <w:gridCol w:w="2372"/>
        <w:gridCol w:w="5534"/>
        <w:gridCol w:w="1482"/>
        <w:gridCol w:w="4328"/>
        <w:gridCol w:w="1786"/>
      </w:tblGrid>
      <w:tr w:rsidR="006670A1" w:rsidRPr="005956FD" w14:paraId="6F79854D" w14:textId="77777777" w:rsidTr="002B4119">
        <w:trPr>
          <w:trHeight w:val="70"/>
        </w:trPr>
        <w:tc>
          <w:tcPr>
            <w:tcW w:w="765" w:type="pct"/>
          </w:tcPr>
          <w:p w14:paraId="5ACC1ADD" w14:textId="77777777" w:rsidR="006670A1" w:rsidRPr="005956FD" w:rsidRDefault="006670A1"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Hazard Category</w:t>
            </w:r>
          </w:p>
        </w:tc>
        <w:tc>
          <w:tcPr>
            <w:tcW w:w="1785" w:type="pct"/>
          </w:tcPr>
          <w:p w14:paraId="632F6421" w14:textId="77777777" w:rsidR="006670A1" w:rsidRPr="005956FD" w:rsidRDefault="006670A1"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Identified Hazards and how you might be harmed?</w:t>
            </w:r>
          </w:p>
        </w:tc>
        <w:tc>
          <w:tcPr>
            <w:tcW w:w="478" w:type="pct"/>
          </w:tcPr>
          <w:p w14:paraId="2C2129A5" w14:textId="77777777" w:rsidR="006670A1" w:rsidRPr="005956FD" w:rsidRDefault="006670A1"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at Risk?</w:t>
            </w:r>
          </w:p>
        </w:tc>
        <w:tc>
          <w:tcPr>
            <w:tcW w:w="1396" w:type="pct"/>
          </w:tcPr>
          <w:p w14:paraId="0F4768C0" w14:textId="77777777" w:rsidR="006670A1" w:rsidRPr="005956FD" w:rsidRDefault="006670A1"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Control Measures</w:t>
            </w:r>
          </w:p>
        </w:tc>
        <w:tc>
          <w:tcPr>
            <w:tcW w:w="576" w:type="pct"/>
          </w:tcPr>
          <w:p w14:paraId="418A3E01" w14:textId="77777777" w:rsidR="006670A1" w:rsidRPr="005956FD" w:rsidRDefault="006670A1"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responsible?</w:t>
            </w:r>
          </w:p>
        </w:tc>
      </w:tr>
      <w:tr w:rsidR="006670A1" w:rsidRPr="005956FD" w14:paraId="03FE0D5C" w14:textId="77777777" w:rsidTr="002B4119">
        <w:trPr>
          <w:trHeight w:val="274"/>
        </w:trPr>
        <w:tc>
          <w:tcPr>
            <w:tcW w:w="765" w:type="pct"/>
            <w:shd w:val="clear" w:color="auto" w:fill="C0D842"/>
          </w:tcPr>
          <w:p w14:paraId="5896C5DC" w14:textId="77777777" w:rsidR="006670A1" w:rsidRPr="005956FD" w:rsidRDefault="006670A1"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Fire</w:t>
            </w:r>
          </w:p>
        </w:tc>
        <w:tc>
          <w:tcPr>
            <w:tcW w:w="1785" w:type="pct"/>
            <w:shd w:val="clear" w:color="auto" w:fill="C0D842"/>
          </w:tcPr>
          <w:p w14:paraId="2B318049"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Obstructed fire exits - Risk of serious injury/death because of obstructed exits from building. </w:t>
            </w:r>
          </w:p>
          <w:p w14:paraId="2513318F"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Lack of firefighting equipment. - Risk of fire spreading and causing serious injury/death due to lack of extinguishers, fire blankets. </w:t>
            </w:r>
          </w:p>
          <w:p w14:paraId="6C6107E6"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Use of flammable substances - Increase of risk of fire due to use of flammable substances.</w:t>
            </w:r>
          </w:p>
        </w:tc>
        <w:tc>
          <w:tcPr>
            <w:tcW w:w="478" w:type="pct"/>
            <w:shd w:val="clear" w:color="auto" w:fill="C0D842"/>
          </w:tcPr>
          <w:p w14:paraId="6178F14C" w14:textId="77777777" w:rsidR="006670A1" w:rsidRPr="005956FD" w:rsidRDefault="006670A1"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77CDDC6E" w14:textId="77777777" w:rsidR="006670A1" w:rsidRPr="005956FD" w:rsidRDefault="006670A1"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Members </w:t>
            </w:r>
          </w:p>
          <w:p w14:paraId="2F8E506A" w14:textId="77777777" w:rsidR="006670A1" w:rsidRPr="005956FD" w:rsidRDefault="006670A1"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Public</w:t>
            </w:r>
          </w:p>
        </w:tc>
        <w:tc>
          <w:tcPr>
            <w:tcW w:w="1396" w:type="pct"/>
            <w:shd w:val="clear" w:color="auto" w:fill="C0D842"/>
          </w:tcPr>
          <w:p w14:paraId="01AFAE14"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have satisfactory fire arrangements in place, including safe fire evacuation routes and suitable firefighting equipment. </w:t>
            </w:r>
          </w:p>
          <w:p w14:paraId="4BB5F840"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attendees not to obstruct exits or safe escape routes, inform venue of any obstructed exits.</w:t>
            </w:r>
          </w:p>
          <w:p w14:paraId="1F0197EE"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In the event of discovering a fire, raise the alarm and evacuate the building – following venues emergency arrangements.</w:t>
            </w:r>
          </w:p>
          <w:p w14:paraId="1B2E466D"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to confirm exits with venue upon arrival</w:t>
            </w:r>
          </w:p>
          <w:p w14:paraId="59508994"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in charge of evacuation if necessary</w:t>
            </w:r>
          </w:p>
        </w:tc>
        <w:tc>
          <w:tcPr>
            <w:tcW w:w="576" w:type="pct"/>
            <w:shd w:val="clear" w:color="auto" w:fill="C0D842"/>
          </w:tcPr>
          <w:p w14:paraId="01BAE5A3"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Committee </w:t>
            </w:r>
          </w:p>
          <w:p w14:paraId="7A083CC8"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2910C90F"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6670A1" w:rsidRPr="005956FD" w14:paraId="464506C4" w14:textId="77777777" w:rsidTr="002B4119">
        <w:trPr>
          <w:trHeight w:val="70"/>
        </w:trPr>
        <w:tc>
          <w:tcPr>
            <w:tcW w:w="765" w:type="pct"/>
            <w:shd w:val="clear" w:color="auto" w:fill="C0D842"/>
          </w:tcPr>
          <w:p w14:paraId="44532BC8" w14:textId="77777777" w:rsidR="006670A1" w:rsidRPr="005956FD" w:rsidRDefault="006670A1"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lastRenderedPageBreak/>
              <w:t>Slips, trips and falls</w:t>
            </w:r>
          </w:p>
        </w:tc>
        <w:tc>
          <w:tcPr>
            <w:tcW w:w="1785" w:type="pct"/>
            <w:shd w:val="clear" w:color="auto" w:fill="C0D842"/>
          </w:tcPr>
          <w:p w14:paraId="45C37BAF"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Wet surfaces - Risk of slipping due to wet floor surface, causing injury. </w:t>
            </w:r>
          </w:p>
          <w:p w14:paraId="776CD538"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Smooth surfaces - Risk of slipping on smooth floor surfaces due to lack of friction. </w:t>
            </w:r>
          </w:p>
          <w:p w14:paraId="253CADB9"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Loose floor fittings - Risk of tripping over loose floor fittings, like rugs, carpets. </w:t>
            </w:r>
          </w:p>
          <w:p w14:paraId="23E146BC"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Obstacles on floor -boxes, equipment. - Risk of trips due to items being left on floor in areas of high footfall. </w:t>
            </w:r>
          </w:p>
          <w:p w14:paraId="14635A70"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Uneven floor surface. - Risk of tripping over uneven floor surfaces.</w:t>
            </w:r>
          </w:p>
        </w:tc>
        <w:tc>
          <w:tcPr>
            <w:tcW w:w="478" w:type="pct"/>
            <w:shd w:val="clear" w:color="auto" w:fill="C0D842"/>
          </w:tcPr>
          <w:p w14:paraId="429140BF" w14:textId="77777777" w:rsidR="006670A1" w:rsidRPr="005956FD" w:rsidRDefault="006670A1"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596DB2DB" w14:textId="77777777" w:rsidR="006670A1" w:rsidRPr="005956FD" w:rsidRDefault="006670A1"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Members</w:t>
            </w:r>
          </w:p>
        </w:tc>
        <w:tc>
          <w:tcPr>
            <w:tcW w:w="1396" w:type="pct"/>
            <w:shd w:val="clear" w:color="auto" w:fill="C0D842"/>
          </w:tcPr>
          <w:p w14:paraId="607362BC"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manage risks within venue. </w:t>
            </w:r>
          </w:p>
          <w:p w14:paraId="459FA4B5"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Activity leader to report any hazards to venue that may cause injury to attendees. </w:t>
            </w:r>
          </w:p>
          <w:p w14:paraId="187E8880"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Notify venue staff of any spillages caused by group. </w:t>
            </w:r>
          </w:p>
          <w:p w14:paraId="49475AAF"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floor areas where activity is taking place are clear of any group made trip hazards. </w:t>
            </w:r>
          </w:p>
          <w:p w14:paraId="516ED0A7"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Highlight potential hazards to attendees that may cause harm i.e. low lighting areas, uneven floor </w:t>
            </w:r>
            <w:r w:rsidRPr="005956FD">
              <w:rPr>
                <w:rFonts w:asciiTheme="minorBidi" w:eastAsiaTheme="minorEastAsia" w:hAnsiTheme="minorBidi" w:cstheme="minorBidi"/>
                <w:szCs w:val="24"/>
              </w:rPr>
              <w:lastRenderedPageBreak/>
              <w:t>surfaces, obstructions - make venue staff aware of any potential hazards.</w:t>
            </w:r>
          </w:p>
          <w:p w14:paraId="234771C8"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-Wet floor signage displayed if necessary but any spills to be cleaned</w:t>
            </w:r>
          </w:p>
          <w:p w14:paraId="06E4DAB4"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-Bags etc to be stored away </w:t>
            </w:r>
          </w:p>
        </w:tc>
        <w:tc>
          <w:tcPr>
            <w:tcW w:w="576" w:type="pct"/>
            <w:shd w:val="clear" w:color="auto" w:fill="C0D842"/>
          </w:tcPr>
          <w:p w14:paraId="14A6E517"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Committee </w:t>
            </w:r>
          </w:p>
          <w:p w14:paraId="61AF5196"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1DD9C41B"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6670A1" w:rsidRPr="005956FD" w14:paraId="6C78E0BB" w14:textId="77777777" w:rsidTr="0090354B">
        <w:trPr>
          <w:trHeight w:val="3740"/>
        </w:trPr>
        <w:tc>
          <w:tcPr>
            <w:tcW w:w="765" w:type="pct"/>
            <w:shd w:val="clear" w:color="auto" w:fill="C0D842"/>
          </w:tcPr>
          <w:p w14:paraId="61216791" w14:textId="77777777" w:rsidR="006670A1" w:rsidRPr="005956FD" w:rsidRDefault="006670A1"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Food &amp; Drink Hygiene /</w:t>
            </w:r>
          </w:p>
          <w:p w14:paraId="598F01C3" w14:textId="77777777" w:rsidR="006670A1" w:rsidRPr="005956FD" w:rsidRDefault="006670A1"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Food Allergies &amp;</w:t>
            </w:r>
          </w:p>
          <w:p w14:paraId="5E4378BE" w14:textId="77777777" w:rsidR="006670A1" w:rsidRPr="005956FD" w:rsidRDefault="006670A1"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Intolerance</w:t>
            </w:r>
          </w:p>
          <w:p w14:paraId="5D7C083C" w14:textId="77777777" w:rsidR="006670A1" w:rsidRPr="005956FD" w:rsidRDefault="006670A1" w:rsidP="005956FD">
            <w:pPr>
              <w:spacing w:after="160" w:line="259" w:lineRule="auto"/>
              <w:rPr>
                <w:rFonts w:asciiTheme="minorBidi" w:eastAsiaTheme="minorEastAsia" w:hAnsiTheme="minorBidi" w:cstheme="minorBidi"/>
                <w:bCs/>
                <w:i/>
                <w:iCs/>
                <w:szCs w:val="24"/>
              </w:rPr>
            </w:pPr>
          </w:p>
        </w:tc>
        <w:tc>
          <w:tcPr>
            <w:tcW w:w="1785" w:type="pct"/>
            <w:shd w:val="clear" w:color="auto" w:fill="C0D842"/>
          </w:tcPr>
          <w:p w14:paraId="7A54BF42" w14:textId="77777777" w:rsidR="006670A1" w:rsidRPr="005956FD" w:rsidRDefault="006670A1"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Allergens - Risk of anaphylaxis from food and drink containing allergens.</w:t>
            </w:r>
          </w:p>
        </w:tc>
        <w:tc>
          <w:tcPr>
            <w:tcW w:w="478" w:type="pct"/>
            <w:shd w:val="clear" w:color="auto" w:fill="C0D842"/>
          </w:tcPr>
          <w:p w14:paraId="203A4289" w14:textId="77777777" w:rsidR="006670A1" w:rsidRPr="005956FD" w:rsidRDefault="006670A1"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w:t>
            </w:r>
          </w:p>
        </w:tc>
        <w:tc>
          <w:tcPr>
            <w:tcW w:w="1396" w:type="pct"/>
            <w:shd w:val="clear" w:color="auto" w:fill="C0D842"/>
          </w:tcPr>
          <w:p w14:paraId="76174979"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to have suitable food and drink hygiene standards and controls in place. </w:t>
            </w:r>
          </w:p>
          <w:p w14:paraId="766AA0A3"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to have suitable emergency arrangements in place in the event of anaphylaxis. </w:t>
            </w:r>
          </w:p>
          <w:p w14:paraId="73A18CD1"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Be mindful of any member with severe allergies and allergic response.</w:t>
            </w:r>
          </w:p>
          <w:p w14:paraId="17A414A8"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-Any allergies to be made clear to venue staff from outset</w:t>
            </w:r>
          </w:p>
          <w:p w14:paraId="35E85ED5" w14:textId="32BA02E9"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-Tickets on </w:t>
            </w:r>
            <w:proofErr w:type="spellStart"/>
            <w:r w:rsidRPr="005956FD">
              <w:rPr>
                <w:rFonts w:asciiTheme="minorBidi" w:eastAsiaTheme="minorEastAsia" w:hAnsiTheme="minorBidi" w:cstheme="minorBidi"/>
                <w:szCs w:val="24"/>
              </w:rPr>
              <w:t>Fixr</w:t>
            </w:r>
            <w:proofErr w:type="spellEnd"/>
            <w:r w:rsidRPr="005956FD">
              <w:rPr>
                <w:rFonts w:asciiTheme="minorBidi" w:eastAsiaTheme="minorEastAsia" w:hAnsiTheme="minorBidi" w:cstheme="minorBidi"/>
                <w:szCs w:val="24"/>
              </w:rPr>
              <w:t xml:space="preserve"> will always ask for dietary information and allergies so it can be communicated to the location in advance</w:t>
            </w:r>
          </w:p>
        </w:tc>
        <w:tc>
          <w:tcPr>
            <w:tcW w:w="576" w:type="pct"/>
            <w:shd w:val="clear" w:color="auto" w:fill="C0D842"/>
          </w:tcPr>
          <w:p w14:paraId="2E8ACF32"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1E3B8563" w14:textId="77777777" w:rsidR="006670A1" w:rsidRPr="005956FD" w:rsidRDefault="006670A1"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Members</w:t>
            </w:r>
          </w:p>
        </w:tc>
      </w:tr>
      <w:tr w:rsidR="0090354B" w:rsidRPr="005956FD" w14:paraId="03286AFF" w14:textId="77777777" w:rsidTr="002B4119">
        <w:trPr>
          <w:trHeight w:val="70"/>
        </w:trPr>
        <w:tc>
          <w:tcPr>
            <w:tcW w:w="765" w:type="pct"/>
            <w:shd w:val="clear" w:color="auto" w:fill="C0D842"/>
          </w:tcPr>
          <w:p w14:paraId="6C889006" w14:textId="0AD4DC5E" w:rsidR="0090354B" w:rsidRPr="005956FD" w:rsidRDefault="0090354B"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Nighttime/Darkness</w:t>
            </w:r>
          </w:p>
        </w:tc>
        <w:tc>
          <w:tcPr>
            <w:tcW w:w="1785" w:type="pct"/>
            <w:shd w:val="clear" w:color="auto" w:fill="C0D842"/>
          </w:tcPr>
          <w:p w14:paraId="2316AC69" w14:textId="77777777" w:rsidR="0090354B" w:rsidRPr="005956FD" w:rsidRDefault="0090354B"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Aggression/Violence - Risk of injury </w:t>
            </w:r>
            <w:proofErr w:type="gramStart"/>
            <w:r w:rsidRPr="005956FD">
              <w:rPr>
                <w:rFonts w:asciiTheme="minorBidi" w:eastAsiaTheme="minorEastAsia" w:hAnsiTheme="minorBidi" w:cstheme="minorBidi"/>
                <w:szCs w:val="24"/>
              </w:rPr>
              <w:t>as a result of</w:t>
            </w:r>
            <w:proofErr w:type="gramEnd"/>
            <w:r w:rsidRPr="005956FD">
              <w:rPr>
                <w:rFonts w:asciiTheme="minorBidi" w:eastAsiaTheme="minorEastAsia" w:hAnsiTheme="minorBidi" w:cstheme="minorBidi"/>
                <w:szCs w:val="24"/>
              </w:rPr>
              <w:t xml:space="preserve"> aggressive/violent behaviour during more unsolicited hours. </w:t>
            </w:r>
          </w:p>
          <w:p w14:paraId="37E0FCB4" w14:textId="77777777" w:rsidR="0090354B" w:rsidRPr="005956FD" w:rsidRDefault="0090354B"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Poor lighting - Risk of slips, trips and falls </w:t>
            </w:r>
            <w:proofErr w:type="gramStart"/>
            <w:r w:rsidRPr="005956FD">
              <w:rPr>
                <w:rFonts w:asciiTheme="minorBidi" w:eastAsiaTheme="minorEastAsia" w:hAnsiTheme="minorBidi" w:cstheme="minorBidi"/>
                <w:szCs w:val="24"/>
              </w:rPr>
              <w:t>as a result of</w:t>
            </w:r>
            <w:proofErr w:type="gramEnd"/>
            <w:r w:rsidRPr="005956FD">
              <w:rPr>
                <w:rFonts w:asciiTheme="minorBidi" w:eastAsiaTheme="minorEastAsia" w:hAnsiTheme="minorBidi" w:cstheme="minorBidi"/>
                <w:szCs w:val="24"/>
              </w:rPr>
              <w:t xml:space="preserve"> poor lighting. </w:t>
            </w:r>
          </w:p>
          <w:p w14:paraId="4D4B66F2" w14:textId="77777777" w:rsidR="0090354B" w:rsidRPr="005956FD" w:rsidRDefault="0090354B"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Weather (Cold) - Risk of fatigue, tiredness due to effects of colder weather. </w:t>
            </w:r>
          </w:p>
          <w:p w14:paraId="4E0A2BE4" w14:textId="60B93EC8" w:rsidR="0090354B" w:rsidRPr="005956FD" w:rsidRDefault="0090354B"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Navigation - Risk of getting lost due to unfamiliarity with setting in the dark.</w:t>
            </w:r>
          </w:p>
        </w:tc>
        <w:tc>
          <w:tcPr>
            <w:tcW w:w="478" w:type="pct"/>
            <w:shd w:val="clear" w:color="auto" w:fill="C0D842"/>
          </w:tcPr>
          <w:p w14:paraId="7742B173" w14:textId="3DAA7BF0" w:rsidR="0090354B" w:rsidRPr="005956FD" w:rsidRDefault="0090354B"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lastRenderedPageBreak/>
              <w:t>Group Members</w:t>
            </w:r>
          </w:p>
        </w:tc>
        <w:tc>
          <w:tcPr>
            <w:tcW w:w="1396" w:type="pct"/>
            <w:shd w:val="clear" w:color="auto" w:fill="C0D842"/>
          </w:tcPr>
          <w:p w14:paraId="506174A3" w14:textId="77777777"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Activity leader will advise on safe walking routes to and from venue. </w:t>
            </w:r>
          </w:p>
          <w:p w14:paraId="45C471DF" w14:textId="77777777"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Use of </w:t>
            </w:r>
            <w:proofErr w:type="spellStart"/>
            <w:r w:rsidRPr="005956FD">
              <w:rPr>
                <w:rFonts w:asciiTheme="minorBidi" w:eastAsiaTheme="minorEastAsia" w:hAnsiTheme="minorBidi" w:cstheme="minorBidi"/>
                <w:szCs w:val="24"/>
              </w:rPr>
              <w:t>Safezone</w:t>
            </w:r>
            <w:proofErr w:type="spellEnd"/>
            <w:r w:rsidRPr="005956FD">
              <w:rPr>
                <w:rFonts w:asciiTheme="minorBidi" w:eastAsiaTheme="minorEastAsia" w:hAnsiTheme="minorBidi" w:cstheme="minorBidi"/>
                <w:szCs w:val="24"/>
              </w:rPr>
              <w:t xml:space="preserve"> app for areas on campus. </w:t>
            </w:r>
          </w:p>
          <w:p w14:paraId="1C515DFE" w14:textId="77777777"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In the event of an emergency those in danger should call 999 and ask for the police. </w:t>
            </w:r>
          </w:p>
          <w:p w14:paraId="788F94EA" w14:textId="77777777"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Activity leader to advise on the use of suitable lighting provision i.e. phone torches if walking in areas with poor lighting.</w:t>
            </w:r>
          </w:p>
          <w:p w14:paraId="549E90FF" w14:textId="3750C554"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members to walk back in walking bus along main paths with attendees to campus both ways to ensure safety </w:t>
            </w:r>
          </w:p>
        </w:tc>
        <w:tc>
          <w:tcPr>
            <w:tcW w:w="576" w:type="pct"/>
            <w:shd w:val="clear" w:color="auto" w:fill="C0D842"/>
          </w:tcPr>
          <w:p w14:paraId="30AEE5C8" w14:textId="77777777"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Committee </w:t>
            </w:r>
          </w:p>
          <w:p w14:paraId="622D692A" w14:textId="40B20153"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Members</w:t>
            </w:r>
          </w:p>
        </w:tc>
      </w:tr>
      <w:tr w:rsidR="0090354B" w:rsidRPr="005956FD" w14:paraId="0D765136" w14:textId="77777777" w:rsidTr="0090354B">
        <w:trPr>
          <w:trHeight w:val="3740"/>
        </w:trPr>
        <w:tc>
          <w:tcPr>
            <w:tcW w:w="765" w:type="pct"/>
            <w:shd w:val="clear" w:color="auto" w:fill="C0D842"/>
          </w:tcPr>
          <w:p w14:paraId="039A1AAE" w14:textId="724724BD" w:rsidR="0090354B" w:rsidRPr="005956FD" w:rsidRDefault="0090354B"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Alcohol/Drugs</w:t>
            </w:r>
          </w:p>
        </w:tc>
        <w:tc>
          <w:tcPr>
            <w:tcW w:w="1785" w:type="pct"/>
            <w:shd w:val="clear" w:color="auto" w:fill="C0D842"/>
          </w:tcPr>
          <w:p w14:paraId="2E5963B8" w14:textId="77777777" w:rsidR="0090354B" w:rsidRPr="005956FD" w:rsidRDefault="0090354B"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Intoxication - Risk of injury and/or ill health caused by ingestion of alcohol and/or drugs. </w:t>
            </w:r>
          </w:p>
          <w:p w14:paraId="36534377" w14:textId="77777777" w:rsidR="0090354B" w:rsidRPr="005956FD" w:rsidRDefault="0090354B"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Impaired Judgement - Risk of injury and/or ill health caused by ingestion of alcohol and/or drugs that impair a person’s ability to think rationally. </w:t>
            </w:r>
          </w:p>
          <w:p w14:paraId="334FF9DB" w14:textId="77777777" w:rsidR="0090354B" w:rsidRPr="005956FD" w:rsidRDefault="0090354B"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Overdose - Serious risk to life caused by excessive drinking and drug use. </w:t>
            </w:r>
          </w:p>
          <w:p w14:paraId="1E31274B" w14:textId="77777777" w:rsidR="0090354B" w:rsidRPr="005956FD" w:rsidRDefault="0090354B"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Mental health Crisis - Risk of mental health crisis caused by heavy drinking and/or drug use. </w:t>
            </w:r>
          </w:p>
          <w:p w14:paraId="5EBD2ED4" w14:textId="77777777" w:rsidR="0090354B" w:rsidRPr="005956FD" w:rsidRDefault="0090354B"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Physical altercation - Risk of physical altercation due to decision making amplified </w:t>
            </w:r>
            <w:proofErr w:type="gramStart"/>
            <w:r w:rsidRPr="005956FD">
              <w:rPr>
                <w:rFonts w:asciiTheme="minorBidi" w:eastAsiaTheme="minorEastAsia" w:hAnsiTheme="minorBidi" w:cstheme="minorBidi"/>
                <w:szCs w:val="24"/>
              </w:rPr>
              <w:t>by the use of</w:t>
            </w:r>
            <w:proofErr w:type="gramEnd"/>
            <w:r w:rsidRPr="005956FD">
              <w:rPr>
                <w:rFonts w:asciiTheme="minorBidi" w:eastAsiaTheme="minorEastAsia" w:hAnsiTheme="minorBidi" w:cstheme="minorBidi"/>
                <w:szCs w:val="24"/>
              </w:rPr>
              <w:t xml:space="preserve"> Alcohol and or/drugs. </w:t>
            </w:r>
          </w:p>
          <w:p w14:paraId="49FE2834" w14:textId="1ABA58E7" w:rsidR="0090354B" w:rsidRPr="005956FD" w:rsidRDefault="0090354B"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Verbal altercation - Risk of altercations due to decision making amplified </w:t>
            </w:r>
            <w:proofErr w:type="gramStart"/>
            <w:r w:rsidRPr="005956FD">
              <w:rPr>
                <w:rFonts w:asciiTheme="minorBidi" w:eastAsiaTheme="minorEastAsia" w:hAnsiTheme="minorBidi" w:cstheme="minorBidi"/>
                <w:szCs w:val="24"/>
              </w:rPr>
              <w:t>by the use of</w:t>
            </w:r>
            <w:proofErr w:type="gramEnd"/>
            <w:r w:rsidRPr="005956FD">
              <w:rPr>
                <w:rFonts w:asciiTheme="minorBidi" w:eastAsiaTheme="minorEastAsia" w:hAnsiTheme="minorBidi" w:cstheme="minorBidi"/>
                <w:szCs w:val="24"/>
              </w:rPr>
              <w:t xml:space="preserve"> Alcohol and or/drugs.</w:t>
            </w:r>
          </w:p>
        </w:tc>
        <w:tc>
          <w:tcPr>
            <w:tcW w:w="478" w:type="pct"/>
            <w:shd w:val="clear" w:color="auto" w:fill="C0D842"/>
          </w:tcPr>
          <w:p w14:paraId="36592610" w14:textId="79F1603E" w:rsidR="0090354B" w:rsidRPr="005956FD" w:rsidRDefault="0090354B"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w:t>
            </w:r>
          </w:p>
        </w:tc>
        <w:tc>
          <w:tcPr>
            <w:tcW w:w="1396" w:type="pct"/>
            <w:shd w:val="clear" w:color="auto" w:fill="C0D842"/>
          </w:tcPr>
          <w:p w14:paraId="3C0631EB" w14:textId="77777777"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Nominated person to remain sober (1 sober to 30 ratio) </w:t>
            </w:r>
          </w:p>
          <w:p w14:paraId="54B5E6E7" w14:textId="77777777"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Notify attendees prior to event – zero policy stance on drug use. </w:t>
            </w:r>
          </w:p>
          <w:p w14:paraId="61680049" w14:textId="77777777"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Suitable security provided (venue or own for events) </w:t>
            </w:r>
          </w:p>
          <w:p w14:paraId="6DDFDE96" w14:textId="77777777"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attendees asked to leave if too intoxicated. </w:t>
            </w:r>
          </w:p>
          <w:p w14:paraId="406B1A2D" w14:textId="77777777"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Refusal of entry if too intoxicated. </w:t>
            </w:r>
          </w:p>
          <w:p w14:paraId="67D80996" w14:textId="77777777"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intoxicated persons arrive home safe – trusted method of transport/ safe walking routes. </w:t>
            </w:r>
          </w:p>
          <w:p w14:paraId="65F4A624" w14:textId="77777777"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Always encourage supervision of unattended drinks. </w:t>
            </w:r>
          </w:p>
          <w:p w14:paraId="7596AD6F" w14:textId="77777777"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Encourage use of personal safety devices – Alarms, Bottle stoppers/protectors, drink test strips, safe foil covers.</w:t>
            </w:r>
          </w:p>
          <w:p w14:paraId="1515FF1E" w14:textId="4FE2C97C"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-At least one committee member to remain sober</w:t>
            </w:r>
          </w:p>
        </w:tc>
        <w:tc>
          <w:tcPr>
            <w:tcW w:w="576" w:type="pct"/>
            <w:shd w:val="clear" w:color="auto" w:fill="C0D842"/>
          </w:tcPr>
          <w:p w14:paraId="7CC734EE" w14:textId="77777777"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Committee </w:t>
            </w:r>
          </w:p>
          <w:p w14:paraId="01468C32" w14:textId="77777777"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07E8EA6F" w14:textId="0A7D05DA" w:rsidR="0090354B" w:rsidRPr="005956FD" w:rsidRDefault="0090354B"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bl>
    <w:p w14:paraId="644CF524" w14:textId="77777777" w:rsidR="006670A1" w:rsidRPr="005956FD" w:rsidRDefault="006670A1" w:rsidP="005956FD">
      <w:pPr>
        <w:spacing w:after="160" w:line="259" w:lineRule="auto"/>
        <w:rPr>
          <w:rFonts w:asciiTheme="minorBidi" w:eastAsiaTheme="minorEastAsia" w:hAnsiTheme="minorBidi" w:cstheme="minorBidi"/>
          <w:b/>
          <w:bCs/>
          <w:szCs w:val="24"/>
          <w:u w:val="single"/>
        </w:rPr>
      </w:pPr>
    </w:p>
    <w:p w14:paraId="183A8663" w14:textId="487B2C8E" w:rsidR="00F30DC4" w:rsidRPr="005956FD" w:rsidRDefault="00F30DC4" w:rsidP="005956FD">
      <w:pPr>
        <w:spacing w:after="160" w:line="259" w:lineRule="auto"/>
        <w:rPr>
          <w:rFonts w:asciiTheme="minorBidi" w:eastAsiaTheme="minorEastAsia" w:hAnsiTheme="minorBidi" w:cstheme="minorBidi"/>
          <w:b/>
          <w:bCs/>
          <w:szCs w:val="24"/>
          <w:u w:val="single"/>
        </w:rPr>
      </w:pPr>
      <w:r w:rsidRPr="005956FD">
        <w:rPr>
          <w:rFonts w:asciiTheme="minorBidi" w:eastAsiaTheme="minorEastAsia" w:hAnsiTheme="minorBidi" w:cstheme="minorBidi"/>
          <w:b/>
          <w:bCs/>
          <w:szCs w:val="24"/>
          <w:u w:val="single"/>
        </w:rPr>
        <w:t xml:space="preserve">Activity Type 7: </w:t>
      </w:r>
      <w:r w:rsidRPr="005956FD">
        <w:rPr>
          <w:rFonts w:asciiTheme="minorBidi" w:eastAsiaTheme="minorEastAsia" w:hAnsiTheme="minorBidi" w:cstheme="minorBidi"/>
          <w:b/>
          <w:bCs/>
          <w:i/>
          <w:iCs/>
          <w:szCs w:val="24"/>
          <w:u w:val="single"/>
        </w:rPr>
        <w:t>[Winter/Summer Balls]</w:t>
      </w:r>
    </w:p>
    <w:p w14:paraId="1842344C" w14:textId="77777777" w:rsidR="00F30DC4" w:rsidRPr="005956FD" w:rsidRDefault="00F30DC4" w:rsidP="005956FD">
      <w:pPr>
        <w:spacing w:after="160" w:line="259" w:lineRule="auto"/>
        <w:rPr>
          <w:rFonts w:asciiTheme="minorBidi" w:eastAsiaTheme="minorEastAsia" w:hAnsiTheme="minorBidi" w:cstheme="minorBidi"/>
          <w:b/>
          <w:bCs/>
          <w:i/>
          <w:iCs/>
          <w:szCs w:val="24"/>
          <w:u w:val="single"/>
        </w:rPr>
      </w:pPr>
      <w:r w:rsidRPr="005956FD">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410"/>
        <w:gridCol w:w="5103"/>
        <w:gridCol w:w="5103"/>
      </w:tblGrid>
      <w:tr w:rsidR="00F30DC4" w:rsidRPr="005956FD" w14:paraId="72674A9F" w14:textId="77777777" w:rsidTr="002B4119">
        <w:trPr>
          <w:trHeight w:val="510"/>
        </w:trPr>
        <w:tc>
          <w:tcPr>
            <w:tcW w:w="2835" w:type="dxa"/>
            <w:vAlign w:val="center"/>
          </w:tcPr>
          <w:p w14:paraId="3EDD0128" w14:textId="77777777" w:rsidR="00F30DC4" w:rsidRPr="005956FD" w:rsidRDefault="00F30DC4"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szCs w:val="24"/>
              </w:rPr>
              <w:t>Average number of participants</w:t>
            </w:r>
          </w:p>
        </w:tc>
        <w:tc>
          <w:tcPr>
            <w:tcW w:w="2410" w:type="dxa"/>
            <w:shd w:val="clear" w:color="auto" w:fill="C0D842"/>
            <w:vAlign w:val="center"/>
          </w:tcPr>
          <w:p w14:paraId="3F822230" w14:textId="4A153708" w:rsidR="00F30DC4" w:rsidRPr="005956FD" w:rsidRDefault="00F30DC4"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b/>
                <w:bCs/>
                <w:color w:val="000000" w:themeColor="text1"/>
                <w:szCs w:val="24"/>
              </w:rPr>
              <w:t>50-70</w:t>
            </w:r>
          </w:p>
        </w:tc>
        <w:tc>
          <w:tcPr>
            <w:tcW w:w="5103" w:type="dxa"/>
          </w:tcPr>
          <w:p w14:paraId="7E66704A"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2">
              <w:r w:rsidRPr="005956FD">
                <w:rPr>
                  <w:rStyle w:val="Hyperlink"/>
                  <w:rFonts w:asciiTheme="minorBidi" w:eastAsiaTheme="minorEastAsia" w:hAnsiTheme="minorBidi" w:cstheme="minorBidi"/>
                  <w:szCs w:val="24"/>
                </w:rPr>
                <w:t>here</w:t>
              </w:r>
            </w:hyperlink>
            <w:r w:rsidRPr="005956FD">
              <w:rPr>
                <w:rFonts w:asciiTheme="minorBidi" w:eastAsiaTheme="minorEastAsia" w:hAnsiTheme="minorBidi" w:cstheme="minorBidi"/>
                <w:color w:val="000000" w:themeColor="text1"/>
                <w:szCs w:val="24"/>
              </w:rPr>
              <w:t xml:space="preserve"> to help. </w:t>
            </w:r>
          </w:p>
        </w:tc>
        <w:tc>
          <w:tcPr>
            <w:tcW w:w="5103" w:type="dxa"/>
            <w:shd w:val="clear" w:color="auto" w:fill="C0D842"/>
            <w:vAlign w:val="center"/>
          </w:tcPr>
          <w:p w14:paraId="3AEEB374" w14:textId="77777777" w:rsidR="00F30DC4" w:rsidRPr="005956FD" w:rsidRDefault="00F30DC4" w:rsidP="005956FD">
            <w:pPr>
              <w:spacing w:after="160" w:line="259" w:lineRule="auto"/>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 xml:space="preserve">Venue will be chosen with recommended accessible venues in mind. Venues accessibility will be questioned by committee. Designate a quiet area in the venue </w:t>
            </w:r>
          </w:p>
        </w:tc>
      </w:tr>
      <w:tr w:rsidR="00F30DC4" w:rsidRPr="005956FD" w14:paraId="24C45DBA" w14:textId="77777777" w:rsidTr="002B4119">
        <w:trPr>
          <w:trHeight w:val="510"/>
        </w:trPr>
        <w:tc>
          <w:tcPr>
            <w:tcW w:w="2835" w:type="dxa"/>
            <w:vAlign w:val="center"/>
          </w:tcPr>
          <w:p w14:paraId="7FA69BA9" w14:textId="77777777" w:rsidR="00F30DC4" w:rsidRPr="005956FD" w:rsidRDefault="00F30DC4"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On Campus or Off Campus</w:t>
            </w:r>
          </w:p>
        </w:tc>
        <w:tc>
          <w:tcPr>
            <w:tcW w:w="2410" w:type="dxa"/>
            <w:shd w:val="clear" w:color="auto" w:fill="C0D842"/>
            <w:vAlign w:val="center"/>
          </w:tcPr>
          <w:p w14:paraId="35AEA3CC" w14:textId="0DBBC8E3" w:rsidR="00F30DC4" w:rsidRPr="005956FD" w:rsidRDefault="00F30DC4"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Off (Potentially on – Reed Hall etc)</w:t>
            </w:r>
          </w:p>
        </w:tc>
        <w:tc>
          <w:tcPr>
            <w:tcW w:w="5103" w:type="dxa"/>
            <w:vAlign w:val="center"/>
          </w:tcPr>
          <w:p w14:paraId="07CE9743"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3" w:history="1">
              <w:r w:rsidRPr="005956FD">
                <w:rPr>
                  <w:rStyle w:val="Hyperlink"/>
                  <w:rFonts w:asciiTheme="minorBidi" w:eastAsiaTheme="minorEastAsia" w:hAnsiTheme="minorBidi" w:cstheme="minorBidi"/>
                  <w:szCs w:val="24"/>
                </w:rPr>
                <w:t>her</w:t>
              </w:r>
            </w:hyperlink>
            <w:r w:rsidRPr="005956FD">
              <w:rPr>
                <w:rFonts w:asciiTheme="minorBidi" w:eastAsiaTheme="minorEastAsia" w:hAnsiTheme="minorBidi" w:cstheme="minorBidi"/>
                <w:szCs w:val="24"/>
              </w:rPr>
              <w:t xml:space="preserve">e to help. </w:t>
            </w:r>
          </w:p>
        </w:tc>
        <w:tc>
          <w:tcPr>
            <w:tcW w:w="5103" w:type="dxa"/>
            <w:shd w:val="clear" w:color="auto" w:fill="C0D842"/>
            <w:vAlign w:val="center"/>
          </w:tcPr>
          <w:p w14:paraId="1B8DAA20" w14:textId="38AA853C"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Try and reuse decorations from previous events to prevent items going to waste </w:t>
            </w:r>
          </w:p>
        </w:tc>
      </w:tr>
      <w:tr w:rsidR="00F30DC4" w:rsidRPr="005956FD" w14:paraId="691F2855" w14:textId="77777777" w:rsidTr="002B4119">
        <w:trPr>
          <w:trHeight w:val="125"/>
        </w:trPr>
        <w:tc>
          <w:tcPr>
            <w:tcW w:w="2835" w:type="dxa"/>
            <w:vAlign w:val="center"/>
          </w:tcPr>
          <w:p w14:paraId="1C4C62B8" w14:textId="77777777" w:rsidR="00F30DC4" w:rsidRPr="005956FD" w:rsidRDefault="00F30DC4"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szCs w:val="24"/>
              </w:rPr>
              <w:lastRenderedPageBreak/>
              <w:t>Is additional specific Event Insurance required?</w:t>
            </w:r>
          </w:p>
        </w:tc>
        <w:tc>
          <w:tcPr>
            <w:tcW w:w="2410" w:type="dxa"/>
            <w:shd w:val="clear" w:color="auto" w:fill="C0D842"/>
            <w:vAlign w:val="center"/>
          </w:tcPr>
          <w:p w14:paraId="3973DE86" w14:textId="77777777" w:rsidR="00F30DC4" w:rsidRPr="005956FD" w:rsidRDefault="00F30DC4"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No</w:t>
            </w:r>
          </w:p>
        </w:tc>
        <w:tc>
          <w:tcPr>
            <w:tcW w:w="5103" w:type="dxa"/>
            <w:vAlign w:val="center"/>
          </w:tcPr>
          <w:p w14:paraId="2D2C7E91"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Describe arrangements for First Aid.  Who will provide first aid – Activity Organiser/ Venue?</w:t>
            </w:r>
          </w:p>
        </w:tc>
        <w:tc>
          <w:tcPr>
            <w:tcW w:w="5103" w:type="dxa"/>
            <w:shd w:val="clear" w:color="auto" w:fill="C0D842"/>
            <w:vAlign w:val="center"/>
          </w:tcPr>
          <w:p w14:paraId="1F0049E2" w14:textId="71078B84"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w:t>
            </w:r>
          </w:p>
        </w:tc>
      </w:tr>
    </w:tbl>
    <w:tbl>
      <w:tblPr>
        <w:tblStyle w:val="TableGrid"/>
        <w:tblpPr w:leftFromText="180" w:rightFromText="180" w:vertAnchor="text" w:horzAnchor="margin" w:tblpY="228"/>
        <w:tblW w:w="5037" w:type="pct"/>
        <w:tblLook w:val="04A0" w:firstRow="1" w:lastRow="0" w:firstColumn="1" w:lastColumn="0" w:noHBand="0" w:noVBand="1"/>
      </w:tblPr>
      <w:tblGrid>
        <w:gridCol w:w="2471"/>
        <w:gridCol w:w="5509"/>
        <w:gridCol w:w="1457"/>
        <w:gridCol w:w="4303"/>
        <w:gridCol w:w="1762"/>
      </w:tblGrid>
      <w:tr w:rsidR="00F30DC4" w:rsidRPr="005956FD" w14:paraId="55E701B6" w14:textId="77777777" w:rsidTr="002B4119">
        <w:trPr>
          <w:trHeight w:val="70"/>
        </w:trPr>
        <w:tc>
          <w:tcPr>
            <w:tcW w:w="765" w:type="pct"/>
          </w:tcPr>
          <w:p w14:paraId="6B5B3EC9"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Hazard Category</w:t>
            </w:r>
          </w:p>
        </w:tc>
        <w:tc>
          <w:tcPr>
            <w:tcW w:w="1785" w:type="pct"/>
          </w:tcPr>
          <w:p w14:paraId="2684932A"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Identified Hazards and how you might be harmed?</w:t>
            </w:r>
          </w:p>
        </w:tc>
        <w:tc>
          <w:tcPr>
            <w:tcW w:w="478" w:type="pct"/>
          </w:tcPr>
          <w:p w14:paraId="470E8CB2"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at Risk?</w:t>
            </w:r>
          </w:p>
        </w:tc>
        <w:tc>
          <w:tcPr>
            <w:tcW w:w="1396" w:type="pct"/>
          </w:tcPr>
          <w:p w14:paraId="14386BB9"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Control Measures</w:t>
            </w:r>
          </w:p>
        </w:tc>
        <w:tc>
          <w:tcPr>
            <w:tcW w:w="576" w:type="pct"/>
          </w:tcPr>
          <w:p w14:paraId="538950A1"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responsible?</w:t>
            </w:r>
          </w:p>
        </w:tc>
      </w:tr>
      <w:tr w:rsidR="00F30DC4" w:rsidRPr="005956FD" w14:paraId="1D25C6F5" w14:textId="77777777" w:rsidTr="002B4119">
        <w:trPr>
          <w:trHeight w:val="70"/>
        </w:trPr>
        <w:tc>
          <w:tcPr>
            <w:tcW w:w="765" w:type="pct"/>
            <w:shd w:val="clear" w:color="auto" w:fill="C0D842"/>
          </w:tcPr>
          <w:p w14:paraId="3687E881"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Fire</w:t>
            </w:r>
          </w:p>
        </w:tc>
        <w:tc>
          <w:tcPr>
            <w:tcW w:w="1785" w:type="pct"/>
            <w:shd w:val="clear" w:color="auto" w:fill="C0D842"/>
          </w:tcPr>
          <w:p w14:paraId="16EF6506"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Obstructed fire exits - Risk of serious injury/death because of obstructed exits from building. </w:t>
            </w:r>
          </w:p>
          <w:p w14:paraId="79034795"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Lack of firefighting equipment. - Risk of fire spreading and causing serious injury/death due to lack of extinguishers, fire blankets. </w:t>
            </w:r>
          </w:p>
          <w:p w14:paraId="0DDE0602"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Use of flammable substances - Increase of risk of fire due to use of flammable substances.</w:t>
            </w:r>
          </w:p>
        </w:tc>
        <w:tc>
          <w:tcPr>
            <w:tcW w:w="478" w:type="pct"/>
            <w:shd w:val="clear" w:color="auto" w:fill="C0D842"/>
          </w:tcPr>
          <w:p w14:paraId="19993D57"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26D2F871"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Members </w:t>
            </w:r>
          </w:p>
          <w:p w14:paraId="0691C59F"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Public</w:t>
            </w:r>
          </w:p>
        </w:tc>
        <w:tc>
          <w:tcPr>
            <w:tcW w:w="1396" w:type="pct"/>
            <w:shd w:val="clear" w:color="auto" w:fill="C0D842"/>
          </w:tcPr>
          <w:p w14:paraId="21570B94"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have satisfactory fire arrangements in place, including safe fire evacuation routes and suitable firefighting equipment. </w:t>
            </w:r>
          </w:p>
          <w:p w14:paraId="2363E3B1"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attendees not to obstruct exits or safe escape routes, inform venue of any obstructed exits.</w:t>
            </w:r>
          </w:p>
          <w:p w14:paraId="4A22B63F"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In the event of discovering a fire, raise the alarm and evacuate the building – following venues emergency arrangements.</w:t>
            </w:r>
          </w:p>
          <w:p w14:paraId="30B66A86"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to confirm exits with venue upon arrival</w:t>
            </w:r>
          </w:p>
          <w:p w14:paraId="61217623"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in charge of evacuation if necessary</w:t>
            </w:r>
          </w:p>
        </w:tc>
        <w:tc>
          <w:tcPr>
            <w:tcW w:w="576" w:type="pct"/>
            <w:shd w:val="clear" w:color="auto" w:fill="C0D842"/>
          </w:tcPr>
          <w:p w14:paraId="5BBE064A"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24041C1A"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4CB6D568"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F30DC4" w:rsidRPr="005956FD" w14:paraId="1370AAD4" w14:textId="77777777" w:rsidTr="001C3CCD">
        <w:trPr>
          <w:trHeight w:val="3740"/>
        </w:trPr>
        <w:tc>
          <w:tcPr>
            <w:tcW w:w="765" w:type="pct"/>
            <w:shd w:val="clear" w:color="auto" w:fill="C0D842"/>
          </w:tcPr>
          <w:p w14:paraId="4D4E661E"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lastRenderedPageBreak/>
              <w:t>Slips, trips and falls</w:t>
            </w:r>
          </w:p>
        </w:tc>
        <w:tc>
          <w:tcPr>
            <w:tcW w:w="1785" w:type="pct"/>
            <w:shd w:val="clear" w:color="auto" w:fill="C0D842"/>
          </w:tcPr>
          <w:p w14:paraId="53B060D1"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Wet surfaces - Risk of slipping due to wet floor surface, causing injury. </w:t>
            </w:r>
          </w:p>
          <w:p w14:paraId="307F1C8D"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Smooth surfaces - Risk of slipping on smooth floor surfaces due to lack of friction. </w:t>
            </w:r>
          </w:p>
          <w:p w14:paraId="177712E9"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Loose floor fittings - Risk of tripping over loose floor fittings, like rugs, carpets. </w:t>
            </w:r>
          </w:p>
          <w:p w14:paraId="4E1D2546"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Obstacles on floor -boxes, equipment. - Risk of trips due to items being left on floor in areas of high footfall. </w:t>
            </w:r>
          </w:p>
          <w:p w14:paraId="4F2BC3D9"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Uneven floor surface. - Risk of tripping over uneven floor surfaces.</w:t>
            </w:r>
          </w:p>
        </w:tc>
        <w:tc>
          <w:tcPr>
            <w:tcW w:w="478" w:type="pct"/>
            <w:shd w:val="clear" w:color="auto" w:fill="C0D842"/>
          </w:tcPr>
          <w:p w14:paraId="5D05385E"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2C505481"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Members</w:t>
            </w:r>
          </w:p>
        </w:tc>
        <w:tc>
          <w:tcPr>
            <w:tcW w:w="1396" w:type="pct"/>
            <w:shd w:val="clear" w:color="auto" w:fill="C0D842"/>
          </w:tcPr>
          <w:p w14:paraId="20C690FD"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manage risks within venue. </w:t>
            </w:r>
          </w:p>
          <w:p w14:paraId="7CB4EF41"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Activity leader to report any hazards to venue that may cause injury to attendees. </w:t>
            </w:r>
          </w:p>
          <w:p w14:paraId="444B9D67"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Notify venue staff of any spillages caused by group. </w:t>
            </w:r>
          </w:p>
          <w:p w14:paraId="23E25DF3"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floor areas where activity is taking place are clear of any group made trip hazards. </w:t>
            </w:r>
          </w:p>
          <w:p w14:paraId="3E3AEB79"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Highlight potential hazards to attendees that may cause harm i.e. low lighting areas, uneven floor surfaces, obstructions - make venue staff aware of any potential hazards.</w:t>
            </w:r>
          </w:p>
          <w:p w14:paraId="756863A2"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-Wet floor signage displayed if necessary but any spills to be cleaned</w:t>
            </w:r>
          </w:p>
          <w:p w14:paraId="40C34685"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-Bags etc to be stored away </w:t>
            </w:r>
          </w:p>
        </w:tc>
        <w:tc>
          <w:tcPr>
            <w:tcW w:w="576" w:type="pct"/>
            <w:shd w:val="clear" w:color="auto" w:fill="C0D842"/>
          </w:tcPr>
          <w:p w14:paraId="1E754225"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13775984"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64B1C8C9"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F30DC4" w:rsidRPr="005956FD" w14:paraId="2EA4544D" w14:textId="77777777" w:rsidTr="001C3CCD">
        <w:trPr>
          <w:trHeight w:val="3740"/>
        </w:trPr>
        <w:tc>
          <w:tcPr>
            <w:tcW w:w="765" w:type="pct"/>
            <w:shd w:val="clear" w:color="auto" w:fill="C0D842"/>
          </w:tcPr>
          <w:p w14:paraId="64563864"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lastRenderedPageBreak/>
              <w:t>Food &amp; Drink Hygiene /</w:t>
            </w:r>
          </w:p>
          <w:p w14:paraId="5ABE4911"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Food Allergies &amp;</w:t>
            </w:r>
          </w:p>
          <w:p w14:paraId="5105EADD"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Intolerance</w:t>
            </w:r>
          </w:p>
          <w:p w14:paraId="6B100A62" w14:textId="77777777" w:rsidR="00F30DC4" w:rsidRPr="005956FD" w:rsidRDefault="00F30DC4" w:rsidP="005956FD">
            <w:pPr>
              <w:spacing w:after="160" w:line="259" w:lineRule="auto"/>
              <w:rPr>
                <w:rFonts w:asciiTheme="minorBidi" w:eastAsiaTheme="minorEastAsia" w:hAnsiTheme="minorBidi" w:cstheme="minorBidi"/>
                <w:bCs/>
                <w:i/>
                <w:iCs/>
                <w:szCs w:val="24"/>
              </w:rPr>
            </w:pPr>
          </w:p>
        </w:tc>
        <w:tc>
          <w:tcPr>
            <w:tcW w:w="1785" w:type="pct"/>
            <w:shd w:val="clear" w:color="auto" w:fill="C0D842"/>
          </w:tcPr>
          <w:p w14:paraId="616B333B"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Allergens - Risk of anaphylaxis from food and drink containing allergens.</w:t>
            </w:r>
          </w:p>
        </w:tc>
        <w:tc>
          <w:tcPr>
            <w:tcW w:w="478" w:type="pct"/>
            <w:shd w:val="clear" w:color="auto" w:fill="C0D842"/>
          </w:tcPr>
          <w:p w14:paraId="68995258"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w:t>
            </w:r>
          </w:p>
        </w:tc>
        <w:tc>
          <w:tcPr>
            <w:tcW w:w="1396" w:type="pct"/>
            <w:shd w:val="clear" w:color="auto" w:fill="C0D842"/>
          </w:tcPr>
          <w:p w14:paraId="5CF8FA18"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to have suitable food and drink hygiene standards and controls in place. </w:t>
            </w:r>
          </w:p>
          <w:p w14:paraId="569F5BC9"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to have suitable emergency arrangements in place in the event of anaphylaxis. </w:t>
            </w:r>
          </w:p>
          <w:p w14:paraId="3A910B88"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Be mindful of any member with severe allergies and allergic response.</w:t>
            </w:r>
          </w:p>
          <w:p w14:paraId="69742E41"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-Any allergies to be made clear to venue staff from outset</w:t>
            </w:r>
          </w:p>
          <w:p w14:paraId="35159CD5" w14:textId="393D0256"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-Tickets on </w:t>
            </w:r>
            <w:proofErr w:type="spellStart"/>
            <w:r w:rsidRPr="005956FD">
              <w:rPr>
                <w:rFonts w:asciiTheme="minorBidi" w:eastAsiaTheme="minorEastAsia" w:hAnsiTheme="minorBidi" w:cstheme="minorBidi"/>
                <w:szCs w:val="24"/>
              </w:rPr>
              <w:t>Fixr</w:t>
            </w:r>
            <w:proofErr w:type="spellEnd"/>
            <w:r w:rsidRPr="005956FD">
              <w:rPr>
                <w:rFonts w:asciiTheme="minorBidi" w:eastAsiaTheme="minorEastAsia" w:hAnsiTheme="minorBidi" w:cstheme="minorBidi"/>
                <w:szCs w:val="24"/>
              </w:rPr>
              <w:t xml:space="preserve"> will always ask for dietary information and allergies so it can be communicated to the location in advance</w:t>
            </w:r>
          </w:p>
        </w:tc>
        <w:tc>
          <w:tcPr>
            <w:tcW w:w="576" w:type="pct"/>
            <w:shd w:val="clear" w:color="auto" w:fill="C0D842"/>
          </w:tcPr>
          <w:p w14:paraId="192E7664"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26809A18"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Members</w:t>
            </w:r>
          </w:p>
        </w:tc>
      </w:tr>
      <w:tr w:rsidR="00F30DC4" w:rsidRPr="005956FD" w14:paraId="3C203CF6" w14:textId="77777777" w:rsidTr="002B4119">
        <w:trPr>
          <w:trHeight w:val="70"/>
        </w:trPr>
        <w:tc>
          <w:tcPr>
            <w:tcW w:w="765" w:type="pct"/>
            <w:shd w:val="clear" w:color="auto" w:fill="C0D842"/>
          </w:tcPr>
          <w:p w14:paraId="7142CFAF"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Nighttime/Darkness</w:t>
            </w:r>
          </w:p>
        </w:tc>
        <w:tc>
          <w:tcPr>
            <w:tcW w:w="1785" w:type="pct"/>
            <w:shd w:val="clear" w:color="auto" w:fill="C0D842"/>
          </w:tcPr>
          <w:p w14:paraId="2B2651E1"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Aggression/Violence - Risk of injury </w:t>
            </w:r>
            <w:proofErr w:type="gramStart"/>
            <w:r w:rsidRPr="005956FD">
              <w:rPr>
                <w:rFonts w:asciiTheme="minorBidi" w:eastAsiaTheme="minorEastAsia" w:hAnsiTheme="minorBidi" w:cstheme="minorBidi"/>
                <w:szCs w:val="24"/>
              </w:rPr>
              <w:t>as a result of</w:t>
            </w:r>
            <w:proofErr w:type="gramEnd"/>
            <w:r w:rsidRPr="005956FD">
              <w:rPr>
                <w:rFonts w:asciiTheme="minorBidi" w:eastAsiaTheme="minorEastAsia" w:hAnsiTheme="minorBidi" w:cstheme="minorBidi"/>
                <w:szCs w:val="24"/>
              </w:rPr>
              <w:t xml:space="preserve"> aggressive/violent behaviour during more unsolicited hours. </w:t>
            </w:r>
          </w:p>
          <w:p w14:paraId="781FEE64"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Poor lighting - Risk of slips, trips and falls </w:t>
            </w:r>
            <w:proofErr w:type="gramStart"/>
            <w:r w:rsidRPr="005956FD">
              <w:rPr>
                <w:rFonts w:asciiTheme="minorBidi" w:eastAsiaTheme="minorEastAsia" w:hAnsiTheme="minorBidi" w:cstheme="minorBidi"/>
                <w:szCs w:val="24"/>
              </w:rPr>
              <w:t>as a result of</w:t>
            </w:r>
            <w:proofErr w:type="gramEnd"/>
            <w:r w:rsidRPr="005956FD">
              <w:rPr>
                <w:rFonts w:asciiTheme="minorBidi" w:eastAsiaTheme="minorEastAsia" w:hAnsiTheme="minorBidi" w:cstheme="minorBidi"/>
                <w:szCs w:val="24"/>
              </w:rPr>
              <w:t xml:space="preserve"> poor lighting. </w:t>
            </w:r>
          </w:p>
          <w:p w14:paraId="7C09615E"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Weather (Cold) - Risk of fatigue, tiredness due to effects of colder weather. </w:t>
            </w:r>
          </w:p>
          <w:p w14:paraId="0EE95AD9"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Navigation - Risk of getting lost due to unfamiliarity with setting in the dark.</w:t>
            </w:r>
          </w:p>
        </w:tc>
        <w:tc>
          <w:tcPr>
            <w:tcW w:w="478" w:type="pct"/>
            <w:shd w:val="clear" w:color="auto" w:fill="C0D842"/>
          </w:tcPr>
          <w:p w14:paraId="294EE883"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w:t>
            </w:r>
          </w:p>
        </w:tc>
        <w:tc>
          <w:tcPr>
            <w:tcW w:w="1396" w:type="pct"/>
            <w:shd w:val="clear" w:color="auto" w:fill="C0D842"/>
          </w:tcPr>
          <w:p w14:paraId="533AAD79"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Activity leader will advise on safe walking routes to and from venue. </w:t>
            </w:r>
          </w:p>
          <w:p w14:paraId="0D1DEA87"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Use of </w:t>
            </w:r>
            <w:proofErr w:type="spellStart"/>
            <w:r w:rsidRPr="005956FD">
              <w:rPr>
                <w:rFonts w:asciiTheme="minorBidi" w:eastAsiaTheme="minorEastAsia" w:hAnsiTheme="minorBidi" w:cstheme="minorBidi"/>
                <w:szCs w:val="24"/>
              </w:rPr>
              <w:t>Safezone</w:t>
            </w:r>
            <w:proofErr w:type="spellEnd"/>
            <w:r w:rsidRPr="005956FD">
              <w:rPr>
                <w:rFonts w:asciiTheme="minorBidi" w:eastAsiaTheme="minorEastAsia" w:hAnsiTheme="minorBidi" w:cstheme="minorBidi"/>
                <w:szCs w:val="24"/>
              </w:rPr>
              <w:t xml:space="preserve"> app for areas on campus. </w:t>
            </w:r>
          </w:p>
          <w:p w14:paraId="4FBB0247"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In the event of an emergency those in danger should call 999 and ask for the police. </w:t>
            </w:r>
          </w:p>
          <w:p w14:paraId="54533156"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Activity leader to advise on the use of suitable lighting provision i.e. phone </w:t>
            </w:r>
            <w:r w:rsidRPr="005956FD">
              <w:rPr>
                <w:rFonts w:asciiTheme="minorBidi" w:eastAsiaTheme="minorEastAsia" w:hAnsiTheme="minorBidi" w:cstheme="minorBidi"/>
                <w:szCs w:val="24"/>
              </w:rPr>
              <w:lastRenderedPageBreak/>
              <w:t>torches if walking in areas with poor lighting.</w:t>
            </w:r>
          </w:p>
          <w:p w14:paraId="16989E64"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members to walk back in walking bus along main paths with attendees to campus both ways to ensure safety </w:t>
            </w:r>
          </w:p>
        </w:tc>
        <w:tc>
          <w:tcPr>
            <w:tcW w:w="576" w:type="pct"/>
            <w:shd w:val="clear" w:color="auto" w:fill="C0D842"/>
          </w:tcPr>
          <w:p w14:paraId="78011640"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Committee </w:t>
            </w:r>
          </w:p>
          <w:p w14:paraId="5CBF90BB"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Members</w:t>
            </w:r>
          </w:p>
        </w:tc>
      </w:tr>
      <w:tr w:rsidR="00F30DC4" w:rsidRPr="005956FD" w14:paraId="58B0A917" w14:textId="77777777" w:rsidTr="001C3CCD">
        <w:trPr>
          <w:trHeight w:val="3740"/>
        </w:trPr>
        <w:tc>
          <w:tcPr>
            <w:tcW w:w="765" w:type="pct"/>
            <w:shd w:val="clear" w:color="auto" w:fill="C0D842"/>
          </w:tcPr>
          <w:p w14:paraId="3BCF79D7"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Alcohol/Drugs</w:t>
            </w:r>
          </w:p>
        </w:tc>
        <w:tc>
          <w:tcPr>
            <w:tcW w:w="1785" w:type="pct"/>
            <w:shd w:val="clear" w:color="auto" w:fill="C0D842"/>
          </w:tcPr>
          <w:p w14:paraId="21820A18"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Intoxication - Risk of injury and/or ill health caused by ingestion of alcohol and/or drugs. </w:t>
            </w:r>
          </w:p>
          <w:p w14:paraId="14C9FE28"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Impaired Judgement - Risk of injury and/or ill health caused by ingestion of alcohol and/or drugs that impair a person’s ability to think rationally. </w:t>
            </w:r>
          </w:p>
          <w:p w14:paraId="24280A4B"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Overdose - Serious risk to life caused by excessive drinking and drug use. </w:t>
            </w:r>
          </w:p>
          <w:p w14:paraId="2F1F96D8"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Mental health Crisis - Risk of mental health crisis caused by heavy drinking and/or drug use. </w:t>
            </w:r>
          </w:p>
          <w:p w14:paraId="69EAADC4"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Physical altercation - Risk of physical altercation due to decision making amplified </w:t>
            </w:r>
            <w:proofErr w:type="gramStart"/>
            <w:r w:rsidRPr="005956FD">
              <w:rPr>
                <w:rFonts w:asciiTheme="minorBidi" w:eastAsiaTheme="minorEastAsia" w:hAnsiTheme="minorBidi" w:cstheme="minorBidi"/>
                <w:szCs w:val="24"/>
              </w:rPr>
              <w:t>by the use of</w:t>
            </w:r>
            <w:proofErr w:type="gramEnd"/>
            <w:r w:rsidRPr="005956FD">
              <w:rPr>
                <w:rFonts w:asciiTheme="minorBidi" w:eastAsiaTheme="minorEastAsia" w:hAnsiTheme="minorBidi" w:cstheme="minorBidi"/>
                <w:szCs w:val="24"/>
              </w:rPr>
              <w:t xml:space="preserve"> Alcohol and or/drugs. </w:t>
            </w:r>
          </w:p>
          <w:p w14:paraId="6B19151D"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Verbal altercation - Risk of altercations due to decision making amplified </w:t>
            </w:r>
            <w:proofErr w:type="gramStart"/>
            <w:r w:rsidRPr="005956FD">
              <w:rPr>
                <w:rFonts w:asciiTheme="minorBidi" w:eastAsiaTheme="minorEastAsia" w:hAnsiTheme="minorBidi" w:cstheme="minorBidi"/>
                <w:szCs w:val="24"/>
              </w:rPr>
              <w:t>by the use of</w:t>
            </w:r>
            <w:proofErr w:type="gramEnd"/>
            <w:r w:rsidRPr="005956FD">
              <w:rPr>
                <w:rFonts w:asciiTheme="minorBidi" w:eastAsiaTheme="minorEastAsia" w:hAnsiTheme="minorBidi" w:cstheme="minorBidi"/>
                <w:szCs w:val="24"/>
              </w:rPr>
              <w:t xml:space="preserve"> Alcohol and or/drugs.</w:t>
            </w:r>
          </w:p>
        </w:tc>
        <w:tc>
          <w:tcPr>
            <w:tcW w:w="478" w:type="pct"/>
            <w:shd w:val="clear" w:color="auto" w:fill="C0D842"/>
          </w:tcPr>
          <w:p w14:paraId="3C4BDC5E"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w:t>
            </w:r>
          </w:p>
        </w:tc>
        <w:tc>
          <w:tcPr>
            <w:tcW w:w="1396" w:type="pct"/>
            <w:shd w:val="clear" w:color="auto" w:fill="C0D842"/>
          </w:tcPr>
          <w:p w14:paraId="4551CC1A"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Nominated person to remain sober (1 sober to 30 ratio) </w:t>
            </w:r>
          </w:p>
          <w:p w14:paraId="6E0FE5FF"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Notify attendees prior to event – zero policy stance on drug use. </w:t>
            </w:r>
          </w:p>
          <w:p w14:paraId="72F75EB2"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Suitable security provided (venue or own for events) </w:t>
            </w:r>
          </w:p>
          <w:p w14:paraId="16F8C4A2"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attendees asked to leave if too intoxicated. </w:t>
            </w:r>
          </w:p>
          <w:p w14:paraId="609C38F7"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Refusal of entry if too intoxicated. </w:t>
            </w:r>
          </w:p>
          <w:p w14:paraId="64424BD2"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intoxicated persons arrive home safe – trusted method of transport/ safe walking routes. </w:t>
            </w:r>
          </w:p>
          <w:p w14:paraId="5E63AD4D"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Always encourage supervision of unattended drinks. </w:t>
            </w:r>
          </w:p>
          <w:p w14:paraId="30FC4009"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Encourage use of personal safety devices – Alarms, Bottle </w:t>
            </w:r>
            <w:r w:rsidRPr="005956FD">
              <w:rPr>
                <w:rFonts w:asciiTheme="minorBidi" w:eastAsiaTheme="minorEastAsia" w:hAnsiTheme="minorBidi" w:cstheme="minorBidi"/>
                <w:szCs w:val="24"/>
              </w:rPr>
              <w:lastRenderedPageBreak/>
              <w:t>stoppers/protectors, drink test strips, safe foil covers.</w:t>
            </w:r>
          </w:p>
          <w:p w14:paraId="79C9A57B" w14:textId="55730F22"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-At least one committee member to remain sober</w:t>
            </w:r>
          </w:p>
        </w:tc>
        <w:tc>
          <w:tcPr>
            <w:tcW w:w="576" w:type="pct"/>
            <w:shd w:val="clear" w:color="auto" w:fill="C0D842"/>
          </w:tcPr>
          <w:p w14:paraId="47DE6462"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Committee </w:t>
            </w:r>
          </w:p>
          <w:p w14:paraId="39BDD174"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42191E6A"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F30DC4" w:rsidRPr="005956FD" w14:paraId="23FD8DFB" w14:textId="77777777" w:rsidTr="005956FD">
        <w:trPr>
          <w:trHeight w:val="1550"/>
        </w:trPr>
        <w:tc>
          <w:tcPr>
            <w:tcW w:w="765" w:type="pct"/>
            <w:shd w:val="clear" w:color="auto" w:fill="C0D842"/>
          </w:tcPr>
          <w:p w14:paraId="78EE02CC"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Aggression/Violence,</w:t>
            </w:r>
          </w:p>
          <w:p w14:paraId="7D72A3F1" w14:textId="6DEB37E4"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Bullying &amp; Harassment</w:t>
            </w:r>
          </w:p>
        </w:tc>
        <w:tc>
          <w:tcPr>
            <w:tcW w:w="1785" w:type="pct"/>
            <w:shd w:val="clear" w:color="auto" w:fill="C0D842"/>
          </w:tcPr>
          <w:p w14:paraId="14845BD4" w14:textId="77777777" w:rsidR="00F30DC4" w:rsidRPr="005956FD" w:rsidRDefault="00F30DC4" w:rsidP="005956FD">
            <w:pPr>
              <w:tabs>
                <w:tab w:val="left" w:pos="1206"/>
              </w:tabs>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 xml:space="preserve">Physical assault - Risk of injury from Physical attacks in setting involving alcohol. </w:t>
            </w:r>
          </w:p>
          <w:p w14:paraId="1B660698" w14:textId="77777777" w:rsidR="00F30DC4" w:rsidRPr="005956FD" w:rsidRDefault="00F30DC4" w:rsidP="005956FD">
            <w:pPr>
              <w:tabs>
                <w:tab w:val="left" w:pos="1206"/>
              </w:tabs>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 xml:space="preserve">Verbal abuse - Phycological harm from threats or insults in setting involving consumption of alcohol </w:t>
            </w:r>
          </w:p>
          <w:p w14:paraId="4F289C4D" w14:textId="640127F0" w:rsidR="00F30DC4" w:rsidRPr="005956FD" w:rsidRDefault="00F30DC4" w:rsidP="005956FD">
            <w:pPr>
              <w:tabs>
                <w:tab w:val="left" w:pos="1206"/>
              </w:tabs>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 xml:space="preserve">Discrimination - Phycological harm caused by discriminatory remarks in setting involving consumption of alcohol. </w:t>
            </w:r>
          </w:p>
          <w:p w14:paraId="32084B50" w14:textId="34C39B46"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bCs/>
                <w:i/>
                <w:iCs/>
                <w:szCs w:val="24"/>
              </w:rPr>
              <w:t>Intimidating behaviour - Emotional distress caused by threatening or coercive behaviour in setting involving consumption of alcohol.</w:t>
            </w:r>
          </w:p>
        </w:tc>
        <w:tc>
          <w:tcPr>
            <w:tcW w:w="478" w:type="pct"/>
            <w:shd w:val="clear" w:color="auto" w:fill="C0D842"/>
          </w:tcPr>
          <w:p w14:paraId="55C24674"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Group Members General Public</w:t>
            </w:r>
          </w:p>
          <w:p w14:paraId="033E1229" w14:textId="77777777" w:rsidR="00F30DC4" w:rsidRPr="005956FD" w:rsidRDefault="00F30DC4" w:rsidP="005956FD">
            <w:pPr>
              <w:spacing w:after="160" w:line="259" w:lineRule="auto"/>
              <w:rPr>
                <w:rFonts w:asciiTheme="minorBidi" w:eastAsiaTheme="minorEastAsia" w:hAnsiTheme="minorBidi" w:cstheme="minorBidi"/>
                <w:i/>
                <w:iCs/>
                <w:szCs w:val="24"/>
              </w:rPr>
            </w:pPr>
          </w:p>
        </w:tc>
        <w:tc>
          <w:tcPr>
            <w:tcW w:w="1396" w:type="pct"/>
            <w:shd w:val="clear" w:color="auto" w:fill="C0D842"/>
          </w:tcPr>
          <w:p w14:paraId="31C3E0E5"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suitable security in place at location and escalate in the event of an incident. </w:t>
            </w:r>
          </w:p>
          <w:p w14:paraId="48959C69"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If the venue doesn’t have security in place raise with a staff member on site. </w:t>
            </w:r>
          </w:p>
          <w:p w14:paraId="061D0BD4"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suitable emergency arrangements are in place and event staff have been briefed. </w:t>
            </w:r>
          </w:p>
          <w:p w14:paraId="087F5D61"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All attendees are to follow code of conduct and behave in a manor representative of the Guilds values when in public setting. </w:t>
            </w:r>
          </w:p>
          <w:p w14:paraId="7F4B570D" w14:textId="235B8162"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Any attendee inciting aggressive or violent behaviour will be asked to leave event.</w:t>
            </w:r>
          </w:p>
        </w:tc>
        <w:tc>
          <w:tcPr>
            <w:tcW w:w="576" w:type="pct"/>
            <w:shd w:val="clear" w:color="auto" w:fill="C0D842"/>
          </w:tcPr>
          <w:p w14:paraId="77A31AE6"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Committee </w:t>
            </w:r>
          </w:p>
          <w:p w14:paraId="67F036D9" w14:textId="05751494"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08579BB8" w14:textId="0BC38C76"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F30DC4" w:rsidRPr="005956FD" w14:paraId="54135F19" w14:textId="77777777" w:rsidTr="002B4119">
        <w:trPr>
          <w:trHeight w:val="70"/>
        </w:trPr>
        <w:tc>
          <w:tcPr>
            <w:tcW w:w="765" w:type="pct"/>
            <w:shd w:val="clear" w:color="auto" w:fill="C0D842"/>
          </w:tcPr>
          <w:p w14:paraId="039F2AB6" w14:textId="2533F34B"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Contractors</w:t>
            </w:r>
          </w:p>
        </w:tc>
        <w:tc>
          <w:tcPr>
            <w:tcW w:w="1785" w:type="pct"/>
            <w:shd w:val="clear" w:color="auto" w:fill="C0D842"/>
          </w:tcPr>
          <w:p w14:paraId="46BBC3AB" w14:textId="77777777" w:rsidR="00F30DC4" w:rsidRPr="005956FD" w:rsidRDefault="00F30DC4" w:rsidP="005956FD">
            <w:pPr>
              <w:tabs>
                <w:tab w:val="left" w:pos="1206"/>
              </w:tabs>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 xml:space="preserve">Lack of suitable insurance - Risk of legal, financial and reputational risk to Guild caused by using third party contractor without appropriate insurance. </w:t>
            </w:r>
          </w:p>
          <w:p w14:paraId="54849387" w14:textId="77777777" w:rsidR="00F30DC4" w:rsidRPr="005956FD" w:rsidRDefault="00F30DC4" w:rsidP="005956FD">
            <w:pPr>
              <w:tabs>
                <w:tab w:val="left" w:pos="1206"/>
              </w:tabs>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 xml:space="preserve">Lack of safe systems of work - Risk of serious injury and or/ill health caused by contractors not having risk assessments, method statements and other means of safe systems of work. </w:t>
            </w:r>
          </w:p>
          <w:p w14:paraId="4B3EE273" w14:textId="77777777" w:rsidR="00F30DC4" w:rsidRPr="005956FD" w:rsidRDefault="00F30DC4" w:rsidP="005956FD">
            <w:pPr>
              <w:tabs>
                <w:tab w:val="left" w:pos="1206"/>
              </w:tabs>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 xml:space="preserve">Unsafe work equipment - Risk of injury and/or ill health caused by contractors using faulty work equipment. </w:t>
            </w:r>
          </w:p>
          <w:p w14:paraId="0C364124" w14:textId="7D1C8C4A" w:rsidR="00F30DC4" w:rsidRPr="005956FD" w:rsidRDefault="00F30DC4" w:rsidP="005956FD">
            <w:pPr>
              <w:tabs>
                <w:tab w:val="left" w:pos="1206"/>
              </w:tabs>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Poor communication - Risk of incident caused by poor communication between Student group, contractor and Students Guild.</w:t>
            </w:r>
          </w:p>
        </w:tc>
        <w:tc>
          <w:tcPr>
            <w:tcW w:w="478" w:type="pct"/>
            <w:shd w:val="clear" w:color="auto" w:fill="C0D842"/>
          </w:tcPr>
          <w:p w14:paraId="0A619427"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Group Members</w:t>
            </w:r>
          </w:p>
          <w:p w14:paraId="4694445D" w14:textId="410F7E00"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 xml:space="preserve"> Public </w:t>
            </w:r>
          </w:p>
          <w:p w14:paraId="186DBE53" w14:textId="4A01EAA9"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Third party contractors</w:t>
            </w:r>
          </w:p>
        </w:tc>
        <w:tc>
          <w:tcPr>
            <w:tcW w:w="1396" w:type="pct"/>
            <w:shd w:val="clear" w:color="auto" w:fill="C0D842"/>
          </w:tcPr>
          <w:p w14:paraId="0A626D78"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Request evidence of insurance from third party contractors, send this to the Students Guild to verify. </w:t>
            </w:r>
          </w:p>
          <w:p w14:paraId="284313F7"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Request to see evidence of Risk assessments and/or method statements for contracted work, send this to the Students’ Guild to check and confirm. </w:t>
            </w:r>
          </w:p>
          <w:p w14:paraId="452B2B20" w14:textId="3061A819"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Inform the Students Guild of any third party contracted work.</w:t>
            </w:r>
          </w:p>
        </w:tc>
        <w:tc>
          <w:tcPr>
            <w:tcW w:w="576" w:type="pct"/>
            <w:shd w:val="clear" w:color="auto" w:fill="C0D842"/>
          </w:tcPr>
          <w:p w14:paraId="4CC268B0"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24225493" w14:textId="44B772F8"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Third party contractors</w:t>
            </w:r>
          </w:p>
        </w:tc>
      </w:tr>
      <w:tr w:rsidR="00F30DC4" w:rsidRPr="005956FD" w14:paraId="35B06373" w14:textId="77777777" w:rsidTr="001C3CCD">
        <w:trPr>
          <w:trHeight w:val="3740"/>
        </w:trPr>
        <w:tc>
          <w:tcPr>
            <w:tcW w:w="765" w:type="pct"/>
            <w:shd w:val="clear" w:color="auto" w:fill="C0D842"/>
          </w:tcPr>
          <w:p w14:paraId="388D9E82" w14:textId="68FF607A"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lastRenderedPageBreak/>
              <w:t>Crowds</w:t>
            </w:r>
          </w:p>
        </w:tc>
        <w:tc>
          <w:tcPr>
            <w:tcW w:w="1785" w:type="pct"/>
            <w:shd w:val="clear" w:color="auto" w:fill="C0D842"/>
          </w:tcPr>
          <w:p w14:paraId="5668E2D2" w14:textId="77777777" w:rsidR="00F30DC4" w:rsidRPr="005956FD" w:rsidRDefault="00F30DC4" w:rsidP="005956FD">
            <w:pPr>
              <w:tabs>
                <w:tab w:val="left" w:pos="1206"/>
              </w:tabs>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 xml:space="preserve">Crushing – Risk of crushing injuries due to congestion caused by overcrowding. </w:t>
            </w:r>
          </w:p>
          <w:p w14:paraId="73C47D12" w14:textId="77777777" w:rsidR="00F30DC4" w:rsidRPr="005956FD" w:rsidRDefault="00F30DC4" w:rsidP="005956FD">
            <w:pPr>
              <w:tabs>
                <w:tab w:val="left" w:pos="1206"/>
              </w:tabs>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 xml:space="preserve">Obstructions - Risk of overcrowding due to obstructions in areas of high footfall, potential to block fire exits and safe escape routes. </w:t>
            </w:r>
          </w:p>
          <w:p w14:paraId="2C06A3B1" w14:textId="10D26DA1" w:rsidR="00F30DC4" w:rsidRPr="005956FD" w:rsidRDefault="00F30DC4" w:rsidP="005956FD">
            <w:pPr>
              <w:tabs>
                <w:tab w:val="left" w:pos="1206"/>
              </w:tabs>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Trampling - Risk of attendees being trampled and sustaining serious injury.</w:t>
            </w:r>
          </w:p>
        </w:tc>
        <w:tc>
          <w:tcPr>
            <w:tcW w:w="478" w:type="pct"/>
            <w:shd w:val="clear" w:color="auto" w:fill="C0D842"/>
          </w:tcPr>
          <w:p w14:paraId="0C9B3FE3"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Group Members</w:t>
            </w:r>
          </w:p>
          <w:p w14:paraId="15C27533" w14:textId="5EA8CBB1"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 xml:space="preserve"> Public</w:t>
            </w:r>
          </w:p>
        </w:tc>
        <w:tc>
          <w:tcPr>
            <w:tcW w:w="1396" w:type="pct"/>
            <w:shd w:val="clear" w:color="auto" w:fill="C0D842"/>
          </w:tcPr>
          <w:p w14:paraId="36A89132"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to have suitable arrangements in place to manage capacity and crowds. </w:t>
            </w:r>
          </w:p>
          <w:p w14:paraId="01F88C55" w14:textId="372C398C"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that the event is ticketed, with the ticket limit set to the capacity of the venue. </w:t>
            </w:r>
          </w:p>
          <w:p w14:paraId="04F5A17E" w14:textId="5E411612"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Have suitable security in place to monitor doors and capacity throughout the evening, speak with venue to confirm security arrangements. </w:t>
            </w:r>
          </w:p>
          <w:p w14:paraId="6016EC55" w14:textId="153DF53B"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Have escalation procedure in place to deal with overcrowding, detail this in the event management plan.</w:t>
            </w:r>
          </w:p>
        </w:tc>
        <w:tc>
          <w:tcPr>
            <w:tcW w:w="576" w:type="pct"/>
            <w:shd w:val="clear" w:color="auto" w:fill="C0D842"/>
          </w:tcPr>
          <w:p w14:paraId="6A756BAB" w14:textId="77777777" w:rsidR="00F30DC4" w:rsidRPr="005956FD" w:rsidRDefault="00F30DC4" w:rsidP="005956FD">
            <w:pPr>
              <w:spacing w:after="160" w:line="259" w:lineRule="auto"/>
              <w:rPr>
                <w:rFonts w:asciiTheme="minorBidi" w:eastAsiaTheme="minorEastAsia" w:hAnsiTheme="minorBidi" w:cstheme="minorBidi"/>
                <w:szCs w:val="24"/>
              </w:rPr>
            </w:pPr>
          </w:p>
        </w:tc>
      </w:tr>
      <w:tr w:rsidR="00F30DC4" w:rsidRPr="005956FD" w14:paraId="09778AA2" w14:textId="77777777" w:rsidTr="004C2D8D">
        <w:trPr>
          <w:trHeight w:val="841"/>
        </w:trPr>
        <w:tc>
          <w:tcPr>
            <w:tcW w:w="765" w:type="pct"/>
            <w:shd w:val="clear" w:color="auto" w:fill="C0D842"/>
          </w:tcPr>
          <w:p w14:paraId="706C0873" w14:textId="006B7DA2"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Noise</w:t>
            </w:r>
          </w:p>
        </w:tc>
        <w:tc>
          <w:tcPr>
            <w:tcW w:w="1785" w:type="pct"/>
            <w:shd w:val="clear" w:color="auto" w:fill="C0D842"/>
          </w:tcPr>
          <w:p w14:paraId="36BF5B76"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Damage to ear drum - Risk of temporary/permanent injury to ear drum from exposure to dangerous sound levels. </w:t>
            </w:r>
          </w:p>
          <w:p w14:paraId="66248CC4"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Headaches - Risk of temporary ill health from excessive noise levels. </w:t>
            </w:r>
          </w:p>
          <w:p w14:paraId="7B8D2360" w14:textId="23392AC6" w:rsidR="00F30DC4" w:rsidRPr="005956FD" w:rsidRDefault="00F30DC4" w:rsidP="005956FD">
            <w:pPr>
              <w:tabs>
                <w:tab w:val="left" w:pos="1206"/>
              </w:tabs>
              <w:rPr>
                <w:rFonts w:asciiTheme="minorBidi" w:eastAsiaTheme="minorEastAsia" w:hAnsiTheme="minorBidi" w:cstheme="minorBidi"/>
                <w:bCs/>
                <w:i/>
                <w:iCs/>
                <w:szCs w:val="24"/>
              </w:rPr>
            </w:pPr>
            <w:r w:rsidRPr="005956FD">
              <w:rPr>
                <w:rFonts w:asciiTheme="minorBidi" w:eastAsiaTheme="minorEastAsia" w:hAnsiTheme="minorBidi" w:cstheme="minorBidi"/>
                <w:szCs w:val="24"/>
              </w:rPr>
              <w:t>Enforcement - Risk of enforcement action if noise levels exceed safe operating limits.</w:t>
            </w:r>
          </w:p>
        </w:tc>
        <w:tc>
          <w:tcPr>
            <w:tcW w:w="478" w:type="pct"/>
            <w:shd w:val="clear" w:color="auto" w:fill="C0D842"/>
          </w:tcPr>
          <w:p w14:paraId="709326F6" w14:textId="632AB329"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i/>
                <w:iCs/>
                <w:szCs w:val="24"/>
              </w:rPr>
              <w:t>Group Members Public</w:t>
            </w:r>
          </w:p>
        </w:tc>
        <w:tc>
          <w:tcPr>
            <w:tcW w:w="1396" w:type="pct"/>
            <w:shd w:val="clear" w:color="auto" w:fill="C0D842"/>
          </w:tcPr>
          <w:p w14:paraId="782825CD"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It will be the venues responsibility to safely manage noise levels if equipment is being provided by the venue. </w:t>
            </w:r>
          </w:p>
          <w:p w14:paraId="373F179E"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sound levels are monitored and do not reach dangerous thresholds, raise with operator if too loud if sourcing third party provider. </w:t>
            </w:r>
          </w:p>
          <w:p w14:paraId="0A79E2D7"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Raise with venue staff if there are concerns about noise levels. </w:t>
            </w:r>
          </w:p>
          <w:p w14:paraId="01000ECD"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Ensure safe distance between the attendees and sound source if setting up venue if providing own equipment. </w:t>
            </w:r>
          </w:p>
          <w:p w14:paraId="584AACC4" w14:textId="7A4486E4"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Ensure that music is controlled and does not pass excessive noise levels past agreed cut off time.</w:t>
            </w:r>
          </w:p>
        </w:tc>
        <w:tc>
          <w:tcPr>
            <w:tcW w:w="576" w:type="pct"/>
            <w:shd w:val="clear" w:color="auto" w:fill="C0D842"/>
          </w:tcPr>
          <w:p w14:paraId="43D2CFB7" w14:textId="31F7D06B"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Activity lead Committee Venue staff</w:t>
            </w:r>
          </w:p>
        </w:tc>
      </w:tr>
    </w:tbl>
    <w:p w14:paraId="62256483" w14:textId="77777777" w:rsidR="00F30DC4" w:rsidRPr="005956FD" w:rsidRDefault="00F30DC4" w:rsidP="005956FD">
      <w:pPr>
        <w:spacing w:after="160" w:line="259" w:lineRule="auto"/>
        <w:rPr>
          <w:rFonts w:asciiTheme="minorBidi" w:eastAsiaTheme="minorEastAsia" w:hAnsiTheme="minorBidi" w:cstheme="minorBidi"/>
          <w:b/>
          <w:bCs/>
          <w:szCs w:val="24"/>
          <w:u w:val="single"/>
        </w:rPr>
      </w:pPr>
    </w:p>
    <w:p w14:paraId="12AB4EFA" w14:textId="77777777" w:rsidR="00F30DC4" w:rsidRPr="005956FD" w:rsidRDefault="00F30DC4" w:rsidP="005956FD">
      <w:pPr>
        <w:spacing w:after="160" w:line="259" w:lineRule="auto"/>
        <w:rPr>
          <w:rFonts w:asciiTheme="minorBidi" w:eastAsiaTheme="minorEastAsia" w:hAnsiTheme="minorBidi" w:cstheme="minorBidi"/>
          <w:b/>
          <w:bCs/>
          <w:szCs w:val="24"/>
          <w:u w:val="single"/>
        </w:rPr>
      </w:pPr>
    </w:p>
    <w:p w14:paraId="0E3E649B" w14:textId="77777777" w:rsidR="00F30DC4" w:rsidRPr="005956FD" w:rsidRDefault="00F30DC4" w:rsidP="005956FD">
      <w:pPr>
        <w:spacing w:after="160" w:line="259" w:lineRule="auto"/>
        <w:rPr>
          <w:rFonts w:asciiTheme="minorBidi" w:eastAsiaTheme="minorEastAsia" w:hAnsiTheme="minorBidi" w:cstheme="minorBidi"/>
          <w:b/>
          <w:bCs/>
          <w:szCs w:val="24"/>
          <w:u w:val="single"/>
        </w:rPr>
      </w:pPr>
    </w:p>
    <w:p w14:paraId="257341FF" w14:textId="77777777" w:rsidR="00F30DC4" w:rsidRPr="005956FD" w:rsidRDefault="00F30DC4" w:rsidP="005956FD">
      <w:pPr>
        <w:spacing w:after="160" w:line="259" w:lineRule="auto"/>
        <w:rPr>
          <w:rFonts w:asciiTheme="minorBidi" w:eastAsiaTheme="minorEastAsia" w:hAnsiTheme="minorBidi" w:cstheme="minorBidi"/>
          <w:b/>
          <w:bCs/>
          <w:szCs w:val="24"/>
          <w:u w:val="single"/>
        </w:rPr>
      </w:pPr>
    </w:p>
    <w:p w14:paraId="017E9391" w14:textId="77777777" w:rsidR="004C2D8D" w:rsidRPr="005956FD" w:rsidRDefault="004C2D8D" w:rsidP="005956FD">
      <w:pPr>
        <w:spacing w:after="160" w:line="259" w:lineRule="auto"/>
        <w:rPr>
          <w:rFonts w:asciiTheme="minorBidi" w:eastAsiaTheme="minorEastAsia" w:hAnsiTheme="minorBidi" w:cstheme="minorBidi"/>
          <w:b/>
          <w:bCs/>
          <w:szCs w:val="24"/>
          <w:u w:val="single"/>
        </w:rPr>
      </w:pPr>
    </w:p>
    <w:p w14:paraId="60E1F30B" w14:textId="77777777" w:rsidR="004C2D8D" w:rsidRPr="005956FD" w:rsidRDefault="004C2D8D" w:rsidP="005956FD">
      <w:pPr>
        <w:spacing w:after="160" w:line="259" w:lineRule="auto"/>
        <w:rPr>
          <w:rFonts w:asciiTheme="minorBidi" w:eastAsiaTheme="minorEastAsia" w:hAnsiTheme="minorBidi" w:cstheme="minorBidi"/>
          <w:b/>
          <w:bCs/>
          <w:szCs w:val="24"/>
          <w:u w:val="single"/>
        </w:rPr>
      </w:pPr>
    </w:p>
    <w:p w14:paraId="481C2EC1" w14:textId="77777777" w:rsidR="004C2D8D" w:rsidRPr="005956FD" w:rsidRDefault="004C2D8D" w:rsidP="005956FD">
      <w:pPr>
        <w:spacing w:after="160" w:line="259" w:lineRule="auto"/>
        <w:rPr>
          <w:rFonts w:asciiTheme="minorBidi" w:eastAsiaTheme="minorEastAsia" w:hAnsiTheme="minorBidi" w:cstheme="minorBidi"/>
          <w:b/>
          <w:bCs/>
          <w:szCs w:val="24"/>
          <w:u w:val="single"/>
        </w:rPr>
      </w:pPr>
    </w:p>
    <w:p w14:paraId="6BD7441E" w14:textId="77777777" w:rsidR="004C2D8D" w:rsidRPr="005956FD" w:rsidRDefault="004C2D8D" w:rsidP="005956FD">
      <w:pPr>
        <w:spacing w:after="160" w:line="259" w:lineRule="auto"/>
        <w:rPr>
          <w:rFonts w:asciiTheme="minorBidi" w:eastAsiaTheme="minorEastAsia" w:hAnsiTheme="minorBidi" w:cstheme="minorBidi"/>
          <w:b/>
          <w:bCs/>
          <w:szCs w:val="24"/>
          <w:u w:val="single"/>
        </w:rPr>
      </w:pPr>
    </w:p>
    <w:p w14:paraId="5EAC3C1F" w14:textId="77777777" w:rsidR="004C2D8D" w:rsidRPr="005956FD" w:rsidRDefault="004C2D8D" w:rsidP="005956FD">
      <w:pPr>
        <w:spacing w:after="160" w:line="259" w:lineRule="auto"/>
        <w:rPr>
          <w:rFonts w:asciiTheme="minorBidi" w:eastAsiaTheme="minorEastAsia" w:hAnsiTheme="minorBidi" w:cstheme="minorBidi"/>
          <w:b/>
          <w:bCs/>
          <w:szCs w:val="24"/>
          <w:u w:val="single"/>
        </w:rPr>
      </w:pPr>
    </w:p>
    <w:p w14:paraId="4D64F83E" w14:textId="77777777" w:rsidR="004C2D8D" w:rsidRPr="005956FD" w:rsidRDefault="004C2D8D" w:rsidP="005956FD">
      <w:pPr>
        <w:spacing w:after="160" w:line="259" w:lineRule="auto"/>
        <w:rPr>
          <w:rFonts w:asciiTheme="minorBidi" w:eastAsiaTheme="minorEastAsia" w:hAnsiTheme="minorBidi" w:cstheme="minorBidi"/>
          <w:b/>
          <w:bCs/>
          <w:szCs w:val="24"/>
          <w:u w:val="single"/>
        </w:rPr>
      </w:pPr>
    </w:p>
    <w:p w14:paraId="13DC61F3" w14:textId="77777777" w:rsidR="004C2D8D" w:rsidRDefault="004C2D8D" w:rsidP="005956FD">
      <w:pPr>
        <w:spacing w:after="160" w:line="259" w:lineRule="auto"/>
        <w:rPr>
          <w:rFonts w:asciiTheme="minorBidi" w:eastAsiaTheme="minorEastAsia" w:hAnsiTheme="minorBidi" w:cstheme="minorBidi"/>
          <w:b/>
          <w:bCs/>
          <w:szCs w:val="24"/>
          <w:u w:val="single"/>
        </w:rPr>
      </w:pPr>
    </w:p>
    <w:p w14:paraId="6F0FF726" w14:textId="77777777" w:rsidR="005956FD" w:rsidRPr="005956FD" w:rsidRDefault="005956FD" w:rsidP="005956FD">
      <w:pPr>
        <w:spacing w:after="160" w:line="259" w:lineRule="auto"/>
        <w:rPr>
          <w:rFonts w:asciiTheme="minorBidi" w:eastAsiaTheme="minorEastAsia" w:hAnsiTheme="minorBidi" w:cstheme="minorBidi"/>
          <w:b/>
          <w:bCs/>
          <w:szCs w:val="24"/>
          <w:u w:val="single"/>
        </w:rPr>
      </w:pPr>
    </w:p>
    <w:p w14:paraId="0DAF5CB2" w14:textId="77777777" w:rsidR="00F30DC4" w:rsidRPr="005956FD" w:rsidRDefault="00F30DC4" w:rsidP="005956FD">
      <w:pPr>
        <w:spacing w:after="160" w:line="259" w:lineRule="auto"/>
        <w:rPr>
          <w:rFonts w:asciiTheme="minorBidi" w:eastAsiaTheme="minorEastAsia" w:hAnsiTheme="minorBidi" w:cstheme="minorBidi"/>
          <w:b/>
          <w:bCs/>
          <w:szCs w:val="24"/>
          <w:u w:val="single"/>
        </w:rPr>
      </w:pPr>
    </w:p>
    <w:p w14:paraId="4022869C" w14:textId="77777777" w:rsidR="00F30DC4" w:rsidRPr="005956FD" w:rsidRDefault="00F30DC4" w:rsidP="005956FD">
      <w:pPr>
        <w:spacing w:after="160" w:line="259" w:lineRule="auto"/>
        <w:rPr>
          <w:rFonts w:asciiTheme="minorBidi" w:eastAsiaTheme="minorEastAsia" w:hAnsiTheme="minorBidi" w:cstheme="minorBidi"/>
          <w:b/>
          <w:bCs/>
          <w:szCs w:val="24"/>
          <w:u w:val="single"/>
        </w:rPr>
      </w:pPr>
    </w:p>
    <w:p w14:paraId="0C53B65E" w14:textId="065E89CC" w:rsidR="00F30DC4" w:rsidRPr="005956FD" w:rsidRDefault="00F30DC4" w:rsidP="005956FD">
      <w:pPr>
        <w:spacing w:after="160" w:line="259" w:lineRule="auto"/>
        <w:rPr>
          <w:rFonts w:asciiTheme="minorBidi" w:eastAsiaTheme="minorEastAsia" w:hAnsiTheme="minorBidi" w:cstheme="minorBidi"/>
          <w:b/>
          <w:bCs/>
          <w:szCs w:val="24"/>
          <w:u w:val="single"/>
        </w:rPr>
      </w:pPr>
      <w:r w:rsidRPr="005956FD">
        <w:rPr>
          <w:rFonts w:asciiTheme="minorBidi" w:eastAsiaTheme="minorEastAsia" w:hAnsiTheme="minorBidi" w:cstheme="minorBidi"/>
          <w:b/>
          <w:bCs/>
          <w:szCs w:val="24"/>
          <w:u w:val="single"/>
        </w:rPr>
        <w:lastRenderedPageBreak/>
        <w:t xml:space="preserve">Activity Type 8: </w:t>
      </w:r>
      <w:r w:rsidRPr="005956FD">
        <w:rPr>
          <w:rFonts w:asciiTheme="minorBidi" w:eastAsiaTheme="minorEastAsia" w:hAnsiTheme="minorBidi" w:cstheme="minorBidi"/>
          <w:b/>
          <w:bCs/>
          <w:i/>
          <w:iCs/>
          <w:szCs w:val="24"/>
          <w:u w:val="single"/>
        </w:rPr>
        <w:t>[Bookshop Crawls]</w:t>
      </w:r>
    </w:p>
    <w:p w14:paraId="0287F3EB" w14:textId="77777777" w:rsidR="00F30DC4" w:rsidRPr="005956FD" w:rsidRDefault="00F30DC4" w:rsidP="005956FD">
      <w:pPr>
        <w:spacing w:after="160" w:line="259" w:lineRule="auto"/>
        <w:rPr>
          <w:rFonts w:asciiTheme="minorBidi" w:eastAsiaTheme="minorEastAsia" w:hAnsiTheme="minorBidi" w:cstheme="minorBidi"/>
          <w:b/>
          <w:bCs/>
          <w:i/>
          <w:iCs/>
          <w:szCs w:val="24"/>
          <w:u w:val="single"/>
        </w:rPr>
      </w:pPr>
      <w:r w:rsidRPr="005956FD">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560"/>
        <w:gridCol w:w="5244"/>
        <w:gridCol w:w="5812"/>
      </w:tblGrid>
      <w:tr w:rsidR="00F30DC4" w:rsidRPr="005956FD" w14:paraId="31FABD38" w14:textId="77777777" w:rsidTr="002B4119">
        <w:trPr>
          <w:trHeight w:val="510"/>
        </w:trPr>
        <w:tc>
          <w:tcPr>
            <w:tcW w:w="2835" w:type="dxa"/>
            <w:vAlign w:val="center"/>
          </w:tcPr>
          <w:p w14:paraId="34A52197" w14:textId="77777777" w:rsidR="00F30DC4" w:rsidRPr="005956FD" w:rsidRDefault="00F30DC4"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szCs w:val="24"/>
              </w:rPr>
              <w:t>Average number of participants</w:t>
            </w:r>
          </w:p>
        </w:tc>
        <w:tc>
          <w:tcPr>
            <w:tcW w:w="1560" w:type="dxa"/>
            <w:shd w:val="clear" w:color="auto" w:fill="C0D842"/>
            <w:vAlign w:val="center"/>
          </w:tcPr>
          <w:p w14:paraId="3E065F92" w14:textId="185DC71A" w:rsidR="00F30DC4" w:rsidRPr="005956FD" w:rsidRDefault="00F30DC4"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b/>
                <w:bCs/>
                <w:color w:val="000000" w:themeColor="text1"/>
                <w:szCs w:val="24"/>
              </w:rPr>
              <w:t>15-20</w:t>
            </w:r>
          </w:p>
        </w:tc>
        <w:tc>
          <w:tcPr>
            <w:tcW w:w="5244" w:type="dxa"/>
          </w:tcPr>
          <w:p w14:paraId="158D39FC"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4">
              <w:r w:rsidRPr="005956FD">
                <w:rPr>
                  <w:rStyle w:val="Hyperlink"/>
                  <w:rFonts w:asciiTheme="minorBidi" w:eastAsiaTheme="minorEastAsia" w:hAnsiTheme="minorBidi" w:cstheme="minorBidi"/>
                  <w:szCs w:val="24"/>
                </w:rPr>
                <w:t>here</w:t>
              </w:r>
            </w:hyperlink>
            <w:r w:rsidRPr="005956FD">
              <w:rPr>
                <w:rFonts w:asciiTheme="minorBidi" w:eastAsiaTheme="minorEastAsia" w:hAnsiTheme="minorBidi" w:cstheme="minorBidi"/>
                <w:color w:val="000000" w:themeColor="text1"/>
                <w:szCs w:val="24"/>
              </w:rPr>
              <w:t xml:space="preserve"> to help. </w:t>
            </w:r>
          </w:p>
        </w:tc>
        <w:tc>
          <w:tcPr>
            <w:tcW w:w="5812" w:type="dxa"/>
            <w:shd w:val="clear" w:color="auto" w:fill="C0D842"/>
            <w:vAlign w:val="center"/>
          </w:tcPr>
          <w:p w14:paraId="65F63922" w14:textId="46922073" w:rsidR="00F30DC4" w:rsidRPr="005956FD" w:rsidRDefault="003D3D4C" w:rsidP="005956FD">
            <w:pPr>
              <w:spacing w:after="160" w:line="259" w:lineRule="auto"/>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 xml:space="preserve">Keep routes short/have shorter route available to account for fatigue etc. Check accessibility of bookshops beforehand </w:t>
            </w:r>
          </w:p>
        </w:tc>
      </w:tr>
      <w:tr w:rsidR="00F30DC4" w:rsidRPr="005956FD" w14:paraId="5D38D99F" w14:textId="77777777" w:rsidTr="002B4119">
        <w:trPr>
          <w:trHeight w:val="510"/>
        </w:trPr>
        <w:tc>
          <w:tcPr>
            <w:tcW w:w="2835" w:type="dxa"/>
            <w:vAlign w:val="center"/>
          </w:tcPr>
          <w:p w14:paraId="7B39EE73" w14:textId="77777777" w:rsidR="00F30DC4" w:rsidRPr="005956FD" w:rsidRDefault="00F30DC4"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On Campus or Off Campus</w:t>
            </w:r>
          </w:p>
        </w:tc>
        <w:tc>
          <w:tcPr>
            <w:tcW w:w="1560" w:type="dxa"/>
            <w:shd w:val="clear" w:color="auto" w:fill="C0D842"/>
            <w:vAlign w:val="center"/>
          </w:tcPr>
          <w:p w14:paraId="787D9B33" w14:textId="77777777" w:rsidR="00F30DC4" w:rsidRPr="005956FD" w:rsidRDefault="00F30DC4"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Off</w:t>
            </w:r>
          </w:p>
        </w:tc>
        <w:tc>
          <w:tcPr>
            <w:tcW w:w="5244" w:type="dxa"/>
            <w:vAlign w:val="center"/>
          </w:tcPr>
          <w:p w14:paraId="05B7E340"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5" w:history="1">
              <w:r w:rsidRPr="005956FD">
                <w:rPr>
                  <w:rStyle w:val="Hyperlink"/>
                  <w:rFonts w:asciiTheme="minorBidi" w:eastAsiaTheme="minorEastAsia" w:hAnsiTheme="minorBidi" w:cstheme="minorBidi"/>
                  <w:szCs w:val="24"/>
                </w:rPr>
                <w:t>her</w:t>
              </w:r>
            </w:hyperlink>
            <w:r w:rsidRPr="005956FD">
              <w:rPr>
                <w:rFonts w:asciiTheme="minorBidi" w:eastAsiaTheme="minorEastAsia" w:hAnsiTheme="minorBidi" w:cstheme="minorBidi"/>
                <w:szCs w:val="24"/>
              </w:rPr>
              <w:t xml:space="preserve">e to help. </w:t>
            </w:r>
          </w:p>
        </w:tc>
        <w:tc>
          <w:tcPr>
            <w:tcW w:w="5812" w:type="dxa"/>
            <w:shd w:val="clear" w:color="auto" w:fill="C0D842"/>
            <w:vAlign w:val="center"/>
          </w:tcPr>
          <w:p w14:paraId="7A95BB21" w14:textId="63046E92"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Walking on whole route </w:t>
            </w:r>
          </w:p>
        </w:tc>
      </w:tr>
      <w:tr w:rsidR="00F30DC4" w:rsidRPr="005956FD" w14:paraId="6D9E946C" w14:textId="77777777" w:rsidTr="002B4119">
        <w:trPr>
          <w:trHeight w:val="125"/>
        </w:trPr>
        <w:tc>
          <w:tcPr>
            <w:tcW w:w="2835" w:type="dxa"/>
            <w:vAlign w:val="center"/>
          </w:tcPr>
          <w:p w14:paraId="690193AF" w14:textId="77777777" w:rsidR="00F30DC4" w:rsidRPr="005956FD" w:rsidRDefault="00F30DC4"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szCs w:val="24"/>
              </w:rPr>
              <w:t>Is additional specific Event Insurance required?</w:t>
            </w:r>
          </w:p>
        </w:tc>
        <w:tc>
          <w:tcPr>
            <w:tcW w:w="1560" w:type="dxa"/>
            <w:shd w:val="clear" w:color="auto" w:fill="C0D842"/>
            <w:vAlign w:val="center"/>
          </w:tcPr>
          <w:p w14:paraId="7C8B8221" w14:textId="77777777" w:rsidR="00F30DC4" w:rsidRPr="005956FD" w:rsidRDefault="00F30DC4"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No</w:t>
            </w:r>
          </w:p>
        </w:tc>
        <w:tc>
          <w:tcPr>
            <w:tcW w:w="5244" w:type="dxa"/>
            <w:vAlign w:val="center"/>
          </w:tcPr>
          <w:p w14:paraId="0F0C18DD"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Describe arrangements for First Aid.  Who will provide first aid – Activity Organiser/ Venue?</w:t>
            </w:r>
          </w:p>
        </w:tc>
        <w:tc>
          <w:tcPr>
            <w:tcW w:w="5812" w:type="dxa"/>
            <w:shd w:val="clear" w:color="auto" w:fill="C0D842"/>
            <w:vAlign w:val="center"/>
          </w:tcPr>
          <w:p w14:paraId="5E2286E9" w14:textId="6AD416EB" w:rsidR="00F30DC4" w:rsidRPr="005956FD" w:rsidRDefault="004C2D8D"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Venues</w:t>
            </w:r>
          </w:p>
        </w:tc>
      </w:tr>
    </w:tbl>
    <w:tbl>
      <w:tblPr>
        <w:tblStyle w:val="TableGrid"/>
        <w:tblpPr w:leftFromText="180" w:rightFromText="180" w:vertAnchor="text" w:horzAnchor="margin" w:tblpY="228"/>
        <w:tblW w:w="5037" w:type="pct"/>
        <w:tblLook w:val="04A0" w:firstRow="1" w:lastRow="0" w:firstColumn="1" w:lastColumn="0" w:noHBand="0" w:noVBand="1"/>
      </w:tblPr>
      <w:tblGrid>
        <w:gridCol w:w="2372"/>
        <w:gridCol w:w="5534"/>
        <w:gridCol w:w="1482"/>
        <w:gridCol w:w="4328"/>
        <w:gridCol w:w="1786"/>
      </w:tblGrid>
      <w:tr w:rsidR="00F30DC4" w:rsidRPr="005956FD" w14:paraId="3D6223E5" w14:textId="77777777" w:rsidTr="002B4119">
        <w:trPr>
          <w:trHeight w:val="70"/>
        </w:trPr>
        <w:tc>
          <w:tcPr>
            <w:tcW w:w="765" w:type="pct"/>
          </w:tcPr>
          <w:p w14:paraId="77B0F622"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Hazard Category</w:t>
            </w:r>
          </w:p>
        </w:tc>
        <w:tc>
          <w:tcPr>
            <w:tcW w:w="1785" w:type="pct"/>
          </w:tcPr>
          <w:p w14:paraId="5ADF5CC7"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Identified Hazards and how you might be harmed?</w:t>
            </w:r>
          </w:p>
        </w:tc>
        <w:tc>
          <w:tcPr>
            <w:tcW w:w="478" w:type="pct"/>
          </w:tcPr>
          <w:p w14:paraId="45F723D2"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at Risk?</w:t>
            </w:r>
          </w:p>
        </w:tc>
        <w:tc>
          <w:tcPr>
            <w:tcW w:w="1396" w:type="pct"/>
          </w:tcPr>
          <w:p w14:paraId="35260DD9"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Control Measures</w:t>
            </w:r>
          </w:p>
        </w:tc>
        <w:tc>
          <w:tcPr>
            <w:tcW w:w="576" w:type="pct"/>
          </w:tcPr>
          <w:p w14:paraId="0FEE2084"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responsible?</w:t>
            </w:r>
          </w:p>
        </w:tc>
      </w:tr>
      <w:tr w:rsidR="00F30DC4" w:rsidRPr="005956FD" w14:paraId="566B8DC2" w14:textId="77777777" w:rsidTr="002B4119">
        <w:trPr>
          <w:trHeight w:val="70"/>
        </w:trPr>
        <w:tc>
          <w:tcPr>
            <w:tcW w:w="765" w:type="pct"/>
            <w:shd w:val="clear" w:color="auto" w:fill="C0D842"/>
          </w:tcPr>
          <w:p w14:paraId="7CEEC991"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Fire</w:t>
            </w:r>
          </w:p>
        </w:tc>
        <w:tc>
          <w:tcPr>
            <w:tcW w:w="1785" w:type="pct"/>
            <w:shd w:val="clear" w:color="auto" w:fill="C0D842"/>
          </w:tcPr>
          <w:p w14:paraId="6FB7CB6A"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Obstructed fire exits - Risk of serious injury/death because of obstructed exits from building. </w:t>
            </w:r>
          </w:p>
          <w:p w14:paraId="79039891"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Lack of firefighting equipment. - Risk of fire spreading and causing serious injury/death due to lack of extinguishers, fire blankets. </w:t>
            </w:r>
          </w:p>
          <w:p w14:paraId="1A00E4A5"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Use of flammable substances - Increase of risk of fire due to use of flammable substances.</w:t>
            </w:r>
          </w:p>
        </w:tc>
        <w:tc>
          <w:tcPr>
            <w:tcW w:w="478" w:type="pct"/>
            <w:shd w:val="clear" w:color="auto" w:fill="C0D842"/>
          </w:tcPr>
          <w:p w14:paraId="2F504C0F"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3682A52E"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Members </w:t>
            </w:r>
          </w:p>
          <w:p w14:paraId="4D07A55C"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Public</w:t>
            </w:r>
          </w:p>
        </w:tc>
        <w:tc>
          <w:tcPr>
            <w:tcW w:w="1396" w:type="pct"/>
            <w:shd w:val="clear" w:color="auto" w:fill="C0D842"/>
          </w:tcPr>
          <w:p w14:paraId="395F977C"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have satisfactory fire arrangements in place, including safe fire evacuation routes and suitable firefighting equipment. </w:t>
            </w:r>
          </w:p>
          <w:p w14:paraId="23433A74"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attendees not to obstruct exits or safe escape routes, inform venue of any obstructed exits.</w:t>
            </w:r>
          </w:p>
          <w:p w14:paraId="652635C7"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In the event of discovering a fire, raise the alarm and evacuate the building – </w:t>
            </w:r>
            <w:r w:rsidRPr="005956FD">
              <w:rPr>
                <w:rFonts w:asciiTheme="minorBidi" w:eastAsiaTheme="minorEastAsia" w:hAnsiTheme="minorBidi" w:cstheme="minorBidi"/>
                <w:szCs w:val="24"/>
              </w:rPr>
              <w:lastRenderedPageBreak/>
              <w:t>following venues emergency arrangements.</w:t>
            </w:r>
          </w:p>
          <w:p w14:paraId="05E9F1A2"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to confirm exits with venue upon arrival</w:t>
            </w:r>
          </w:p>
          <w:p w14:paraId="7AE77B43"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in charge of evacuation if necessary</w:t>
            </w:r>
          </w:p>
        </w:tc>
        <w:tc>
          <w:tcPr>
            <w:tcW w:w="576" w:type="pct"/>
            <w:shd w:val="clear" w:color="auto" w:fill="C0D842"/>
          </w:tcPr>
          <w:p w14:paraId="1D70A803"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Committee </w:t>
            </w:r>
          </w:p>
          <w:p w14:paraId="05EA3982"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05ACEF78"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F30DC4" w:rsidRPr="005956FD" w14:paraId="70A92B7B" w14:textId="77777777" w:rsidTr="005956FD">
        <w:trPr>
          <w:trHeight w:val="699"/>
        </w:trPr>
        <w:tc>
          <w:tcPr>
            <w:tcW w:w="765" w:type="pct"/>
            <w:shd w:val="clear" w:color="auto" w:fill="C0D842"/>
          </w:tcPr>
          <w:p w14:paraId="772A2A08"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Slips, trips and falls</w:t>
            </w:r>
          </w:p>
        </w:tc>
        <w:tc>
          <w:tcPr>
            <w:tcW w:w="1785" w:type="pct"/>
            <w:shd w:val="clear" w:color="auto" w:fill="C0D842"/>
          </w:tcPr>
          <w:p w14:paraId="279B7DF4"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Wet surfaces - Risk of slipping due to wet floor surface, causing injury. </w:t>
            </w:r>
          </w:p>
          <w:p w14:paraId="133BB5A9"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Smooth surfaces - Risk of slipping on smooth floor surfaces due to lack of friction. </w:t>
            </w:r>
          </w:p>
          <w:p w14:paraId="74B4DAD3"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Loose floor fittings - Risk of tripping over loose floor fittings, like rugs, carpets. </w:t>
            </w:r>
          </w:p>
          <w:p w14:paraId="593BC6F7"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Obstacles on floor -boxes, equipment. - Risk of trips due to items being left on floor in areas of high footfall. </w:t>
            </w:r>
          </w:p>
          <w:p w14:paraId="654CC460"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Uneven floor surface. - Risk of tripping over uneven floor surfaces.</w:t>
            </w:r>
          </w:p>
        </w:tc>
        <w:tc>
          <w:tcPr>
            <w:tcW w:w="478" w:type="pct"/>
            <w:shd w:val="clear" w:color="auto" w:fill="C0D842"/>
          </w:tcPr>
          <w:p w14:paraId="4D167E20"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72F17700"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Members</w:t>
            </w:r>
          </w:p>
        </w:tc>
        <w:tc>
          <w:tcPr>
            <w:tcW w:w="1396" w:type="pct"/>
            <w:shd w:val="clear" w:color="auto" w:fill="C0D842"/>
          </w:tcPr>
          <w:p w14:paraId="346F31FD"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manage risks within venue. </w:t>
            </w:r>
          </w:p>
          <w:p w14:paraId="28DD7B79"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Activity leader to report any hazards to venue that may cause injury to attendees. </w:t>
            </w:r>
          </w:p>
          <w:p w14:paraId="53D68C26"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Notify venue staff of any spillages caused by group. </w:t>
            </w:r>
          </w:p>
          <w:p w14:paraId="68CB7AAC"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floor areas where activity is taking place are clear of any group made trip hazards. </w:t>
            </w:r>
          </w:p>
          <w:p w14:paraId="612E15C3"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Highlight potential hazards to attendees that may cause harm i.e. low lighting areas, uneven floor surfaces, obstructions - make venue staff aware of any potential hazards.</w:t>
            </w:r>
          </w:p>
          <w:p w14:paraId="4005CEA7"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-Wet floor signage displayed if necessary but any spills to be cleaned</w:t>
            </w:r>
          </w:p>
          <w:p w14:paraId="39D5BD53"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-Bags etc to be stored away </w:t>
            </w:r>
          </w:p>
        </w:tc>
        <w:tc>
          <w:tcPr>
            <w:tcW w:w="576" w:type="pct"/>
            <w:shd w:val="clear" w:color="auto" w:fill="C0D842"/>
          </w:tcPr>
          <w:p w14:paraId="57CCFF21"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Committee </w:t>
            </w:r>
          </w:p>
          <w:p w14:paraId="6E6476FE"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1F35DE98"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3D3D4C" w:rsidRPr="005956FD" w14:paraId="4304FFF3" w14:textId="77777777" w:rsidTr="001C3CCD">
        <w:trPr>
          <w:trHeight w:val="3740"/>
        </w:trPr>
        <w:tc>
          <w:tcPr>
            <w:tcW w:w="765" w:type="pct"/>
            <w:shd w:val="clear" w:color="auto" w:fill="C0D842"/>
          </w:tcPr>
          <w:p w14:paraId="5C73D54A" w14:textId="77777777" w:rsidR="003D3D4C" w:rsidRPr="005956FD" w:rsidRDefault="003D3D4C"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Vehicles/Transport &amp;</w:t>
            </w:r>
          </w:p>
          <w:p w14:paraId="62CA5AF0" w14:textId="77777777" w:rsidR="003D3D4C" w:rsidRPr="005956FD" w:rsidRDefault="003D3D4C"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Traffic</w:t>
            </w:r>
          </w:p>
          <w:p w14:paraId="1B0A9E1B" w14:textId="77777777" w:rsidR="003D3D4C" w:rsidRPr="005956FD" w:rsidRDefault="003D3D4C" w:rsidP="005956FD">
            <w:pPr>
              <w:spacing w:after="160" w:line="259" w:lineRule="auto"/>
              <w:rPr>
                <w:rFonts w:asciiTheme="minorBidi" w:eastAsiaTheme="minorEastAsia" w:hAnsiTheme="minorBidi" w:cstheme="minorBidi"/>
                <w:bCs/>
                <w:i/>
                <w:iCs/>
                <w:szCs w:val="24"/>
              </w:rPr>
            </w:pPr>
          </w:p>
        </w:tc>
        <w:tc>
          <w:tcPr>
            <w:tcW w:w="1785" w:type="pct"/>
            <w:shd w:val="clear" w:color="auto" w:fill="C0D842"/>
          </w:tcPr>
          <w:p w14:paraId="080F87FA" w14:textId="77777777" w:rsidR="003D3D4C" w:rsidRPr="005956FD" w:rsidRDefault="003D3D4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Aggression/Violent behaviour on public transport - Risk of injury </w:t>
            </w:r>
            <w:proofErr w:type="gramStart"/>
            <w:r w:rsidRPr="005956FD">
              <w:rPr>
                <w:rFonts w:asciiTheme="minorBidi" w:eastAsiaTheme="minorEastAsia" w:hAnsiTheme="minorBidi" w:cstheme="minorBidi"/>
                <w:szCs w:val="24"/>
              </w:rPr>
              <w:t>as a result of</w:t>
            </w:r>
            <w:proofErr w:type="gramEnd"/>
            <w:r w:rsidRPr="005956FD">
              <w:rPr>
                <w:rFonts w:asciiTheme="minorBidi" w:eastAsiaTheme="minorEastAsia" w:hAnsiTheme="minorBidi" w:cstheme="minorBidi"/>
                <w:szCs w:val="24"/>
              </w:rPr>
              <w:t xml:space="preserve"> aggressive behaviour on public transport. </w:t>
            </w:r>
          </w:p>
          <w:p w14:paraId="56E02CAE" w14:textId="77777777" w:rsidR="003D3D4C" w:rsidRPr="005956FD" w:rsidRDefault="003D3D4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Aggression/Violent behaviour by public when travelling - Risk of being attacked when travelling to/from venue on foot. </w:t>
            </w:r>
          </w:p>
          <w:p w14:paraId="711EE527" w14:textId="77777777" w:rsidR="003D3D4C" w:rsidRPr="005956FD" w:rsidRDefault="003D3D4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Theft – risk of personal belongings being stolen when travelling to/from venue. </w:t>
            </w:r>
          </w:p>
          <w:p w14:paraId="01603729" w14:textId="4949F01F" w:rsidR="003D3D4C" w:rsidRPr="005956FD" w:rsidRDefault="003D3D4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Medical emergency – risk of members suffering medical emergency whilst traveling to/from venue.</w:t>
            </w:r>
          </w:p>
        </w:tc>
        <w:tc>
          <w:tcPr>
            <w:tcW w:w="478" w:type="pct"/>
            <w:shd w:val="clear" w:color="auto" w:fill="C0D842"/>
          </w:tcPr>
          <w:p w14:paraId="6330C458" w14:textId="348D9EEB" w:rsidR="003D3D4C" w:rsidRPr="005956FD" w:rsidRDefault="003D3D4C"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w:t>
            </w:r>
          </w:p>
        </w:tc>
        <w:tc>
          <w:tcPr>
            <w:tcW w:w="1396" w:type="pct"/>
            <w:shd w:val="clear" w:color="auto" w:fill="C0D842"/>
          </w:tcPr>
          <w:p w14:paraId="3816660D" w14:textId="77777777"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If arranging transport, Inform group members of transport arrangements to and from venue prior to event. </w:t>
            </w:r>
          </w:p>
          <w:p w14:paraId="4E55E1E7" w14:textId="77777777"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Only use reputable transportation services to and from venue.</w:t>
            </w:r>
          </w:p>
          <w:p w14:paraId="4FC84B4F" w14:textId="77777777"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 walking bus will be run for attendees to come to the venue accompanied by a member of the committee</w:t>
            </w:r>
          </w:p>
          <w:p w14:paraId="60E95F1D" w14:textId="51FE0138"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Encourage members to take pedestrian routes where possible </w:t>
            </w:r>
          </w:p>
        </w:tc>
        <w:tc>
          <w:tcPr>
            <w:tcW w:w="576" w:type="pct"/>
            <w:shd w:val="clear" w:color="auto" w:fill="C0D842"/>
          </w:tcPr>
          <w:p w14:paraId="1881B449" w14:textId="77777777"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73F2C1E2" w14:textId="42EE206C"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Members</w:t>
            </w:r>
          </w:p>
        </w:tc>
      </w:tr>
      <w:tr w:rsidR="003D3D4C" w:rsidRPr="005956FD" w14:paraId="3168140C" w14:textId="77777777" w:rsidTr="002B4119">
        <w:trPr>
          <w:trHeight w:val="70"/>
        </w:trPr>
        <w:tc>
          <w:tcPr>
            <w:tcW w:w="765" w:type="pct"/>
            <w:shd w:val="clear" w:color="auto" w:fill="C0D842"/>
          </w:tcPr>
          <w:p w14:paraId="498DBF3F" w14:textId="77777777" w:rsidR="003D3D4C" w:rsidRPr="005956FD" w:rsidRDefault="003D3D4C"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Environment Risks / Weather</w:t>
            </w:r>
          </w:p>
          <w:p w14:paraId="5DEEB884" w14:textId="77777777" w:rsidR="003D3D4C" w:rsidRPr="005956FD" w:rsidRDefault="003D3D4C"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(External Event)</w:t>
            </w:r>
          </w:p>
          <w:p w14:paraId="1CBF855A" w14:textId="77777777" w:rsidR="003D3D4C" w:rsidRPr="005956FD" w:rsidRDefault="003D3D4C" w:rsidP="005956FD">
            <w:pPr>
              <w:spacing w:after="160" w:line="259" w:lineRule="auto"/>
              <w:rPr>
                <w:rFonts w:asciiTheme="minorBidi" w:eastAsiaTheme="minorEastAsia" w:hAnsiTheme="minorBidi" w:cstheme="minorBidi"/>
                <w:bCs/>
                <w:i/>
                <w:iCs/>
                <w:szCs w:val="24"/>
              </w:rPr>
            </w:pPr>
          </w:p>
        </w:tc>
        <w:tc>
          <w:tcPr>
            <w:tcW w:w="1785" w:type="pct"/>
            <w:shd w:val="clear" w:color="auto" w:fill="C0D842"/>
          </w:tcPr>
          <w:p w14:paraId="7A6B9E8A" w14:textId="2A29779F" w:rsidR="003D3D4C" w:rsidRPr="005956FD" w:rsidRDefault="003D3D4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Extreme weather conditions: Storms, heatwaves, heavy rain, high winds.</w:t>
            </w:r>
          </w:p>
        </w:tc>
        <w:tc>
          <w:tcPr>
            <w:tcW w:w="478" w:type="pct"/>
            <w:shd w:val="clear" w:color="auto" w:fill="C0D842"/>
          </w:tcPr>
          <w:p w14:paraId="13DED62C" w14:textId="77777777" w:rsidR="003D3D4C" w:rsidRPr="005956FD" w:rsidRDefault="003D3D4C"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0DAE13F7" w14:textId="66CB0D6E" w:rsidR="003D3D4C" w:rsidRPr="005956FD" w:rsidRDefault="003D3D4C"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Members</w:t>
            </w:r>
          </w:p>
        </w:tc>
        <w:tc>
          <w:tcPr>
            <w:tcW w:w="1396" w:type="pct"/>
            <w:shd w:val="clear" w:color="auto" w:fill="C0D842"/>
          </w:tcPr>
          <w:p w14:paraId="16CF1EB0" w14:textId="77777777"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Monitor weather conditions when running events and make dynamic decisions on whether event/activity can continue dependant on conditions.</w:t>
            </w:r>
          </w:p>
          <w:p w14:paraId="22D904BB" w14:textId="77777777"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to keep an eye on the weather forecast before the event and prepare attendees that the event may need to be postponed in the case of severe weather if only outside seating is available/walking in the weather would be severe</w:t>
            </w:r>
          </w:p>
          <w:p w14:paraId="6A4099B5" w14:textId="7A9735A6"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-Necessary equipment to be recommended e.g. coat, umbrella, suncream etc</w:t>
            </w:r>
          </w:p>
        </w:tc>
        <w:tc>
          <w:tcPr>
            <w:tcW w:w="576" w:type="pct"/>
            <w:shd w:val="clear" w:color="auto" w:fill="C0D842"/>
          </w:tcPr>
          <w:p w14:paraId="15F21898" w14:textId="77777777"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Event lead</w:t>
            </w:r>
          </w:p>
          <w:p w14:paraId="4B55B0AF" w14:textId="03A6394B"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 Committee</w:t>
            </w:r>
          </w:p>
        </w:tc>
      </w:tr>
    </w:tbl>
    <w:p w14:paraId="7E8BEF71" w14:textId="77777777" w:rsidR="003D3D4C" w:rsidRPr="005956FD" w:rsidRDefault="003D3D4C" w:rsidP="005956FD">
      <w:pPr>
        <w:spacing w:after="160" w:line="259" w:lineRule="auto"/>
        <w:rPr>
          <w:rFonts w:asciiTheme="minorBidi" w:eastAsiaTheme="minorEastAsia" w:hAnsiTheme="minorBidi" w:cstheme="minorBidi"/>
          <w:b/>
          <w:bCs/>
          <w:szCs w:val="24"/>
          <w:u w:val="single"/>
        </w:rPr>
      </w:pPr>
    </w:p>
    <w:p w14:paraId="6212B152" w14:textId="77777777" w:rsidR="003D3D4C" w:rsidRPr="005956FD" w:rsidRDefault="003D3D4C" w:rsidP="005956FD">
      <w:pPr>
        <w:spacing w:after="160" w:line="259" w:lineRule="auto"/>
        <w:rPr>
          <w:rFonts w:asciiTheme="minorBidi" w:eastAsiaTheme="minorEastAsia" w:hAnsiTheme="minorBidi" w:cstheme="minorBidi"/>
          <w:b/>
          <w:bCs/>
          <w:szCs w:val="24"/>
          <w:u w:val="single"/>
        </w:rPr>
      </w:pPr>
    </w:p>
    <w:p w14:paraId="3777161B"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52F13564"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56380A1E"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0C3B2713"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1F91C138"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7BC7B8EF"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2526C6EA"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1936A4F4"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4C431A79"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612B0A49"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05828D96"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1569CA7D"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41169B04"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5CCB9978"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3A48E708" w14:textId="4CF9257E" w:rsidR="00F30DC4" w:rsidRPr="005956FD" w:rsidRDefault="00F30DC4" w:rsidP="005956FD">
      <w:pPr>
        <w:spacing w:after="160" w:line="259" w:lineRule="auto"/>
        <w:rPr>
          <w:rFonts w:asciiTheme="minorBidi" w:eastAsiaTheme="minorEastAsia" w:hAnsiTheme="minorBidi" w:cstheme="minorBidi"/>
          <w:b/>
          <w:bCs/>
          <w:szCs w:val="24"/>
          <w:u w:val="single"/>
        </w:rPr>
      </w:pPr>
      <w:r w:rsidRPr="005956FD">
        <w:rPr>
          <w:rFonts w:asciiTheme="minorBidi" w:eastAsiaTheme="minorEastAsia" w:hAnsiTheme="minorBidi" w:cstheme="minorBidi"/>
          <w:b/>
          <w:bCs/>
          <w:szCs w:val="24"/>
          <w:u w:val="single"/>
        </w:rPr>
        <w:lastRenderedPageBreak/>
        <w:t xml:space="preserve">Activity Type </w:t>
      </w:r>
      <w:r w:rsidR="003D3D4C" w:rsidRPr="005956FD">
        <w:rPr>
          <w:rFonts w:asciiTheme="minorBidi" w:eastAsiaTheme="minorEastAsia" w:hAnsiTheme="minorBidi" w:cstheme="minorBidi"/>
          <w:b/>
          <w:bCs/>
          <w:szCs w:val="24"/>
          <w:u w:val="single"/>
        </w:rPr>
        <w:t>9</w:t>
      </w:r>
      <w:r w:rsidRPr="005956FD">
        <w:rPr>
          <w:rFonts w:asciiTheme="minorBidi" w:eastAsiaTheme="minorEastAsia" w:hAnsiTheme="minorBidi" w:cstheme="minorBidi"/>
          <w:b/>
          <w:bCs/>
          <w:szCs w:val="24"/>
          <w:u w:val="single"/>
        </w:rPr>
        <w:t xml:space="preserve">: </w:t>
      </w:r>
      <w:r w:rsidRPr="005956FD">
        <w:rPr>
          <w:rFonts w:asciiTheme="minorBidi" w:eastAsiaTheme="minorEastAsia" w:hAnsiTheme="minorBidi" w:cstheme="minorBidi"/>
          <w:b/>
          <w:bCs/>
          <w:i/>
          <w:iCs/>
          <w:szCs w:val="24"/>
          <w:u w:val="single"/>
        </w:rPr>
        <w:t>[</w:t>
      </w:r>
      <w:r w:rsidR="003D3D4C" w:rsidRPr="005956FD">
        <w:rPr>
          <w:rFonts w:asciiTheme="minorBidi" w:eastAsiaTheme="minorEastAsia" w:hAnsiTheme="minorBidi" w:cstheme="minorBidi"/>
          <w:b/>
          <w:bCs/>
          <w:i/>
          <w:iCs/>
          <w:szCs w:val="24"/>
          <w:u w:val="single"/>
        </w:rPr>
        <w:t>Book clubs/Reading picnics</w:t>
      </w:r>
      <w:r w:rsidRPr="005956FD">
        <w:rPr>
          <w:rFonts w:asciiTheme="minorBidi" w:eastAsiaTheme="minorEastAsia" w:hAnsiTheme="minorBidi" w:cstheme="minorBidi"/>
          <w:b/>
          <w:bCs/>
          <w:i/>
          <w:iCs/>
          <w:szCs w:val="24"/>
          <w:u w:val="single"/>
        </w:rPr>
        <w:t>]</w:t>
      </w:r>
    </w:p>
    <w:p w14:paraId="19D3FD84" w14:textId="77777777" w:rsidR="00F30DC4" w:rsidRPr="005956FD" w:rsidRDefault="00F30DC4" w:rsidP="005956FD">
      <w:pPr>
        <w:spacing w:after="160" w:line="259" w:lineRule="auto"/>
        <w:rPr>
          <w:rFonts w:asciiTheme="minorBidi" w:eastAsiaTheme="minorEastAsia" w:hAnsiTheme="minorBidi" w:cstheme="minorBidi"/>
          <w:b/>
          <w:bCs/>
          <w:i/>
          <w:iCs/>
          <w:szCs w:val="24"/>
          <w:u w:val="single"/>
        </w:rPr>
      </w:pPr>
      <w:r w:rsidRPr="005956FD">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993"/>
        <w:gridCol w:w="3685"/>
        <w:gridCol w:w="7938"/>
      </w:tblGrid>
      <w:tr w:rsidR="00F30DC4" w:rsidRPr="005956FD" w14:paraId="76A98867" w14:textId="77777777" w:rsidTr="002B4119">
        <w:trPr>
          <w:trHeight w:val="510"/>
        </w:trPr>
        <w:tc>
          <w:tcPr>
            <w:tcW w:w="2835" w:type="dxa"/>
            <w:vAlign w:val="center"/>
          </w:tcPr>
          <w:p w14:paraId="74B18219" w14:textId="77777777" w:rsidR="00F30DC4" w:rsidRPr="005956FD" w:rsidRDefault="00F30DC4"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szCs w:val="24"/>
              </w:rPr>
              <w:t>Average number of participants</w:t>
            </w:r>
          </w:p>
        </w:tc>
        <w:tc>
          <w:tcPr>
            <w:tcW w:w="993" w:type="dxa"/>
            <w:shd w:val="clear" w:color="auto" w:fill="C0D842"/>
            <w:vAlign w:val="center"/>
          </w:tcPr>
          <w:p w14:paraId="58D8EE6B" w14:textId="52890F8F" w:rsidR="00F30DC4" w:rsidRPr="005956FD" w:rsidRDefault="003D3D4C"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b/>
                <w:bCs/>
                <w:color w:val="000000" w:themeColor="text1"/>
                <w:szCs w:val="24"/>
              </w:rPr>
              <w:t>10-25</w:t>
            </w:r>
          </w:p>
        </w:tc>
        <w:tc>
          <w:tcPr>
            <w:tcW w:w="3685" w:type="dxa"/>
          </w:tcPr>
          <w:p w14:paraId="153F6A19"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6">
              <w:r w:rsidRPr="005956FD">
                <w:rPr>
                  <w:rStyle w:val="Hyperlink"/>
                  <w:rFonts w:asciiTheme="minorBidi" w:eastAsiaTheme="minorEastAsia" w:hAnsiTheme="minorBidi" w:cstheme="minorBidi"/>
                  <w:szCs w:val="24"/>
                </w:rPr>
                <w:t>here</w:t>
              </w:r>
            </w:hyperlink>
            <w:r w:rsidRPr="005956FD">
              <w:rPr>
                <w:rFonts w:asciiTheme="minorBidi" w:eastAsiaTheme="minorEastAsia" w:hAnsiTheme="minorBidi" w:cstheme="minorBidi"/>
                <w:color w:val="000000" w:themeColor="text1"/>
                <w:szCs w:val="24"/>
              </w:rPr>
              <w:t xml:space="preserve"> to help. </w:t>
            </w:r>
          </w:p>
        </w:tc>
        <w:tc>
          <w:tcPr>
            <w:tcW w:w="7938" w:type="dxa"/>
            <w:shd w:val="clear" w:color="auto" w:fill="C0D842"/>
            <w:vAlign w:val="center"/>
          </w:tcPr>
          <w:p w14:paraId="3CD5F1C9" w14:textId="2D7D07C3" w:rsidR="00F30DC4" w:rsidRPr="005956FD" w:rsidRDefault="003D3D4C" w:rsidP="005956FD">
            <w:pPr>
              <w:spacing w:after="160" w:line="259" w:lineRule="auto"/>
              <w:rPr>
                <w:rFonts w:asciiTheme="minorBidi" w:eastAsiaTheme="minorEastAsia" w:hAnsiTheme="minorBidi" w:cstheme="minorBidi"/>
                <w:b/>
                <w:bCs/>
                <w:szCs w:val="24"/>
              </w:rPr>
            </w:pPr>
            <w:r w:rsidRPr="005956FD">
              <w:rPr>
                <w:rFonts w:asciiTheme="minorBidi" w:hAnsiTheme="minorBidi" w:cstheme="minorBidi"/>
                <w:szCs w:val="24"/>
              </w:rPr>
              <w:t>The clubbing event will be held at a venue with step-free access and accessible toilets. Before confirming the venue, the committee will ensure it meets accessibility standards for wheelchair users and individuals with mobility needs. Committee members will be available to assist any attendees who require support throughout the night.</w:t>
            </w:r>
          </w:p>
        </w:tc>
      </w:tr>
      <w:tr w:rsidR="00F30DC4" w:rsidRPr="005956FD" w14:paraId="2BBD143D" w14:textId="77777777" w:rsidTr="002B4119">
        <w:trPr>
          <w:trHeight w:val="510"/>
        </w:trPr>
        <w:tc>
          <w:tcPr>
            <w:tcW w:w="2835" w:type="dxa"/>
            <w:vAlign w:val="center"/>
          </w:tcPr>
          <w:p w14:paraId="60E2D632" w14:textId="77777777" w:rsidR="00F30DC4" w:rsidRPr="005956FD" w:rsidRDefault="00F30DC4"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On Campus or Off Campus</w:t>
            </w:r>
          </w:p>
        </w:tc>
        <w:tc>
          <w:tcPr>
            <w:tcW w:w="993" w:type="dxa"/>
            <w:shd w:val="clear" w:color="auto" w:fill="C0D842"/>
            <w:vAlign w:val="center"/>
          </w:tcPr>
          <w:p w14:paraId="794022E3" w14:textId="5C5216D3" w:rsidR="00F30DC4" w:rsidRPr="005956FD" w:rsidRDefault="003D3D4C"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On</w:t>
            </w:r>
          </w:p>
        </w:tc>
        <w:tc>
          <w:tcPr>
            <w:tcW w:w="3685" w:type="dxa"/>
            <w:vAlign w:val="center"/>
          </w:tcPr>
          <w:p w14:paraId="2C875FCB"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7" w:history="1">
              <w:r w:rsidRPr="005956FD">
                <w:rPr>
                  <w:rStyle w:val="Hyperlink"/>
                  <w:rFonts w:asciiTheme="minorBidi" w:eastAsiaTheme="minorEastAsia" w:hAnsiTheme="minorBidi" w:cstheme="minorBidi"/>
                  <w:szCs w:val="24"/>
                </w:rPr>
                <w:t>her</w:t>
              </w:r>
            </w:hyperlink>
            <w:r w:rsidRPr="005956FD">
              <w:rPr>
                <w:rFonts w:asciiTheme="minorBidi" w:eastAsiaTheme="minorEastAsia" w:hAnsiTheme="minorBidi" w:cstheme="minorBidi"/>
                <w:szCs w:val="24"/>
              </w:rPr>
              <w:t xml:space="preserve">e to help. </w:t>
            </w:r>
          </w:p>
        </w:tc>
        <w:tc>
          <w:tcPr>
            <w:tcW w:w="7938" w:type="dxa"/>
            <w:shd w:val="clear" w:color="auto" w:fill="C0D842"/>
            <w:vAlign w:val="center"/>
          </w:tcPr>
          <w:p w14:paraId="6072B600" w14:textId="46D2AD53" w:rsidR="00F30DC4"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hAnsiTheme="minorBidi" w:cstheme="minorBidi"/>
                <w:szCs w:val="24"/>
              </w:rPr>
              <w:t>Walking on whole route.</w:t>
            </w:r>
          </w:p>
        </w:tc>
      </w:tr>
      <w:tr w:rsidR="00F30DC4" w:rsidRPr="005956FD" w14:paraId="5BD65896" w14:textId="77777777" w:rsidTr="002B4119">
        <w:trPr>
          <w:trHeight w:val="125"/>
        </w:trPr>
        <w:tc>
          <w:tcPr>
            <w:tcW w:w="2835" w:type="dxa"/>
            <w:vAlign w:val="center"/>
          </w:tcPr>
          <w:p w14:paraId="0FBE33C4" w14:textId="77777777" w:rsidR="00F30DC4" w:rsidRPr="005956FD" w:rsidRDefault="00F30DC4"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szCs w:val="24"/>
              </w:rPr>
              <w:t>Is additional specific Event Insurance required?</w:t>
            </w:r>
          </w:p>
        </w:tc>
        <w:tc>
          <w:tcPr>
            <w:tcW w:w="993" w:type="dxa"/>
            <w:shd w:val="clear" w:color="auto" w:fill="C0D842"/>
            <w:vAlign w:val="center"/>
          </w:tcPr>
          <w:p w14:paraId="0ED4A43F" w14:textId="77777777" w:rsidR="00F30DC4" w:rsidRPr="005956FD" w:rsidRDefault="00F30DC4"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No</w:t>
            </w:r>
          </w:p>
        </w:tc>
        <w:tc>
          <w:tcPr>
            <w:tcW w:w="3685" w:type="dxa"/>
            <w:vAlign w:val="center"/>
          </w:tcPr>
          <w:p w14:paraId="0EADC7A7"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Describe arrangements for First Aid.  Who will provide first aid – Activity Organiser/ Venue?</w:t>
            </w:r>
          </w:p>
        </w:tc>
        <w:tc>
          <w:tcPr>
            <w:tcW w:w="7938" w:type="dxa"/>
            <w:shd w:val="clear" w:color="auto" w:fill="C0D842"/>
            <w:vAlign w:val="center"/>
          </w:tcPr>
          <w:p w14:paraId="3BD0FF13" w14:textId="72D7F0AC" w:rsidR="00F30DC4"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hAnsiTheme="minorBidi" w:cstheme="minorBidi"/>
                <w:szCs w:val="24"/>
              </w:rPr>
              <w:t>First Aid will be provided by trained staff at the venue and society members will be aware of this person. The committee will also appoint a designated contact for the evening to help manage any issues and support attendees if needed.</w:t>
            </w:r>
          </w:p>
        </w:tc>
      </w:tr>
    </w:tbl>
    <w:tbl>
      <w:tblPr>
        <w:tblStyle w:val="TableGrid"/>
        <w:tblpPr w:leftFromText="180" w:rightFromText="180" w:vertAnchor="text" w:horzAnchor="margin" w:tblpY="228"/>
        <w:tblW w:w="5037" w:type="pct"/>
        <w:tblLook w:val="04A0" w:firstRow="1" w:lastRow="0" w:firstColumn="1" w:lastColumn="0" w:noHBand="0" w:noVBand="1"/>
      </w:tblPr>
      <w:tblGrid>
        <w:gridCol w:w="2372"/>
        <w:gridCol w:w="5534"/>
        <w:gridCol w:w="1482"/>
        <w:gridCol w:w="4328"/>
        <w:gridCol w:w="1786"/>
      </w:tblGrid>
      <w:tr w:rsidR="00F30DC4" w:rsidRPr="005956FD" w14:paraId="02364DAC" w14:textId="77777777" w:rsidTr="001C3CCD">
        <w:trPr>
          <w:trHeight w:val="734"/>
        </w:trPr>
        <w:tc>
          <w:tcPr>
            <w:tcW w:w="765" w:type="pct"/>
          </w:tcPr>
          <w:p w14:paraId="491166C8"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Hazard Category</w:t>
            </w:r>
          </w:p>
        </w:tc>
        <w:tc>
          <w:tcPr>
            <w:tcW w:w="1785" w:type="pct"/>
          </w:tcPr>
          <w:p w14:paraId="3BA0DCE6"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Identified Hazards and how you might be harmed?</w:t>
            </w:r>
          </w:p>
        </w:tc>
        <w:tc>
          <w:tcPr>
            <w:tcW w:w="478" w:type="pct"/>
          </w:tcPr>
          <w:p w14:paraId="25474005"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at Risk?</w:t>
            </w:r>
          </w:p>
        </w:tc>
        <w:tc>
          <w:tcPr>
            <w:tcW w:w="1396" w:type="pct"/>
          </w:tcPr>
          <w:p w14:paraId="396FB8D6"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Control Measures</w:t>
            </w:r>
          </w:p>
        </w:tc>
        <w:tc>
          <w:tcPr>
            <w:tcW w:w="576" w:type="pct"/>
          </w:tcPr>
          <w:p w14:paraId="0E12CC5A"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responsible?</w:t>
            </w:r>
          </w:p>
        </w:tc>
      </w:tr>
      <w:tr w:rsidR="00F30DC4" w:rsidRPr="005956FD" w14:paraId="6B9D3F76" w14:textId="77777777" w:rsidTr="001C3CCD">
        <w:trPr>
          <w:trHeight w:val="3740"/>
        </w:trPr>
        <w:tc>
          <w:tcPr>
            <w:tcW w:w="765" w:type="pct"/>
            <w:shd w:val="clear" w:color="auto" w:fill="C0D842"/>
          </w:tcPr>
          <w:p w14:paraId="3246D3B3"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lastRenderedPageBreak/>
              <w:t>Fire</w:t>
            </w:r>
          </w:p>
        </w:tc>
        <w:tc>
          <w:tcPr>
            <w:tcW w:w="1785" w:type="pct"/>
            <w:shd w:val="clear" w:color="auto" w:fill="C0D842"/>
          </w:tcPr>
          <w:p w14:paraId="623451FE"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Obstructed fire exits - Risk of serious injury/death because of obstructed exits from building. </w:t>
            </w:r>
          </w:p>
          <w:p w14:paraId="0C3A608F"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Lack of firefighting equipment. - Risk of fire spreading and causing serious injury/death due to lack of extinguishers, fire blankets. </w:t>
            </w:r>
          </w:p>
          <w:p w14:paraId="3696F4EA"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Use of flammable substances - Increase of risk of fire due to use of flammable substances.</w:t>
            </w:r>
          </w:p>
        </w:tc>
        <w:tc>
          <w:tcPr>
            <w:tcW w:w="478" w:type="pct"/>
            <w:shd w:val="clear" w:color="auto" w:fill="C0D842"/>
          </w:tcPr>
          <w:p w14:paraId="583E79DE"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6FD610B6"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Members </w:t>
            </w:r>
          </w:p>
          <w:p w14:paraId="024C18DF"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Public</w:t>
            </w:r>
          </w:p>
        </w:tc>
        <w:tc>
          <w:tcPr>
            <w:tcW w:w="1396" w:type="pct"/>
            <w:shd w:val="clear" w:color="auto" w:fill="C0D842"/>
          </w:tcPr>
          <w:p w14:paraId="3C62D524"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have satisfactory fire arrangements in place, including safe fire evacuation routes and suitable firefighting equipment. </w:t>
            </w:r>
          </w:p>
          <w:p w14:paraId="36978D6A"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attendees not to obstruct exits or safe escape routes, inform venue of any obstructed exits.</w:t>
            </w:r>
          </w:p>
          <w:p w14:paraId="6F18E2FD"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In the event of discovering a fire, raise the alarm and evacuate the building – following venues emergency arrangements.</w:t>
            </w:r>
          </w:p>
          <w:p w14:paraId="28C8E8B1"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to confirm exits with venue upon arrival</w:t>
            </w:r>
          </w:p>
          <w:p w14:paraId="3E938D9E"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in charge of evacuation if necessary</w:t>
            </w:r>
          </w:p>
        </w:tc>
        <w:tc>
          <w:tcPr>
            <w:tcW w:w="576" w:type="pct"/>
            <w:shd w:val="clear" w:color="auto" w:fill="C0D842"/>
          </w:tcPr>
          <w:p w14:paraId="3DACAC88"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2463B7D9"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2090BC87"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F30DC4" w:rsidRPr="005956FD" w14:paraId="2D7C2D1E" w14:textId="77777777" w:rsidTr="001C3CCD">
        <w:trPr>
          <w:trHeight w:val="3740"/>
        </w:trPr>
        <w:tc>
          <w:tcPr>
            <w:tcW w:w="765" w:type="pct"/>
            <w:shd w:val="clear" w:color="auto" w:fill="C0D842"/>
          </w:tcPr>
          <w:p w14:paraId="0A988975"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lastRenderedPageBreak/>
              <w:t>Slips, trips and falls</w:t>
            </w:r>
          </w:p>
        </w:tc>
        <w:tc>
          <w:tcPr>
            <w:tcW w:w="1785" w:type="pct"/>
            <w:shd w:val="clear" w:color="auto" w:fill="C0D842"/>
          </w:tcPr>
          <w:p w14:paraId="18DDFD16"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Wet surfaces - Risk of slipping due to wet floor surface, causing injury. </w:t>
            </w:r>
          </w:p>
          <w:p w14:paraId="1742F595"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Smooth surfaces - Risk of slipping on smooth floor surfaces due to lack of friction. </w:t>
            </w:r>
          </w:p>
          <w:p w14:paraId="7ED41EA1"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Loose floor fittings - Risk of tripping over loose floor fittings, like rugs, carpets. </w:t>
            </w:r>
          </w:p>
          <w:p w14:paraId="2AA80DF6"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Obstacles on floor -boxes, equipment. - Risk of trips due to items being left on floor in areas of high footfall. </w:t>
            </w:r>
          </w:p>
          <w:p w14:paraId="0C2C596E"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Uneven floor surface. - Risk of tripping over uneven floor surfaces.</w:t>
            </w:r>
          </w:p>
        </w:tc>
        <w:tc>
          <w:tcPr>
            <w:tcW w:w="478" w:type="pct"/>
            <w:shd w:val="clear" w:color="auto" w:fill="C0D842"/>
          </w:tcPr>
          <w:p w14:paraId="1C6F9A3E"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007D08BB"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Members</w:t>
            </w:r>
          </w:p>
        </w:tc>
        <w:tc>
          <w:tcPr>
            <w:tcW w:w="1396" w:type="pct"/>
            <w:shd w:val="clear" w:color="auto" w:fill="C0D842"/>
          </w:tcPr>
          <w:p w14:paraId="57C496FE"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manage risks within venue. </w:t>
            </w:r>
          </w:p>
          <w:p w14:paraId="2BE17CCC"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Activity leader to report any hazards to venue that may cause injury to attendees. </w:t>
            </w:r>
          </w:p>
          <w:p w14:paraId="047D59FB"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Notify venue staff of any spillages caused by group. </w:t>
            </w:r>
          </w:p>
          <w:p w14:paraId="57F1AAAE"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floor areas where activity is taking place are clear of any group made trip hazards. </w:t>
            </w:r>
          </w:p>
          <w:p w14:paraId="6D2DAD66"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Highlight potential hazards to attendees that may cause harm i.e. low lighting areas, uneven floor surfaces, obstructions - make venue staff aware of any potential hazards.</w:t>
            </w:r>
          </w:p>
          <w:p w14:paraId="0C621A3E"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-Wet floor signage displayed if necessary but any spills to be cleaned</w:t>
            </w:r>
          </w:p>
          <w:p w14:paraId="2A957D7D"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-Bags etc to be stored away </w:t>
            </w:r>
          </w:p>
        </w:tc>
        <w:tc>
          <w:tcPr>
            <w:tcW w:w="576" w:type="pct"/>
            <w:shd w:val="clear" w:color="auto" w:fill="C0D842"/>
          </w:tcPr>
          <w:p w14:paraId="43FBEA65"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325BF132"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0C40D01A"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F30DC4" w:rsidRPr="005956FD" w14:paraId="1ABFF011" w14:textId="77777777" w:rsidTr="001C3CCD">
        <w:trPr>
          <w:trHeight w:val="3740"/>
        </w:trPr>
        <w:tc>
          <w:tcPr>
            <w:tcW w:w="765" w:type="pct"/>
            <w:shd w:val="clear" w:color="auto" w:fill="C0D842"/>
          </w:tcPr>
          <w:p w14:paraId="0FDBB02B"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lastRenderedPageBreak/>
              <w:t>Food &amp; Drink Hygiene /</w:t>
            </w:r>
          </w:p>
          <w:p w14:paraId="7A02140B"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Food Allergies &amp;</w:t>
            </w:r>
          </w:p>
          <w:p w14:paraId="3CC7F391"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Intolerance</w:t>
            </w:r>
          </w:p>
          <w:p w14:paraId="5DD7C808" w14:textId="77777777" w:rsidR="00F30DC4" w:rsidRPr="005956FD" w:rsidRDefault="00F30DC4" w:rsidP="005956FD">
            <w:pPr>
              <w:spacing w:after="160" w:line="259" w:lineRule="auto"/>
              <w:rPr>
                <w:rFonts w:asciiTheme="minorBidi" w:eastAsiaTheme="minorEastAsia" w:hAnsiTheme="minorBidi" w:cstheme="minorBidi"/>
                <w:bCs/>
                <w:i/>
                <w:iCs/>
                <w:szCs w:val="24"/>
              </w:rPr>
            </w:pPr>
          </w:p>
        </w:tc>
        <w:tc>
          <w:tcPr>
            <w:tcW w:w="1785" w:type="pct"/>
            <w:shd w:val="clear" w:color="auto" w:fill="C0D842"/>
          </w:tcPr>
          <w:p w14:paraId="3A21CA40"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Allergens - Risk of anaphylaxis from food and drink containing allergens.</w:t>
            </w:r>
          </w:p>
        </w:tc>
        <w:tc>
          <w:tcPr>
            <w:tcW w:w="478" w:type="pct"/>
            <w:shd w:val="clear" w:color="auto" w:fill="C0D842"/>
          </w:tcPr>
          <w:p w14:paraId="3D58CFF1"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w:t>
            </w:r>
          </w:p>
        </w:tc>
        <w:tc>
          <w:tcPr>
            <w:tcW w:w="1396" w:type="pct"/>
            <w:shd w:val="clear" w:color="auto" w:fill="C0D842"/>
          </w:tcPr>
          <w:p w14:paraId="132E3076"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to have suitable food and drink hygiene standards and controls in place. </w:t>
            </w:r>
          </w:p>
          <w:p w14:paraId="6E05E586"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to have suitable emergency arrangements in place in the event of anaphylaxis. </w:t>
            </w:r>
          </w:p>
          <w:p w14:paraId="73432A88"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Be mindful of any member with severe allergies and allergic response.</w:t>
            </w:r>
          </w:p>
          <w:p w14:paraId="72C39020"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-Any allergies to be made clear to venue staff from outset</w:t>
            </w:r>
          </w:p>
          <w:p w14:paraId="7F1D82BA" w14:textId="091E395B"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-Tickets on </w:t>
            </w:r>
            <w:proofErr w:type="spellStart"/>
            <w:r w:rsidRPr="005956FD">
              <w:rPr>
                <w:rFonts w:asciiTheme="minorBidi" w:eastAsiaTheme="minorEastAsia" w:hAnsiTheme="minorBidi" w:cstheme="minorBidi"/>
                <w:szCs w:val="24"/>
              </w:rPr>
              <w:t>Fixr</w:t>
            </w:r>
            <w:proofErr w:type="spellEnd"/>
            <w:r w:rsidRPr="005956FD">
              <w:rPr>
                <w:rFonts w:asciiTheme="minorBidi" w:eastAsiaTheme="minorEastAsia" w:hAnsiTheme="minorBidi" w:cstheme="minorBidi"/>
                <w:szCs w:val="24"/>
              </w:rPr>
              <w:t xml:space="preserve"> will always ask for dietary information and allergies so it can be communicated to the location in advance</w:t>
            </w:r>
          </w:p>
        </w:tc>
        <w:tc>
          <w:tcPr>
            <w:tcW w:w="576" w:type="pct"/>
            <w:shd w:val="clear" w:color="auto" w:fill="C0D842"/>
          </w:tcPr>
          <w:p w14:paraId="2A2D22B1"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2098A35D"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Members</w:t>
            </w:r>
          </w:p>
        </w:tc>
      </w:tr>
      <w:tr w:rsidR="003D3D4C" w:rsidRPr="005956FD" w14:paraId="65868B9A" w14:textId="77777777" w:rsidTr="002B4119">
        <w:trPr>
          <w:trHeight w:val="70"/>
        </w:trPr>
        <w:tc>
          <w:tcPr>
            <w:tcW w:w="765" w:type="pct"/>
            <w:shd w:val="clear" w:color="auto" w:fill="C0D842"/>
          </w:tcPr>
          <w:p w14:paraId="7380152D" w14:textId="77777777" w:rsidR="003D3D4C" w:rsidRPr="005956FD" w:rsidRDefault="003D3D4C"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Environment Risks / Weather</w:t>
            </w:r>
          </w:p>
          <w:p w14:paraId="13B9548A" w14:textId="77777777" w:rsidR="003D3D4C" w:rsidRPr="005956FD" w:rsidRDefault="003D3D4C"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(External Event)</w:t>
            </w:r>
          </w:p>
          <w:p w14:paraId="5CE7DF1B" w14:textId="77777777" w:rsidR="003D3D4C" w:rsidRPr="005956FD" w:rsidRDefault="003D3D4C" w:rsidP="005956FD">
            <w:pPr>
              <w:spacing w:after="160" w:line="259" w:lineRule="auto"/>
              <w:rPr>
                <w:rFonts w:asciiTheme="minorBidi" w:eastAsiaTheme="minorEastAsia" w:hAnsiTheme="minorBidi" w:cstheme="minorBidi"/>
                <w:bCs/>
                <w:i/>
                <w:iCs/>
                <w:szCs w:val="24"/>
              </w:rPr>
            </w:pPr>
          </w:p>
        </w:tc>
        <w:tc>
          <w:tcPr>
            <w:tcW w:w="1785" w:type="pct"/>
            <w:shd w:val="clear" w:color="auto" w:fill="C0D842"/>
          </w:tcPr>
          <w:p w14:paraId="4666FB3B" w14:textId="47ECE8E8" w:rsidR="003D3D4C" w:rsidRPr="005956FD" w:rsidRDefault="003D3D4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Extreme weather conditions: Storms, heatwaves, heavy rain, high winds.</w:t>
            </w:r>
          </w:p>
        </w:tc>
        <w:tc>
          <w:tcPr>
            <w:tcW w:w="478" w:type="pct"/>
            <w:shd w:val="clear" w:color="auto" w:fill="C0D842"/>
          </w:tcPr>
          <w:p w14:paraId="66AFDDA7" w14:textId="77777777" w:rsidR="003D3D4C" w:rsidRPr="005956FD" w:rsidRDefault="003D3D4C"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77C0D9E7" w14:textId="03D7338D" w:rsidR="003D3D4C" w:rsidRPr="005956FD" w:rsidRDefault="003D3D4C"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Members</w:t>
            </w:r>
          </w:p>
        </w:tc>
        <w:tc>
          <w:tcPr>
            <w:tcW w:w="1396" w:type="pct"/>
            <w:shd w:val="clear" w:color="auto" w:fill="C0D842"/>
          </w:tcPr>
          <w:p w14:paraId="71E16091" w14:textId="77777777"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Monitor weather conditions when running events and make dynamic decisions on whether event/activity can continue dependant on conditions.</w:t>
            </w:r>
          </w:p>
          <w:p w14:paraId="6E428B4A" w14:textId="77777777"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to keep an eye on the weather forecast before the event and prepare attendees that the event may need to be postponed in the case of severe weather if only outside seating is available/walking in the weather would be severe</w:t>
            </w:r>
          </w:p>
          <w:p w14:paraId="3C745A18" w14:textId="09E69663"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-Necessary equipment to be recommended e.g. coat, umbrella, suncream etc</w:t>
            </w:r>
          </w:p>
        </w:tc>
        <w:tc>
          <w:tcPr>
            <w:tcW w:w="576" w:type="pct"/>
            <w:shd w:val="clear" w:color="auto" w:fill="C0D842"/>
          </w:tcPr>
          <w:p w14:paraId="6E241B38" w14:textId="77777777"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Event lead</w:t>
            </w:r>
          </w:p>
          <w:p w14:paraId="56B12934" w14:textId="7A352994"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 Committee</w:t>
            </w:r>
          </w:p>
        </w:tc>
      </w:tr>
    </w:tbl>
    <w:p w14:paraId="778D1E27" w14:textId="77777777" w:rsidR="003D3D4C" w:rsidRPr="005956FD" w:rsidRDefault="003D3D4C" w:rsidP="005956FD">
      <w:pPr>
        <w:spacing w:after="160" w:line="259" w:lineRule="auto"/>
        <w:rPr>
          <w:rFonts w:asciiTheme="minorBidi" w:eastAsiaTheme="minorEastAsia" w:hAnsiTheme="minorBidi" w:cstheme="minorBidi"/>
          <w:b/>
          <w:bCs/>
          <w:szCs w:val="24"/>
          <w:u w:val="single"/>
        </w:rPr>
      </w:pPr>
    </w:p>
    <w:p w14:paraId="284FDE5E" w14:textId="77777777" w:rsidR="003D3D4C" w:rsidRPr="005956FD" w:rsidRDefault="003D3D4C" w:rsidP="005956FD">
      <w:pPr>
        <w:spacing w:after="160" w:line="259" w:lineRule="auto"/>
        <w:rPr>
          <w:rFonts w:asciiTheme="minorBidi" w:eastAsiaTheme="minorEastAsia" w:hAnsiTheme="minorBidi" w:cstheme="minorBidi"/>
          <w:b/>
          <w:bCs/>
          <w:szCs w:val="24"/>
          <w:u w:val="single"/>
        </w:rPr>
      </w:pPr>
    </w:p>
    <w:p w14:paraId="2ED80D36" w14:textId="77777777" w:rsidR="003D3D4C" w:rsidRPr="005956FD" w:rsidRDefault="003D3D4C" w:rsidP="005956FD">
      <w:pPr>
        <w:spacing w:after="160" w:line="259" w:lineRule="auto"/>
        <w:rPr>
          <w:rFonts w:asciiTheme="minorBidi" w:eastAsiaTheme="minorEastAsia" w:hAnsiTheme="minorBidi" w:cstheme="minorBidi"/>
          <w:b/>
          <w:bCs/>
          <w:szCs w:val="24"/>
          <w:u w:val="single"/>
        </w:rPr>
      </w:pPr>
    </w:p>
    <w:p w14:paraId="0629054E" w14:textId="77777777" w:rsidR="003D3D4C" w:rsidRPr="005956FD" w:rsidRDefault="003D3D4C" w:rsidP="005956FD">
      <w:pPr>
        <w:spacing w:after="160" w:line="259" w:lineRule="auto"/>
        <w:rPr>
          <w:rFonts w:asciiTheme="minorBidi" w:eastAsiaTheme="minorEastAsia" w:hAnsiTheme="minorBidi" w:cstheme="minorBidi"/>
          <w:b/>
          <w:bCs/>
          <w:szCs w:val="24"/>
          <w:u w:val="single"/>
        </w:rPr>
      </w:pPr>
    </w:p>
    <w:p w14:paraId="6C7A5767" w14:textId="77777777" w:rsidR="003D3D4C" w:rsidRPr="005956FD" w:rsidRDefault="003D3D4C" w:rsidP="005956FD">
      <w:pPr>
        <w:spacing w:after="160" w:line="259" w:lineRule="auto"/>
        <w:rPr>
          <w:rFonts w:asciiTheme="minorBidi" w:eastAsiaTheme="minorEastAsia" w:hAnsiTheme="minorBidi" w:cstheme="minorBidi"/>
          <w:b/>
          <w:bCs/>
          <w:szCs w:val="24"/>
          <w:u w:val="single"/>
        </w:rPr>
      </w:pPr>
    </w:p>
    <w:p w14:paraId="133F52E4" w14:textId="77777777" w:rsidR="003D3D4C" w:rsidRPr="005956FD" w:rsidRDefault="003D3D4C" w:rsidP="005956FD">
      <w:pPr>
        <w:spacing w:after="160" w:line="259" w:lineRule="auto"/>
        <w:rPr>
          <w:rFonts w:asciiTheme="minorBidi" w:eastAsiaTheme="minorEastAsia" w:hAnsiTheme="minorBidi" w:cstheme="minorBidi"/>
          <w:b/>
          <w:bCs/>
          <w:szCs w:val="24"/>
          <w:u w:val="single"/>
        </w:rPr>
      </w:pPr>
    </w:p>
    <w:p w14:paraId="7F41067D"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0EAFD764"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5588B547"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1448EF74"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0245CE51"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26E3AB56"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74DD2CD0"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64B05EEC"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7DE980C0" w14:textId="77777777" w:rsidR="003D3D4C" w:rsidRPr="005956FD" w:rsidRDefault="003D3D4C" w:rsidP="005956FD">
      <w:pPr>
        <w:spacing w:after="160" w:line="259" w:lineRule="auto"/>
        <w:rPr>
          <w:rFonts w:asciiTheme="minorBidi" w:eastAsiaTheme="minorEastAsia" w:hAnsiTheme="minorBidi" w:cstheme="minorBidi"/>
          <w:b/>
          <w:bCs/>
          <w:szCs w:val="24"/>
          <w:u w:val="single"/>
        </w:rPr>
      </w:pPr>
    </w:p>
    <w:p w14:paraId="6AD945C0" w14:textId="77777777" w:rsidR="003D3D4C" w:rsidRPr="005956FD" w:rsidRDefault="003D3D4C" w:rsidP="005956FD">
      <w:pPr>
        <w:spacing w:after="160" w:line="259" w:lineRule="auto"/>
        <w:rPr>
          <w:rFonts w:asciiTheme="minorBidi" w:eastAsiaTheme="minorEastAsia" w:hAnsiTheme="minorBidi" w:cstheme="minorBidi"/>
          <w:b/>
          <w:bCs/>
          <w:szCs w:val="24"/>
          <w:u w:val="single"/>
        </w:rPr>
      </w:pPr>
    </w:p>
    <w:p w14:paraId="59A8E94F" w14:textId="02E2052B" w:rsidR="00F30DC4" w:rsidRPr="005956FD" w:rsidRDefault="00F30DC4" w:rsidP="005956FD">
      <w:pPr>
        <w:spacing w:after="160" w:line="259" w:lineRule="auto"/>
        <w:rPr>
          <w:rFonts w:asciiTheme="minorBidi" w:eastAsiaTheme="minorEastAsia" w:hAnsiTheme="minorBidi" w:cstheme="minorBidi"/>
          <w:b/>
          <w:bCs/>
          <w:szCs w:val="24"/>
          <w:u w:val="single"/>
        </w:rPr>
      </w:pPr>
      <w:r w:rsidRPr="005956FD">
        <w:rPr>
          <w:rFonts w:asciiTheme="minorBidi" w:eastAsiaTheme="minorEastAsia" w:hAnsiTheme="minorBidi" w:cstheme="minorBidi"/>
          <w:b/>
          <w:bCs/>
          <w:szCs w:val="24"/>
          <w:u w:val="single"/>
        </w:rPr>
        <w:lastRenderedPageBreak/>
        <w:t xml:space="preserve">Activity Type </w:t>
      </w:r>
      <w:r w:rsidR="003D3D4C" w:rsidRPr="005956FD">
        <w:rPr>
          <w:rFonts w:asciiTheme="minorBidi" w:eastAsiaTheme="minorEastAsia" w:hAnsiTheme="minorBidi" w:cstheme="minorBidi"/>
          <w:b/>
          <w:bCs/>
          <w:szCs w:val="24"/>
          <w:u w:val="single"/>
        </w:rPr>
        <w:t>10</w:t>
      </w:r>
      <w:r w:rsidRPr="005956FD">
        <w:rPr>
          <w:rFonts w:asciiTheme="minorBidi" w:eastAsiaTheme="minorEastAsia" w:hAnsiTheme="minorBidi" w:cstheme="minorBidi"/>
          <w:b/>
          <w:bCs/>
          <w:szCs w:val="24"/>
          <w:u w:val="single"/>
        </w:rPr>
        <w:t xml:space="preserve">: </w:t>
      </w:r>
      <w:r w:rsidRPr="005956FD">
        <w:rPr>
          <w:rFonts w:asciiTheme="minorBidi" w:eastAsiaTheme="minorEastAsia" w:hAnsiTheme="minorBidi" w:cstheme="minorBidi"/>
          <w:b/>
          <w:bCs/>
          <w:i/>
          <w:iCs/>
          <w:szCs w:val="24"/>
          <w:u w:val="single"/>
        </w:rPr>
        <w:t>[</w:t>
      </w:r>
      <w:r w:rsidR="003D3D4C" w:rsidRPr="005956FD">
        <w:rPr>
          <w:rFonts w:asciiTheme="minorBidi" w:eastAsiaTheme="minorEastAsia" w:hAnsiTheme="minorBidi" w:cstheme="minorBidi"/>
          <w:b/>
          <w:bCs/>
          <w:i/>
          <w:iCs/>
          <w:szCs w:val="24"/>
          <w:u w:val="single"/>
        </w:rPr>
        <w:t>Clubbing</w:t>
      </w:r>
      <w:r w:rsidRPr="005956FD">
        <w:rPr>
          <w:rFonts w:asciiTheme="minorBidi" w:eastAsiaTheme="minorEastAsia" w:hAnsiTheme="minorBidi" w:cstheme="minorBidi"/>
          <w:b/>
          <w:bCs/>
          <w:i/>
          <w:iCs/>
          <w:szCs w:val="24"/>
          <w:u w:val="single"/>
        </w:rPr>
        <w:t>]</w:t>
      </w:r>
    </w:p>
    <w:p w14:paraId="400B637A" w14:textId="77777777" w:rsidR="00F30DC4" w:rsidRPr="005956FD" w:rsidRDefault="00F30DC4" w:rsidP="005956FD">
      <w:pPr>
        <w:spacing w:after="160" w:line="259" w:lineRule="auto"/>
        <w:rPr>
          <w:rFonts w:asciiTheme="minorBidi" w:eastAsiaTheme="minorEastAsia" w:hAnsiTheme="minorBidi" w:cstheme="minorBidi"/>
          <w:b/>
          <w:bCs/>
          <w:i/>
          <w:iCs/>
          <w:szCs w:val="24"/>
          <w:u w:val="single"/>
        </w:rPr>
      </w:pPr>
      <w:r w:rsidRPr="005956FD">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268"/>
        <w:gridCol w:w="2268"/>
        <w:gridCol w:w="9355"/>
      </w:tblGrid>
      <w:tr w:rsidR="00F30DC4" w:rsidRPr="005956FD" w14:paraId="42C41A5C" w14:textId="77777777" w:rsidTr="002B4119">
        <w:trPr>
          <w:trHeight w:val="510"/>
        </w:trPr>
        <w:tc>
          <w:tcPr>
            <w:tcW w:w="1560" w:type="dxa"/>
            <w:vAlign w:val="center"/>
          </w:tcPr>
          <w:p w14:paraId="0FF408C1" w14:textId="77777777" w:rsidR="00F30DC4" w:rsidRPr="005956FD" w:rsidRDefault="00F30DC4"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szCs w:val="24"/>
              </w:rPr>
              <w:t>Average number of participants</w:t>
            </w:r>
          </w:p>
        </w:tc>
        <w:tc>
          <w:tcPr>
            <w:tcW w:w="2268" w:type="dxa"/>
            <w:shd w:val="clear" w:color="auto" w:fill="C0D842"/>
            <w:vAlign w:val="center"/>
          </w:tcPr>
          <w:p w14:paraId="200087E4" w14:textId="67ABC04A" w:rsidR="00F30DC4" w:rsidRPr="005956FD" w:rsidRDefault="003D3D4C"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b/>
                <w:bCs/>
                <w:color w:val="000000" w:themeColor="text1"/>
                <w:szCs w:val="24"/>
              </w:rPr>
              <w:t>10-25</w:t>
            </w:r>
          </w:p>
        </w:tc>
        <w:tc>
          <w:tcPr>
            <w:tcW w:w="2268" w:type="dxa"/>
          </w:tcPr>
          <w:p w14:paraId="4F69FD02"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8">
              <w:r w:rsidRPr="005956FD">
                <w:rPr>
                  <w:rStyle w:val="Hyperlink"/>
                  <w:rFonts w:asciiTheme="minorBidi" w:eastAsiaTheme="minorEastAsia" w:hAnsiTheme="minorBidi" w:cstheme="minorBidi"/>
                  <w:szCs w:val="24"/>
                </w:rPr>
                <w:t>here</w:t>
              </w:r>
            </w:hyperlink>
            <w:r w:rsidRPr="005956FD">
              <w:rPr>
                <w:rFonts w:asciiTheme="minorBidi" w:eastAsiaTheme="minorEastAsia" w:hAnsiTheme="minorBidi" w:cstheme="minorBidi"/>
                <w:color w:val="000000" w:themeColor="text1"/>
                <w:szCs w:val="24"/>
              </w:rPr>
              <w:t xml:space="preserve"> to help. </w:t>
            </w:r>
          </w:p>
        </w:tc>
        <w:tc>
          <w:tcPr>
            <w:tcW w:w="9355" w:type="dxa"/>
            <w:shd w:val="clear" w:color="auto" w:fill="C0D842"/>
            <w:vAlign w:val="center"/>
          </w:tcPr>
          <w:p w14:paraId="593887F3" w14:textId="77777777" w:rsidR="003D3D4C" w:rsidRPr="005956FD" w:rsidRDefault="003D3D4C" w:rsidP="005956FD">
            <w:pPr>
              <w:spacing w:after="160" w:line="259" w:lineRule="auto"/>
              <w:rPr>
                <w:rFonts w:asciiTheme="minorBidi" w:hAnsiTheme="minorBidi" w:cstheme="minorBidi"/>
                <w:szCs w:val="24"/>
              </w:rPr>
            </w:pPr>
            <w:r w:rsidRPr="005956FD">
              <w:rPr>
                <w:rFonts w:asciiTheme="minorBidi" w:hAnsiTheme="minorBidi" w:cstheme="minorBidi"/>
                <w:szCs w:val="24"/>
              </w:rPr>
              <w:t>Unfortunately, the chosen venue for this event does not have full disabled access (e.g. no step-free entry or accessible toilets). This limitation has been considered, and the committee recognises it may prevent some members from attending.</w:t>
            </w:r>
          </w:p>
          <w:p w14:paraId="301C24FF" w14:textId="68C46BA9" w:rsidR="00F30DC4" w:rsidRPr="005956FD" w:rsidRDefault="003D3D4C" w:rsidP="005956FD">
            <w:pPr>
              <w:spacing w:after="160" w:line="259" w:lineRule="auto"/>
              <w:rPr>
                <w:rFonts w:asciiTheme="minorBidi" w:eastAsiaTheme="minorEastAsia" w:hAnsiTheme="minorBidi" w:cstheme="minorBidi"/>
                <w:b/>
                <w:bCs/>
                <w:szCs w:val="24"/>
              </w:rPr>
            </w:pPr>
            <w:r w:rsidRPr="005956FD">
              <w:rPr>
                <w:rFonts w:asciiTheme="minorBidi" w:hAnsiTheme="minorBidi" w:cstheme="minorBidi"/>
                <w:szCs w:val="24"/>
              </w:rPr>
              <w:t>We are committed to inclusivity and will continue to prioritise accessible venues for future events. Where possible, we will explore options for similar socials that can accommodate all members more equally.</w:t>
            </w:r>
          </w:p>
        </w:tc>
      </w:tr>
      <w:tr w:rsidR="00F30DC4" w:rsidRPr="005956FD" w14:paraId="2B46F471" w14:textId="77777777" w:rsidTr="002B4119">
        <w:trPr>
          <w:trHeight w:val="510"/>
        </w:trPr>
        <w:tc>
          <w:tcPr>
            <w:tcW w:w="1560" w:type="dxa"/>
            <w:vAlign w:val="center"/>
          </w:tcPr>
          <w:p w14:paraId="78341F73" w14:textId="77777777" w:rsidR="00F30DC4" w:rsidRPr="005956FD" w:rsidRDefault="00F30DC4"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On Campus or Off Campus</w:t>
            </w:r>
          </w:p>
        </w:tc>
        <w:tc>
          <w:tcPr>
            <w:tcW w:w="2268" w:type="dxa"/>
            <w:shd w:val="clear" w:color="auto" w:fill="C0D842"/>
            <w:vAlign w:val="center"/>
          </w:tcPr>
          <w:p w14:paraId="02A76B6D" w14:textId="77777777" w:rsidR="00F30DC4" w:rsidRPr="005956FD" w:rsidRDefault="00F30DC4"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Off</w:t>
            </w:r>
          </w:p>
        </w:tc>
        <w:tc>
          <w:tcPr>
            <w:tcW w:w="2268" w:type="dxa"/>
            <w:vAlign w:val="center"/>
          </w:tcPr>
          <w:p w14:paraId="6BD0F6C2"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9" w:history="1">
              <w:r w:rsidRPr="005956FD">
                <w:rPr>
                  <w:rStyle w:val="Hyperlink"/>
                  <w:rFonts w:asciiTheme="minorBidi" w:eastAsiaTheme="minorEastAsia" w:hAnsiTheme="minorBidi" w:cstheme="minorBidi"/>
                  <w:szCs w:val="24"/>
                </w:rPr>
                <w:t>her</w:t>
              </w:r>
            </w:hyperlink>
            <w:r w:rsidRPr="005956FD">
              <w:rPr>
                <w:rFonts w:asciiTheme="minorBidi" w:eastAsiaTheme="minorEastAsia" w:hAnsiTheme="minorBidi" w:cstheme="minorBidi"/>
                <w:szCs w:val="24"/>
              </w:rPr>
              <w:t xml:space="preserve">e to help. </w:t>
            </w:r>
          </w:p>
        </w:tc>
        <w:tc>
          <w:tcPr>
            <w:tcW w:w="9355" w:type="dxa"/>
            <w:shd w:val="clear" w:color="auto" w:fill="C0D842"/>
            <w:vAlign w:val="center"/>
          </w:tcPr>
          <w:p w14:paraId="6DDDF09A" w14:textId="77777777" w:rsidR="003D3D4C" w:rsidRPr="005956FD" w:rsidRDefault="003D3D4C" w:rsidP="005956FD">
            <w:pPr>
              <w:spacing w:after="160" w:line="259" w:lineRule="auto"/>
              <w:rPr>
                <w:rFonts w:asciiTheme="minorBidi" w:hAnsiTheme="minorBidi" w:cstheme="minorBidi"/>
                <w:szCs w:val="24"/>
              </w:rPr>
            </w:pPr>
            <w:r w:rsidRPr="005956FD">
              <w:rPr>
                <w:rFonts w:asciiTheme="minorBidi" w:hAnsiTheme="minorBidi" w:cstheme="minorBidi"/>
                <w:szCs w:val="24"/>
              </w:rPr>
              <w:t>To reduce the event’s environmental impact:</w:t>
            </w:r>
          </w:p>
          <w:p w14:paraId="76643DDA" w14:textId="77777777" w:rsidR="003D3D4C" w:rsidRPr="005956FD" w:rsidRDefault="003D3D4C" w:rsidP="005956FD">
            <w:pPr>
              <w:numPr>
                <w:ilvl w:val="0"/>
                <w:numId w:val="19"/>
              </w:numPr>
              <w:spacing w:after="160" w:line="259" w:lineRule="auto"/>
              <w:rPr>
                <w:rFonts w:asciiTheme="minorBidi" w:hAnsiTheme="minorBidi" w:cstheme="minorBidi"/>
                <w:szCs w:val="24"/>
              </w:rPr>
            </w:pPr>
            <w:r w:rsidRPr="005956FD">
              <w:rPr>
                <w:rFonts w:asciiTheme="minorBidi" w:hAnsiTheme="minorBidi" w:cstheme="minorBidi"/>
                <w:szCs w:val="24"/>
              </w:rPr>
              <w:t>Members will be encouraged to walk, carpool, or use public transport.</w:t>
            </w:r>
          </w:p>
          <w:p w14:paraId="7EA5C269" w14:textId="77777777" w:rsidR="003D3D4C" w:rsidRPr="005956FD" w:rsidRDefault="003D3D4C" w:rsidP="005956FD">
            <w:pPr>
              <w:numPr>
                <w:ilvl w:val="0"/>
                <w:numId w:val="19"/>
              </w:numPr>
              <w:spacing w:after="160" w:line="259" w:lineRule="auto"/>
              <w:rPr>
                <w:rFonts w:asciiTheme="minorBidi" w:hAnsiTheme="minorBidi" w:cstheme="minorBidi"/>
                <w:szCs w:val="24"/>
              </w:rPr>
            </w:pPr>
            <w:r w:rsidRPr="005956FD">
              <w:rPr>
                <w:rFonts w:asciiTheme="minorBidi" w:hAnsiTheme="minorBidi" w:cstheme="minorBidi"/>
                <w:szCs w:val="24"/>
              </w:rPr>
              <w:t>No printed promotional materials will be used — all promotion will be via digital channels.</w:t>
            </w:r>
          </w:p>
          <w:p w14:paraId="4A97593A" w14:textId="38203DD7" w:rsidR="00F30DC4"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hAnsiTheme="minorBidi" w:cstheme="minorBidi"/>
                <w:szCs w:val="24"/>
              </w:rPr>
              <w:t>If snacks or drinks are provided before the event (e.g., during a pre-meet), reusable or recyclable packaging will be prioritised.</w:t>
            </w:r>
          </w:p>
        </w:tc>
      </w:tr>
      <w:tr w:rsidR="00F30DC4" w:rsidRPr="005956FD" w14:paraId="5139F813" w14:textId="77777777" w:rsidTr="002B4119">
        <w:trPr>
          <w:trHeight w:val="125"/>
        </w:trPr>
        <w:tc>
          <w:tcPr>
            <w:tcW w:w="1560" w:type="dxa"/>
            <w:vAlign w:val="center"/>
          </w:tcPr>
          <w:p w14:paraId="5C1C5BE1" w14:textId="77777777" w:rsidR="00F30DC4" w:rsidRPr="005956FD" w:rsidRDefault="00F30DC4"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szCs w:val="24"/>
              </w:rPr>
              <w:t>Is additional specific Event Insurance required?</w:t>
            </w:r>
          </w:p>
        </w:tc>
        <w:tc>
          <w:tcPr>
            <w:tcW w:w="2268" w:type="dxa"/>
            <w:shd w:val="clear" w:color="auto" w:fill="C0D842"/>
            <w:vAlign w:val="center"/>
          </w:tcPr>
          <w:p w14:paraId="46FDB5DB" w14:textId="77777777" w:rsidR="00F30DC4" w:rsidRPr="005956FD" w:rsidRDefault="00F30DC4"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No</w:t>
            </w:r>
          </w:p>
        </w:tc>
        <w:tc>
          <w:tcPr>
            <w:tcW w:w="2268" w:type="dxa"/>
            <w:vAlign w:val="center"/>
          </w:tcPr>
          <w:p w14:paraId="0E367AB6"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Describe arrangements for First Aid.  Who will provide first aid – Activity Organiser/ Venue?</w:t>
            </w:r>
          </w:p>
        </w:tc>
        <w:tc>
          <w:tcPr>
            <w:tcW w:w="9355" w:type="dxa"/>
            <w:shd w:val="clear" w:color="auto" w:fill="C0D842"/>
            <w:vAlign w:val="center"/>
          </w:tcPr>
          <w:p w14:paraId="5B0E5E06" w14:textId="33FAF002" w:rsidR="00F30DC4"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hAnsiTheme="minorBidi" w:cstheme="minorBidi"/>
                <w:szCs w:val="24"/>
              </w:rPr>
              <w:t>First Aid will be provided by trained staff at the venue and society members will be aware of this person. The committee will also appoint a designated contact for the evening to help manage any issues and support attendees if needed.</w:t>
            </w:r>
          </w:p>
        </w:tc>
      </w:tr>
    </w:tbl>
    <w:tbl>
      <w:tblPr>
        <w:tblStyle w:val="TableGrid"/>
        <w:tblpPr w:leftFromText="180" w:rightFromText="180" w:vertAnchor="text" w:horzAnchor="margin" w:tblpY="228"/>
        <w:tblW w:w="5037" w:type="pct"/>
        <w:tblLook w:val="04A0" w:firstRow="1" w:lastRow="0" w:firstColumn="1" w:lastColumn="0" w:noHBand="0" w:noVBand="1"/>
      </w:tblPr>
      <w:tblGrid>
        <w:gridCol w:w="2372"/>
        <w:gridCol w:w="5534"/>
        <w:gridCol w:w="1482"/>
        <w:gridCol w:w="4328"/>
        <w:gridCol w:w="1786"/>
      </w:tblGrid>
      <w:tr w:rsidR="00F30DC4" w:rsidRPr="005956FD" w14:paraId="008073F6" w14:textId="77777777" w:rsidTr="001C3CCD">
        <w:trPr>
          <w:trHeight w:val="734"/>
        </w:trPr>
        <w:tc>
          <w:tcPr>
            <w:tcW w:w="765" w:type="pct"/>
          </w:tcPr>
          <w:p w14:paraId="37EEE052"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lastRenderedPageBreak/>
              <w:t>Hazard Category</w:t>
            </w:r>
          </w:p>
        </w:tc>
        <w:tc>
          <w:tcPr>
            <w:tcW w:w="1785" w:type="pct"/>
          </w:tcPr>
          <w:p w14:paraId="62208773"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Identified Hazards and how you might be harmed?</w:t>
            </w:r>
          </w:p>
        </w:tc>
        <w:tc>
          <w:tcPr>
            <w:tcW w:w="478" w:type="pct"/>
          </w:tcPr>
          <w:p w14:paraId="14F92291"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at Risk?</w:t>
            </w:r>
          </w:p>
        </w:tc>
        <w:tc>
          <w:tcPr>
            <w:tcW w:w="1396" w:type="pct"/>
          </w:tcPr>
          <w:p w14:paraId="34AFDBB5"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Control Measures</w:t>
            </w:r>
          </w:p>
        </w:tc>
        <w:tc>
          <w:tcPr>
            <w:tcW w:w="576" w:type="pct"/>
          </w:tcPr>
          <w:p w14:paraId="598C9016"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responsible?</w:t>
            </w:r>
          </w:p>
        </w:tc>
      </w:tr>
      <w:tr w:rsidR="00F30DC4" w:rsidRPr="005956FD" w14:paraId="61323D75" w14:textId="77777777" w:rsidTr="001C3CCD">
        <w:trPr>
          <w:trHeight w:val="3740"/>
        </w:trPr>
        <w:tc>
          <w:tcPr>
            <w:tcW w:w="765" w:type="pct"/>
            <w:shd w:val="clear" w:color="auto" w:fill="C0D842"/>
          </w:tcPr>
          <w:p w14:paraId="4BA57366"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Fire</w:t>
            </w:r>
          </w:p>
        </w:tc>
        <w:tc>
          <w:tcPr>
            <w:tcW w:w="1785" w:type="pct"/>
            <w:shd w:val="clear" w:color="auto" w:fill="C0D842"/>
          </w:tcPr>
          <w:p w14:paraId="2548ECAB"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Obstructed fire exits - Risk of serious injury/death because of obstructed exits from building. </w:t>
            </w:r>
          </w:p>
          <w:p w14:paraId="79AC2313"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Lack of firefighting equipment. - Risk of fire spreading and causing serious injury/death due to lack of extinguishers, fire blankets. </w:t>
            </w:r>
          </w:p>
          <w:p w14:paraId="5BCA90A1"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Use of flammable substances - Increase of risk of fire due to use of flammable substances.</w:t>
            </w:r>
          </w:p>
        </w:tc>
        <w:tc>
          <w:tcPr>
            <w:tcW w:w="478" w:type="pct"/>
            <w:shd w:val="clear" w:color="auto" w:fill="C0D842"/>
          </w:tcPr>
          <w:p w14:paraId="051B4CBB"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035B460E"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Members </w:t>
            </w:r>
          </w:p>
          <w:p w14:paraId="5F9B2954"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Public</w:t>
            </w:r>
          </w:p>
        </w:tc>
        <w:tc>
          <w:tcPr>
            <w:tcW w:w="1396" w:type="pct"/>
            <w:shd w:val="clear" w:color="auto" w:fill="C0D842"/>
          </w:tcPr>
          <w:p w14:paraId="5E8D55BA"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have satisfactory fire arrangements in place, including safe fire evacuation routes and suitable firefighting equipment. </w:t>
            </w:r>
          </w:p>
          <w:p w14:paraId="6F1EB515"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attendees not to obstruct exits or safe escape routes, inform venue of any obstructed exits.</w:t>
            </w:r>
          </w:p>
          <w:p w14:paraId="0815D1C8"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In the event of discovering a fire, raise the alarm and evacuate the building – following venues emergency arrangements.</w:t>
            </w:r>
          </w:p>
          <w:p w14:paraId="481D8F8A"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to confirm exits with venue upon arrival</w:t>
            </w:r>
          </w:p>
          <w:p w14:paraId="31188F94"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in charge of evacuation if necessary</w:t>
            </w:r>
          </w:p>
        </w:tc>
        <w:tc>
          <w:tcPr>
            <w:tcW w:w="576" w:type="pct"/>
            <w:shd w:val="clear" w:color="auto" w:fill="C0D842"/>
          </w:tcPr>
          <w:p w14:paraId="1648F091"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0741AF50"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7DEF5239"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F30DC4" w:rsidRPr="005956FD" w14:paraId="1FFC750E" w14:textId="77777777" w:rsidTr="001C3CCD">
        <w:trPr>
          <w:trHeight w:val="3740"/>
        </w:trPr>
        <w:tc>
          <w:tcPr>
            <w:tcW w:w="765" w:type="pct"/>
            <w:shd w:val="clear" w:color="auto" w:fill="C0D842"/>
          </w:tcPr>
          <w:p w14:paraId="5F6C88F2"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lastRenderedPageBreak/>
              <w:t>Slips, trips and falls</w:t>
            </w:r>
          </w:p>
        </w:tc>
        <w:tc>
          <w:tcPr>
            <w:tcW w:w="1785" w:type="pct"/>
            <w:shd w:val="clear" w:color="auto" w:fill="C0D842"/>
          </w:tcPr>
          <w:p w14:paraId="61CE84C7"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Wet surfaces - Risk of slipping due to wet floor surface, causing injury. </w:t>
            </w:r>
          </w:p>
          <w:p w14:paraId="4AC8B077"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Smooth surfaces - Risk of slipping on smooth floor surfaces due to lack of friction. </w:t>
            </w:r>
          </w:p>
          <w:p w14:paraId="1026ADD5"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Loose floor fittings - Risk of tripping over loose floor fittings, like rugs, carpets. </w:t>
            </w:r>
          </w:p>
          <w:p w14:paraId="36E78DBC"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Obstacles on floor -boxes, equipment. - Risk of trips due to items being left on floor in areas of high footfall. </w:t>
            </w:r>
          </w:p>
          <w:p w14:paraId="6C353877"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Uneven floor surface. - Risk of tripping over uneven floor surfaces.</w:t>
            </w:r>
          </w:p>
        </w:tc>
        <w:tc>
          <w:tcPr>
            <w:tcW w:w="478" w:type="pct"/>
            <w:shd w:val="clear" w:color="auto" w:fill="C0D842"/>
          </w:tcPr>
          <w:p w14:paraId="50C41EE5"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0EE2262A"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Members</w:t>
            </w:r>
          </w:p>
        </w:tc>
        <w:tc>
          <w:tcPr>
            <w:tcW w:w="1396" w:type="pct"/>
            <w:shd w:val="clear" w:color="auto" w:fill="C0D842"/>
          </w:tcPr>
          <w:p w14:paraId="14DECD1C"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manage risks within venue. </w:t>
            </w:r>
          </w:p>
          <w:p w14:paraId="426F7952"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Activity leader to report any hazards to venue that may cause injury to attendees. </w:t>
            </w:r>
          </w:p>
          <w:p w14:paraId="498E29F0"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Notify venue staff of any spillages caused by group. </w:t>
            </w:r>
          </w:p>
          <w:p w14:paraId="6DEBAC49"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floor areas where activity is taking place are clear of any group made trip hazards. </w:t>
            </w:r>
          </w:p>
          <w:p w14:paraId="053D4D08"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Highlight potential hazards to attendees that may cause harm i.e. low lighting areas, uneven floor surfaces, obstructions - make venue staff aware of any potential hazards.</w:t>
            </w:r>
          </w:p>
          <w:p w14:paraId="1BC0DD96"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-Wet floor signage displayed if necessary but any spills to be cleaned</w:t>
            </w:r>
          </w:p>
          <w:p w14:paraId="51018760"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-Bags etc to be stored away </w:t>
            </w:r>
          </w:p>
        </w:tc>
        <w:tc>
          <w:tcPr>
            <w:tcW w:w="576" w:type="pct"/>
            <w:shd w:val="clear" w:color="auto" w:fill="C0D842"/>
          </w:tcPr>
          <w:p w14:paraId="42B35D72"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7614A3A5"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10D6EADA"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F30DC4" w:rsidRPr="005956FD" w14:paraId="62DBAEF5" w14:textId="77777777" w:rsidTr="001C3CCD">
        <w:trPr>
          <w:trHeight w:val="3740"/>
        </w:trPr>
        <w:tc>
          <w:tcPr>
            <w:tcW w:w="765" w:type="pct"/>
            <w:shd w:val="clear" w:color="auto" w:fill="C0D842"/>
          </w:tcPr>
          <w:p w14:paraId="332354FB"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lastRenderedPageBreak/>
              <w:t>Food &amp; Drink Hygiene /</w:t>
            </w:r>
          </w:p>
          <w:p w14:paraId="6D7FF22E"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Food Allergies &amp;</w:t>
            </w:r>
          </w:p>
          <w:p w14:paraId="607AB61C"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Intolerance</w:t>
            </w:r>
          </w:p>
          <w:p w14:paraId="5EA9437C" w14:textId="77777777" w:rsidR="00F30DC4" w:rsidRPr="005956FD" w:rsidRDefault="00F30DC4" w:rsidP="005956FD">
            <w:pPr>
              <w:spacing w:after="160" w:line="259" w:lineRule="auto"/>
              <w:rPr>
                <w:rFonts w:asciiTheme="minorBidi" w:eastAsiaTheme="minorEastAsia" w:hAnsiTheme="minorBidi" w:cstheme="minorBidi"/>
                <w:bCs/>
                <w:i/>
                <w:iCs/>
                <w:szCs w:val="24"/>
              </w:rPr>
            </w:pPr>
          </w:p>
        </w:tc>
        <w:tc>
          <w:tcPr>
            <w:tcW w:w="1785" w:type="pct"/>
            <w:shd w:val="clear" w:color="auto" w:fill="C0D842"/>
          </w:tcPr>
          <w:p w14:paraId="1E8EDACB"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Allergens - Risk of anaphylaxis from food and drink containing allergens.</w:t>
            </w:r>
          </w:p>
        </w:tc>
        <w:tc>
          <w:tcPr>
            <w:tcW w:w="478" w:type="pct"/>
            <w:shd w:val="clear" w:color="auto" w:fill="C0D842"/>
          </w:tcPr>
          <w:p w14:paraId="696C630D"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w:t>
            </w:r>
          </w:p>
        </w:tc>
        <w:tc>
          <w:tcPr>
            <w:tcW w:w="1396" w:type="pct"/>
            <w:shd w:val="clear" w:color="auto" w:fill="C0D842"/>
          </w:tcPr>
          <w:p w14:paraId="7E20EA99"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to have suitable food and drink hygiene standards and controls in place. </w:t>
            </w:r>
          </w:p>
          <w:p w14:paraId="4FD4D99B"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to have suitable emergency arrangements in place in the event of anaphylaxis. </w:t>
            </w:r>
          </w:p>
          <w:p w14:paraId="33ACEA0C"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Be mindful of any member with severe allergies and allergic response.</w:t>
            </w:r>
          </w:p>
          <w:p w14:paraId="0B9BA6EE"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-Any allergies to be made clear to venue staff from outset</w:t>
            </w:r>
          </w:p>
          <w:p w14:paraId="08993BC7" w14:textId="1A0E4B98"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-Tickets on </w:t>
            </w:r>
            <w:proofErr w:type="spellStart"/>
            <w:r w:rsidRPr="005956FD">
              <w:rPr>
                <w:rFonts w:asciiTheme="minorBidi" w:eastAsiaTheme="minorEastAsia" w:hAnsiTheme="minorBidi" w:cstheme="minorBidi"/>
                <w:szCs w:val="24"/>
              </w:rPr>
              <w:t>Fixr</w:t>
            </w:r>
            <w:proofErr w:type="spellEnd"/>
            <w:r w:rsidRPr="005956FD">
              <w:rPr>
                <w:rFonts w:asciiTheme="minorBidi" w:eastAsiaTheme="minorEastAsia" w:hAnsiTheme="minorBidi" w:cstheme="minorBidi"/>
                <w:szCs w:val="24"/>
              </w:rPr>
              <w:t xml:space="preserve"> will always ask for dietary information and allergies so it can be communicated to the location in advance</w:t>
            </w:r>
          </w:p>
        </w:tc>
        <w:tc>
          <w:tcPr>
            <w:tcW w:w="576" w:type="pct"/>
            <w:shd w:val="clear" w:color="auto" w:fill="C0D842"/>
          </w:tcPr>
          <w:p w14:paraId="79970925"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3246D810"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Members</w:t>
            </w:r>
          </w:p>
        </w:tc>
      </w:tr>
      <w:tr w:rsidR="00F30DC4" w:rsidRPr="005956FD" w14:paraId="144825AF" w14:textId="77777777" w:rsidTr="002B4119">
        <w:trPr>
          <w:trHeight w:val="70"/>
        </w:trPr>
        <w:tc>
          <w:tcPr>
            <w:tcW w:w="765" w:type="pct"/>
            <w:shd w:val="clear" w:color="auto" w:fill="C0D842"/>
          </w:tcPr>
          <w:p w14:paraId="20D3E258"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Nighttime/Darkness</w:t>
            </w:r>
          </w:p>
        </w:tc>
        <w:tc>
          <w:tcPr>
            <w:tcW w:w="1785" w:type="pct"/>
            <w:shd w:val="clear" w:color="auto" w:fill="C0D842"/>
          </w:tcPr>
          <w:p w14:paraId="7B9F0EAD"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Aggression/Violence - Risk of injury </w:t>
            </w:r>
            <w:proofErr w:type="gramStart"/>
            <w:r w:rsidRPr="005956FD">
              <w:rPr>
                <w:rFonts w:asciiTheme="minorBidi" w:eastAsiaTheme="minorEastAsia" w:hAnsiTheme="minorBidi" w:cstheme="minorBidi"/>
                <w:szCs w:val="24"/>
              </w:rPr>
              <w:t>as a result of</w:t>
            </w:r>
            <w:proofErr w:type="gramEnd"/>
            <w:r w:rsidRPr="005956FD">
              <w:rPr>
                <w:rFonts w:asciiTheme="minorBidi" w:eastAsiaTheme="minorEastAsia" w:hAnsiTheme="minorBidi" w:cstheme="minorBidi"/>
                <w:szCs w:val="24"/>
              </w:rPr>
              <w:t xml:space="preserve"> aggressive/violent behaviour during more unsolicited hours. </w:t>
            </w:r>
          </w:p>
          <w:p w14:paraId="2002F258"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Poor lighting - Risk of slips, trips and falls </w:t>
            </w:r>
            <w:proofErr w:type="gramStart"/>
            <w:r w:rsidRPr="005956FD">
              <w:rPr>
                <w:rFonts w:asciiTheme="minorBidi" w:eastAsiaTheme="minorEastAsia" w:hAnsiTheme="minorBidi" w:cstheme="minorBidi"/>
                <w:szCs w:val="24"/>
              </w:rPr>
              <w:t>as a result of</w:t>
            </w:r>
            <w:proofErr w:type="gramEnd"/>
            <w:r w:rsidRPr="005956FD">
              <w:rPr>
                <w:rFonts w:asciiTheme="minorBidi" w:eastAsiaTheme="minorEastAsia" w:hAnsiTheme="minorBidi" w:cstheme="minorBidi"/>
                <w:szCs w:val="24"/>
              </w:rPr>
              <w:t xml:space="preserve"> poor lighting. </w:t>
            </w:r>
          </w:p>
          <w:p w14:paraId="2C17D83C"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Weather (Cold) - Risk of fatigue, tiredness due to effects of colder weather. </w:t>
            </w:r>
          </w:p>
          <w:p w14:paraId="29CF4D77"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Navigation - Risk of getting lost due to unfamiliarity with setting in the dark.</w:t>
            </w:r>
          </w:p>
        </w:tc>
        <w:tc>
          <w:tcPr>
            <w:tcW w:w="478" w:type="pct"/>
            <w:shd w:val="clear" w:color="auto" w:fill="C0D842"/>
          </w:tcPr>
          <w:p w14:paraId="10DB95A4"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w:t>
            </w:r>
          </w:p>
        </w:tc>
        <w:tc>
          <w:tcPr>
            <w:tcW w:w="1396" w:type="pct"/>
            <w:shd w:val="clear" w:color="auto" w:fill="C0D842"/>
          </w:tcPr>
          <w:p w14:paraId="53086C06"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Activity leader will advise on safe walking routes to and from venue. </w:t>
            </w:r>
          </w:p>
          <w:p w14:paraId="05250BE8"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Use of </w:t>
            </w:r>
            <w:proofErr w:type="spellStart"/>
            <w:r w:rsidRPr="005956FD">
              <w:rPr>
                <w:rFonts w:asciiTheme="minorBidi" w:eastAsiaTheme="minorEastAsia" w:hAnsiTheme="minorBidi" w:cstheme="minorBidi"/>
                <w:szCs w:val="24"/>
              </w:rPr>
              <w:t>Safezone</w:t>
            </w:r>
            <w:proofErr w:type="spellEnd"/>
            <w:r w:rsidRPr="005956FD">
              <w:rPr>
                <w:rFonts w:asciiTheme="minorBidi" w:eastAsiaTheme="minorEastAsia" w:hAnsiTheme="minorBidi" w:cstheme="minorBidi"/>
                <w:szCs w:val="24"/>
              </w:rPr>
              <w:t xml:space="preserve"> app for areas on campus. </w:t>
            </w:r>
          </w:p>
          <w:p w14:paraId="79468211"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In the event of an emergency those in danger should call 999 and ask for the police. </w:t>
            </w:r>
          </w:p>
          <w:p w14:paraId="20F8CE9F"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Activity leader to advise on the use of suitable lighting provision i.e. phone </w:t>
            </w:r>
            <w:r w:rsidRPr="005956FD">
              <w:rPr>
                <w:rFonts w:asciiTheme="minorBidi" w:eastAsiaTheme="minorEastAsia" w:hAnsiTheme="minorBidi" w:cstheme="minorBidi"/>
                <w:szCs w:val="24"/>
              </w:rPr>
              <w:lastRenderedPageBreak/>
              <w:t>torches if walking in areas with poor lighting.</w:t>
            </w:r>
          </w:p>
          <w:p w14:paraId="041B7AC3"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members to walk back in walking bus along main paths with attendees to campus both ways to ensure safety </w:t>
            </w:r>
          </w:p>
        </w:tc>
        <w:tc>
          <w:tcPr>
            <w:tcW w:w="576" w:type="pct"/>
            <w:shd w:val="clear" w:color="auto" w:fill="C0D842"/>
          </w:tcPr>
          <w:p w14:paraId="2D414BE1"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Committee </w:t>
            </w:r>
          </w:p>
          <w:p w14:paraId="3D08C3B1"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Members</w:t>
            </w:r>
          </w:p>
        </w:tc>
      </w:tr>
      <w:tr w:rsidR="00F30DC4" w:rsidRPr="005956FD" w14:paraId="109898EA" w14:textId="77777777" w:rsidTr="001C3CCD">
        <w:trPr>
          <w:trHeight w:val="3740"/>
        </w:trPr>
        <w:tc>
          <w:tcPr>
            <w:tcW w:w="765" w:type="pct"/>
            <w:shd w:val="clear" w:color="auto" w:fill="C0D842"/>
          </w:tcPr>
          <w:p w14:paraId="2EDA6FE2"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Alcohol/Drugs</w:t>
            </w:r>
          </w:p>
        </w:tc>
        <w:tc>
          <w:tcPr>
            <w:tcW w:w="1785" w:type="pct"/>
            <w:shd w:val="clear" w:color="auto" w:fill="C0D842"/>
          </w:tcPr>
          <w:p w14:paraId="0D030B9E"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Intoxication - Risk of injury and/or ill health caused by ingestion of alcohol and/or drugs. </w:t>
            </w:r>
          </w:p>
          <w:p w14:paraId="48E1700F"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Impaired Judgement - Risk of injury and/or ill health caused by ingestion of alcohol and/or drugs that impair a person’s ability to think rationally. </w:t>
            </w:r>
          </w:p>
          <w:p w14:paraId="0B94CA1E"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Overdose - Serious risk to life caused by excessive drinking and drug use. </w:t>
            </w:r>
          </w:p>
          <w:p w14:paraId="661A8C21"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Mental health Crisis - Risk of mental health crisis caused by heavy drinking and/or drug use. </w:t>
            </w:r>
          </w:p>
          <w:p w14:paraId="237EC6C6"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Physical altercation - Risk of physical altercation due to decision making amplified </w:t>
            </w:r>
            <w:proofErr w:type="gramStart"/>
            <w:r w:rsidRPr="005956FD">
              <w:rPr>
                <w:rFonts w:asciiTheme="minorBidi" w:eastAsiaTheme="minorEastAsia" w:hAnsiTheme="minorBidi" w:cstheme="minorBidi"/>
                <w:szCs w:val="24"/>
              </w:rPr>
              <w:t>by the use of</w:t>
            </w:r>
            <w:proofErr w:type="gramEnd"/>
            <w:r w:rsidRPr="005956FD">
              <w:rPr>
                <w:rFonts w:asciiTheme="minorBidi" w:eastAsiaTheme="minorEastAsia" w:hAnsiTheme="minorBidi" w:cstheme="minorBidi"/>
                <w:szCs w:val="24"/>
              </w:rPr>
              <w:t xml:space="preserve"> Alcohol and or/drugs. </w:t>
            </w:r>
          </w:p>
          <w:p w14:paraId="519C6C46"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Verbal altercation - Risk of altercations due to decision making amplified </w:t>
            </w:r>
            <w:proofErr w:type="gramStart"/>
            <w:r w:rsidRPr="005956FD">
              <w:rPr>
                <w:rFonts w:asciiTheme="minorBidi" w:eastAsiaTheme="minorEastAsia" w:hAnsiTheme="minorBidi" w:cstheme="minorBidi"/>
                <w:szCs w:val="24"/>
              </w:rPr>
              <w:t>by the use of</w:t>
            </w:r>
            <w:proofErr w:type="gramEnd"/>
            <w:r w:rsidRPr="005956FD">
              <w:rPr>
                <w:rFonts w:asciiTheme="minorBidi" w:eastAsiaTheme="minorEastAsia" w:hAnsiTheme="minorBidi" w:cstheme="minorBidi"/>
                <w:szCs w:val="24"/>
              </w:rPr>
              <w:t xml:space="preserve"> Alcohol and or/drugs.</w:t>
            </w:r>
          </w:p>
        </w:tc>
        <w:tc>
          <w:tcPr>
            <w:tcW w:w="478" w:type="pct"/>
            <w:shd w:val="clear" w:color="auto" w:fill="C0D842"/>
          </w:tcPr>
          <w:p w14:paraId="78F2AB2B"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w:t>
            </w:r>
          </w:p>
        </w:tc>
        <w:tc>
          <w:tcPr>
            <w:tcW w:w="1396" w:type="pct"/>
            <w:shd w:val="clear" w:color="auto" w:fill="C0D842"/>
          </w:tcPr>
          <w:p w14:paraId="109D867D"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Nominated person to remain sober (1 sober to 30 ratio) </w:t>
            </w:r>
          </w:p>
          <w:p w14:paraId="063D1240"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Notify attendees prior to event – zero policy stance on drug use. </w:t>
            </w:r>
          </w:p>
          <w:p w14:paraId="6FF1D480"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Suitable security provided (venue or own for events) </w:t>
            </w:r>
          </w:p>
          <w:p w14:paraId="2B7215A2"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attendees asked to leave if too intoxicated. </w:t>
            </w:r>
          </w:p>
          <w:p w14:paraId="52B4A751"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Refusal of entry if too intoxicated. </w:t>
            </w:r>
          </w:p>
          <w:p w14:paraId="7783A27E"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intoxicated persons arrive home safe – trusted method of transport/ safe walking routes. </w:t>
            </w:r>
          </w:p>
          <w:p w14:paraId="0FFDB456"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Always encourage supervision of unattended drinks. </w:t>
            </w:r>
          </w:p>
          <w:p w14:paraId="12FC04C3"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Encourage use of personal safety devices – Alarms, Bottle </w:t>
            </w:r>
            <w:r w:rsidRPr="005956FD">
              <w:rPr>
                <w:rFonts w:asciiTheme="minorBidi" w:eastAsiaTheme="minorEastAsia" w:hAnsiTheme="minorBidi" w:cstheme="minorBidi"/>
                <w:szCs w:val="24"/>
              </w:rPr>
              <w:lastRenderedPageBreak/>
              <w:t>stoppers/protectors, drink test strips, safe foil covers.</w:t>
            </w:r>
          </w:p>
          <w:p w14:paraId="25E9ACB1" w14:textId="26FD6E76"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-At least one committee member to remain sober</w:t>
            </w:r>
          </w:p>
        </w:tc>
        <w:tc>
          <w:tcPr>
            <w:tcW w:w="576" w:type="pct"/>
            <w:shd w:val="clear" w:color="auto" w:fill="C0D842"/>
          </w:tcPr>
          <w:p w14:paraId="1092DC5E"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Committee </w:t>
            </w:r>
          </w:p>
          <w:p w14:paraId="6D1CC25C"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035936D1"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3D3D4C" w:rsidRPr="005956FD" w14:paraId="69121041" w14:textId="77777777" w:rsidTr="001C3CCD">
        <w:trPr>
          <w:trHeight w:val="3740"/>
        </w:trPr>
        <w:tc>
          <w:tcPr>
            <w:tcW w:w="765" w:type="pct"/>
            <w:shd w:val="clear" w:color="auto" w:fill="C0D842"/>
          </w:tcPr>
          <w:p w14:paraId="0CD15953" w14:textId="4F109EC5" w:rsidR="003D3D4C" w:rsidRPr="005956FD" w:rsidRDefault="003D3D4C"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Noise</w:t>
            </w:r>
          </w:p>
        </w:tc>
        <w:tc>
          <w:tcPr>
            <w:tcW w:w="1785" w:type="pct"/>
            <w:shd w:val="clear" w:color="auto" w:fill="C0D842"/>
          </w:tcPr>
          <w:p w14:paraId="4BA7BF56" w14:textId="77777777" w:rsidR="003D3D4C" w:rsidRPr="005956FD" w:rsidRDefault="003D3D4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Damage to ear drum - Risk of temporary/permanent injury to ear drum from exposure to dangerous sound levels. </w:t>
            </w:r>
          </w:p>
          <w:p w14:paraId="7D6422ED" w14:textId="77777777" w:rsidR="003D3D4C" w:rsidRPr="005956FD" w:rsidRDefault="003D3D4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Headaches - Risk of temporary ill health from excessive noise levels. </w:t>
            </w:r>
          </w:p>
          <w:p w14:paraId="565C8E95" w14:textId="059CD264" w:rsidR="003D3D4C" w:rsidRPr="005956FD" w:rsidRDefault="003D3D4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Enforcement - Risk of enforcement action if noise levels exceed safe operating limits.</w:t>
            </w:r>
          </w:p>
        </w:tc>
        <w:tc>
          <w:tcPr>
            <w:tcW w:w="478" w:type="pct"/>
            <w:shd w:val="clear" w:color="auto" w:fill="C0D842"/>
          </w:tcPr>
          <w:p w14:paraId="37D6C445" w14:textId="6C3FF634" w:rsidR="003D3D4C" w:rsidRPr="005956FD" w:rsidRDefault="003D3D4C"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 Public</w:t>
            </w:r>
          </w:p>
        </w:tc>
        <w:tc>
          <w:tcPr>
            <w:tcW w:w="1396" w:type="pct"/>
            <w:shd w:val="clear" w:color="auto" w:fill="C0D842"/>
          </w:tcPr>
          <w:p w14:paraId="6CD52BB7" w14:textId="77777777"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It will be the venues responsibility to safely manage noise levels if equipment is being provided by the venue. </w:t>
            </w:r>
          </w:p>
          <w:p w14:paraId="48FAEB04" w14:textId="77777777"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sound levels are monitored and do not reach dangerous thresholds, raise with operator if too loud if sourcing third party provider. </w:t>
            </w:r>
          </w:p>
          <w:p w14:paraId="5D16C2B5" w14:textId="77777777"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Raise with venue staff if there are concerns about noise levels. </w:t>
            </w:r>
          </w:p>
          <w:p w14:paraId="4D3873D1" w14:textId="77777777"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safe distance between the attendees and sound source if setting up venue if providing own equipment. </w:t>
            </w:r>
          </w:p>
          <w:p w14:paraId="45345240" w14:textId="09BFFF82"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Ensure that music is controlled and does not pass excessive noise levels past agreed cut off time.</w:t>
            </w:r>
          </w:p>
        </w:tc>
        <w:tc>
          <w:tcPr>
            <w:tcW w:w="576" w:type="pct"/>
            <w:shd w:val="clear" w:color="auto" w:fill="C0D842"/>
          </w:tcPr>
          <w:p w14:paraId="03442A29" w14:textId="25B9C4E4"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Activity lead Committee Venue staff</w:t>
            </w:r>
          </w:p>
        </w:tc>
      </w:tr>
    </w:tbl>
    <w:p w14:paraId="74CF5BE5" w14:textId="77777777" w:rsidR="003D3D4C" w:rsidRPr="005956FD" w:rsidRDefault="003D3D4C" w:rsidP="005956FD">
      <w:pPr>
        <w:spacing w:after="160" w:line="259" w:lineRule="auto"/>
        <w:rPr>
          <w:rFonts w:asciiTheme="minorBidi" w:eastAsiaTheme="minorEastAsia" w:hAnsiTheme="minorBidi" w:cstheme="minorBidi"/>
          <w:b/>
          <w:bCs/>
          <w:szCs w:val="24"/>
          <w:u w:val="single"/>
        </w:rPr>
      </w:pPr>
    </w:p>
    <w:p w14:paraId="337812A1" w14:textId="77777777" w:rsidR="003D3D4C" w:rsidRPr="005956FD" w:rsidRDefault="003D3D4C" w:rsidP="005956FD">
      <w:pPr>
        <w:spacing w:after="160" w:line="259" w:lineRule="auto"/>
        <w:rPr>
          <w:rFonts w:asciiTheme="minorBidi" w:eastAsiaTheme="minorEastAsia" w:hAnsiTheme="minorBidi" w:cstheme="minorBidi"/>
          <w:b/>
          <w:bCs/>
          <w:szCs w:val="24"/>
          <w:u w:val="single"/>
        </w:rPr>
      </w:pPr>
    </w:p>
    <w:p w14:paraId="6F48D24D" w14:textId="77777777" w:rsidR="003D3D4C" w:rsidRPr="005956FD" w:rsidRDefault="003D3D4C" w:rsidP="005956FD">
      <w:pPr>
        <w:spacing w:after="160" w:line="259" w:lineRule="auto"/>
        <w:rPr>
          <w:rFonts w:asciiTheme="minorBidi" w:eastAsiaTheme="minorEastAsia" w:hAnsiTheme="minorBidi" w:cstheme="minorBidi"/>
          <w:b/>
          <w:bCs/>
          <w:szCs w:val="24"/>
          <w:u w:val="single"/>
        </w:rPr>
      </w:pPr>
    </w:p>
    <w:p w14:paraId="64FEDEB7" w14:textId="77777777" w:rsidR="003D3D4C" w:rsidRPr="005956FD" w:rsidRDefault="003D3D4C" w:rsidP="005956FD">
      <w:pPr>
        <w:spacing w:after="160" w:line="259" w:lineRule="auto"/>
        <w:rPr>
          <w:rFonts w:asciiTheme="minorBidi" w:eastAsiaTheme="minorEastAsia" w:hAnsiTheme="minorBidi" w:cstheme="minorBidi"/>
          <w:b/>
          <w:bCs/>
          <w:szCs w:val="24"/>
          <w:u w:val="single"/>
        </w:rPr>
      </w:pPr>
    </w:p>
    <w:p w14:paraId="5FD1321C" w14:textId="77777777" w:rsidR="003D3D4C" w:rsidRDefault="003D3D4C" w:rsidP="005956FD">
      <w:pPr>
        <w:spacing w:after="160" w:line="259" w:lineRule="auto"/>
        <w:rPr>
          <w:rFonts w:asciiTheme="minorBidi" w:eastAsiaTheme="minorEastAsia" w:hAnsiTheme="minorBidi" w:cstheme="minorBidi"/>
          <w:b/>
          <w:bCs/>
          <w:szCs w:val="24"/>
          <w:u w:val="single"/>
        </w:rPr>
      </w:pPr>
    </w:p>
    <w:p w14:paraId="60BF60D9" w14:textId="77777777" w:rsidR="005956FD" w:rsidRDefault="005956FD" w:rsidP="005956FD">
      <w:pPr>
        <w:spacing w:after="160" w:line="259" w:lineRule="auto"/>
        <w:rPr>
          <w:rFonts w:asciiTheme="minorBidi" w:eastAsiaTheme="minorEastAsia" w:hAnsiTheme="minorBidi" w:cstheme="minorBidi"/>
          <w:b/>
          <w:bCs/>
          <w:szCs w:val="24"/>
          <w:u w:val="single"/>
        </w:rPr>
      </w:pPr>
    </w:p>
    <w:p w14:paraId="1B4729A7" w14:textId="77777777" w:rsidR="005956FD" w:rsidRDefault="005956FD" w:rsidP="005956FD">
      <w:pPr>
        <w:spacing w:after="160" w:line="259" w:lineRule="auto"/>
        <w:rPr>
          <w:rFonts w:asciiTheme="minorBidi" w:eastAsiaTheme="minorEastAsia" w:hAnsiTheme="minorBidi" w:cstheme="minorBidi"/>
          <w:b/>
          <w:bCs/>
          <w:szCs w:val="24"/>
          <w:u w:val="single"/>
        </w:rPr>
      </w:pPr>
    </w:p>
    <w:p w14:paraId="1EAF0749" w14:textId="77777777" w:rsidR="005956FD" w:rsidRDefault="005956FD" w:rsidP="005956FD">
      <w:pPr>
        <w:spacing w:after="160" w:line="259" w:lineRule="auto"/>
        <w:rPr>
          <w:rFonts w:asciiTheme="minorBidi" w:eastAsiaTheme="minorEastAsia" w:hAnsiTheme="minorBidi" w:cstheme="minorBidi"/>
          <w:b/>
          <w:bCs/>
          <w:szCs w:val="24"/>
          <w:u w:val="single"/>
        </w:rPr>
      </w:pPr>
    </w:p>
    <w:p w14:paraId="7FA96640" w14:textId="77777777" w:rsidR="005956FD" w:rsidRDefault="005956FD" w:rsidP="005956FD">
      <w:pPr>
        <w:spacing w:after="160" w:line="259" w:lineRule="auto"/>
        <w:rPr>
          <w:rFonts w:asciiTheme="minorBidi" w:eastAsiaTheme="minorEastAsia" w:hAnsiTheme="minorBidi" w:cstheme="minorBidi"/>
          <w:b/>
          <w:bCs/>
          <w:szCs w:val="24"/>
          <w:u w:val="single"/>
        </w:rPr>
      </w:pPr>
    </w:p>
    <w:p w14:paraId="3317A45F" w14:textId="77777777" w:rsidR="005956FD" w:rsidRPr="005956FD" w:rsidRDefault="005956FD" w:rsidP="005956FD">
      <w:pPr>
        <w:spacing w:after="160" w:line="259" w:lineRule="auto"/>
        <w:rPr>
          <w:rFonts w:asciiTheme="minorBidi" w:eastAsiaTheme="minorEastAsia" w:hAnsiTheme="minorBidi" w:cstheme="minorBidi"/>
          <w:b/>
          <w:bCs/>
          <w:szCs w:val="24"/>
          <w:u w:val="single"/>
        </w:rPr>
      </w:pPr>
    </w:p>
    <w:p w14:paraId="4364DCAC" w14:textId="77777777" w:rsidR="002B4119" w:rsidRPr="005956FD" w:rsidRDefault="002B4119" w:rsidP="005956FD">
      <w:pPr>
        <w:spacing w:after="160" w:line="259" w:lineRule="auto"/>
        <w:rPr>
          <w:rFonts w:asciiTheme="minorBidi" w:eastAsiaTheme="minorEastAsia" w:hAnsiTheme="minorBidi" w:cstheme="minorBidi"/>
          <w:b/>
          <w:bCs/>
          <w:szCs w:val="24"/>
          <w:u w:val="single"/>
        </w:rPr>
      </w:pPr>
    </w:p>
    <w:p w14:paraId="492F0A32" w14:textId="7836C507" w:rsidR="00F30DC4" w:rsidRPr="005956FD" w:rsidRDefault="00F30DC4" w:rsidP="005956FD">
      <w:pPr>
        <w:spacing w:after="160" w:line="259" w:lineRule="auto"/>
        <w:rPr>
          <w:rFonts w:asciiTheme="minorBidi" w:eastAsiaTheme="minorEastAsia" w:hAnsiTheme="minorBidi" w:cstheme="minorBidi"/>
          <w:b/>
          <w:bCs/>
          <w:szCs w:val="24"/>
          <w:u w:val="single"/>
        </w:rPr>
      </w:pPr>
      <w:r w:rsidRPr="005956FD">
        <w:rPr>
          <w:rFonts w:asciiTheme="minorBidi" w:eastAsiaTheme="minorEastAsia" w:hAnsiTheme="minorBidi" w:cstheme="minorBidi"/>
          <w:b/>
          <w:bCs/>
          <w:szCs w:val="24"/>
          <w:u w:val="single"/>
        </w:rPr>
        <w:lastRenderedPageBreak/>
        <w:t xml:space="preserve">Activity Type </w:t>
      </w:r>
      <w:r w:rsidR="003D3D4C" w:rsidRPr="005956FD">
        <w:rPr>
          <w:rFonts w:asciiTheme="minorBidi" w:eastAsiaTheme="minorEastAsia" w:hAnsiTheme="minorBidi" w:cstheme="minorBidi"/>
          <w:b/>
          <w:bCs/>
          <w:szCs w:val="24"/>
          <w:u w:val="single"/>
        </w:rPr>
        <w:t>11</w:t>
      </w:r>
      <w:r w:rsidRPr="005956FD">
        <w:rPr>
          <w:rFonts w:asciiTheme="minorBidi" w:eastAsiaTheme="minorEastAsia" w:hAnsiTheme="minorBidi" w:cstheme="minorBidi"/>
          <w:b/>
          <w:bCs/>
          <w:szCs w:val="24"/>
          <w:u w:val="single"/>
        </w:rPr>
        <w:t xml:space="preserve">: </w:t>
      </w:r>
      <w:r w:rsidRPr="005956FD">
        <w:rPr>
          <w:rFonts w:asciiTheme="minorBidi" w:eastAsiaTheme="minorEastAsia" w:hAnsiTheme="minorBidi" w:cstheme="minorBidi"/>
          <w:b/>
          <w:bCs/>
          <w:i/>
          <w:iCs/>
          <w:szCs w:val="24"/>
          <w:u w:val="single"/>
        </w:rPr>
        <w:t>[</w:t>
      </w:r>
      <w:r w:rsidR="003D3D4C" w:rsidRPr="005956FD">
        <w:rPr>
          <w:rFonts w:asciiTheme="minorBidi" w:eastAsiaTheme="minorEastAsia" w:hAnsiTheme="minorBidi" w:cstheme="minorBidi"/>
          <w:b/>
          <w:bCs/>
          <w:i/>
          <w:iCs/>
          <w:szCs w:val="24"/>
          <w:u w:val="single"/>
        </w:rPr>
        <w:t>Beach trips</w:t>
      </w:r>
      <w:r w:rsidRPr="005956FD">
        <w:rPr>
          <w:rFonts w:asciiTheme="minorBidi" w:eastAsiaTheme="minorEastAsia" w:hAnsiTheme="minorBidi" w:cstheme="minorBidi"/>
          <w:b/>
          <w:bCs/>
          <w:i/>
          <w:iCs/>
          <w:szCs w:val="24"/>
          <w:u w:val="single"/>
        </w:rPr>
        <w:t>]</w:t>
      </w:r>
    </w:p>
    <w:p w14:paraId="2CA6FB0E" w14:textId="77777777" w:rsidR="00F30DC4" w:rsidRPr="005956FD" w:rsidRDefault="00F30DC4" w:rsidP="005956FD">
      <w:pPr>
        <w:spacing w:after="160" w:line="259" w:lineRule="auto"/>
        <w:rPr>
          <w:rFonts w:asciiTheme="minorBidi" w:eastAsiaTheme="minorEastAsia" w:hAnsiTheme="minorBidi" w:cstheme="minorBidi"/>
          <w:b/>
          <w:bCs/>
          <w:i/>
          <w:iCs/>
          <w:szCs w:val="24"/>
          <w:u w:val="single"/>
        </w:rPr>
      </w:pPr>
      <w:r w:rsidRPr="005956FD">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418"/>
        <w:gridCol w:w="4111"/>
        <w:gridCol w:w="7087"/>
      </w:tblGrid>
      <w:tr w:rsidR="00F30DC4" w:rsidRPr="005956FD" w14:paraId="76CFCCB1" w14:textId="77777777" w:rsidTr="002B4119">
        <w:trPr>
          <w:trHeight w:val="510"/>
        </w:trPr>
        <w:tc>
          <w:tcPr>
            <w:tcW w:w="2835" w:type="dxa"/>
            <w:vAlign w:val="center"/>
          </w:tcPr>
          <w:p w14:paraId="1CFA083A" w14:textId="77777777" w:rsidR="00F30DC4" w:rsidRPr="005956FD" w:rsidRDefault="00F30DC4"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szCs w:val="24"/>
              </w:rPr>
              <w:t>Average number of participants</w:t>
            </w:r>
          </w:p>
        </w:tc>
        <w:tc>
          <w:tcPr>
            <w:tcW w:w="1418" w:type="dxa"/>
            <w:shd w:val="clear" w:color="auto" w:fill="C0D842"/>
            <w:vAlign w:val="center"/>
          </w:tcPr>
          <w:p w14:paraId="3F1A5F21" w14:textId="1AE6ED4E" w:rsidR="00F30DC4" w:rsidRPr="005956FD" w:rsidRDefault="003D3D4C" w:rsidP="005956FD">
            <w:pPr>
              <w:spacing w:before="40" w:after="40"/>
              <w:rPr>
                <w:rFonts w:asciiTheme="minorBidi" w:eastAsiaTheme="minorEastAsia" w:hAnsiTheme="minorBidi" w:cstheme="minorBidi"/>
                <w:b/>
                <w:bCs/>
                <w:color w:val="000000" w:themeColor="text1"/>
                <w:szCs w:val="24"/>
              </w:rPr>
            </w:pPr>
            <w:r w:rsidRPr="005956FD">
              <w:rPr>
                <w:rFonts w:asciiTheme="minorBidi" w:eastAsiaTheme="minorEastAsia" w:hAnsiTheme="minorBidi" w:cstheme="minorBidi"/>
                <w:b/>
                <w:bCs/>
                <w:color w:val="000000" w:themeColor="text1"/>
                <w:szCs w:val="24"/>
              </w:rPr>
              <w:t>10-25</w:t>
            </w:r>
          </w:p>
        </w:tc>
        <w:tc>
          <w:tcPr>
            <w:tcW w:w="4111" w:type="dxa"/>
          </w:tcPr>
          <w:p w14:paraId="71C04875"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0">
              <w:r w:rsidRPr="005956FD">
                <w:rPr>
                  <w:rStyle w:val="Hyperlink"/>
                  <w:rFonts w:asciiTheme="minorBidi" w:eastAsiaTheme="minorEastAsia" w:hAnsiTheme="minorBidi" w:cstheme="minorBidi"/>
                  <w:szCs w:val="24"/>
                </w:rPr>
                <w:t>here</w:t>
              </w:r>
            </w:hyperlink>
            <w:r w:rsidRPr="005956FD">
              <w:rPr>
                <w:rFonts w:asciiTheme="minorBidi" w:eastAsiaTheme="minorEastAsia" w:hAnsiTheme="minorBidi" w:cstheme="minorBidi"/>
                <w:color w:val="000000" w:themeColor="text1"/>
                <w:szCs w:val="24"/>
              </w:rPr>
              <w:t xml:space="preserve"> to help. </w:t>
            </w:r>
          </w:p>
        </w:tc>
        <w:tc>
          <w:tcPr>
            <w:tcW w:w="7087" w:type="dxa"/>
            <w:shd w:val="clear" w:color="auto" w:fill="C0D842"/>
            <w:vAlign w:val="center"/>
          </w:tcPr>
          <w:p w14:paraId="78A897AD" w14:textId="7C96AFD1" w:rsidR="00F30DC4" w:rsidRPr="005956FD" w:rsidRDefault="003D3D4C" w:rsidP="005956FD">
            <w:pPr>
              <w:spacing w:after="160" w:line="259" w:lineRule="auto"/>
              <w:rPr>
                <w:rFonts w:asciiTheme="minorBidi" w:eastAsiaTheme="minorEastAsia" w:hAnsiTheme="minorBidi" w:cstheme="minorBidi"/>
                <w:b/>
                <w:bCs/>
                <w:szCs w:val="24"/>
              </w:rPr>
            </w:pPr>
            <w:r w:rsidRPr="005956FD">
              <w:rPr>
                <w:rFonts w:asciiTheme="minorBidi" w:hAnsiTheme="minorBidi" w:cstheme="minorBidi"/>
                <w:szCs w:val="24"/>
              </w:rPr>
              <w:t>The activity/timetable of the day would be shared with members via social media prior to the event.</w:t>
            </w:r>
          </w:p>
        </w:tc>
      </w:tr>
      <w:tr w:rsidR="00F30DC4" w:rsidRPr="005956FD" w14:paraId="4B2910CF" w14:textId="77777777" w:rsidTr="002B4119">
        <w:trPr>
          <w:trHeight w:val="510"/>
        </w:trPr>
        <w:tc>
          <w:tcPr>
            <w:tcW w:w="2835" w:type="dxa"/>
            <w:vAlign w:val="center"/>
          </w:tcPr>
          <w:p w14:paraId="1CECA474" w14:textId="77777777" w:rsidR="00F30DC4" w:rsidRPr="005956FD" w:rsidRDefault="00F30DC4" w:rsidP="005956FD">
            <w:pPr>
              <w:spacing w:before="40" w:after="40"/>
              <w:rPr>
                <w:rFonts w:asciiTheme="minorBidi" w:eastAsiaTheme="minorEastAsia" w:hAnsiTheme="minorBidi" w:cstheme="minorBidi"/>
                <w:szCs w:val="24"/>
              </w:rPr>
            </w:pPr>
            <w:r w:rsidRPr="005956FD">
              <w:rPr>
                <w:rFonts w:asciiTheme="minorBidi" w:eastAsiaTheme="minorEastAsia" w:hAnsiTheme="minorBidi" w:cstheme="minorBidi"/>
                <w:szCs w:val="24"/>
              </w:rPr>
              <w:t>On Campus or Off Campus</w:t>
            </w:r>
          </w:p>
        </w:tc>
        <w:tc>
          <w:tcPr>
            <w:tcW w:w="1418" w:type="dxa"/>
            <w:shd w:val="clear" w:color="auto" w:fill="C0D842"/>
            <w:vAlign w:val="center"/>
          </w:tcPr>
          <w:p w14:paraId="3D6DBD40" w14:textId="77777777" w:rsidR="00F30DC4" w:rsidRPr="005956FD" w:rsidRDefault="00F30DC4"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Off</w:t>
            </w:r>
          </w:p>
        </w:tc>
        <w:tc>
          <w:tcPr>
            <w:tcW w:w="4111" w:type="dxa"/>
            <w:vAlign w:val="center"/>
          </w:tcPr>
          <w:p w14:paraId="36020230"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1" w:history="1">
              <w:r w:rsidRPr="005956FD">
                <w:rPr>
                  <w:rStyle w:val="Hyperlink"/>
                  <w:rFonts w:asciiTheme="minorBidi" w:eastAsiaTheme="minorEastAsia" w:hAnsiTheme="minorBidi" w:cstheme="minorBidi"/>
                  <w:szCs w:val="24"/>
                </w:rPr>
                <w:t>her</w:t>
              </w:r>
            </w:hyperlink>
            <w:r w:rsidRPr="005956FD">
              <w:rPr>
                <w:rFonts w:asciiTheme="minorBidi" w:eastAsiaTheme="minorEastAsia" w:hAnsiTheme="minorBidi" w:cstheme="minorBidi"/>
                <w:szCs w:val="24"/>
              </w:rPr>
              <w:t xml:space="preserve">e to help. </w:t>
            </w:r>
          </w:p>
        </w:tc>
        <w:tc>
          <w:tcPr>
            <w:tcW w:w="7087" w:type="dxa"/>
            <w:shd w:val="clear" w:color="auto" w:fill="C0D842"/>
            <w:vAlign w:val="center"/>
          </w:tcPr>
          <w:p w14:paraId="061ABF49" w14:textId="29C9DB7F" w:rsidR="00F30DC4"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hAnsiTheme="minorBidi" w:cstheme="minorBidi"/>
                <w:szCs w:val="24"/>
              </w:rPr>
              <w:t>The committee and attendees would meet at the university and walk together to the train station where we would get public transport to the event.</w:t>
            </w:r>
          </w:p>
        </w:tc>
      </w:tr>
      <w:tr w:rsidR="00F30DC4" w:rsidRPr="005956FD" w14:paraId="21D8BC0A" w14:textId="77777777" w:rsidTr="002B4119">
        <w:trPr>
          <w:trHeight w:val="125"/>
        </w:trPr>
        <w:tc>
          <w:tcPr>
            <w:tcW w:w="2835" w:type="dxa"/>
            <w:vAlign w:val="center"/>
          </w:tcPr>
          <w:p w14:paraId="0176C55F" w14:textId="77777777" w:rsidR="00F30DC4" w:rsidRPr="005956FD" w:rsidRDefault="00F30DC4"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szCs w:val="24"/>
              </w:rPr>
              <w:t>Is additional specific Event Insurance required?</w:t>
            </w:r>
          </w:p>
        </w:tc>
        <w:tc>
          <w:tcPr>
            <w:tcW w:w="1418" w:type="dxa"/>
            <w:shd w:val="clear" w:color="auto" w:fill="C0D842"/>
            <w:vAlign w:val="center"/>
          </w:tcPr>
          <w:p w14:paraId="447E7DC4" w14:textId="77777777" w:rsidR="00F30DC4" w:rsidRPr="005956FD" w:rsidRDefault="00F30DC4" w:rsidP="005956FD">
            <w:pPr>
              <w:spacing w:before="40" w:after="40"/>
              <w:rPr>
                <w:rFonts w:asciiTheme="minorBidi" w:eastAsiaTheme="minorEastAsia" w:hAnsiTheme="minorBidi" w:cstheme="minorBidi"/>
                <w:color w:val="000000" w:themeColor="text1"/>
                <w:szCs w:val="24"/>
              </w:rPr>
            </w:pPr>
            <w:r w:rsidRPr="005956FD">
              <w:rPr>
                <w:rFonts w:asciiTheme="minorBidi" w:eastAsiaTheme="minorEastAsia" w:hAnsiTheme="minorBidi" w:cstheme="minorBidi"/>
                <w:color w:val="000000" w:themeColor="text1"/>
                <w:szCs w:val="24"/>
              </w:rPr>
              <w:t>No</w:t>
            </w:r>
          </w:p>
        </w:tc>
        <w:tc>
          <w:tcPr>
            <w:tcW w:w="4111" w:type="dxa"/>
            <w:vAlign w:val="center"/>
          </w:tcPr>
          <w:p w14:paraId="43ABA125"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Describe arrangements for First Aid.  Who will provide first aid – Activity Organiser/ Venue?</w:t>
            </w:r>
          </w:p>
        </w:tc>
        <w:tc>
          <w:tcPr>
            <w:tcW w:w="7087" w:type="dxa"/>
            <w:shd w:val="clear" w:color="auto" w:fill="C0D842"/>
            <w:vAlign w:val="center"/>
          </w:tcPr>
          <w:p w14:paraId="2A51DEAF" w14:textId="6DD16EB7" w:rsidR="00F30DC4"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hAnsiTheme="minorBidi" w:cstheme="minorBidi"/>
                <w:szCs w:val="24"/>
              </w:rPr>
              <w:t>One committee member will be assigned as the designated point of contact for the day, clearly identified to attendees. They will carry a basic first aid kit and be briefed on how to handle minor injuries (e.g. cuts, sunburn, dehydration). In the event of a serious incident, emergency services will be contacted immediately.</w:t>
            </w:r>
          </w:p>
        </w:tc>
      </w:tr>
    </w:tbl>
    <w:tbl>
      <w:tblPr>
        <w:tblStyle w:val="TableGrid"/>
        <w:tblpPr w:leftFromText="180" w:rightFromText="180" w:vertAnchor="text" w:horzAnchor="margin" w:tblpY="228"/>
        <w:tblW w:w="5037" w:type="pct"/>
        <w:tblLook w:val="04A0" w:firstRow="1" w:lastRow="0" w:firstColumn="1" w:lastColumn="0" w:noHBand="0" w:noVBand="1"/>
      </w:tblPr>
      <w:tblGrid>
        <w:gridCol w:w="2372"/>
        <w:gridCol w:w="5534"/>
        <w:gridCol w:w="1482"/>
        <w:gridCol w:w="4328"/>
        <w:gridCol w:w="1786"/>
      </w:tblGrid>
      <w:tr w:rsidR="00F30DC4" w:rsidRPr="005956FD" w14:paraId="308B8901" w14:textId="77777777" w:rsidTr="001C3CCD">
        <w:trPr>
          <w:trHeight w:val="734"/>
        </w:trPr>
        <w:tc>
          <w:tcPr>
            <w:tcW w:w="765" w:type="pct"/>
          </w:tcPr>
          <w:p w14:paraId="12B284A8"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Hazard Category</w:t>
            </w:r>
          </w:p>
        </w:tc>
        <w:tc>
          <w:tcPr>
            <w:tcW w:w="1785" w:type="pct"/>
          </w:tcPr>
          <w:p w14:paraId="6597DD46"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Identified Hazards and how you might be harmed?</w:t>
            </w:r>
          </w:p>
        </w:tc>
        <w:tc>
          <w:tcPr>
            <w:tcW w:w="478" w:type="pct"/>
          </w:tcPr>
          <w:p w14:paraId="0E10A1C5"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at Risk?</w:t>
            </w:r>
          </w:p>
        </w:tc>
        <w:tc>
          <w:tcPr>
            <w:tcW w:w="1396" w:type="pct"/>
          </w:tcPr>
          <w:p w14:paraId="2F1AC627"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Control Measures</w:t>
            </w:r>
          </w:p>
        </w:tc>
        <w:tc>
          <w:tcPr>
            <w:tcW w:w="576" w:type="pct"/>
          </w:tcPr>
          <w:p w14:paraId="313099DD" w14:textId="77777777" w:rsidR="00F30DC4" w:rsidRPr="005956FD" w:rsidRDefault="00F30DC4" w:rsidP="005956FD">
            <w:pPr>
              <w:spacing w:after="160"/>
              <w:rPr>
                <w:rFonts w:asciiTheme="minorBidi" w:eastAsiaTheme="minorEastAsia" w:hAnsiTheme="minorBidi" w:cstheme="minorBidi"/>
                <w:b/>
                <w:bCs/>
                <w:szCs w:val="24"/>
              </w:rPr>
            </w:pPr>
            <w:r w:rsidRPr="005956FD">
              <w:rPr>
                <w:rFonts w:asciiTheme="minorBidi" w:eastAsiaTheme="minorEastAsia" w:hAnsiTheme="minorBidi" w:cstheme="minorBidi"/>
                <w:b/>
                <w:bCs/>
                <w:szCs w:val="24"/>
              </w:rPr>
              <w:t>Who is responsible?</w:t>
            </w:r>
          </w:p>
        </w:tc>
      </w:tr>
      <w:tr w:rsidR="00F30DC4" w:rsidRPr="005956FD" w14:paraId="0EA507D2" w14:textId="77777777" w:rsidTr="001C3CCD">
        <w:trPr>
          <w:trHeight w:val="3740"/>
        </w:trPr>
        <w:tc>
          <w:tcPr>
            <w:tcW w:w="765" w:type="pct"/>
            <w:shd w:val="clear" w:color="auto" w:fill="C0D842"/>
          </w:tcPr>
          <w:p w14:paraId="00714CE4"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lastRenderedPageBreak/>
              <w:t>Fire</w:t>
            </w:r>
          </w:p>
        </w:tc>
        <w:tc>
          <w:tcPr>
            <w:tcW w:w="1785" w:type="pct"/>
            <w:shd w:val="clear" w:color="auto" w:fill="C0D842"/>
          </w:tcPr>
          <w:p w14:paraId="159F7E34"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Obstructed fire exits - Risk of serious injury/death because of obstructed exits from building. </w:t>
            </w:r>
          </w:p>
          <w:p w14:paraId="22B94D49"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Lack of firefighting equipment. - Risk of fire spreading and causing serious injury/death due to lack of extinguishers, fire blankets. </w:t>
            </w:r>
          </w:p>
          <w:p w14:paraId="39D6B7EF"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Use of flammable substances - Increase of risk of fire due to use of flammable substances.</w:t>
            </w:r>
          </w:p>
        </w:tc>
        <w:tc>
          <w:tcPr>
            <w:tcW w:w="478" w:type="pct"/>
            <w:shd w:val="clear" w:color="auto" w:fill="C0D842"/>
          </w:tcPr>
          <w:p w14:paraId="7D5B15D0"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2A60C7BF"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Members </w:t>
            </w:r>
          </w:p>
          <w:p w14:paraId="5DDBB58A"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Public</w:t>
            </w:r>
          </w:p>
        </w:tc>
        <w:tc>
          <w:tcPr>
            <w:tcW w:w="1396" w:type="pct"/>
            <w:shd w:val="clear" w:color="auto" w:fill="C0D842"/>
          </w:tcPr>
          <w:p w14:paraId="50D05017"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Venues responsibility to have satisfactory fire arrangements in place, including safe fire evacuation routes and suitable firefighting equipment. </w:t>
            </w:r>
          </w:p>
          <w:p w14:paraId="629D5DD7"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attendees not to obstruct exits or safe escape routes, inform venue of any obstructed exits.</w:t>
            </w:r>
          </w:p>
          <w:p w14:paraId="4A25F8FE"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In the event of discovering a fire, raise the alarm and evacuate the building – following venues emergency arrangements.</w:t>
            </w:r>
          </w:p>
          <w:p w14:paraId="2DCDF3BA"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to confirm exits with venue upon arrival</w:t>
            </w:r>
          </w:p>
          <w:p w14:paraId="510BFD09"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in charge of evacuation if necessary</w:t>
            </w:r>
          </w:p>
        </w:tc>
        <w:tc>
          <w:tcPr>
            <w:tcW w:w="576" w:type="pct"/>
            <w:shd w:val="clear" w:color="auto" w:fill="C0D842"/>
          </w:tcPr>
          <w:p w14:paraId="53F733A3"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4D84C73C"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79DC2C86"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F30DC4" w:rsidRPr="005956FD" w14:paraId="5000DB03" w14:textId="77777777" w:rsidTr="001C3CCD">
        <w:trPr>
          <w:trHeight w:val="3740"/>
        </w:trPr>
        <w:tc>
          <w:tcPr>
            <w:tcW w:w="765" w:type="pct"/>
            <w:shd w:val="clear" w:color="auto" w:fill="C0D842"/>
          </w:tcPr>
          <w:p w14:paraId="6C29AF92"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lastRenderedPageBreak/>
              <w:t>Slips, trips and falls</w:t>
            </w:r>
          </w:p>
        </w:tc>
        <w:tc>
          <w:tcPr>
            <w:tcW w:w="1785" w:type="pct"/>
            <w:shd w:val="clear" w:color="auto" w:fill="C0D842"/>
          </w:tcPr>
          <w:p w14:paraId="16415B4B"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Wet surfaces - Risk of slipping due to wet floor surface, causing injury. </w:t>
            </w:r>
          </w:p>
          <w:p w14:paraId="64580B69"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Smooth surfaces - Risk of slipping on smooth floor surfaces due to lack of friction. </w:t>
            </w:r>
          </w:p>
          <w:p w14:paraId="20BA99B5"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Loose floor fittings - Risk of tripping over loose floor fittings, like rugs, carpets. </w:t>
            </w:r>
          </w:p>
          <w:p w14:paraId="31A77113"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Obstacles on floor -boxes, equipment. - Risk of trips due to items being left on floor in areas of high footfall. </w:t>
            </w:r>
          </w:p>
          <w:p w14:paraId="7FA9A1D7"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Uneven floor surface. - Risk of tripping over uneven floor surfaces.</w:t>
            </w:r>
          </w:p>
        </w:tc>
        <w:tc>
          <w:tcPr>
            <w:tcW w:w="478" w:type="pct"/>
            <w:shd w:val="clear" w:color="auto" w:fill="C0D842"/>
          </w:tcPr>
          <w:p w14:paraId="29B2C14C"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49AE54C1"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Members</w:t>
            </w:r>
          </w:p>
        </w:tc>
        <w:tc>
          <w:tcPr>
            <w:tcW w:w="1396" w:type="pct"/>
            <w:shd w:val="clear" w:color="auto" w:fill="C0D842"/>
          </w:tcPr>
          <w:p w14:paraId="66660879" w14:textId="764404CC"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Activity leader to report any hazards to that may cause injury to attendees. </w:t>
            </w:r>
          </w:p>
          <w:p w14:paraId="7360086F" w14:textId="67575B33" w:rsidR="00F30DC4" w:rsidRPr="005956FD" w:rsidRDefault="00457E00"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Clear up spillages immediately</w:t>
            </w:r>
          </w:p>
          <w:p w14:paraId="46307B8A"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Ensure floor areas where activity is taking place are clear of any group made trip hazards. </w:t>
            </w:r>
          </w:p>
          <w:p w14:paraId="1EF0219C" w14:textId="4A388B4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Highlight potential hazards to attendees that may cause harm i.e. low lighting areas, uneven floor surfaces, obstructions </w:t>
            </w:r>
          </w:p>
          <w:p w14:paraId="7D462992"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-Bags etc to be stored away </w:t>
            </w:r>
          </w:p>
        </w:tc>
        <w:tc>
          <w:tcPr>
            <w:tcW w:w="576" w:type="pct"/>
            <w:shd w:val="clear" w:color="auto" w:fill="C0D842"/>
          </w:tcPr>
          <w:p w14:paraId="07B5C652"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Committee </w:t>
            </w:r>
          </w:p>
          <w:p w14:paraId="6385EA10"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Members </w:t>
            </w:r>
          </w:p>
          <w:p w14:paraId="23716372"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Venue</w:t>
            </w:r>
          </w:p>
        </w:tc>
      </w:tr>
      <w:tr w:rsidR="00F30DC4" w:rsidRPr="005956FD" w14:paraId="3366325C" w14:textId="77777777" w:rsidTr="001C3CCD">
        <w:trPr>
          <w:trHeight w:val="3740"/>
        </w:trPr>
        <w:tc>
          <w:tcPr>
            <w:tcW w:w="765" w:type="pct"/>
            <w:shd w:val="clear" w:color="auto" w:fill="C0D842"/>
          </w:tcPr>
          <w:p w14:paraId="4BDEF0AF"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Food &amp; Drink Hygiene /</w:t>
            </w:r>
          </w:p>
          <w:p w14:paraId="42C4474F"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Food Allergies &amp;</w:t>
            </w:r>
          </w:p>
          <w:p w14:paraId="7EF08474" w14:textId="77777777" w:rsidR="00F30DC4" w:rsidRPr="005956FD" w:rsidRDefault="00F30DC4"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Intolerance</w:t>
            </w:r>
          </w:p>
          <w:p w14:paraId="6C163F6A" w14:textId="77777777" w:rsidR="00F30DC4" w:rsidRPr="005956FD" w:rsidRDefault="00F30DC4" w:rsidP="005956FD">
            <w:pPr>
              <w:spacing w:after="160" w:line="259" w:lineRule="auto"/>
              <w:rPr>
                <w:rFonts w:asciiTheme="minorBidi" w:eastAsiaTheme="minorEastAsia" w:hAnsiTheme="minorBidi" w:cstheme="minorBidi"/>
                <w:bCs/>
                <w:i/>
                <w:iCs/>
                <w:szCs w:val="24"/>
              </w:rPr>
            </w:pPr>
          </w:p>
        </w:tc>
        <w:tc>
          <w:tcPr>
            <w:tcW w:w="1785" w:type="pct"/>
            <w:shd w:val="clear" w:color="auto" w:fill="C0D842"/>
          </w:tcPr>
          <w:p w14:paraId="2C8BA74A" w14:textId="77777777" w:rsidR="00F30DC4" w:rsidRPr="005956FD" w:rsidRDefault="00F30DC4"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Allergens - Risk of anaphylaxis from food and drink containing allergens.</w:t>
            </w:r>
          </w:p>
        </w:tc>
        <w:tc>
          <w:tcPr>
            <w:tcW w:w="478" w:type="pct"/>
            <w:shd w:val="clear" w:color="auto" w:fill="C0D842"/>
          </w:tcPr>
          <w:p w14:paraId="049D9D60" w14:textId="77777777" w:rsidR="00F30DC4" w:rsidRPr="005956FD" w:rsidRDefault="00F30DC4"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Group Members</w:t>
            </w:r>
          </w:p>
        </w:tc>
        <w:tc>
          <w:tcPr>
            <w:tcW w:w="1396" w:type="pct"/>
            <w:shd w:val="clear" w:color="auto" w:fill="C0D842"/>
          </w:tcPr>
          <w:p w14:paraId="2DAB1709"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to have suitable food and drink hygiene standards and controls in place. </w:t>
            </w:r>
          </w:p>
          <w:p w14:paraId="179F7FBA"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Venue to have suitable emergency arrangements in place in the event of anaphylaxis. </w:t>
            </w:r>
          </w:p>
          <w:p w14:paraId="5CF3B2AC"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Be mindful of any member with severe allergies and allergic response.</w:t>
            </w:r>
          </w:p>
          <w:p w14:paraId="0C1A61DB"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-Any allergies to be made clear to venue staff from outset</w:t>
            </w:r>
          </w:p>
          <w:p w14:paraId="14A310B7" w14:textId="6E486E91"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-Tickets on </w:t>
            </w:r>
            <w:proofErr w:type="spellStart"/>
            <w:r w:rsidRPr="005956FD">
              <w:rPr>
                <w:rFonts w:asciiTheme="minorBidi" w:eastAsiaTheme="minorEastAsia" w:hAnsiTheme="minorBidi" w:cstheme="minorBidi"/>
                <w:szCs w:val="24"/>
              </w:rPr>
              <w:t>Fixr</w:t>
            </w:r>
            <w:proofErr w:type="spellEnd"/>
            <w:r w:rsidRPr="005956FD">
              <w:rPr>
                <w:rFonts w:asciiTheme="minorBidi" w:eastAsiaTheme="minorEastAsia" w:hAnsiTheme="minorBidi" w:cstheme="minorBidi"/>
                <w:szCs w:val="24"/>
              </w:rPr>
              <w:t xml:space="preserve"> will always ask for dietary information and allergies so it </w:t>
            </w:r>
            <w:r w:rsidRPr="005956FD">
              <w:rPr>
                <w:rFonts w:asciiTheme="minorBidi" w:eastAsiaTheme="minorEastAsia" w:hAnsiTheme="minorBidi" w:cstheme="minorBidi"/>
                <w:szCs w:val="24"/>
              </w:rPr>
              <w:lastRenderedPageBreak/>
              <w:t>can be communicated to the location in advance</w:t>
            </w:r>
          </w:p>
        </w:tc>
        <w:tc>
          <w:tcPr>
            <w:tcW w:w="576" w:type="pct"/>
            <w:shd w:val="clear" w:color="auto" w:fill="C0D842"/>
          </w:tcPr>
          <w:p w14:paraId="4EC4E6F7"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lastRenderedPageBreak/>
              <w:t xml:space="preserve">Committee </w:t>
            </w:r>
          </w:p>
          <w:p w14:paraId="72DD6B31" w14:textId="77777777" w:rsidR="00F30DC4" w:rsidRPr="005956FD" w:rsidRDefault="00F30DC4"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Members</w:t>
            </w:r>
          </w:p>
        </w:tc>
      </w:tr>
      <w:tr w:rsidR="003D3D4C" w:rsidRPr="005956FD" w14:paraId="32BBCA6F" w14:textId="77777777" w:rsidTr="002B4119">
        <w:trPr>
          <w:trHeight w:val="70"/>
        </w:trPr>
        <w:tc>
          <w:tcPr>
            <w:tcW w:w="765" w:type="pct"/>
            <w:shd w:val="clear" w:color="auto" w:fill="C0D842"/>
          </w:tcPr>
          <w:p w14:paraId="33372436" w14:textId="77777777" w:rsidR="003D3D4C" w:rsidRPr="005956FD" w:rsidRDefault="003D3D4C"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Environment Risks / Weather</w:t>
            </w:r>
          </w:p>
          <w:p w14:paraId="65750D8C" w14:textId="77777777" w:rsidR="003D3D4C" w:rsidRPr="005956FD" w:rsidRDefault="003D3D4C"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t>(External Event)</w:t>
            </w:r>
          </w:p>
          <w:p w14:paraId="002F3E7D" w14:textId="77777777" w:rsidR="003D3D4C" w:rsidRPr="005956FD" w:rsidRDefault="003D3D4C" w:rsidP="005956FD">
            <w:pPr>
              <w:spacing w:after="160" w:line="259" w:lineRule="auto"/>
              <w:rPr>
                <w:rFonts w:asciiTheme="minorBidi" w:eastAsiaTheme="minorEastAsia" w:hAnsiTheme="minorBidi" w:cstheme="minorBidi"/>
                <w:bCs/>
                <w:i/>
                <w:iCs/>
                <w:szCs w:val="24"/>
              </w:rPr>
            </w:pPr>
          </w:p>
        </w:tc>
        <w:tc>
          <w:tcPr>
            <w:tcW w:w="1785" w:type="pct"/>
            <w:shd w:val="clear" w:color="auto" w:fill="C0D842"/>
          </w:tcPr>
          <w:p w14:paraId="2F7CE4ED" w14:textId="56959D35" w:rsidR="003D3D4C" w:rsidRPr="005956FD" w:rsidRDefault="003D3D4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Extreme weather conditions: Storms, heatwaves, heavy rain, high winds.</w:t>
            </w:r>
          </w:p>
        </w:tc>
        <w:tc>
          <w:tcPr>
            <w:tcW w:w="478" w:type="pct"/>
            <w:shd w:val="clear" w:color="auto" w:fill="C0D842"/>
          </w:tcPr>
          <w:p w14:paraId="44BCE2EE" w14:textId="77777777" w:rsidR="003D3D4C" w:rsidRPr="005956FD" w:rsidRDefault="003D3D4C"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 xml:space="preserve">Committee </w:t>
            </w:r>
          </w:p>
          <w:p w14:paraId="656735AF" w14:textId="1D5A94C9" w:rsidR="003D3D4C" w:rsidRPr="005956FD" w:rsidRDefault="003D3D4C"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Members</w:t>
            </w:r>
          </w:p>
        </w:tc>
        <w:tc>
          <w:tcPr>
            <w:tcW w:w="1396" w:type="pct"/>
            <w:shd w:val="clear" w:color="auto" w:fill="C0D842"/>
          </w:tcPr>
          <w:p w14:paraId="370AB212" w14:textId="77777777"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Monitor weather conditions when running events and make dynamic decisions on whether event/activity can continue dependant on conditions.</w:t>
            </w:r>
          </w:p>
          <w:p w14:paraId="305E2838" w14:textId="77777777"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to keep an eye on the weather forecast before the event and prepare attendees that the event may need to be postponed in the case of severe weather if only outside seating is available/walking in the weather would be severe</w:t>
            </w:r>
          </w:p>
          <w:p w14:paraId="43835DC8" w14:textId="2739B15B"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-Necessary equipment to be recommended e.g. coat, umbrella, suncream etc</w:t>
            </w:r>
          </w:p>
        </w:tc>
        <w:tc>
          <w:tcPr>
            <w:tcW w:w="576" w:type="pct"/>
            <w:shd w:val="clear" w:color="auto" w:fill="C0D842"/>
          </w:tcPr>
          <w:p w14:paraId="6B55AEB2" w14:textId="77777777"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Event lead</w:t>
            </w:r>
          </w:p>
          <w:p w14:paraId="21B18804" w14:textId="511BDD2C"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 Committee</w:t>
            </w:r>
          </w:p>
        </w:tc>
      </w:tr>
      <w:tr w:rsidR="003D3D4C" w:rsidRPr="005956FD" w14:paraId="3BC62E1D" w14:textId="77777777" w:rsidTr="002B4119">
        <w:trPr>
          <w:trHeight w:val="70"/>
        </w:trPr>
        <w:tc>
          <w:tcPr>
            <w:tcW w:w="765" w:type="pct"/>
            <w:shd w:val="clear" w:color="auto" w:fill="C0D842"/>
          </w:tcPr>
          <w:p w14:paraId="47183F8F" w14:textId="7BAFA03C" w:rsidR="003D3D4C" w:rsidRPr="005956FD" w:rsidRDefault="003D3D4C" w:rsidP="005956FD">
            <w:pPr>
              <w:spacing w:after="160" w:line="259" w:lineRule="auto"/>
              <w:rPr>
                <w:rFonts w:asciiTheme="minorBidi" w:eastAsiaTheme="minorEastAsia" w:hAnsiTheme="minorBidi" w:cstheme="minorBidi"/>
                <w:bCs/>
                <w:i/>
                <w:iCs/>
                <w:szCs w:val="24"/>
              </w:rPr>
            </w:pPr>
            <w:r w:rsidRPr="005956FD">
              <w:rPr>
                <w:rFonts w:asciiTheme="minorBidi" w:eastAsiaTheme="minorEastAsia" w:hAnsiTheme="minorBidi" w:cstheme="minorBidi"/>
                <w:bCs/>
                <w:i/>
                <w:iCs/>
                <w:szCs w:val="24"/>
              </w:rPr>
              <w:lastRenderedPageBreak/>
              <w:t xml:space="preserve">Open body of water </w:t>
            </w:r>
          </w:p>
        </w:tc>
        <w:tc>
          <w:tcPr>
            <w:tcW w:w="1785" w:type="pct"/>
            <w:shd w:val="clear" w:color="auto" w:fill="C0D842"/>
          </w:tcPr>
          <w:p w14:paraId="00F9572C" w14:textId="77777777" w:rsidR="003D3D4C" w:rsidRPr="005956FD" w:rsidRDefault="003D3D4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Slipping</w:t>
            </w:r>
          </w:p>
          <w:p w14:paraId="10F82665" w14:textId="77777777" w:rsidR="003D3D4C" w:rsidRPr="005956FD" w:rsidRDefault="003D3D4C" w:rsidP="005956FD">
            <w:pPr>
              <w:tabs>
                <w:tab w:val="left" w:pos="1206"/>
              </w:tabs>
              <w:rPr>
                <w:rFonts w:asciiTheme="minorBidi" w:eastAsiaTheme="minorEastAsia" w:hAnsiTheme="minorBidi" w:cstheme="minorBidi"/>
                <w:szCs w:val="24"/>
              </w:rPr>
            </w:pPr>
          </w:p>
          <w:p w14:paraId="7000D53C" w14:textId="77777777" w:rsidR="003D3D4C" w:rsidRPr="005956FD" w:rsidRDefault="003D3D4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Tripping</w:t>
            </w:r>
          </w:p>
          <w:p w14:paraId="2BCF158B" w14:textId="77777777" w:rsidR="003D3D4C" w:rsidRPr="005956FD" w:rsidRDefault="003D3D4C" w:rsidP="005956FD">
            <w:pPr>
              <w:tabs>
                <w:tab w:val="left" w:pos="1206"/>
              </w:tabs>
              <w:rPr>
                <w:rFonts w:asciiTheme="minorBidi" w:eastAsiaTheme="minorEastAsia" w:hAnsiTheme="minorBidi" w:cstheme="minorBidi"/>
                <w:szCs w:val="24"/>
              </w:rPr>
            </w:pPr>
          </w:p>
          <w:p w14:paraId="17B5CA09" w14:textId="77777777" w:rsidR="003D3D4C" w:rsidRPr="005956FD" w:rsidRDefault="003D3D4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Falling</w:t>
            </w:r>
          </w:p>
          <w:p w14:paraId="0F0905A4" w14:textId="77777777" w:rsidR="003D3D4C" w:rsidRPr="005956FD" w:rsidRDefault="003D3D4C" w:rsidP="005956FD">
            <w:pPr>
              <w:tabs>
                <w:tab w:val="left" w:pos="1206"/>
              </w:tabs>
              <w:rPr>
                <w:rFonts w:asciiTheme="minorBidi" w:eastAsiaTheme="minorEastAsia" w:hAnsiTheme="minorBidi" w:cstheme="minorBidi"/>
                <w:szCs w:val="24"/>
              </w:rPr>
            </w:pPr>
          </w:p>
          <w:p w14:paraId="084B27A5" w14:textId="20C0992B" w:rsidR="003D3D4C" w:rsidRPr="005956FD" w:rsidRDefault="003D3D4C" w:rsidP="005956FD">
            <w:pPr>
              <w:tabs>
                <w:tab w:val="left" w:pos="1206"/>
              </w:tabs>
              <w:rPr>
                <w:rFonts w:asciiTheme="minorBidi" w:eastAsiaTheme="minorEastAsia" w:hAnsiTheme="minorBidi" w:cstheme="minorBidi"/>
                <w:szCs w:val="24"/>
              </w:rPr>
            </w:pPr>
            <w:r w:rsidRPr="005956FD">
              <w:rPr>
                <w:rFonts w:asciiTheme="minorBidi" w:eastAsiaTheme="minorEastAsia" w:hAnsiTheme="minorBidi" w:cstheme="minorBidi"/>
                <w:szCs w:val="24"/>
              </w:rPr>
              <w:t>Drowning</w:t>
            </w:r>
          </w:p>
        </w:tc>
        <w:tc>
          <w:tcPr>
            <w:tcW w:w="478" w:type="pct"/>
            <w:shd w:val="clear" w:color="auto" w:fill="C0D842"/>
          </w:tcPr>
          <w:p w14:paraId="463C9E7C" w14:textId="1FBE4750" w:rsidR="003D3D4C" w:rsidRPr="005956FD" w:rsidRDefault="003D3D4C" w:rsidP="005956FD">
            <w:pPr>
              <w:spacing w:after="160" w:line="259" w:lineRule="auto"/>
              <w:rPr>
                <w:rFonts w:asciiTheme="minorBidi" w:eastAsiaTheme="minorEastAsia" w:hAnsiTheme="minorBidi" w:cstheme="minorBidi"/>
                <w:i/>
                <w:iCs/>
                <w:szCs w:val="24"/>
              </w:rPr>
            </w:pPr>
            <w:r w:rsidRPr="005956FD">
              <w:rPr>
                <w:rFonts w:asciiTheme="minorBidi" w:eastAsiaTheme="minorEastAsia" w:hAnsiTheme="minorBidi" w:cstheme="minorBidi"/>
                <w:i/>
                <w:iCs/>
                <w:szCs w:val="24"/>
              </w:rPr>
              <w:t>Committee and members</w:t>
            </w:r>
          </w:p>
        </w:tc>
        <w:tc>
          <w:tcPr>
            <w:tcW w:w="1396" w:type="pct"/>
            <w:shd w:val="clear" w:color="auto" w:fill="C0D842"/>
          </w:tcPr>
          <w:p w14:paraId="180D6EC8" w14:textId="658BE7F8" w:rsidR="003D3D4C" w:rsidRPr="005956FD" w:rsidRDefault="003D3D4C" w:rsidP="005956FD">
            <w:pPr>
              <w:spacing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 xml:space="preserve">-Our Treasurer is a qualified swim instructor and </w:t>
            </w:r>
            <w:bookmarkStart w:id="3" w:name="_Int_53UoMHcF"/>
            <w:proofErr w:type="gramStart"/>
            <w:r w:rsidRPr="005956FD">
              <w:rPr>
                <w:rFonts w:asciiTheme="minorBidi" w:eastAsiaTheme="minorEastAsia" w:hAnsiTheme="minorBidi" w:cstheme="minorBidi"/>
                <w:szCs w:val="24"/>
              </w:rPr>
              <w:t>has the ability to</w:t>
            </w:r>
            <w:bookmarkEnd w:id="3"/>
            <w:proofErr w:type="gramEnd"/>
            <w:r w:rsidRPr="005956FD">
              <w:rPr>
                <w:rFonts w:asciiTheme="minorBidi" w:eastAsiaTheme="minorEastAsia" w:hAnsiTheme="minorBidi" w:cstheme="minorBidi"/>
                <w:szCs w:val="24"/>
              </w:rPr>
              <w:t xml:space="preserve"> help those in need</w:t>
            </w:r>
          </w:p>
          <w:p w14:paraId="6E2C28B7" w14:textId="77777777" w:rsidR="00457E00" w:rsidRPr="005956FD" w:rsidRDefault="00457E00" w:rsidP="005956FD">
            <w:pPr>
              <w:spacing w:line="259" w:lineRule="auto"/>
              <w:rPr>
                <w:rFonts w:asciiTheme="minorBidi" w:eastAsiaTheme="minorEastAsia" w:hAnsiTheme="minorBidi" w:cstheme="minorBidi"/>
                <w:szCs w:val="24"/>
              </w:rPr>
            </w:pPr>
          </w:p>
          <w:p w14:paraId="08BDEE40" w14:textId="77777777" w:rsidR="003D3D4C" w:rsidRPr="005956FD" w:rsidRDefault="003D3D4C" w:rsidP="005956FD">
            <w:pPr>
              <w:spacing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to keep an eye on the weather conditions and if it will affect if people can be near the water</w:t>
            </w:r>
          </w:p>
          <w:p w14:paraId="666E84CE" w14:textId="77777777" w:rsidR="00457E00" w:rsidRPr="005956FD" w:rsidRDefault="00457E00" w:rsidP="005956FD">
            <w:pPr>
              <w:spacing w:line="259" w:lineRule="auto"/>
              <w:rPr>
                <w:rFonts w:asciiTheme="minorBidi" w:eastAsiaTheme="minorEastAsia" w:hAnsiTheme="minorBidi" w:cstheme="minorBidi"/>
                <w:szCs w:val="24"/>
              </w:rPr>
            </w:pPr>
          </w:p>
          <w:p w14:paraId="08D15E18" w14:textId="77777777" w:rsidR="003D3D4C" w:rsidRPr="005956FD" w:rsidRDefault="003D3D4C" w:rsidP="005956FD">
            <w:pPr>
              <w:spacing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and members can use a buddy system to ensure the safety of everyone</w:t>
            </w:r>
          </w:p>
          <w:p w14:paraId="7E1435C1" w14:textId="77777777" w:rsidR="00457E00" w:rsidRPr="005956FD" w:rsidRDefault="00457E00" w:rsidP="005956FD">
            <w:pPr>
              <w:spacing w:line="259" w:lineRule="auto"/>
              <w:rPr>
                <w:rFonts w:asciiTheme="minorBidi" w:eastAsiaTheme="minorEastAsia" w:hAnsiTheme="minorBidi" w:cstheme="minorBidi"/>
                <w:szCs w:val="24"/>
              </w:rPr>
            </w:pPr>
          </w:p>
          <w:p w14:paraId="1327B4F5" w14:textId="687F7E11" w:rsidR="00457E00" w:rsidRPr="005956FD" w:rsidRDefault="00457E00" w:rsidP="005956FD">
            <w:pPr>
              <w:spacing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Research bodies of water before activities take place to check for environment hazards.</w:t>
            </w:r>
          </w:p>
          <w:p w14:paraId="22E7D5CE" w14:textId="77777777" w:rsidR="00457E00" w:rsidRPr="005956FD" w:rsidRDefault="00457E00" w:rsidP="005956FD">
            <w:pPr>
              <w:spacing w:line="259" w:lineRule="auto"/>
              <w:rPr>
                <w:rFonts w:asciiTheme="minorBidi" w:eastAsiaTheme="minorEastAsia" w:hAnsiTheme="minorBidi" w:cstheme="minorBidi"/>
                <w:szCs w:val="24"/>
              </w:rPr>
            </w:pPr>
          </w:p>
          <w:p w14:paraId="7555CA81" w14:textId="77777777" w:rsidR="00457E00" w:rsidRPr="005956FD" w:rsidRDefault="00457E00" w:rsidP="005956FD">
            <w:pPr>
              <w:spacing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If attendees go for a swim, at least one member of committee will remain on the beach and be able to contact Emergency Services if required</w:t>
            </w:r>
          </w:p>
          <w:p w14:paraId="6CAF37EE" w14:textId="77777777" w:rsidR="00457E00" w:rsidRPr="005956FD" w:rsidRDefault="00457E00" w:rsidP="005956FD">
            <w:pPr>
              <w:spacing w:line="259" w:lineRule="auto"/>
              <w:rPr>
                <w:rFonts w:asciiTheme="minorBidi" w:eastAsiaTheme="minorEastAsia" w:hAnsiTheme="minorBidi" w:cstheme="minorBidi"/>
                <w:szCs w:val="24"/>
              </w:rPr>
            </w:pPr>
          </w:p>
          <w:p w14:paraId="7746BD35" w14:textId="77777777" w:rsidR="00457E00" w:rsidRPr="005956FD" w:rsidRDefault="00457E00" w:rsidP="005956FD">
            <w:pPr>
              <w:spacing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Attendees will only swim in lifeguarded areas</w:t>
            </w:r>
          </w:p>
          <w:p w14:paraId="7BB12B0E" w14:textId="77777777" w:rsidR="00457E00" w:rsidRPr="005956FD" w:rsidRDefault="00457E00" w:rsidP="005956FD">
            <w:pPr>
              <w:spacing w:line="259" w:lineRule="auto"/>
              <w:rPr>
                <w:rFonts w:asciiTheme="minorBidi" w:eastAsiaTheme="minorEastAsia" w:hAnsiTheme="minorBidi" w:cstheme="minorBidi"/>
                <w:szCs w:val="24"/>
              </w:rPr>
            </w:pPr>
          </w:p>
          <w:p w14:paraId="1E98E812" w14:textId="6FD58E51" w:rsidR="00457E00" w:rsidRPr="005956FD" w:rsidRDefault="00457E00" w:rsidP="005956FD">
            <w:pPr>
              <w:spacing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Event managers to contact Emergency Services (999) if required</w:t>
            </w:r>
          </w:p>
        </w:tc>
        <w:tc>
          <w:tcPr>
            <w:tcW w:w="576" w:type="pct"/>
            <w:shd w:val="clear" w:color="auto" w:fill="C0D842"/>
          </w:tcPr>
          <w:p w14:paraId="6B0BB907" w14:textId="5AA4C11C" w:rsidR="003D3D4C" w:rsidRPr="005956FD" w:rsidRDefault="003D3D4C" w:rsidP="005956FD">
            <w:pPr>
              <w:spacing w:after="160" w:line="259" w:lineRule="auto"/>
              <w:rPr>
                <w:rFonts w:asciiTheme="minorBidi" w:eastAsiaTheme="minorEastAsia" w:hAnsiTheme="minorBidi" w:cstheme="minorBidi"/>
                <w:szCs w:val="24"/>
              </w:rPr>
            </w:pPr>
            <w:r w:rsidRPr="005956FD">
              <w:rPr>
                <w:rFonts w:asciiTheme="minorBidi" w:eastAsiaTheme="minorEastAsia" w:hAnsiTheme="minorBidi" w:cstheme="minorBidi"/>
                <w:szCs w:val="24"/>
              </w:rPr>
              <w:t>Committee and members</w:t>
            </w:r>
          </w:p>
        </w:tc>
      </w:tr>
    </w:tbl>
    <w:p w14:paraId="25CF2E93" w14:textId="77777777" w:rsidR="00F30DC4" w:rsidRPr="005956FD" w:rsidRDefault="00F30DC4" w:rsidP="005956FD">
      <w:pPr>
        <w:spacing w:after="160" w:line="259" w:lineRule="auto"/>
        <w:rPr>
          <w:rFonts w:asciiTheme="minorBidi" w:eastAsiaTheme="minorEastAsia" w:hAnsiTheme="minorBidi" w:cstheme="minorBidi"/>
          <w:b/>
          <w:bCs/>
          <w:szCs w:val="24"/>
          <w:u w:val="single"/>
        </w:rPr>
      </w:pPr>
    </w:p>
    <w:sectPr w:rsidR="00F30DC4" w:rsidRPr="005956FD" w:rsidSect="00B64368">
      <w:headerReference w:type="default" r:id="rId4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E22B4" w14:textId="77777777" w:rsidR="00253B5C" w:rsidRDefault="00253B5C" w:rsidP="008D10F4">
      <w:r>
        <w:separator/>
      </w:r>
    </w:p>
  </w:endnote>
  <w:endnote w:type="continuationSeparator" w:id="0">
    <w:p w14:paraId="604A50D9" w14:textId="77777777" w:rsidR="00253B5C" w:rsidRDefault="00253B5C" w:rsidP="008D10F4">
      <w:r>
        <w:continuationSeparator/>
      </w:r>
    </w:p>
  </w:endnote>
  <w:endnote w:type="continuationNotice" w:id="1">
    <w:p w14:paraId="5F577EA3" w14:textId="77777777" w:rsidR="00253B5C" w:rsidRDefault="00253B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046F8" w14:textId="77777777" w:rsidR="00253B5C" w:rsidRDefault="00253B5C" w:rsidP="008D10F4">
      <w:r>
        <w:separator/>
      </w:r>
    </w:p>
  </w:footnote>
  <w:footnote w:type="continuationSeparator" w:id="0">
    <w:p w14:paraId="06CCDAF4" w14:textId="77777777" w:rsidR="00253B5C" w:rsidRDefault="00253B5C" w:rsidP="008D10F4">
      <w:r>
        <w:continuationSeparator/>
      </w:r>
    </w:p>
  </w:footnote>
  <w:footnote w:type="continuationNotice" w:id="1">
    <w:p w14:paraId="0650E924" w14:textId="77777777" w:rsidR="00253B5C" w:rsidRDefault="00253B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FD893E3" w:rsidR="008D10F4" w:rsidRPr="008D10F4" w:rsidRDefault="0807D513" w:rsidP="5F3054C0">
    <w:pPr>
      <w:pStyle w:val="Header"/>
      <w:jc w:val="center"/>
      <w:rPr>
        <w:b/>
        <w:bCs/>
        <w:sz w:val="32"/>
        <w:szCs w:val="32"/>
      </w:rPr>
    </w:pPr>
    <w:r w:rsidRPr="0807D513">
      <w:rPr>
        <w:b/>
        <w:bCs/>
        <w:sz w:val="32"/>
        <w:szCs w:val="32"/>
      </w:rPr>
      <w:t>Guild Group Annual Risk Assessment 202</w:t>
    </w:r>
    <w:r w:rsidR="005956FD">
      <w:rPr>
        <w:b/>
        <w:bCs/>
        <w:sz w:val="32"/>
        <w:szCs w:val="32"/>
      </w:rPr>
      <w:t>6</w:t>
    </w:r>
    <w:r w:rsidRPr="0807D513">
      <w:rPr>
        <w:b/>
        <w:bCs/>
        <w:sz w:val="32"/>
        <w:szCs w:val="32"/>
      </w:rPr>
      <w:t>/2</w:t>
    </w:r>
    <w:r w:rsidR="005956FD">
      <w:rPr>
        <w:b/>
        <w:bCs/>
        <w:sz w:val="32"/>
        <w:szCs w:val="32"/>
      </w:rPr>
      <w:t>7</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17EEA03"/>
    <w:multiLevelType w:val="hybridMultilevel"/>
    <w:tmpl w:val="FFFFFFFF"/>
    <w:lvl w:ilvl="0" w:tplc="DFD234EE">
      <w:start w:val="1"/>
      <w:numFmt w:val="bullet"/>
      <w:lvlText w:val="-"/>
      <w:lvlJc w:val="left"/>
      <w:pPr>
        <w:ind w:left="1080" w:hanging="360"/>
      </w:pPr>
      <w:rPr>
        <w:rFonts w:ascii="Calibri" w:hAnsi="Calibri" w:hint="default"/>
      </w:rPr>
    </w:lvl>
    <w:lvl w:ilvl="1" w:tplc="1986ABFE">
      <w:start w:val="1"/>
      <w:numFmt w:val="bullet"/>
      <w:lvlText w:val="o"/>
      <w:lvlJc w:val="left"/>
      <w:pPr>
        <w:ind w:left="1800" w:hanging="360"/>
      </w:pPr>
      <w:rPr>
        <w:rFonts w:ascii="Courier New" w:hAnsi="Courier New" w:hint="default"/>
      </w:rPr>
    </w:lvl>
    <w:lvl w:ilvl="2" w:tplc="9B06B3E6">
      <w:start w:val="1"/>
      <w:numFmt w:val="bullet"/>
      <w:lvlText w:val=""/>
      <w:lvlJc w:val="left"/>
      <w:pPr>
        <w:ind w:left="2520" w:hanging="360"/>
      </w:pPr>
      <w:rPr>
        <w:rFonts w:ascii="Wingdings" w:hAnsi="Wingdings" w:hint="default"/>
      </w:rPr>
    </w:lvl>
    <w:lvl w:ilvl="3" w:tplc="19E00950">
      <w:start w:val="1"/>
      <w:numFmt w:val="bullet"/>
      <w:lvlText w:val=""/>
      <w:lvlJc w:val="left"/>
      <w:pPr>
        <w:ind w:left="3240" w:hanging="360"/>
      </w:pPr>
      <w:rPr>
        <w:rFonts w:ascii="Symbol" w:hAnsi="Symbol" w:hint="default"/>
      </w:rPr>
    </w:lvl>
    <w:lvl w:ilvl="4" w:tplc="8084CF96">
      <w:start w:val="1"/>
      <w:numFmt w:val="bullet"/>
      <w:lvlText w:val="o"/>
      <w:lvlJc w:val="left"/>
      <w:pPr>
        <w:ind w:left="3960" w:hanging="360"/>
      </w:pPr>
      <w:rPr>
        <w:rFonts w:ascii="Courier New" w:hAnsi="Courier New" w:hint="default"/>
      </w:rPr>
    </w:lvl>
    <w:lvl w:ilvl="5" w:tplc="2BB0521C">
      <w:start w:val="1"/>
      <w:numFmt w:val="bullet"/>
      <w:lvlText w:val=""/>
      <w:lvlJc w:val="left"/>
      <w:pPr>
        <w:ind w:left="4680" w:hanging="360"/>
      </w:pPr>
      <w:rPr>
        <w:rFonts w:ascii="Wingdings" w:hAnsi="Wingdings" w:hint="default"/>
      </w:rPr>
    </w:lvl>
    <w:lvl w:ilvl="6" w:tplc="56A453B6">
      <w:start w:val="1"/>
      <w:numFmt w:val="bullet"/>
      <w:lvlText w:val=""/>
      <w:lvlJc w:val="left"/>
      <w:pPr>
        <w:ind w:left="5400" w:hanging="360"/>
      </w:pPr>
      <w:rPr>
        <w:rFonts w:ascii="Symbol" w:hAnsi="Symbol" w:hint="default"/>
      </w:rPr>
    </w:lvl>
    <w:lvl w:ilvl="7" w:tplc="FAFE952E">
      <w:start w:val="1"/>
      <w:numFmt w:val="bullet"/>
      <w:lvlText w:val="o"/>
      <w:lvlJc w:val="left"/>
      <w:pPr>
        <w:ind w:left="6120" w:hanging="360"/>
      </w:pPr>
      <w:rPr>
        <w:rFonts w:ascii="Courier New" w:hAnsi="Courier New" w:hint="default"/>
      </w:rPr>
    </w:lvl>
    <w:lvl w:ilvl="8" w:tplc="75301C22">
      <w:start w:val="1"/>
      <w:numFmt w:val="bullet"/>
      <w:lvlText w:val=""/>
      <w:lvlJc w:val="left"/>
      <w:pPr>
        <w:ind w:left="6840" w:hanging="360"/>
      </w:pPr>
      <w:rPr>
        <w:rFonts w:ascii="Wingdings" w:hAnsi="Wingdings" w:hint="default"/>
      </w:rPr>
    </w:lvl>
  </w:abstractNum>
  <w:abstractNum w:abstractNumId="6" w15:restartNumberingAfterBreak="0">
    <w:nsid w:val="32E826D5"/>
    <w:multiLevelType w:val="hybridMultilevel"/>
    <w:tmpl w:val="BA560CA6"/>
    <w:lvl w:ilvl="0" w:tplc="ABA8E034">
      <w:start w:val="1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21048F"/>
    <w:multiLevelType w:val="multilevel"/>
    <w:tmpl w:val="3E6A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2"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01F54E0"/>
    <w:multiLevelType w:val="hybridMultilevel"/>
    <w:tmpl w:val="DC38CD24"/>
    <w:lvl w:ilvl="0" w:tplc="0BC4AAAA">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9"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7"/>
  </w:num>
  <w:num w:numId="2" w16cid:durableId="929895431">
    <w:abstractNumId w:val="1"/>
  </w:num>
  <w:num w:numId="3" w16cid:durableId="829294240">
    <w:abstractNumId w:val="19"/>
  </w:num>
  <w:num w:numId="4" w16cid:durableId="450905643">
    <w:abstractNumId w:val="0"/>
  </w:num>
  <w:num w:numId="5" w16cid:durableId="851800562">
    <w:abstractNumId w:val="12"/>
  </w:num>
  <w:num w:numId="6" w16cid:durableId="1770269804">
    <w:abstractNumId w:val="2"/>
  </w:num>
  <w:num w:numId="7" w16cid:durableId="1285575461">
    <w:abstractNumId w:val="14"/>
  </w:num>
  <w:num w:numId="8" w16cid:durableId="1893888259">
    <w:abstractNumId w:val="8"/>
  </w:num>
  <w:num w:numId="9" w16cid:durableId="463545137">
    <w:abstractNumId w:val="13"/>
  </w:num>
  <w:num w:numId="10" w16cid:durableId="2009677025">
    <w:abstractNumId w:val="16"/>
  </w:num>
  <w:num w:numId="11" w16cid:durableId="882139057">
    <w:abstractNumId w:val="17"/>
  </w:num>
  <w:num w:numId="12" w16cid:durableId="1002704843">
    <w:abstractNumId w:val="11"/>
  </w:num>
  <w:num w:numId="13" w16cid:durableId="2124107786">
    <w:abstractNumId w:val="3"/>
  </w:num>
  <w:num w:numId="14" w16cid:durableId="1077050460">
    <w:abstractNumId w:val="18"/>
  </w:num>
  <w:num w:numId="15" w16cid:durableId="1468742223">
    <w:abstractNumId w:val="10"/>
  </w:num>
  <w:num w:numId="16" w16cid:durableId="1333292674">
    <w:abstractNumId w:val="4"/>
  </w:num>
  <w:num w:numId="17" w16cid:durableId="305399009">
    <w:abstractNumId w:val="6"/>
  </w:num>
  <w:num w:numId="18" w16cid:durableId="213470022">
    <w:abstractNumId w:val="15"/>
  </w:num>
  <w:num w:numId="19" w16cid:durableId="1239948891">
    <w:abstractNumId w:val="9"/>
  </w:num>
  <w:num w:numId="20" w16cid:durableId="12855803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4609"/>
    <w:rsid w:val="0009169F"/>
    <w:rsid w:val="000E311A"/>
    <w:rsid w:val="00114411"/>
    <w:rsid w:val="00122067"/>
    <w:rsid w:val="001526BF"/>
    <w:rsid w:val="00173548"/>
    <w:rsid w:val="001764B4"/>
    <w:rsid w:val="0019362E"/>
    <w:rsid w:val="001A0DC2"/>
    <w:rsid w:val="001A6937"/>
    <w:rsid w:val="001C64DA"/>
    <w:rsid w:val="001F294A"/>
    <w:rsid w:val="002058AD"/>
    <w:rsid w:val="00214C92"/>
    <w:rsid w:val="00252247"/>
    <w:rsid w:val="0025380C"/>
    <w:rsid w:val="00253B5C"/>
    <w:rsid w:val="002579E3"/>
    <w:rsid w:val="00271F1A"/>
    <w:rsid w:val="0027232C"/>
    <w:rsid w:val="00283D9C"/>
    <w:rsid w:val="0029028E"/>
    <w:rsid w:val="002A5BE6"/>
    <w:rsid w:val="002B4119"/>
    <w:rsid w:val="002C5241"/>
    <w:rsid w:val="002C5353"/>
    <w:rsid w:val="002D628E"/>
    <w:rsid w:val="002E2C74"/>
    <w:rsid w:val="00302BFD"/>
    <w:rsid w:val="00315DFF"/>
    <w:rsid w:val="0033573A"/>
    <w:rsid w:val="00373450"/>
    <w:rsid w:val="00391B70"/>
    <w:rsid w:val="00391C89"/>
    <w:rsid w:val="003D2DB6"/>
    <w:rsid w:val="003D384E"/>
    <w:rsid w:val="003D3D4C"/>
    <w:rsid w:val="003D5525"/>
    <w:rsid w:val="004010DE"/>
    <w:rsid w:val="00422C53"/>
    <w:rsid w:val="00437995"/>
    <w:rsid w:val="00447C83"/>
    <w:rsid w:val="00457E00"/>
    <w:rsid w:val="004659FD"/>
    <w:rsid w:val="00477A9B"/>
    <w:rsid w:val="00483359"/>
    <w:rsid w:val="00495736"/>
    <w:rsid w:val="004B11AF"/>
    <w:rsid w:val="004C2D8D"/>
    <w:rsid w:val="004C2E80"/>
    <w:rsid w:val="004D69BB"/>
    <w:rsid w:val="004E061D"/>
    <w:rsid w:val="004F533C"/>
    <w:rsid w:val="004F757C"/>
    <w:rsid w:val="00502B73"/>
    <w:rsid w:val="00575A47"/>
    <w:rsid w:val="005956FD"/>
    <w:rsid w:val="005A1C12"/>
    <w:rsid w:val="005A2128"/>
    <w:rsid w:val="005C36D9"/>
    <w:rsid w:val="005D6921"/>
    <w:rsid w:val="005E7D2B"/>
    <w:rsid w:val="00602DBB"/>
    <w:rsid w:val="006238B2"/>
    <w:rsid w:val="00666726"/>
    <w:rsid w:val="006670A1"/>
    <w:rsid w:val="006818CA"/>
    <w:rsid w:val="006A7019"/>
    <w:rsid w:val="006B5AA1"/>
    <w:rsid w:val="006C777B"/>
    <w:rsid w:val="006D3DA5"/>
    <w:rsid w:val="006E3601"/>
    <w:rsid w:val="006E6E13"/>
    <w:rsid w:val="0070260A"/>
    <w:rsid w:val="0070424D"/>
    <w:rsid w:val="00704DC0"/>
    <w:rsid w:val="00730ED6"/>
    <w:rsid w:val="0076716B"/>
    <w:rsid w:val="0078306E"/>
    <w:rsid w:val="00787026"/>
    <w:rsid w:val="007902B8"/>
    <w:rsid w:val="00794F42"/>
    <w:rsid w:val="007A50D7"/>
    <w:rsid w:val="007B4FC6"/>
    <w:rsid w:val="007C512C"/>
    <w:rsid w:val="007D1963"/>
    <w:rsid w:val="007E0D38"/>
    <w:rsid w:val="007F5D19"/>
    <w:rsid w:val="00803D62"/>
    <w:rsid w:val="00812FE8"/>
    <w:rsid w:val="0082110B"/>
    <w:rsid w:val="00825B62"/>
    <w:rsid w:val="00826A83"/>
    <w:rsid w:val="00833A90"/>
    <w:rsid w:val="00851A57"/>
    <w:rsid w:val="008540C7"/>
    <w:rsid w:val="008713B7"/>
    <w:rsid w:val="008745C1"/>
    <w:rsid w:val="008877A6"/>
    <w:rsid w:val="008A12B1"/>
    <w:rsid w:val="008A3991"/>
    <w:rsid w:val="008B055C"/>
    <w:rsid w:val="008B0CE3"/>
    <w:rsid w:val="008B1AE3"/>
    <w:rsid w:val="008B1F0B"/>
    <w:rsid w:val="008C4D0C"/>
    <w:rsid w:val="008D10F4"/>
    <w:rsid w:val="008D1868"/>
    <w:rsid w:val="008E396A"/>
    <w:rsid w:val="008F7F46"/>
    <w:rsid w:val="00901D77"/>
    <w:rsid w:val="0090354B"/>
    <w:rsid w:val="009049C9"/>
    <w:rsid w:val="00907567"/>
    <w:rsid w:val="009212ED"/>
    <w:rsid w:val="00957CFD"/>
    <w:rsid w:val="00963396"/>
    <w:rsid w:val="00991F1E"/>
    <w:rsid w:val="009B1D2D"/>
    <w:rsid w:val="009C012C"/>
    <w:rsid w:val="009D6883"/>
    <w:rsid w:val="00A03B60"/>
    <w:rsid w:val="00A64CD5"/>
    <w:rsid w:val="00A70CB7"/>
    <w:rsid w:val="00A8379B"/>
    <w:rsid w:val="00AA144B"/>
    <w:rsid w:val="00AD1346"/>
    <w:rsid w:val="00AD44AC"/>
    <w:rsid w:val="00AD75FE"/>
    <w:rsid w:val="00AE5999"/>
    <w:rsid w:val="00AF2645"/>
    <w:rsid w:val="00B01968"/>
    <w:rsid w:val="00B236DC"/>
    <w:rsid w:val="00B427EA"/>
    <w:rsid w:val="00B451DE"/>
    <w:rsid w:val="00B636DD"/>
    <w:rsid w:val="00B64368"/>
    <w:rsid w:val="00B652B5"/>
    <w:rsid w:val="00B71441"/>
    <w:rsid w:val="00B77408"/>
    <w:rsid w:val="00B77469"/>
    <w:rsid w:val="00BC0297"/>
    <w:rsid w:val="00BE0296"/>
    <w:rsid w:val="00C279AA"/>
    <w:rsid w:val="00C30004"/>
    <w:rsid w:val="00C4385F"/>
    <w:rsid w:val="00C47241"/>
    <w:rsid w:val="00C579D2"/>
    <w:rsid w:val="00CA2FAD"/>
    <w:rsid w:val="00CB3F11"/>
    <w:rsid w:val="00CC4EC5"/>
    <w:rsid w:val="00CD5BD6"/>
    <w:rsid w:val="00D15244"/>
    <w:rsid w:val="00D65C26"/>
    <w:rsid w:val="00DA1D75"/>
    <w:rsid w:val="00DA2704"/>
    <w:rsid w:val="00DD039D"/>
    <w:rsid w:val="00DE7BDA"/>
    <w:rsid w:val="00E057BC"/>
    <w:rsid w:val="00E211FC"/>
    <w:rsid w:val="00E2261F"/>
    <w:rsid w:val="00E53A14"/>
    <w:rsid w:val="00E542A6"/>
    <w:rsid w:val="00E603BC"/>
    <w:rsid w:val="00E92714"/>
    <w:rsid w:val="00EB036C"/>
    <w:rsid w:val="00ED33CB"/>
    <w:rsid w:val="00EE51C3"/>
    <w:rsid w:val="00F000E0"/>
    <w:rsid w:val="00F03AC7"/>
    <w:rsid w:val="00F13AB3"/>
    <w:rsid w:val="00F30DC4"/>
    <w:rsid w:val="00F436FC"/>
    <w:rsid w:val="00F63C0B"/>
    <w:rsid w:val="00F64B43"/>
    <w:rsid w:val="00F7668B"/>
    <w:rsid w:val="00F9116C"/>
    <w:rsid w:val="00F94451"/>
    <w:rsid w:val="00FB30AC"/>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6367D4"/>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E445FC7"/>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202EFD"/>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799069">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80908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knowledge-base/37" TargetMode="External"/><Relationship Id="rId3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4" Type="http://schemas.openxmlformats.org/officeDocument/2006/relationships/hyperlink" Target="https://my.exeterguild.com/auth/committee/knowledge-base/37" TargetMode="External"/><Relationship Id="rId42"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knowledge-base/37" TargetMode="External"/><Relationship Id="rId32" Type="http://schemas.openxmlformats.org/officeDocument/2006/relationships/hyperlink" Target="https://my.exeterguild.com/auth/committee/knowledge-base/37" TargetMode="External"/><Relationship Id="rId37"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0" Type="http://schemas.openxmlformats.org/officeDocument/2006/relationships/hyperlink" Target="https://my.exeterguild.com/auth/committee/knowledge-base/37" TargetMode="External"/><Relationship Id="rId45" Type="http://schemas.microsoft.com/office/2020/10/relationships/intelligence" Target="intelligence2.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8" Type="http://schemas.openxmlformats.org/officeDocument/2006/relationships/hyperlink" Target="https://my.exeterguild.com/auth/committee/knowledge-base/37" TargetMode="External"/><Relationship Id="rId36" Type="http://schemas.openxmlformats.org/officeDocument/2006/relationships/hyperlink" Target="https://my.exeterguild.com/auth/committee/knowledge-base/37"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knowledge-base/37" TargetMode="External"/><Relationship Id="rId27"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0" Type="http://schemas.openxmlformats.org/officeDocument/2006/relationships/hyperlink" Target="https://my.exeterguild.com/auth/committee/knowledge-base/37" TargetMode="External"/><Relationship Id="rId3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3"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8" Type="http://schemas.openxmlformats.org/officeDocument/2006/relationships/hyperlink" Target="https://my.exeterguild.com/auth/committee/knowledge-base/37" TargetMode="External"/><Relationship Id="rId20" Type="http://schemas.openxmlformats.org/officeDocument/2006/relationships/hyperlink" Target="https://my.exeterguild.com/auth/committee/knowledge-base/37" TargetMode="External"/><Relationship Id="rId4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2.xml><?xml version="1.0" encoding="utf-8"?>
<ds:datastoreItem xmlns:ds="http://schemas.openxmlformats.org/officeDocument/2006/customXml" ds:itemID="{82856056-F40C-4DE8-800C-700548D87245}"/>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10468</Words>
  <Characters>59672</Characters>
  <Application>Microsoft Office Word</Application>
  <DocSecurity>0</DocSecurity>
  <Lines>497</Lines>
  <Paragraphs>139</Paragraphs>
  <ScaleCrop>false</ScaleCrop>
  <Company>University of Exeter Students Guild</Company>
  <LinksUpToDate>false</LinksUpToDate>
  <CharactersWithSpaces>70001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2</cp:revision>
  <dcterms:created xsi:type="dcterms:W3CDTF">2026-09-04T09:41:00Z</dcterms:created>
  <dcterms:modified xsi:type="dcterms:W3CDTF">2026-09-04T09:41:00Z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227884b8-19b8-4b47-bf63-7b5ee83d4e80</vt:lpwstr>
  </property>
</Properties>
</file>