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062BF" w14:textId="77777777" w:rsidR="00483359" w:rsidRDefault="00483359" w:rsidP="00483359">
      <w:pPr>
        <w:spacing w:after="160" w:line="259" w:lineRule="auto"/>
        <w:jc w:val="center"/>
        <w:rPr>
          <w:rFonts w:asciiTheme="minorHAnsi" w:hAnsiTheme="minorHAnsi" w:cstheme="minorBidi"/>
        </w:rPr>
      </w:pPr>
      <w:r w:rsidRPr="44C14699">
        <w:rPr>
          <w:b/>
          <w:bCs/>
          <w:sz w:val="32"/>
          <w:szCs w:val="32"/>
        </w:rPr>
        <w:t>Group Annual Risk Assessment 2024/25</w:t>
      </w:r>
    </w:p>
    <w:p w14:paraId="1C1909DD" w14:textId="2E591D5A" w:rsidR="00483359" w:rsidRPr="00F53E33" w:rsidRDefault="00483359" w:rsidP="5F3054C0">
      <w:pPr>
        <w:spacing w:after="160" w:line="259" w:lineRule="auto"/>
        <w:rPr>
          <w:rFonts w:asciiTheme="minorHAnsi" w:hAnsiTheme="minorHAnsi" w:cstheme="minorBidi"/>
        </w:rPr>
      </w:pPr>
      <w:r w:rsidRPr="5F3054C0">
        <w:rPr>
          <w:rFonts w:asciiTheme="minorHAnsi" w:hAnsiTheme="minorHAnsi" w:cstheme="minorBidi"/>
        </w:rPr>
        <w:t xml:space="preserve">The annual risk assessment is used to risk assess all society activity </w:t>
      </w:r>
      <w:r w:rsidRPr="5F3054C0">
        <w:rPr>
          <w:rFonts w:asciiTheme="minorHAnsi" w:hAnsiTheme="minorHAnsi" w:cstheme="minorBidi"/>
          <w:u w:val="single"/>
        </w:rPr>
        <w:t>excluding</w:t>
      </w:r>
      <w:r w:rsidRPr="5F3054C0">
        <w:rPr>
          <w:rFonts w:asciiTheme="minorHAnsi" w:hAnsiTheme="minorHAnsi" w:cstheme="minorBidi"/>
        </w:rPr>
        <w:t xml:space="preserve"> activity that is required to be risk assessed individually. Guidance on completing your annual risk assessment can be found in the knowledgebase</w:t>
      </w:r>
      <w:r w:rsidR="265110EB" w:rsidRPr="5F3054C0">
        <w:rPr>
          <w:rFonts w:asciiTheme="minorHAnsi" w:hAnsiTheme="minorHAnsi" w:cstheme="minorBidi"/>
        </w:rPr>
        <w:t xml:space="preserve"> </w:t>
      </w:r>
      <w:hyperlink r:id="rId10">
        <w:r w:rsidR="265110EB" w:rsidRPr="5F3054C0">
          <w:rPr>
            <w:rStyle w:val="Hyperlink"/>
            <w:rFonts w:asciiTheme="minorHAnsi" w:hAnsiTheme="minorHAnsi" w:cstheme="minorBidi"/>
          </w:rPr>
          <w:t>here</w:t>
        </w:r>
      </w:hyperlink>
      <w:r w:rsidRPr="5F3054C0">
        <w:rPr>
          <w:rFonts w:asciiTheme="minorHAnsi" w:hAnsiTheme="minorHAnsi" w:cstheme="minorBidi"/>
        </w:rPr>
        <w:t xml:space="preserve">. </w:t>
      </w:r>
      <w:r w:rsidR="3532DEBB" w:rsidRPr="5F3054C0">
        <w:rPr>
          <w:rFonts w:asciiTheme="minorHAnsi" w:hAnsiTheme="minorHAnsi" w:cstheme="minorBidi"/>
        </w:rPr>
        <w:t xml:space="preserve">We also </w:t>
      </w:r>
      <w:r w:rsidR="342FF1E5" w:rsidRPr="5F3054C0">
        <w:rPr>
          <w:rFonts w:asciiTheme="minorHAnsi" w:hAnsiTheme="minorHAnsi" w:cstheme="minorBidi"/>
        </w:rPr>
        <w:t>recommend</w:t>
      </w:r>
      <w:r w:rsidR="3532DEBB" w:rsidRPr="5F3054C0">
        <w:rPr>
          <w:rFonts w:asciiTheme="minorHAnsi" w:hAnsiTheme="minorHAnsi" w:cstheme="minorBidi"/>
        </w:rPr>
        <w:t xml:space="preserve"> completing our </w:t>
      </w:r>
      <w:hyperlink r:id="rId11">
        <w:r w:rsidR="3532DEBB" w:rsidRPr="5F3054C0">
          <w:rPr>
            <w:rStyle w:val="Hyperlink"/>
            <w:rFonts w:asciiTheme="minorHAnsi" w:hAnsiTheme="minorHAnsi" w:cstheme="minorBidi"/>
          </w:rPr>
          <w:t>‘Organising Events’ training course</w:t>
        </w:r>
      </w:hyperlink>
      <w:r w:rsidR="3532DEBB" w:rsidRPr="5F3054C0">
        <w:rPr>
          <w:rFonts w:asciiTheme="minorHAnsi" w:hAnsiTheme="minorHAnsi" w:cstheme="minorBidi"/>
        </w:rPr>
        <w:t xml:space="preserve"> (hyperlinked) to help. </w:t>
      </w:r>
      <w:r w:rsidRPr="5F3054C0">
        <w:rPr>
          <w:rFonts w:asciiTheme="minorHAnsi" w:hAnsiTheme="minorHAnsi" w:cstheme="minorBidi"/>
        </w:rPr>
        <w:t xml:space="preserve">If you have any queries whilst completing, please contact </w:t>
      </w:r>
      <w:hyperlink r:id="rId12">
        <w:r w:rsidRPr="5F3054C0">
          <w:rPr>
            <w:rStyle w:val="Hyperlink"/>
            <w:rFonts w:asciiTheme="minorHAnsi" w:hAnsiTheme="minorHAnsi" w:cstheme="minorBidi"/>
          </w:rPr>
          <w:t>activities@exeterguild.com</w:t>
        </w:r>
      </w:hyperlink>
      <w:r w:rsidRPr="5F3054C0">
        <w:rPr>
          <w:rFonts w:asciiTheme="minorHAnsi" w:hAnsiTheme="minorHAnsi" w:cstheme="minorBidi"/>
        </w:rPr>
        <w:t xml:space="preserve"> </w:t>
      </w:r>
    </w:p>
    <w:p w14:paraId="079C19E9" w14:textId="77777777" w:rsidR="00483359" w:rsidRDefault="002D4FF6" w:rsidP="00483359">
      <w:pPr>
        <w:spacing w:after="160" w:line="259" w:lineRule="auto"/>
      </w:pPr>
      <w:hyperlink r:id="rId13">
        <w:r w:rsidR="00483359" w:rsidRPr="44C14699">
          <w:rPr>
            <w:rStyle w:val="Hyperlink"/>
            <w:rFonts w:asciiTheme="minorHAnsi" w:hAnsiTheme="minorHAnsi" w:cstheme="minorBidi"/>
            <w:b/>
            <w:bCs/>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2B09C8D">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C875BED" w:rsidR="00483359" w:rsidRPr="00A53235" w:rsidRDefault="00C272EC" w:rsidP="5F3054C0">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Self-Development Society</w:t>
            </w:r>
          </w:p>
        </w:tc>
      </w:tr>
      <w:tr w:rsidR="00483359" w:rsidRPr="00A53235" w14:paraId="022A92DE" w14:textId="77777777" w:rsidTr="72B09C8D">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7429ADB8" w:rsidR="00483359" w:rsidRPr="00A53235" w:rsidRDefault="00C272EC" w:rsidP="5F3054C0">
            <w:pPr>
              <w:spacing w:before="40" w:after="40"/>
              <w:rPr>
                <w:rFonts w:asciiTheme="minorHAnsi" w:hAnsiTheme="minorHAnsi" w:cstheme="minorBidi"/>
              </w:rPr>
            </w:pPr>
            <w:r>
              <w:rPr>
                <w:rFonts w:asciiTheme="minorHAnsi" w:hAnsiTheme="minorHAnsi" w:cstheme="minorBidi"/>
              </w:rPr>
              <w:t>Frederick Proctor</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7C0629E" w:rsidR="00483359" w:rsidRPr="00A53235" w:rsidRDefault="00C272EC" w:rsidP="5F3054C0">
            <w:pPr>
              <w:spacing w:before="40" w:after="40"/>
              <w:rPr>
                <w:rFonts w:asciiTheme="minorHAnsi" w:hAnsiTheme="minorHAnsi" w:cstheme="minorBidi"/>
              </w:rPr>
            </w:pPr>
            <w:r>
              <w:rPr>
                <w:rFonts w:asciiTheme="minorHAnsi" w:hAnsiTheme="minorHAnsi" w:cstheme="minorBidi"/>
              </w:rPr>
              <w:t>03/09/2024</w:t>
            </w:r>
          </w:p>
        </w:tc>
      </w:tr>
      <w:tr w:rsidR="00483359" w:rsidRPr="00A53235" w14:paraId="03AEB668" w14:textId="77777777" w:rsidTr="72B09C8D">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077B5B43" w:rsidR="00483359" w:rsidRPr="00A53235" w:rsidRDefault="002D4FF6">
            <w:pPr>
              <w:spacing w:before="40" w:after="40"/>
              <w:rPr>
                <w:rFonts w:asciiTheme="minorHAnsi" w:hAnsiTheme="minorHAnsi" w:cstheme="minorHAnsi"/>
              </w:rPr>
            </w:pPr>
            <w:r>
              <w:rPr>
                <w:rFonts w:asciiTheme="minorHAnsi" w:hAnsiTheme="minorHAnsi" w:cstheme="minorHAnsi"/>
              </w:rPr>
              <w:t>Chelsea Pledge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6C8F385D" w:rsidR="00483359" w:rsidRPr="00A53235" w:rsidRDefault="002D4FF6">
            <w:pPr>
              <w:spacing w:before="40" w:after="40"/>
              <w:rPr>
                <w:rFonts w:asciiTheme="minorHAnsi" w:hAnsiTheme="minorHAnsi" w:cstheme="minorHAnsi"/>
              </w:rPr>
            </w:pPr>
            <w:r>
              <w:rPr>
                <w:rFonts w:asciiTheme="minorHAnsi" w:hAnsiTheme="minorHAnsi" w:cstheme="minorHAnsi"/>
              </w:rPr>
              <w:t>03/01/2025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proofErr w:type="gramStart"/>
            <w:r w:rsidRPr="00A53235">
              <w:rPr>
                <w:rFonts w:asciiTheme="minorHAnsi" w:hAnsiTheme="minorHAnsi" w:cstheme="minorHAnsi"/>
                <w:b/>
                <w:i/>
                <w:iCs/>
                <w:sz w:val="20"/>
                <w:szCs w:val="16"/>
              </w:rPr>
              <w:t>amended</w:t>
            </w:r>
            <w:r>
              <w:rPr>
                <w:rFonts w:asciiTheme="minorHAnsi" w:hAnsiTheme="minorHAnsi" w:cstheme="minorHAnsi"/>
                <w:b/>
                <w:i/>
                <w:iCs/>
                <w:sz w:val="20"/>
                <w:szCs w:val="16"/>
              </w:rPr>
              <w:t xml:space="preserve"> </w:t>
            </w:r>
            <w:r w:rsidRPr="00A53235">
              <w:rPr>
                <w:rFonts w:asciiTheme="minorHAnsi" w:hAnsiTheme="minorHAnsi" w:cstheme="minorHAnsi"/>
                <w:b/>
                <w:i/>
                <w:iCs/>
                <w:sz w:val="20"/>
                <w:szCs w:val="16"/>
              </w:rPr>
              <w:t>?</w:t>
            </w:r>
            <w:proofErr w:type="gramEnd"/>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624AEDD3" w14:textId="5CC039B7" w:rsidR="00915EC5" w:rsidRPr="00915EC5" w:rsidRDefault="00915EC5" w:rsidP="00915EC5">
            <w:pPr>
              <w:spacing w:line="259" w:lineRule="auto"/>
              <w:jc w:val="center"/>
              <w:rPr>
                <w:rFonts w:asciiTheme="minorHAnsi" w:hAnsiTheme="minorHAnsi" w:cstheme="minorHAnsi"/>
                <w:b/>
                <w:i/>
                <w:iCs/>
                <w:sz w:val="22"/>
                <w:szCs w:val="18"/>
              </w:rPr>
            </w:pPr>
            <w:r w:rsidRPr="00915EC5">
              <w:rPr>
                <w:rFonts w:asciiTheme="minorHAnsi" w:hAnsiTheme="minorHAnsi" w:cstheme="minorHAnsi"/>
                <w:b/>
                <w:i/>
                <w:iCs/>
                <w:sz w:val="22"/>
                <w:szCs w:val="18"/>
              </w:rPr>
              <w:t>- Sensitive information</w:t>
            </w:r>
            <w:r>
              <w:rPr>
                <w:rFonts w:asciiTheme="minorHAnsi" w:hAnsiTheme="minorHAnsi" w:cstheme="minorHAnsi"/>
                <w:b/>
                <w:i/>
                <w:iCs/>
                <w:sz w:val="22"/>
                <w:szCs w:val="18"/>
              </w:rPr>
              <w:t xml:space="preserve"> has been deemed as </w:t>
            </w:r>
            <w:r w:rsidRPr="00915EC5">
              <w:rPr>
                <w:rFonts w:asciiTheme="minorHAnsi" w:hAnsiTheme="minorHAnsi" w:cstheme="minorHAnsi"/>
                <w:b/>
                <w:i/>
                <w:iCs/>
                <w:sz w:val="22"/>
                <w:szCs w:val="18"/>
              </w:rPr>
              <w:t>a hazard for A1 and A5</w:t>
            </w:r>
          </w:p>
          <w:p w14:paraId="6F92A7BE" w14:textId="5EBB8531" w:rsidR="00915EC5" w:rsidRPr="00915EC5" w:rsidRDefault="00915EC5" w:rsidP="00915EC5">
            <w:pPr>
              <w:spacing w:line="259" w:lineRule="auto"/>
              <w:jc w:val="center"/>
              <w:rPr>
                <w:rFonts w:asciiTheme="minorHAnsi" w:hAnsiTheme="minorHAnsi" w:cstheme="minorHAnsi"/>
                <w:b/>
                <w:i/>
                <w:iCs/>
                <w:sz w:val="22"/>
                <w:szCs w:val="18"/>
              </w:rPr>
            </w:pPr>
            <w:r w:rsidRPr="00915EC5">
              <w:rPr>
                <w:rFonts w:asciiTheme="minorHAnsi" w:hAnsiTheme="minorHAnsi" w:cstheme="minorHAnsi"/>
                <w:b/>
                <w:i/>
                <w:iCs/>
                <w:sz w:val="22"/>
                <w:szCs w:val="18"/>
              </w:rPr>
              <w:t xml:space="preserve">- For A3 </w:t>
            </w:r>
            <w:r>
              <w:rPr>
                <w:rFonts w:asciiTheme="minorHAnsi" w:hAnsiTheme="minorHAnsi" w:cstheme="minorHAnsi"/>
                <w:b/>
                <w:i/>
                <w:iCs/>
                <w:sz w:val="22"/>
                <w:szCs w:val="18"/>
              </w:rPr>
              <w:t xml:space="preserve">under food we </w:t>
            </w:r>
            <w:r w:rsidRPr="00915EC5">
              <w:rPr>
                <w:rFonts w:asciiTheme="minorHAnsi" w:hAnsiTheme="minorHAnsi" w:cstheme="minorHAnsi"/>
                <w:b/>
                <w:i/>
                <w:iCs/>
                <w:sz w:val="22"/>
                <w:szCs w:val="18"/>
              </w:rPr>
              <w:t>will report allergies to the venue ahead of time and again when ordering</w:t>
            </w:r>
          </w:p>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B92E40E" w:rsidR="00483359" w:rsidRPr="00A53235" w:rsidRDefault="00915EC5">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Thomas Matthewson</w:t>
            </w:r>
          </w:p>
        </w:tc>
        <w:tc>
          <w:tcPr>
            <w:tcW w:w="1372" w:type="dxa"/>
            <w:shd w:val="clear" w:color="auto" w:fill="C0D842"/>
          </w:tcPr>
          <w:p w14:paraId="0D28271D" w14:textId="124FC386" w:rsidR="00483359" w:rsidRPr="00A53235" w:rsidRDefault="00915EC5">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02/01/2025</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068E64E0" w14:textId="77777777"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5F3054C0">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5F3054C0">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77777777" w:rsidR="00483359" w:rsidRPr="00A53235" w:rsidRDefault="00483359">
            <w:pPr>
              <w:spacing w:after="160"/>
              <w:rPr>
                <w:rFonts w:asciiTheme="minorHAnsi" w:hAnsiTheme="minorHAnsi" w:cstheme="minorHAnsi"/>
                <w:bCs/>
                <w:sz w:val="22"/>
                <w:szCs w:val="22"/>
              </w:rPr>
            </w:pPr>
          </w:p>
        </w:tc>
      </w:tr>
      <w:tr w:rsidR="00483359" w:rsidRPr="00A53235" w14:paraId="12482CD0" w14:textId="77777777" w:rsidTr="5F3054C0">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lastRenderedPageBreak/>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3A0386EC" w14:textId="77777777" w:rsidR="00483359" w:rsidRDefault="00483359">
            <w:pPr>
              <w:spacing w:after="160"/>
              <w:rPr>
                <w:rFonts w:asciiTheme="minorHAnsi" w:hAnsiTheme="minorHAnsi" w:cstheme="minorHAnsi"/>
                <w:bCs/>
                <w:sz w:val="22"/>
                <w:szCs w:val="22"/>
              </w:rPr>
            </w:pPr>
            <w:r>
              <w:rPr>
                <w:rFonts w:asciiTheme="minorHAnsi" w:hAnsiTheme="minorHAnsi" w:cstheme="minorHAnsi"/>
                <w:bCs/>
                <w:sz w:val="22"/>
                <w:szCs w:val="22"/>
              </w:rPr>
              <w:t xml:space="preserve">Society </w:t>
            </w:r>
            <w:r w:rsidRPr="00A53235">
              <w:rPr>
                <w:rFonts w:asciiTheme="minorHAnsi" w:hAnsiTheme="minorHAnsi" w:cstheme="minorHAnsi"/>
                <w:bCs/>
                <w:sz w:val="22"/>
                <w:szCs w:val="22"/>
              </w:rPr>
              <w:t xml:space="preserve">Members with coaching qualification  </w:t>
            </w:r>
          </w:p>
          <w:p w14:paraId="345BCC8C" w14:textId="77777777" w:rsidR="00483359" w:rsidRDefault="00483359">
            <w:pPr>
              <w:spacing w:after="160"/>
              <w:rPr>
                <w:rFonts w:asciiTheme="minorHAnsi" w:hAnsiTheme="minorHAnsi" w:cstheme="minorHAnsi"/>
                <w:bCs/>
                <w:sz w:val="22"/>
                <w:szCs w:val="22"/>
              </w:rPr>
            </w:pPr>
            <w:r>
              <w:rPr>
                <w:rFonts w:asciiTheme="minorHAnsi" w:hAnsiTheme="minorHAnsi" w:cstheme="minorHAnsi"/>
                <w:bCs/>
                <w:sz w:val="22"/>
                <w:szCs w:val="22"/>
              </w:rPr>
              <w:t xml:space="preserve">Society </w:t>
            </w:r>
            <w:r w:rsidRPr="00A53235">
              <w:rPr>
                <w:rFonts w:asciiTheme="minorHAnsi" w:hAnsiTheme="minorHAnsi" w:cstheme="minorHAnsi"/>
                <w:bCs/>
                <w:sz w:val="22"/>
                <w:szCs w:val="22"/>
              </w:rPr>
              <w:t xml:space="preserve">Members without </w:t>
            </w:r>
            <w:r>
              <w:rPr>
                <w:rFonts w:asciiTheme="minorHAnsi" w:hAnsiTheme="minorHAnsi" w:cstheme="minorHAnsi"/>
                <w:bCs/>
                <w:sz w:val="22"/>
                <w:szCs w:val="22"/>
              </w:rPr>
              <w:t xml:space="preserve">coaching </w:t>
            </w:r>
            <w:r w:rsidRPr="00A53235">
              <w:rPr>
                <w:rFonts w:asciiTheme="minorHAnsi" w:hAnsiTheme="minorHAnsi" w:cstheme="minorHAnsi"/>
                <w:bCs/>
                <w:sz w:val="22"/>
                <w:szCs w:val="22"/>
              </w:rPr>
              <w:t xml:space="preserve">qualifications </w:t>
            </w:r>
          </w:p>
          <w:p w14:paraId="40C2F545" w14:textId="77777777" w:rsidR="00483359" w:rsidRPr="00A53235" w:rsidRDefault="00483359">
            <w:pPr>
              <w:spacing w:after="160"/>
              <w:rPr>
                <w:rFonts w:asciiTheme="minorHAnsi" w:hAnsiTheme="minorHAnsi" w:cstheme="minorHAnsi"/>
                <w:bCs/>
                <w:sz w:val="22"/>
                <w:szCs w:val="22"/>
              </w:rPr>
            </w:pPr>
            <w:r w:rsidRPr="00A53235">
              <w:rPr>
                <w:rFonts w:asciiTheme="minorHAnsi" w:hAnsiTheme="minorHAnsi" w:cstheme="minorHAnsi"/>
                <w:bCs/>
                <w:sz w:val="22"/>
                <w:szCs w:val="22"/>
              </w:rPr>
              <w:t xml:space="preserve">External coaches </w:t>
            </w:r>
          </w:p>
        </w:tc>
      </w:tr>
    </w:tbl>
    <w:p w14:paraId="75EBEBBF"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
          <w:u w:val="single"/>
        </w:rPr>
        <w:t>Activities</w:t>
      </w:r>
      <w:r w:rsidRPr="00A53235">
        <w:rPr>
          <w:rFonts w:asciiTheme="minorHAnsi" w:hAnsiTheme="minorHAnsi" w:cstheme="minorHAnsi"/>
          <w:b/>
        </w:rPr>
        <w:t xml:space="preserve"> – </w:t>
      </w:r>
      <w:r w:rsidRPr="00A53235">
        <w:rPr>
          <w:rFonts w:asciiTheme="minorHAnsi" w:hAnsiTheme="minorHAnsi" w:cstheme="minorHAnsi"/>
          <w:bCs/>
          <w:i/>
          <w:iCs/>
        </w:rPr>
        <w:t>In the table below list all activities your society will participate in over the upcoming year.</w:t>
      </w:r>
    </w:p>
    <w:p w14:paraId="76BFE376" w14:textId="77777777" w:rsidR="00483359" w:rsidRPr="00A53235" w:rsidRDefault="00483359" w:rsidP="00483359">
      <w:pPr>
        <w:spacing w:after="160" w:line="259" w:lineRule="auto"/>
        <w:rPr>
          <w:rFonts w:asciiTheme="minorHAnsi" w:hAnsiTheme="minorHAnsi" w:cstheme="minorBidi"/>
          <w:b/>
          <w:bCs/>
          <w:i/>
          <w:iCs/>
        </w:rPr>
      </w:pPr>
      <w:r w:rsidRPr="07564524">
        <w:rPr>
          <w:rFonts w:asciiTheme="minorHAnsi" w:hAnsiTheme="minorHAnsi" w:cstheme="minorBidi"/>
          <w:b/>
          <w:bCs/>
          <w:i/>
          <w:iCs/>
        </w:rPr>
        <w:t xml:space="preserve">If an activity includes an external speaker, an overnight stay (UK or abroad) or is </w:t>
      </w:r>
      <w:proofErr w:type="gramStart"/>
      <w:r w:rsidRPr="07564524">
        <w:rPr>
          <w:rFonts w:asciiTheme="minorHAnsi" w:hAnsiTheme="minorHAnsi" w:cstheme="minorBidi"/>
          <w:b/>
          <w:bCs/>
          <w:i/>
          <w:iCs/>
        </w:rPr>
        <w:t>an</w:t>
      </w:r>
      <w:proofErr w:type="gramEnd"/>
      <w:r w:rsidRPr="07564524">
        <w:rPr>
          <w:rFonts w:asciiTheme="minorHAnsi" w:hAnsiTheme="minorHAnsi" w:cstheme="minorBidi"/>
          <w:b/>
          <w:bCs/>
          <w:i/>
          <w:iCs/>
        </w:rPr>
        <w:t xml:space="preserve"> performance or large scale event it will need to be risk assessed individually. </w:t>
      </w:r>
      <w:r w:rsidRPr="3A7A8274">
        <w:rPr>
          <w:rFonts w:asciiTheme="minorHAnsi" w:hAnsiTheme="minorHAnsi" w:cstheme="minorBidi"/>
          <w:b/>
          <w:bCs/>
          <w:i/>
          <w:iCs/>
        </w:rPr>
        <w:t xml:space="preserve">You can find out more </w:t>
      </w:r>
      <w:hyperlink r:id="rId14">
        <w:r w:rsidRPr="3A7A8274">
          <w:rPr>
            <w:rStyle w:val="Hyperlink"/>
            <w:rFonts w:asciiTheme="minorHAnsi" w:hAnsiTheme="minorHAnsi" w:cstheme="minorBidi"/>
            <w:b/>
            <w:bCs/>
            <w:i/>
            <w:iCs/>
          </w:rPr>
          <w:t>here</w:t>
        </w:r>
      </w:hyperlink>
      <w:r w:rsidRPr="3A7A8274">
        <w:rPr>
          <w:rFonts w:asciiTheme="minorHAnsi" w:hAnsiTheme="minorHAnsi" w:cstheme="minorBidi"/>
          <w:b/>
          <w:bCs/>
          <w:i/>
          <w:iCs/>
        </w:rPr>
        <w:t xml:space="preserve"> </w:t>
      </w:r>
    </w:p>
    <w:p w14:paraId="3A86276B"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Cs/>
          <w:i/>
          <w:iCs/>
        </w:rPr>
        <w:t xml:space="preserve">Below is a list of common activities societies </w:t>
      </w:r>
      <w:proofErr w:type="gramStart"/>
      <w:r w:rsidRPr="00A53235">
        <w:rPr>
          <w:rFonts w:asciiTheme="minorHAnsi" w:hAnsiTheme="minorHAnsi" w:cstheme="minorHAnsi"/>
          <w:bCs/>
          <w:i/>
          <w:iCs/>
        </w:rPr>
        <w:t>participate</w:t>
      </w:r>
      <w:proofErr w:type="gramEnd"/>
      <w:r w:rsidRPr="00A53235">
        <w:rPr>
          <w:rFonts w:asciiTheme="minorHAnsi" w:hAnsiTheme="minorHAnsi" w:cstheme="minorHAnsi"/>
          <w:bCs/>
          <w:i/>
          <w:iCs/>
        </w:rPr>
        <w:t xml:space="preserve"> in:</w:t>
      </w:r>
    </w:p>
    <w:p w14:paraId="47A30FF5" w14:textId="77777777" w:rsidR="00483359" w:rsidRPr="00A53235" w:rsidRDefault="00483359" w:rsidP="00483359">
      <w:pPr>
        <w:spacing w:after="160" w:line="259" w:lineRule="auto"/>
        <w:rPr>
          <w:rFonts w:asciiTheme="minorHAnsi" w:hAnsiTheme="minorHAnsi" w:cstheme="minorHAnsi"/>
          <w:bCs/>
          <w:i/>
          <w:iCs/>
        </w:rPr>
        <w:sectPr w:rsidR="00483359" w:rsidRPr="00A53235">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Society Core Activity</w:t>
      </w:r>
    </w:p>
    <w:p w14:paraId="2B04177E"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Forum Stalls </w:t>
      </w:r>
    </w:p>
    <w:p w14:paraId="5706163D"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Welcome week activity </w:t>
      </w:r>
    </w:p>
    <w:p w14:paraId="1F8FF75B"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Picnics </w:t>
      </w:r>
    </w:p>
    <w:p w14:paraId="711125B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Pub visits</w:t>
      </w:r>
    </w:p>
    <w:p w14:paraId="39DFC3A7"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Restaurant visits</w:t>
      </w:r>
    </w:p>
    <w:p w14:paraId="5861BB1A"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Intramural sport teams </w:t>
      </w:r>
    </w:p>
    <w:p w14:paraId="3853C1B1"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Craft activities</w:t>
      </w:r>
    </w:p>
    <w:p w14:paraId="003A76B3"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Training sessions </w:t>
      </w:r>
    </w:p>
    <w:p w14:paraId="5DE86ADF" w14:textId="77777777" w:rsidR="00483359" w:rsidRPr="00A53235" w:rsidRDefault="00483359" w:rsidP="00483359">
      <w:pPr>
        <w:spacing w:line="259" w:lineRule="auto"/>
        <w:rPr>
          <w:rFonts w:asciiTheme="minorHAnsi" w:eastAsiaTheme="minorEastAsia" w:hAnsiTheme="minorHAnsi" w:cstheme="minorBidi"/>
          <w:i/>
          <w:iCs/>
        </w:rPr>
      </w:pPr>
      <w:r w:rsidRPr="5F3054C0">
        <w:rPr>
          <w:rFonts w:asciiTheme="minorHAnsi" w:eastAsiaTheme="minorEastAsia" w:hAnsiTheme="minorHAnsi" w:cstheme="minorBidi"/>
          <w:i/>
          <w:iCs/>
        </w:rPr>
        <w:t xml:space="preserve">Competitions </w:t>
      </w:r>
    </w:p>
    <w:p w14:paraId="421EEA4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Conferences</w:t>
      </w:r>
    </w:p>
    <w:p w14:paraId="370D8286"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Clubbing </w:t>
      </w:r>
    </w:p>
    <w:p w14:paraId="1C553064"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Cafe / Coffee meetups </w:t>
      </w:r>
    </w:p>
    <w:p w14:paraId="0B2E1A6A"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Film screenings </w:t>
      </w:r>
    </w:p>
    <w:p w14:paraId="02B7FCD3"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5F3054C0">
        <w:rPr>
          <w:rFonts w:asciiTheme="minorHAnsi" w:eastAsiaTheme="minorEastAsia" w:hAnsiTheme="minorHAnsi" w:cstheme="minorBidi"/>
          <w:i/>
          <w:iCs/>
        </w:rPr>
        <w:t>Quiz / Games night</w:t>
      </w:r>
    </w:p>
    <w:p w14:paraId="6D0C4854" w14:textId="2EAAD770" w:rsidR="334C9C66" w:rsidRDefault="334C9C66"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Day trips</w:t>
      </w:r>
    </w:p>
    <w:p w14:paraId="676AD37C" w14:textId="41A3401F" w:rsidR="00483359" w:rsidRPr="00DC70BF"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Winter/Summer balls (Under </w:t>
      </w:r>
      <w:r w:rsidR="505AA409" w:rsidRPr="5F3054C0">
        <w:rPr>
          <w:rFonts w:asciiTheme="minorHAnsi" w:eastAsiaTheme="minorEastAsia" w:hAnsiTheme="minorHAnsi" w:cstheme="minorBidi"/>
          <w:i/>
          <w:iCs/>
        </w:rPr>
        <w:t>150</w:t>
      </w:r>
      <w:r w:rsidRPr="5F3054C0">
        <w:rPr>
          <w:rFonts w:asciiTheme="minorHAnsi" w:eastAsiaTheme="minorEastAsia" w:hAnsiTheme="minorHAnsi" w:cstheme="minorBidi"/>
          <w:i/>
          <w:iCs/>
        </w:rPr>
        <w:t xml:space="preserve"> attendees) </w:t>
      </w:r>
    </w:p>
    <w:p w14:paraId="08403C08"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Bowling </w:t>
      </w:r>
    </w:p>
    <w:p w14:paraId="234BAC51"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Beach trips</w:t>
      </w:r>
    </w:p>
    <w:p w14:paraId="0BCC74AE" w14:textId="033EF81A" w:rsidR="00483359" w:rsidRPr="00A53235"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Talks (Internal speaker only) </w:t>
      </w:r>
    </w:p>
    <w:p w14:paraId="3DA4E717"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Volunteering</w:t>
      </w:r>
    </w:p>
    <w:p w14:paraId="7A4239D0"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Fundraisers</w:t>
      </w:r>
    </w:p>
    <w:p w14:paraId="59B0E64F"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7"/>
          <w:type w:val="continuous"/>
          <w:pgSz w:w="11906" w:h="16838"/>
          <w:pgMar w:top="720" w:right="720" w:bottom="720" w:left="720" w:header="708" w:footer="708" w:gutter="0"/>
          <w:cols w:num="3" w:space="709"/>
          <w:docGrid w:linePitch="360"/>
        </w:sectPr>
      </w:pP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69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483359" w:rsidRPr="00A53235" w14:paraId="59754E1B" w14:textId="77777777">
        <w:trPr>
          <w:trHeight w:val="510"/>
        </w:trPr>
        <w:tc>
          <w:tcPr>
            <w:tcW w:w="990" w:type="pct"/>
            <w:gridSpan w:val="2"/>
            <w:shd w:val="clear" w:color="auto" w:fill="FFFFFF" w:themeFill="background1"/>
          </w:tcPr>
          <w:p w14:paraId="1A1C5854" w14:textId="77777777" w:rsidR="00483359" w:rsidRPr="00A53235" w:rsidRDefault="00483359">
            <w:pPr>
              <w:spacing w:before="40" w:after="40"/>
              <w:jc w:val="center"/>
              <w:rPr>
                <w:rFonts w:asciiTheme="minorHAnsi" w:eastAsiaTheme="minorEastAsia" w:hAnsiTheme="minorHAnsi" w:cstheme="minorBidi"/>
                <w:b/>
                <w:bCs/>
                <w:sz w:val="21"/>
                <w:szCs w:val="21"/>
              </w:rPr>
            </w:pPr>
          </w:p>
          <w:p w14:paraId="4C753C39"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489428E7"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76F209B8"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p w14:paraId="3E6BD5F3" w14:textId="77777777" w:rsidR="00483359" w:rsidRPr="00A53235" w:rsidRDefault="00483359">
            <w:pPr>
              <w:spacing w:before="40" w:after="40"/>
              <w:jc w:val="center"/>
              <w:rPr>
                <w:rFonts w:asciiTheme="minorHAnsi" w:eastAsiaTheme="minorEastAsia" w:hAnsiTheme="minorHAnsi" w:cstheme="minorBidi"/>
                <w:b/>
                <w:bCs/>
                <w:i/>
                <w:iCs/>
                <w:color w:val="000000"/>
                <w:sz w:val="21"/>
                <w:szCs w:val="21"/>
              </w:rPr>
            </w:pPr>
            <w:r w:rsidRPr="7900A954">
              <w:rPr>
                <w:rFonts w:asciiTheme="minorHAnsi" w:eastAsiaTheme="minorEastAsia" w:hAnsiTheme="minorHAnsi" w:cstheme="minorBidi"/>
                <w:b/>
                <w:bCs/>
                <w:i/>
                <w:iCs/>
                <w:color w:val="000000" w:themeColor="text1"/>
                <w:sz w:val="21"/>
                <w:szCs w:val="21"/>
              </w:rPr>
              <w:t xml:space="preserve">(For sport/fitness activity) </w:t>
            </w:r>
          </w:p>
          <w:p w14:paraId="49FB99BA"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r w:rsidRPr="7900A954">
              <w:rPr>
                <w:rFonts w:asciiTheme="minorHAnsi" w:eastAsiaTheme="minorEastAsia" w:hAnsiTheme="minorHAnsi" w:cstheme="minorBidi"/>
                <w:b/>
                <w:bCs/>
                <w:color w:val="000000" w:themeColor="text1"/>
                <w:sz w:val="21"/>
                <w:szCs w:val="21"/>
              </w:rPr>
              <w:t xml:space="preserve">Regularity of activity </w:t>
            </w:r>
          </w:p>
          <w:p w14:paraId="5445553A"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tc>
        <w:tc>
          <w:tcPr>
            <w:tcW w:w="963" w:type="pct"/>
            <w:shd w:val="clear" w:color="auto" w:fill="FFFFFF" w:themeFill="background1"/>
            <w:vAlign w:val="center"/>
          </w:tcPr>
          <w:p w14:paraId="02E3780D"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p w14:paraId="6B81465D"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483359" w:rsidRPr="00A53235" w14:paraId="60458228" w14:textId="77777777">
        <w:trPr>
          <w:trHeight w:val="510"/>
        </w:trPr>
        <w:tc>
          <w:tcPr>
            <w:tcW w:w="162" w:type="pct"/>
            <w:shd w:val="clear" w:color="auto" w:fill="FFFFFF" w:themeFill="background1"/>
          </w:tcPr>
          <w:p w14:paraId="04423702"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7B44E8FE" w14:textId="1BD4C747" w:rsidR="00483359" w:rsidRPr="00A53235" w:rsidRDefault="001C5F33">
            <w:pPr>
              <w:spacing w:before="40" w:after="40"/>
              <w:rPr>
                <w:rFonts w:asciiTheme="minorHAnsi" w:eastAsiaTheme="minorEastAsia" w:hAnsiTheme="minorHAnsi" w:cstheme="minorBidi"/>
              </w:rPr>
            </w:pPr>
            <w:r w:rsidRPr="001C5F33">
              <w:rPr>
                <w:rFonts w:asciiTheme="minorHAnsi" w:eastAsiaTheme="minorEastAsia" w:hAnsiTheme="minorHAnsi" w:cstheme="minorBidi"/>
              </w:rPr>
              <w:t>Meeting</w:t>
            </w:r>
          </w:p>
        </w:tc>
        <w:tc>
          <w:tcPr>
            <w:tcW w:w="2261" w:type="pct"/>
            <w:shd w:val="clear" w:color="auto" w:fill="C0D842"/>
          </w:tcPr>
          <w:p w14:paraId="1DAB4AFE" w14:textId="79C3921A" w:rsidR="00483359" w:rsidRPr="00A53235" w:rsidRDefault="007D4EAA">
            <w:pPr>
              <w:spacing w:before="40" w:after="40"/>
              <w:rPr>
                <w:rFonts w:asciiTheme="minorHAnsi" w:eastAsiaTheme="minorEastAsia" w:hAnsiTheme="minorHAnsi" w:cstheme="minorBidi"/>
              </w:rPr>
            </w:pPr>
            <w:r w:rsidRPr="007D4EAA">
              <w:rPr>
                <w:rFonts w:asciiTheme="minorHAnsi" w:eastAsiaTheme="minorEastAsia" w:hAnsiTheme="minorHAnsi" w:cstheme="minorBidi"/>
              </w:rPr>
              <w:t>All meet up and talk about a certain topic</w:t>
            </w:r>
          </w:p>
          <w:p w14:paraId="4F68A958"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7D358236"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08D14B61" w14:textId="77777777" w:rsidR="00483359" w:rsidRPr="00A53235" w:rsidRDefault="00483359">
            <w:pPr>
              <w:spacing w:before="40" w:after="40"/>
              <w:rPr>
                <w:rFonts w:asciiTheme="minorHAnsi" w:eastAsiaTheme="minorEastAsia" w:hAnsiTheme="minorHAnsi" w:cstheme="minorBidi"/>
              </w:rPr>
            </w:pPr>
          </w:p>
        </w:tc>
      </w:tr>
      <w:tr w:rsidR="00483359" w:rsidRPr="00A53235" w14:paraId="1294E3CF" w14:textId="77777777">
        <w:trPr>
          <w:trHeight w:val="510"/>
        </w:trPr>
        <w:tc>
          <w:tcPr>
            <w:tcW w:w="162" w:type="pct"/>
            <w:shd w:val="clear" w:color="auto" w:fill="FFFFFF" w:themeFill="background1"/>
          </w:tcPr>
          <w:p w14:paraId="659F2207"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24E95D28" w14:textId="01C58063" w:rsidR="00483359" w:rsidRPr="00A53235" w:rsidRDefault="00CD184E">
            <w:pPr>
              <w:spacing w:before="40" w:after="40"/>
              <w:rPr>
                <w:rFonts w:asciiTheme="minorHAnsi" w:eastAsiaTheme="minorEastAsia" w:hAnsiTheme="minorHAnsi" w:cstheme="minorBidi"/>
              </w:rPr>
            </w:pPr>
            <w:r w:rsidRPr="00CD184E">
              <w:rPr>
                <w:rFonts w:asciiTheme="minorHAnsi" w:eastAsiaTheme="minorEastAsia" w:hAnsiTheme="minorHAnsi" w:cstheme="minorBidi"/>
              </w:rPr>
              <w:t xml:space="preserve">Pub </w:t>
            </w:r>
            <w:r w:rsidR="00D6775D">
              <w:rPr>
                <w:rFonts w:asciiTheme="minorHAnsi" w:eastAsiaTheme="minorEastAsia" w:hAnsiTheme="minorHAnsi" w:cstheme="minorBidi"/>
              </w:rPr>
              <w:t>N</w:t>
            </w:r>
            <w:r w:rsidRPr="00CD184E">
              <w:rPr>
                <w:rFonts w:asciiTheme="minorHAnsi" w:eastAsiaTheme="minorEastAsia" w:hAnsiTheme="minorHAnsi" w:cstheme="minorBidi"/>
              </w:rPr>
              <w:t>ight</w:t>
            </w:r>
          </w:p>
        </w:tc>
        <w:tc>
          <w:tcPr>
            <w:tcW w:w="2261" w:type="pct"/>
            <w:shd w:val="clear" w:color="auto" w:fill="C0D842"/>
          </w:tcPr>
          <w:p w14:paraId="27A78F9D" w14:textId="0FC1673F" w:rsidR="00483359" w:rsidRPr="00A53235" w:rsidRDefault="007F063C">
            <w:pPr>
              <w:spacing w:before="40" w:after="40"/>
              <w:rPr>
                <w:rFonts w:asciiTheme="minorHAnsi" w:eastAsiaTheme="minorEastAsia" w:hAnsiTheme="minorHAnsi" w:cstheme="minorBidi"/>
              </w:rPr>
            </w:pPr>
            <w:r w:rsidRPr="007F063C">
              <w:rPr>
                <w:rFonts w:asciiTheme="minorHAnsi" w:eastAsiaTheme="minorEastAsia" w:hAnsiTheme="minorHAnsi" w:cstheme="minorBidi"/>
              </w:rPr>
              <w:t>Meet at a pub, have some drinks and socialise</w:t>
            </w:r>
          </w:p>
          <w:p w14:paraId="623D49D5"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64465B60"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7A2C5A66" w14:textId="77777777" w:rsidR="00483359" w:rsidRPr="00A53235" w:rsidRDefault="00483359">
            <w:pPr>
              <w:spacing w:before="40" w:after="40"/>
              <w:rPr>
                <w:rFonts w:asciiTheme="minorHAnsi" w:eastAsiaTheme="minorEastAsia" w:hAnsiTheme="minorHAnsi" w:cstheme="minorBidi"/>
              </w:rPr>
            </w:pPr>
          </w:p>
        </w:tc>
      </w:tr>
      <w:tr w:rsidR="00483359" w:rsidRPr="00A53235" w14:paraId="49F2E9EF" w14:textId="77777777">
        <w:trPr>
          <w:trHeight w:val="510"/>
        </w:trPr>
        <w:tc>
          <w:tcPr>
            <w:tcW w:w="162" w:type="pct"/>
            <w:shd w:val="clear" w:color="auto" w:fill="FFFFFF" w:themeFill="background1"/>
          </w:tcPr>
          <w:p w14:paraId="74F42D46"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679D5A8" w14:textId="3D4E0E01" w:rsidR="00483359" w:rsidRPr="00A53235" w:rsidRDefault="00C92F27">
            <w:pPr>
              <w:spacing w:before="40" w:after="40"/>
              <w:rPr>
                <w:rFonts w:asciiTheme="minorHAnsi" w:eastAsiaTheme="minorEastAsia" w:hAnsiTheme="minorHAnsi" w:cstheme="minorBidi"/>
              </w:rPr>
            </w:pPr>
            <w:r w:rsidRPr="00C92F27">
              <w:rPr>
                <w:rFonts w:asciiTheme="minorHAnsi" w:eastAsiaTheme="minorEastAsia" w:hAnsiTheme="minorHAnsi" w:cstheme="minorBidi"/>
              </w:rPr>
              <w:t xml:space="preserve">Dinner </w:t>
            </w:r>
            <w:r w:rsidR="00D6775D">
              <w:rPr>
                <w:rFonts w:asciiTheme="minorHAnsi" w:eastAsiaTheme="minorEastAsia" w:hAnsiTheme="minorHAnsi" w:cstheme="minorBidi"/>
              </w:rPr>
              <w:t>M</w:t>
            </w:r>
            <w:r w:rsidRPr="00C92F27">
              <w:rPr>
                <w:rFonts w:asciiTheme="minorHAnsi" w:eastAsiaTheme="minorEastAsia" w:hAnsiTheme="minorHAnsi" w:cstheme="minorBidi"/>
              </w:rPr>
              <w:t>eetup</w:t>
            </w:r>
          </w:p>
        </w:tc>
        <w:tc>
          <w:tcPr>
            <w:tcW w:w="2261" w:type="pct"/>
            <w:shd w:val="clear" w:color="auto" w:fill="C0D842"/>
          </w:tcPr>
          <w:p w14:paraId="1B06785B" w14:textId="7381B663" w:rsidR="00483359" w:rsidRPr="00A53235" w:rsidRDefault="002772A3">
            <w:pPr>
              <w:spacing w:before="40" w:after="40"/>
              <w:rPr>
                <w:rFonts w:asciiTheme="minorHAnsi" w:eastAsiaTheme="minorEastAsia" w:hAnsiTheme="minorHAnsi" w:cstheme="minorBidi"/>
              </w:rPr>
            </w:pPr>
            <w:r w:rsidRPr="002772A3">
              <w:rPr>
                <w:rFonts w:asciiTheme="minorHAnsi" w:eastAsiaTheme="minorEastAsia" w:hAnsiTheme="minorHAnsi" w:cstheme="minorBidi"/>
              </w:rPr>
              <w:t>Socialise and meet new people</w:t>
            </w:r>
          </w:p>
          <w:p w14:paraId="62440B3B"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676FBDE8"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44D56790" w14:textId="77777777" w:rsidR="00483359" w:rsidRPr="00A53235" w:rsidRDefault="00483359">
            <w:pPr>
              <w:spacing w:before="40" w:after="40"/>
              <w:rPr>
                <w:rFonts w:asciiTheme="minorHAnsi" w:eastAsiaTheme="minorEastAsia" w:hAnsiTheme="minorHAnsi" w:cstheme="minorBidi"/>
              </w:rPr>
            </w:pPr>
          </w:p>
        </w:tc>
      </w:tr>
      <w:tr w:rsidR="00483359" w:rsidRPr="00A53235" w14:paraId="5C165561" w14:textId="77777777">
        <w:trPr>
          <w:trHeight w:val="510"/>
        </w:trPr>
        <w:tc>
          <w:tcPr>
            <w:tcW w:w="162" w:type="pct"/>
            <w:shd w:val="clear" w:color="auto" w:fill="FFFFFF" w:themeFill="background1"/>
          </w:tcPr>
          <w:p w14:paraId="070561E0"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74887F00" w14:textId="0E561E21" w:rsidR="00483359" w:rsidRPr="00A53235" w:rsidRDefault="00E525FB">
            <w:pPr>
              <w:spacing w:before="40" w:after="40"/>
              <w:rPr>
                <w:rFonts w:asciiTheme="minorHAnsi" w:eastAsiaTheme="minorEastAsia" w:hAnsiTheme="minorHAnsi" w:cstheme="minorBidi"/>
              </w:rPr>
            </w:pPr>
            <w:r w:rsidRPr="00E525FB">
              <w:rPr>
                <w:rFonts w:asciiTheme="minorHAnsi" w:eastAsiaTheme="minorEastAsia" w:hAnsiTheme="minorHAnsi" w:cstheme="minorBidi"/>
              </w:rPr>
              <w:t xml:space="preserve">Forum </w:t>
            </w:r>
            <w:r w:rsidR="00D6775D">
              <w:rPr>
                <w:rFonts w:asciiTheme="minorHAnsi" w:eastAsiaTheme="minorEastAsia" w:hAnsiTheme="minorHAnsi" w:cstheme="minorBidi"/>
              </w:rPr>
              <w:t>S</w:t>
            </w:r>
            <w:r w:rsidRPr="00E525FB">
              <w:rPr>
                <w:rFonts w:asciiTheme="minorHAnsi" w:eastAsiaTheme="minorEastAsia" w:hAnsiTheme="minorHAnsi" w:cstheme="minorBidi"/>
              </w:rPr>
              <w:t>tall</w:t>
            </w:r>
          </w:p>
        </w:tc>
        <w:tc>
          <w:tcPr>
            <w:tcW w:w="2261" w:type="pct"/>
            <w:shd w:val="clear" w:color="auto" w:fill="C0D842"/>
          </w:tcPr>
          <w:p w14:paraId="337D1EC8" w14:textId="71599373" w:rsidR="00483359" w:rsidRPr="00A53235" w:rsidRDefault="002C4D6E">
            <w:pPr>
              <w:spacing w:before="40" w:after="40"/>
              <w:rPr>
                <w:rFonts w:asciiTheme="minorHAnsi" w:eastAsiaTheme="minorEastAsia" w:hAnsiTheme="minorHAnsi" w:cstheme="minorBidi"/>
              </w:rPr>
            </w:pPr>
            <w:r w:rsidRPr="002C4D6E">
              <w:rPr>
                <w:rFonts w:asciiTheme="minorHAnsi" w:eastAsiaTheme="minorEastAsia" w:hAnsiTheme="minorHAnsi" w:cstheme="minorBidi"/>
              </w:rPr>
              <w:t>Committee members will stand at a stall to promote the society</w:t>
            </w:r>
          </w:p>
          <w:p w14:paraId="6212BB31"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03A42D28"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4C650FA7" w14:textId="77777777" w:rsidR="00483359" w:rsidRPr="00A53235" w:rsidRDefault="00483359">
            <w:pPr>
              <w:spacing w:before="40" w:after="40"/>
              <w:rPr>
                <w:rFonts w:asciiTheme="minorHAnsi" w:eastAsiaTheme="minorEastAsia" w:hAnsiTheme="minorHAnsi" w:cstheme="minorBidi"/>
              </w:rPr>
            </w:pPr>
          </w:p>
        </w:tc>
      </w:tr>
      <w:tr w:rsidR="00483359" w:rsidRPr="00A53235" w14:paraId="33120826" w14:textId="77777777">
        <w:trPr>
          <w:trHeight w:val="510"/>
        </w:trPr>
        <w:tc>
          <w:tcPr>
            <w:tcW w:w="162" w:type="pct"/>
            <w:shd w:val="clear" w:color="auto" w:fill="FFFFFF" w:themeFill="background1"/>
          </w:tcPr>
          <w:p w14:paraId="5FD650AA"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84AF3A8" w14:textId="11AECB3B" w:rsidR="00483359" w:rsidRDefault="00D6775D">
            <w:pPr>
              <w:spacing w:before="40" w:after="40"/>
              <w:rPr>
                <w:rFonts w:asciiTheme="minorHAnsi" w:eastAsiaTheme="minorEastAsia" w:hAnsiTheme="minorHAnsi" w:cstheme="minorBidi"/>
              </w:rPr>
            </w:pPr>
            <w:r>
              <w:rPr>
                <w:rFonts w:asciiTheme="minorHAnsi" w:eastAsiaTheme="minorEastAsia" w:hAnsiTheme="minorHAnsi" w:cstheme="minorBidi"/>
              </w:rPr>
              <w:t>Internal Speaker Talk</w:t>
            </w:r>
          </w:p>
          <w:p w14:paraId="3BE16F36" w14:textId="77777777" w:rsidR="00D6775D" w:rsidRPr="00D6775D" w:rsidRDefault="00D6775D" w:rsidP="00D6775D">
            <w:pPr>
              <w:jc w:val="center"/>
              <w:rPr>
                <w:rFonts w:asciiTheme="minorHAnsi" w:eastAsiaTheme="minorEastAsia" w:hAnsiTheme="minorHAnsi" w:cstheme="minorBidi"/>
              </w:rPr>
            </w:pPr>
          </w:p>
        </w:tc>
        <w:tc>
          <w:tcPr>
            <w:tcW w:w="2261" w:type="pct"/>
            <w:shd w:val="clear" w:color="auto" w:fill="C0D842"/>
          </w:tcPr>
          <w:p w14:paraId="52744235" w14:textId="36A0AEBB" w:rsidR="00483359" w:rsidRPr="00A53235" w:rsidRDefault="00906588">
            <w:pPr>
              <w:spacing w:before="40" w:after="40"/>
              <w:rPr>
                <w:rFonts w:asciiTheme="minorHAnsi" w:eastAsiaTheme="minorEastAsia" w:hAnsiTheme="minorHAnsi" w:cstheme="minorBidi"/>
              </w:rPr>
            </w:pPr>
            <w:r w:rsidRPr="00906588">
              <w:rPr>
                <w:rFonts w:asciiTheme="minorHAnsi" w:eastAsiaTheme="minorEastAsia" w:hAnsiTheme="minorHAnsi" w:cstheme="minorBidi"/>
              </w:rPr>
              <w:t>Talk that will take place</w:t>
            </w:r>
            <w:r>
              <w:rPr>
                <w:rFonts w:asciiTheme="minorHAnsi" w:eastAsiaTheme="minorEastAsia" w:hAnsiTheme="minorHAnsi" w:cstheme="minorBidi"/>
              </w:rPr>
              <w:t xml:space="preserve"> </w:t>
            </w:r>
            <w:r w:rsidRPr="00906588">
              <w:rPr>
                <w:rFonts w:asciiTheme="minorHAnsi" w:eastAsiaTheme="minorEastAsia" w:hAnsiTheme="minorHAnsi" w:cstheme="minorBidi"/>
              </w:rPr>
              <w:t xml:space="preserve">in a seminar room and </w:t>
            </w:r>
            <w:r>
              <w:rPr>
                <w:rFonts w:asciiTheme="minorHAnsi" w:eastAsiaTheme="minorEastAsia" w:hAnsiTheme="minorHAnsi" w:cstheme="minorBidi"/>
              </w:rPr>
              <w:t>listen to a speaker</w:t>
            </w:r>
          </w:p>
          <w:p w14:paraId="511CD20E"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59B34504"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4D6B93CD" w14:textId="77777777" w:rsidR="00483359" w:rsidRPr="00A53235" w:rsidRDefault="00483359">
            <w:pPr>
              <w:spacing w:before="40" w:after="40"/>
              <w:rPr>
                <w:rFonts w:asciiTheme="minorHAnsi" w:eastAsiaTheme="minorEastAsia" w:hAnsiTheme="minorHAnsi" w:cstheme="minorBidi"/>
              </w:rPr>
            </w:pPr>
          </w:p>
        </w:tc>
      </w:tr>
      <w:tr w:rsidR="00D6775D" w:rsidRPr="00A53235" w14:paraId="1C6CD5D4" w14:textId="77777777">
        <w:trPr>
          <w:trHeight w:val="510"/>
        </w:trPr>
        <w:tc>
          <w:tcPr>
            <w:tcW w:w="162" w:type="pct"/>
            <w:shd w:val="clear" w:color="auto" w:fill="FFFFFF" w:themeFill="background1"/>
          </w:tcPr>
          <w:p w14:paraId="2719CCBD" w14:textId="47FAD700" w:rsidR="00D6775D" w:rsidRPr="7900A954" w:rsidRDefault="00443960">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23D03A6A" w14:textId="59F63979" w:rsidR="00D6775D" w:rsidRDefault="00D6775D">
            <w:pPr>
              <w:spacing w:before="40" w:after="40"/>
              <w:rPr>
                <w:rFonts w:asciiTheme="minorHAnsi" w:eastAsiaTheme="minorEastAsia" w:hAnsiTheme="minorHAnsi" w:cstheme="minorBidi"/>
              </w:rPr>
            </w:pPr>
            <w:r>
              <w:rPr>
                <w:rFonts w:asciiTheme="minorHAnsi" w:eastAsiaTheme="minorEastAsia" w:hAnsiTheme="minorHAnsi" w:cstheme="minorBidi"/>
              </w:rPr>
              <w:t>Training</w:t>
            </w:r>
          </w:p>
        </w:tc>
        <w:tc>
          <w:tcPr>
            <w:tcW w:w="2261" w:type="pct"/>
            <w:shd w:val="clear" w:color="auto" w:fill="C0D842"/>
          </w:tcPr>
          <w:p w14:paraId="065DC07D" w14:textId="23E5462A" w:rsidR="00D6775D" w:rsidRPr="00A53235" w:rsidRDefault="001C54DA">
            <w:pPr>
              <w:spacing w:before="40" w:after="40"/>
              <w:rPr>
                <w:rFonts w:asciiTheme="minorHAnsi" w:eastAsiaTheme="minorEastAsia" w:hAnsiTheme="minorHAnsi" w:cstheme="minorBidi"/>
              </w:rPr>
            </w:pPr>
            <w:r>
              <w:rPr>
                <w:rFonts w:asciiTheme="minorHAnsi" w:eastAsiaTheme="minorEastAsia" w:hAnsiTheme="minorHAnsi" w:cstheme="minorBidi"/>
              </w:rPr>
              <w:t>Attending guild training sessions</w:t>
            </w:r>
          </w:p>
        </w:tc>
        <w:tc>
          <w:tcPr>
            <w:tcW w:w="786" w:type="pct"/>
            <w:shd w:val="clear" w:color="auto" w:fill="C0D842"/>
          </w:tcPr>
          <w:p w14:paraId="55AE35EE" w14:textId="77777777" w:rsidR="00D6775D" w:rsidRPr="00A53235" w:rsidRDefault="00D6775D">
            <w:pPr>
              <w:spacing w:before="40" w:after="40"/>
              <w:rPr>
                <w:rFonts w:asciiTheme="minorHAnsi" w:eastAsiaTheme="minorEastAsia" w:hAnsiTheme="minorHAnsi" w:cstheme="minorBidi"/>
              </w:rPr>
            </w:pPr>
          </w:p>
        </w:tc>
        <w:tc>
          <w:tcPr>
            <w:tcW w:w="963" w:type="pct"/>
            <w:shd w:val="clear" w:color="auto" w:fill="C0D842"/>
            <w:vAlign w:val="center"/>
          </w:tcPr>
          <w:p w14:paraId="1757BFFC" w14:textId="77777777" w:rsidR="00D6775D" w:rsidRPr="00A53235" w:rsidRDefault="00D6775D">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127430A" w14:textId="77777777" w:rsidR="00483359" w:rsidRPr="00A53235" w:rsidRDefault="00483359" w:rsidP="00483359">
      <w:pPr>
        <w:spacing w:after="160" w:line="259" w:lineRule="auto"/>
        <w:jc w:val="center"/>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i/>
          <w:iCs/>
          <w:sz w:val="18"/>
          <w:szCs w:val="18"/>
        </w:rPr>
        <w:t>Add more rows as required</w:t>
      </w:r>
    </w:p>
    <w:p w14:paraId="2A43A250" w14:textId="77777777" w:rsidR="00483359" w:rsidRPr="00A53235" w:rsidRDefault="00483359" w:rsidP="00483359">
      <w:pPr>
        <w:spacing w:after="160" w:line="259" w:lineRule="auto"/>
        <w:jc w:val="center"/>
        <w:rPr>
          <w:rFonts w:asciiTheme="minorHAnsi" w:eastAsiaTheme="minorEastAsia" w:hAnsiTheme="minorHAnsi" w:cstheme="minorBidi"/>
          <w:b/>
          <w:bCs/>
          <w:i/>
          <w:iCs/>
          <w:sz w:val="18"/>
          <w:szCs w:val="18"/>
        </w:rPr>
      </w:pPr>
    </w:p>
    <w:p w14:paraId="7FB69C11"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6B5DCBB4" w14:textId="77777777" w:rsidR="00483359" w:rsidRDefault="00483359" w:rsidP="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color w:val="000000" w:themeColor="text1"/>
          <w:u w:val="single"/>
        </w:rPr>
        <w:t>How to complete your risk assessment</w:t>
      </w:r>
      <w:r w:rsidRPr="7900A954">
        <w:rPr>
          <w:rFonts w:asciiTheme="minorHAnsi" w:eastAsiaTheme="minorEastAsia" w:hAnsiTheme="minorHAnsi" w:cstheme="minorBidi"/>
          <w:b/>
          <w:bCs/>
          <w:color w:val="000000" w:themeColor="text1"/>
        </w:rPr>
        <w:t xml:space="preserve"> - </w:t>
      </w:r>
    </w:p>
    <w:p w14:paraId="085CB6E0" w14:textId="77777777" w:rsidR="00483359" w:rsidRPr="00B61564" w:rsidRDefault="00483359" w:rsidP="00483359">
      <w:pPr>
        <w:spacing w:after="160" w:line="259" w:lineRule="auto"/>
        <w:rPr>
          <w:rFonts w:asciiTheme="minorHAnsi" w:eastAsiaTheme="minorEastAsia" w:hAnsiTheme="minorHAnsi" w:cstheme="minorBidi"/>
          <w:i/>
          <w:iCs/>
          <w:color w:val="000000" w:themeColor="text1"/>
        </w:rPr>
      </w:pPr>
      <w:r w:rsidRPr="00B61564">
        <w:rPr>
          <w:rFonts w:asciiTheme="minorHAnsi" w:eastAsiaTheme="minorEastAsia" w:hAnsiTheme="minorHAnsi" w:cstheme="minorBidi"/>
          <w:i/>
          <w:iCs/>
          <w:color w:val="000000" w:themeColor="text1"/>
        </w:rPr>
        <w:t xml:space="preserve">For each activity, please complete a risk assessment in the next pages. </w:t>
      </w:r>
    </w:p>
    <w:p w14:paraId="67E053DD" w14:textId="2BCF7E89" w:rsidR="00483359" w:rsidRPr="00DC6123" w:rsidRDefault="00483359" w:rsidP="7C4B5DF0">
      <w:pPr>
        <w:pStyle w:val="ListParagraph"/>
        <w:widowControl w:val="0"/>
        <w:numPr>
          <w:ilvl w:val="0"/>
          <w:numId w:val="14"/>
        </w:numPr>
        <w:rPr>
          <w:rFonts w:asciiTheme="minorHAnsi" w:eastAsiaTheme="minorEastAsia" w:hAnsiTheme="minorHAnsi" w:cstheme="minorBidi"/>
          <w:b/>
          <w:bCs/>
          <w:color w:val="000000" w:themeColor="text1"/>
          <w:u w:val="single"/>
        </w:rPr>
      </w:pPr>
      <w:r w:rsidRPr="7C4B5DF0">
        <w:rPr>
          <w:rFonts w:asciiTheme="minorHAnsi" w:eastAsiaTheme="minorEastAsia" w:hAnsiTheme="minorHAnsi" w:cstheme="minorBidi"/>
          <w:color w:val="000000" w:themeColor="text1"/>
        </w:rPr>
        <w:t xml:space="preserve">Identify all the associated risks using the </w:t>
      </w:r>
      <w:hyperlink r:id="rId19">
        <w:r w:rsidRPr="7C4B5DF0">
          <w:rPr>
            <w:rStyle w:val="Hyperlink"/>
            <w:rFonts w:asciiTheme="minorHAnsi" w:eastAsiaTheme="minorEastAsia" w:hAnsiTheme="minorHAnsi" w:cstheme="minorBidi"/>
          </w:rPr>
          <w:t>guidance hyperlinked here</w:t>
        </w:r>
      </w:hyperlink>
      <w:r w:rsidRPr="7C4B5DF0">
        <w:rPr>
          <w:rFonts w:asciiTheme="minorHAnsi" w:eastAsiaTheme="minorEastAsia" w:hAnsiTheme="minorHAnsi" w:cstheme="minorBidi"/>
        </w:rPr>
        <w:t>.</w:t>
      </w:r>
      <w:r w:rsidRPr="7C4B5DF0">
        <w:rPr>
          <w:rFonts w:asciiTheme="minorHAnsi" w:eastAsiaTheme="minorEastAsia" w:hAnsiTheme="minorHAnsi" w:cstheme="minorBidi"/>
          <w:color w:val="000000" w:themeColor="text1"/>
        </w:rPr>
        <w:t xml:space="preserve"> Some hazards have been preset in the risk assessment to cover the basic risks associated with planning and delivering an event/activity. You should add further additional risks not already mentioned and remove parts that are not relevant.</w:t>
      </w:r>
    </w:p>
    <w:p w14:paraId="23FE30BC"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Add in the control measures that will be used to manage the hazards of your activity.  The control measures will enable you to assess the level of risk associated with your hazards and put in place measures to reduce the risks. An example is given for Fire risk. </w:t>
      </w:r>
    </w:p>
    <w:p w14:paraId="69A061E7"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Give the risk a score for likelihood and severity (1-5) </w:t>
      </w:r>
    </w:p>
    <w:p w14:paraId="48D8D14E"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Add up your likelihood and severity score to determine the total risk</w:t>
      </w:r>
    </w:p>
    <w:p w14:paraId="40E276E0"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Once complete, please submit to the portal hyperlinked </w:t>
      </w:r>
      <w:hyperlink r:id="rId20">
        <w:r w:rsidRPr="00DC6123">
          <w:rPr>
            <w:rStyle w:val="Hyperlink"/>
            <w:rFonts w:asciiTheme="minorHAnsi" w:eastAsiaTheme="minorEastAsia" w:hAnsiTheme="minorHAnsi" w:cstheme="minorBidi"/>
          </w:rPr>
          <w:t>here</w:t>
        </w:r>
      </w:hyperlink>
    </w:p>
    <w:p w14:paraId="4AF74B89" w14:textId="77777777" w:rsidR="00483359"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0C19B0A6" w14:textId="4ABD21E9" w:rsidR="00483359" w:rsidRPr="00A53235" w:rsidRDefault="002D4FF6" w:rsidP="7C4B5DF0">
      <w:pPr>
        <w:widowControl w:val="0"/>
        <w:pBdr>
          <w:top w:val="nil"/>
          <w:left w:val="nil"/>
          <w:bottom w:val="nil"/>
          <w:right w:val="nil"/>
          <w:between w:val="nil"/>
        </w:pBdr>
        <w:rPr>
          <w:rFonts w:asciiTheme="minorHAnsi" w:eastAsiaTheme="minorEastAsia" w:hAnsiTheme="minorHAnsi" w:cstheme="minorBidi"/>
          <w:color w:val="000000"/>
        </w:rPr>
      </w:pPr>
      <w:hyperlink r:id="rId21">
        <w:r w:rsidR="00483359" w:rsidRPr="7C4B5DF0">
          <w:rPr>
            <w:rStyle w:val="Hyperlink"/>
            <w:rFonts w:asciiTheme="minorHAnsi" w:eastAsiaTheme="minorEastAsia" w:hAnsiTheme="minorHAnsi" w:cstheme="minorBidi"/>
          </w:rPr>
          <w:t>Control Measure Guidance is hyperlinked here</w:t>
        </w:r>
      </w:hyperlink>
      <w:r w:rsidR="00483359" w:rsidRPr="7C4B5DF0">
        <w:rPr>
          <w:rFonts w:asciiTheme="minorHAnsi" w:eastAsiaTheme="minorEastAsia" w:hAnsiTheme="minorHAnsi" w:cstheme="minorBidi"/>
          <w:color w:val="000000" w:themeColor="text1"/>
        </w:rPr>
        <w:t xml:space="preserve"> </w:t>
      </w:r>
    </w:p>
    <w:p w14:paraId="509A76AB"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50C757F6"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u w:val="single"/>
        </w:rPr>
      </w:pPr>
      <w:r w:rsidRPr="7900A954">
        <w:rPr>
          <w:rFonts w:asciiTheme="minorHAnsi" w:eastAsiaTheme="minorEastAsia" w:hAnsiTheme="minorHAnsi" w:cstheme="minorBidi"/>
          <w:b/>
          <w:bCs/>
          <w:color w:val="000000" w:themeColor="text1"/>
          <w:u w:val="single"/>
        </w:rPr>
        <w:t>Measuring Risk:</w:t>
      </w:r>
    </w:p>
    <w:p w14:paraId="0A864A0B"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r w:rsidRPr="7900A954">
        <w:rPr>
          <w:rFonts w:asciiTheme="minorHAnsi" w:eastAsiaTheme="minorEastAsia" w:hAnsiTheme="minorHAnsi" w:cstheme="minorBidi"/>
          <w:b/>
          <w:bCs/>
          <w:color w:val="000000" w:themeColor="text1"/>
        </w:rPr>
        <w:t xml:space="preserve">Risk Table: </w:t>
      </w:r>
      <w:r w:rsidRPr="7900A954">
        <w:rPr>
          <w:rFonts w:asciiTheme="minorHAnsi" w:eastAsiaTheme="minorEastAsia" w:hAnsiTheme="minorHAnsi" w:cstheme="minorBidi"/>
          <w:i/>
          <w:iCs/>
          <w:color w:val="000000" w:themeColor="text1"/>
        </w:rPr>
        <w:t>This table can be used to identify the risk score for each identified hazard</w:t>
      </w:r>
    </w:p>
    <w:p w14:paraId="5CD33B05"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p>
    <w:tbl>
      <w:tblPr>
        <w:tblStyle w:val="TableGrid"/>
        <w:tblW w:w="0" w:type="auto"/>
        <w:tblLook w:val="04A0" w:firstRow="1" w:lastRow="0" w:firstColumn="1" w:lastColumn="0" w:noHBand="0" w:noVBand="1"/>
      </w:tblPr>
      <w:tblGrid>
        <w:gridCol w:w="1837"/>
        <w:gridCol w:w="1785"/>
        <w:gridCol w:w="1785"/>
        <w:gridCol w:w="1785"/>
        <w:gridCol w:w="1786"/>
        <w:gridCol w:w="1478"/>
      </w:tblGrid>
      <w:tr w:rsidR="00483359" w:rsidRPr="00A53235" w14:paraId="41907F45" w14:textId="77777777" w:rsidTr="21A63759">
        <w:tc>
          <w:tcPr>
            <w:tcW w:w="1837" w:type="dxa"/>
            <w:vMerge w:val="restart"/>
          </w:tcPr>
          <w:p w14:paraId="332F4AD9" w14:textId="69161496" w:rsidR="00483359" w:rsidRPr="00A53235" w:rsidRDefault="00483359" w:rsidP="21A63759">
            <w:pPr>
              <w:spacing w:after="160" w:line="259" w:lineRule="auto"/>
              <w:jc w:val="center"/>
              <w:rPr>
                <w:rFonts w:asciiTheme="minorHAnsi" w:eastAsiaTheme="minorEastAsia" w:hAnsiTheme="minorHAnsi" w:cstheme="minorBidi"/>
                <w:b/>
                <w:bCs/>
                <w:sz w:val="18"/>
                <w:szCs w:val="18"/>
              </w:rPr>
            </w:pPr>
            <w:r w:rsidRPr="21A63759">
              <w:rPr>
                <w:rFonts w:asciiTheme="minorHAnsi" w:eastAsiaTheme="minorEastAsia" w:hAnsiTheme="minorHAnsi" w:cstheme="minorBidi"/>
                <w:b/>
                <w:bCs/>
                <w:sz w:val="22"/>
                <w:szCs w:val="22"/>
              </w:rPr>
              <w:t>Likelihood</w:t>
            </w:r>
            <w:r w:rsidR="1F97C330" w:rsidRPr="21A63759">
              <w:rPr>
                <w:rFonts w:asciiTheme="minorHAnsi" w:eastAsiaTheme="minorEastAsia" w:hAnsiTheme="minorHAnsi" w:cstheme="minorBidi"/>
                <w:b/>
                <w:bCs/>
                <w:sz w:val="22"/>
                <w:szCs w:val="22"/>
              </w:rPr>
              <w:t xml:space="preserve"> </w:t>
            </w:r>
          </w:p>
          <w:p w14:paraId="51371888" w14:textId="1CE0EB86" w:rsidR="00483359" w:rsidRPr="00A53235" w:rsidRDefault="1F97C330" w:rsidP="21A63759">
            <w:pPr>
              <w:spacing w:after="160" w:line="259" w:lineRule="auto"/>
              <w:jc w:val="center"/>
              <w:rPr>
                <w:rFonts w:asciiTheme="minorHAnsi" w:eastAsiaTheme="minorEastAsia" w:hAnsiTheme="minorHAnsi" w:cstheme="minorBidi"/>
                <w:sz w:val="22"/>
                <w:szCs w:val="22"/>
              </w:rPr>
            </w:pPr>
            <w:r w:rsidRPr="21A63759">
              <w:rPr>
                <w:rFonts w:asciiTheme="minorHAnsi" w:eastAsiaTheme="minorEastAsia" w:hAnsiTheme="minorHAnsi" w:cstheme="minorBidi"/>
                <w:sz w:val="22"/>
                <w:szCs w:val="22"/>
              </w:rPr>
              <w:t xml:space="preserve">(of hazardous events occurring </w:t>
            </w:r>
            <w:r w:rsidR="7835AB85" w:rsidRPr="21A63759">
              <w:rPr>
                <w:rFonts w:asciiTheme="minorHAnsi" w:eastAsiaTheme="minorEastAsia" w:hAnsiTheme="minorHAnsi" w:cstheme="minorBidi"/>
                <w:sz w:val="22"/>
                <w:szCs w:val="22"/>
                <w:u w:val="single"/>
              </w:rPr>
              <w:t>with</w:t>
            </w:r>
            <w:r w:rsidRPr="21A63759">
              <w:rPr>
                <w:rFonts w:asciiTheme="minorHAnsi" w:eastAsiaTheme="minorEastAsia" w:hAnsiTheme="minorHAnsi" w:cstheme="minorBidi"/>
                <w:sz w:val="22"/>
                <w:szCs w:val="22"/>
              </w:rPr>
              <w:t xml:space="preserve"> mitigating measures</w:t>
            </w:r>
            <w:r w:rsidR="2D84D2CA" w:rsidRPr="21A63759">
              <w:rPr>
                <w:rFonts w:asciiTheme="minorHAnsi" w:eastAsiaTheme="minorEastAsia" w:hAnsiTheme="minorHAnsi" w:cstheme="minorBidi"/>
                <w:sz w:val="22"/>
                <w:szCs w:val="22"/>
              </w:rPr>
              <w:t xml:space="preserve"> in place</w:t>
            </w:r>
            <w:r w:rsidRPr="21A63759">
              <w:rPr>
                <w:rFonts w:asciiTheme="minorHAnsi" w:eastAsiaTheme="minorEastAsia" w:hAnsiTheme="minorHAnsi" w:cstheme="minorBidi"/>
                <w:sz w:val="22"/>
                <w:szCs w:val="22"/>
              </w:rPr>
              <w:t>)</w:t>
            </w:r>
          </w:p>
        </w:tc>
        <w:tc>
          <w:tcPr>
            <w:tcW w:w="8619" w:type="dxa"/>
            <w:gridSpan w:val="5"/>
          </w:tcPr>
          <w:p w14:paraId="49B50BBF" w14:textId="77777777" w:rsidR="00483359" w:rsidRPr="00A53235" w:rsidRDefault="00483359">
            <w:pPr>
              <w:spacing w:after="160" w:line="259" w:lineRule="auto"/>
              <w:jc w:val="center"/>
              <w:rPr>
                <w:rFonts w:asciiTheme="minorHAnsi" w:eastAsiaTheme="minorEastAsia" w:hAnsiTheme="minorHAnsi" w:cstheme="minorBidi"/>
                <w:b/>
                <w:bCs/>
                <w:sz w:val="22"/>
                <w:szCs w:val="22"/>
              </w:rPr>
            </w:pPr>
            <w:r w:rsidRPr="7900A954">
              <w:rPr>
                <w:rFonts w:asciiTheme="minorHAnsi" w:eastAsiaTheme="minorEastAsia" w:hAnsiTheme="minorHAnsi" w:cstheme="minorBidi"/>
                <w:b/>
                <w:bCs/>
                <w:sz w:val="22"/>
                <w:szCs w:val="22"/>
              </w:rPr>
              <w:t xml:space="preserve">Severity </w:t>
            </w:r>
            <w:r w:rsidRPr="7900A954">
              <w:rPr>
                <w:rFonts w:asciiTheme="minorHAnsi" w:eastAsiaTheme="minorEastAsia" w:hAnsiTheme="minorHAnsi" w:cstheme="minorBidi"/>
                <w:i/>
                <w:iCs/>
                <w:sz w:val="22"/>
                <w:szCs w:val="22"/>
              </w:rPr>
              <w:t>(see the table below for examples)</w:t>
            </w:r>
          </w:p>
        </w:tc>
      </w:tr>
      <w:tr w:rsidR="00483359" w:rsidRPr="00A53235" w14:paraId="384CCDC6" w14:textId="77777777" w:rsidTr="21A63759">
        <w:tc>
          <w:tcPr>
            <w:tcW w:w="1837" w:type="dxa"/>
            <w:vMerge/>
          </w:tcPr>
          <w:p w14:paraId="5F6F4E95" w14:textId="77777777" w:rsidR="00483359" w:rsidRPr="00A53235" w:rsidRDefault="00483359">
            <w:pPr>
              <w:spacing w:after="160" w:line="259" w:lineRule="auto"/>
              <w:jc w:val="center"/>
              <w:rPr>
                <w:rFonts w:asciiTheme="minorHAnsi" w:hAnsiTheme="minorHAnsi" w:cstheme="minorHAnsi"/>
                <w:b/>
                <w:sz w:val="22"/>
                <w:szCs w:val="18"/>
              </w:rPr>
            </w:pPr>
          </w:p>
        </w:tc>
        <w:tc>
          <w:tcPr>
            <w:tcW w:w="1785" w:type="dxa"/>
          </w:tcPr>
          <w:p w14:paraId="4C26A62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1 </w:t>
            </w:r>
          </w:p>
          <w:p w14:paraId="01C057CC"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Insignificant</w:t>
            </w:r>
          </w:p>
        </w:tc>
        <w:tc>
          <w:tcPr>
            <w:tcW w:w="1785" w:type="dxa"/>
          </w:tcPr>
          <w:p w14:paraId="4AF4E0BC"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2</w:t>
            </w:r>
          </w:p>
          <w:p w14:paraId="2F5E6BE9"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Minor</w:t>
            </w:r>
          </w:p>
        </w:tc>
        <w:tc>
          <w:tcPr>
            <w:tcW w:w="1785" w:type="dxa"/>
          </w:tcPr>
          <w:p w14:paraId="545E8B6E"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3</w:t>
            </w:r>
          </w:p>
          <w:p w14:paraId="4A17E73B"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Moderate</w:t>
            </w:r>
          </w:p>
        </w:tc>
        <w:tc>
          <w:tcPr>
            <w:tcW w:w="1786" w:type="dxa"/>
          </w:tcPr>
          <w:p w14:paraId="120EAE55"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4</w:t>
            </w:r>
          </w:p>
          <w:p w14:paraId="5842BBEF"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Major</w:t>
            </w:r>
          </w:p>
        </w:tc>
        <w:tc>
          <w:tcPr>
            <w:tcW w:w="1478" w:type="dxa"/>
          </w:tcPr>
          <w:p w14:paraId="13309D7D"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5</w:t>
            </w:r>
          </w:p>
          <w:p w14:paraId="4B1679D5"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Catastrophic</w:t>
            </w:r>
          </w:p>
        </w:tc>
      </w:tr>
      <w:tr w:rsidR="00483359" w:rsidRPr="00A53235" w14:paraId="4DEFB7AB" w14:textId="77777777" w:rsidTr="21A63759">
        <w:tc>
          <w:tcPr>
            <w:tcW w:w="1837" w:type="dxa"/>
          </w:tcPr>
          <w:p w14:paraId="757F0642" w14:textId="77777777" w:rsidR="00483359" w:rsidRPr="00A53235" w:rsidRDefault="00483359">
            <w:pPr>
              <w:spacing w:after="160" w:line="259" w:lineRule="auto"/>
              <w:jc w:val="both"/>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1 - Very Unlikely</w:t>
            </w:r>
          </w:p>
        </w:tc>
        <w:tc>
          <w:tcPr>
            <w:tcW w:w="1785" w:type="dxa"/>
            <w:shd w:val="clear" w:color="auto" w:fill="00B050"/>
          </w:tcPr>
          <w:p w14:paraId="2520104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w:t>
            </w:r>
          </w:p>
        </w:tc>
        <w:tc>
          <w:tcPr>
            <w:tcW w:w="1785" w:type="dxa"/>
            <w:shd w:val="clear" w:color="auto" w:fill="00B050"/>
          </w:tcPr>
          <w:p w14:paraId="5A1E63C4"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w:t>
            </w:r>
          </w:p>
        </w:tc>
        <w:tc>
          <w:tcPr>
            <w:tcW w:w="1785" w:type="dxa"/>
            <w:shd w:val="clear" w:color="auto" w:fill="00B050"/>
          </w:tcPr>
          <w:p w14:paraId="5AE63177"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3</w:t>
            </w:r>
          </w:p>
        </w:tc>
        <w:tc>
          <w:tcPr>
            <w:tcW w:w="1786" w:type="dxa"/>
            <w:shd w:val="clear" w:color="auto" w:fill="FFFF00"/>
          </w:tcPr>
          <w:p w14:paraId="4C04853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478" w:type="dxa"/>
            <w:shd w:val="clear" w:color="auto" w:fill="FFFF00"/>
          </w:tcPr>
          <w:p w14:paraId="6477406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5</w:t>
            </w:r>
          </w:p>
        </w:tc>
      </w:tr>
      <w:tr w:rsidR="00483359" w:rsidRPr="00A53235" w14:paraId="58819C49" w14:textId="77777777" w:rsidTr="21A63759">
        <w:tc>
          <w:tcPr>
            <w:tcW w:w="1837" w:type="dxa"/>
          </w:tcPr>
          <w:p w14:paraId="0065F0B2"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2 - Unlikely</w:t>
            </w:r>
          </w:p>
        </w:tc>
        <w:tc>
          <w:tcPr>
            <w:tcW w:w="1785" w:type="dxa"/>
            <w:shd w:val="clear" w:color="auto" w:fill="00B050"/>
          </w:tcPr>
          <w:p w14:paraId="61CF7A69"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w:t>
            </w:r>
          </w:p>
        </w:tc>
        <w:tc>
          <w:tcPr>
            <w:tcW w:w="1785" w:type="dxa"/>
            <w:shd w:val="clear" w:color="auto" w:fill="00B050"/>
          </w:tcPr>
          <w:p w14:paraId="6F97EC4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785" w:type="dxa"/>
            <w:shd w:val="clear" w:color="auto" w:fill="00B050"/>
          </w:tcPr>
          <w:p w14:paraId="324F673C"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6</w:t>
            </w:r>
          </w:p>
        </w:tc>
        <w:tc>
          <w:tcPr>
            <w:tcW w:w="1786" w:type="dxa"/>
            <w:shd w:val="clear" w:color="auto" w:fill="FFFF00"/>
          </w:tcPr>
          <w:p w14:paraId="2B3838B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8</w:t>
            </w:r>
          </w:p>
        </w:tc>
        <w:tc>
          <w:tcPr>
            <w:tcW w:w="1478" w:type="dxa"/>
            <w:shd w:val="clear" w:color="auto" w:fill="FF0000"/>
          </w:tcPr>
          <w:p w14:paraId="26E5C9F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10</w:t>
            </w:r>
          </w:p>
        </w:tc>
      </w:tr>
      <w:tr w:rsidR="00483359" w:rsidRPr="00A53235" w14:paraId="5BB40EE1" w14:textId="77777777" w:rsidTr="21A63759">
        <w:tc>
          <w:tcPr>
            <w:tcW w:w="1837" w:type="dxa"/>
          </w:tcPr>
          <w:p w14:paraId="7F558604"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3 - Fairly Unlikely</w:t>
            </w:r>
          </w:p>
        </w:tc>
        <w:tc>
          <w:tcPr>
            <w:tcW w:w="1785" w:type="dxa"/>
            <w:shd w:val="clear" w:color="auto" w:fill="00B050"/>
          </w:tcPr>
          <w:p w14:paraId="0F033E1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3</w:t>
            </w:r>
          </w:p>
        </w:tc>
        <w:tc>
          <w:tcPr>
            <w:tcW w:w="1785" w:type="dxa"/>
            <w:shd w:val="clear" w:color="auto" w:fill="00B050"/>
          </w:tcPr>
          <w:p w14:paraId="0A70DA5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6</w:t>
            </w:r>
          </w:p>
        </w:tc>
        <w:tc>
          <w:tcPr>
            <w:tcW w:w="1785" w:type="dxa"/>
            <w:shd w:val="clear" w:color="auto" w:fill="FFFF00"/>
          </w:tcPr>
          <w:p w14:paraId="2674C5A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9</w:t>
            </w:r>
          </w:p>
        </w:tc>
        <w:tc>
          <w:tcPr>
            <w:tcW w:w="1786" w:type="dxa"/>
            <w:shd w:val="clear" w:color="auto" w:fill="FFFF00"/>
          </w:tcPr>
          <w:p w14:paraId="68CF31D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12</w:t>
            </w:r>
          </w:p>
        </w:tc>
        <w:tc>
          <w:tcPr>
            <w:tcW w:w="1478" w:type="dxa"/>
            <w:shd w:val="clear" w:color="auto" w:fill="FF0000"/>
          </w:tcPr>
          <w:p w14:paraId="6FB707D3"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15</w:t>
            </w:r>
          </w:p>
        </w:tc>
      </w:tr>
      <w:tr w:rsidR="00483359" w:rsidRPr="00A53235" w14:paraId="662BC535" w14:textId="77777777" w:rsidTr="21A63759">
        <w:tc>
          <w:tcPr>
            <w:tcW w:w="1837" w:type="dxa"/>
          </w:tcPr>
          <w:p w14:paraId="25ABB6DD"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4 - Likely</w:t>
            </w:r>
          </w:p>
        </w:tc>
        <w:tc>
          <w:tcPr>
            <w:tcW w:w="1785" w:type="dxa"/>
            <w:shd w:val="clear" w:color="auto" w:fill="00B050"/>
          </w:tcPr>
          <w:p w14:paraId="4793100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785" w:type="dxa"/>
            <w:shd w:val="clear" w:color="auto" w:fill="FFFF00"/>
          </w:tcPr>
          <w:p w14:paraId="6FDBC5C5"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8</w:t>
            </w:r>
          </w:p>
        </w:tc>
        <w:tc>
          <w:tcPr>
            <w:tcW w:w="1785" w:type="dxa"/>
            <w:shd w:val="clear" w:color="auto" w:fill="FFFF00"/>
          </w:tcPr>
          <w:p w14:paraId="5D3F0ADB"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12</w:t>
            </w:r>
          </w:p>
        </w:tc>
        <w:tc>
          <w:tcPr>
            <w:tcW w:w="1786" w:type="dxa"/>
            <w:shd w:val="clear" w:color="auto" w:fill="FF0000"/>
          </w:tcPr>
          <w:p w14:paraId="569049CD"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16</w:t>
            </w:r>
          </w:p>
        </w:tc>
        <w:tc>
          <w:tcPr>
            <w:tcW w:w="1478" w:type="dxa"/>
            <w:shd w:val="clear" w:color="auto" w:fill="FF0000"/>
          </w:tcPr>
          <w:p w14:paraId="786C19E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20</w:t>
            </w:r>
          </w:p>
        </w:tc>
      </w:tr>
      <w:tr w:rsidR="00483359" w:rsidRPr="00A53235" w14:paraId="784918D0" w14:textId="77777777" w:rsidTr="21A63759">
        <w:tc>
          <w:tcPr>
            <w:tcW w:w="1837" w:type="dxa"/>
          </w:tcPr>
          <w:p w14:paraId="383964EF" w14:textId="77777777" w:rsidR="00483359" w:rsidRPr="00A53235" w:rsidRDefault="00483359">
            <w:pPr>
              <w:spacing w:after="160" w:line="259" w:lineRule="auto"/>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5 - Very Likely</w:t>
            </w:r>
          </w:p>
        </w:tc>
        <w:tc>
          <w:tcPr>
            <w:tcW w:w="1785" w:type="dxa"/>
            <w:shd w:val="clear" w:color="auto" w:fill="00B050"/>
          </w:tcPr>
          <w:p w14:paraId="0CE20722"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5</w:t>
            </w:r>
          </w:p>
        </w:tc>
        <w:tc>
          <w:tcPr>
            <w:tcW w:w="1785" w:type="dxa"/>
            <w:shd w:val="clear" w:color="auto" w:fill="FFFF00"/>
          </w:tcPr>
          <w:p w14:paraId="563862D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10</w:t>
            </w:r>
          </w:p>
        </w:tc>
        <w:tc>
          <w:tcPr>
            <w:tcW w:w="1785" w:type="dxa"/>
            <w:shd w:val="clear" w:color="auto" w:fill="FF0000"/>
          </w:tcPr>
          <w:p w14:paraId="4C33BFF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15</w:t>
            </w:r>
          </w:p>
        </w:tc>
        <w:tc>
          <w:tcPr>
            <w:tcW w:w="1786" w:type="dxa"/>
            <w:shd w:val="clear" w:color="auto" w:fill="FF0000"/>
          </w:tcPr>
          <w:p w14:paraId="78596BD4"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20</w:t>
            </w:r>
          </w:p>
        </w:tc>
        <w:tc>
          <w:tcPr>
            <w:tcW w:w="1478" w:type="dxa"/>
            <w:shd w:val="clear" w:color="auto" w:fill="FF0000"/>
          </w:tcPr>
          <w:p w14:paraId="198AAE30"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25</w:t>
            </w:r>
          </w:p>
        </w:tc>
      </w:tr>
    </w:tbl>
    <w:p w14:paraId="2749D84D"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56FBDBD0" w14:textId="77777777" w:rsidR="00483359"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themeColor="text1"/>
        </w:rPr>
      </w:pPr>
    </w:p>
    <w:p w14:paraId="172C8C3D"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r w:rsidRPr="7900A954">
        <w:rPr>
          <w:rFonts w:asciiTheme="minorHAnsi" w:eastAsiaTheme="minorEastAsia" w:hAnsiTheme="minorHAnsi" w:cstheme="minorBidi"/>
          <w:b/>
          <w:bCs/>
          <w:color w:val="000000" w:themeColor="text1"/>
        </w:rPr>
        <w:t xml:space="preserve">Severity examples: </w:t>
      </w:r>
      <w:r w:rsidRPr="7900A954">
        <w:rPr>
          <w:rFonts w:asciiTheme="minorHAnsi" w:eastAsiaTheme="minorEastAsia" w:hAnsiTheme="minorHAnsi" w:cstheme="minorBidi"/>
          <w:i/>
          <w:iCs/>
          <w:color w:val="000000" w:themeColor="text1"/>
        </w:rPr>
        <w:t>This table can be used to identify the severity of a risk</w:t>
      </w:r>
      <w:r>
        <w:rPr>
          <w:rFonts w:asciiTheme="minorHAnsi" w:eastAsiaTheme="minorEastAsia" w:hAnsiTheme="minorHAnsi" w:cstheme="minorBidi"/>
          <w:i/>
          <w:iCs/>
          <w:color w:val="000000" w:themeColor="text1"/>
        </w:rPr>
        <w:t xml:space="preserve"> for each identified hazard</w:t>
      </w:r>
    </w:p>
    <w:p w14:paraId="230CB330"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483359" w:rsidRPr="00A53235" w14:paraId="1D009358" w14:textId="77777777">
        <w:tc>
          <w:tcPr>
            <w:tcW w:w="1742" w:type="dxa"/>
          </w:tcPr>
          <w:p w14:paraId="394306AA" w14:textId="77777777" w:rsidR="00483359" w:rsidRPr="00A53235" w:rsidRDefault="00483359">
            <w:pPr>
              <w:spacing w:after="160" w:line="259" w:lineRule="auto"/>
              <w:rPr>
                <w:rFonts w:asciiTheme="minorHAnsi" w:eastAsiaTheme="minorEastAsia" w:hAnsiTheme="minorHAnsi" w:cstheme="minorBidi"/>
                <w:b/>
                <w:bCs/>
                <w:i/>
                <w:iCs/>
                <w:sz w:val="18"/>
                <w:szCs w:val="18"/>
              </w:rPr>
            </w:pPr>
          </w:p>
        </w:tc>
        <w:tc>
          <w:tcPr>
            <w:tcW w:w="1742" w:type="dxa"/>
          </w:tcPr>
          <w:p w14:paraId="5B637382"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1</w:t>
            </w:r>
          </w:p>
          <w:p w14:paraId="11533492"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Insignificant</w:t>
            </w:r>
          </w:p>
        </w:tc>
        <w:tc>
          <w:tcPr>
            <w:tcW w:w="1743" w:type="dxa"/>
          </w:tcPr>
          <w:p w14:paraId="40147F8F"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2</w:t>
            </w:r>
          </w:p>
          <w:p w14:paraId="6D6E6577"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minor</w:t>
            </w:r>
          </w:p>
        </w:tc>
        <w:tc>
          <w:tcPr>
            <w:tcW w:w="1743" w:type="dxa"/>
          </w:tcPr>
          <w:p w14:paraId="3F37823D"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3</w:t>
            </w:r>
          </w:p>
          <w:p w14:paraId="4F8C2950"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Moderate</w:t>
            </w:r>
          </w:p>
        </w:tc>
        <w:tc>
          <w:tcPr>
            <w:tcW w:w="1743" w:type="dxa"/>
          </w:tcPr>
          <w:p w14:paraId="4F19C305"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4</w:t>
            </w:r>
          </w:p>
          <w:p w14:paraId="2A5B724E"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Major</w:t>
            </w:r>
          </w:p>
        </w:tc>
        <w:tc>
          <w:tcPr>
            <w:tcW w:w="1743" w:type="dxa"/>
          </w:tcPr>
          <w:p w14:paraId="113CEBDC"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5</w:t>
            </w:r>
          </w:p>
          <w:p w14:paraId="6931225F"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Catastrophic</w:t>
            </w:r>
          </w:p>
        </w:tc>
      </w:tr>
      <w:tr w:rsidR="00483359" w:rsidRPr="00A53235" w14:paraId="17F24578" w14:textId="77777777">
        <w:tc>
          <w:tcPr>
            <w:tcW w:w="1742" w:type="dxa"/>
          </w:tcPr>
          <w:p w14:paraId="3A2161F9"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Injury</w:t>
            </w:r>
          </w:p>
        </w:tc>
        <w:tc>
          <w:tcPr>
            <w:tcW w:w="1742" w:type="dxa"/>
          </w:tcPr>
          <w:p w14:paraId="2DB8607B"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Minor injury </w:t>
            </w:r>
          </w:p>
          <w:p w14:paraId="155A0C0E"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not requiring first aid</w:t>
            </w:r>
          </w:p>
        </w:tc>
        <w:tc>
          <w:tcPr>
            <w:tcW w:w="1743" w:type="dxa"/>
          </w:tcPr>
          <w:p w14:paraId="3A8D1F7F"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Minor injury or illness</w:t>
            </w:r>
          </w:p>
          <w:p w14:paraId="52FE1DA2"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first aid treatment required.</w:t>
            </w:r>
          </w:p>
        </w:tc>
        <w:tc>
          <w:tcPr>
            <w:tcW w:w="1743" w:type="dxa"/>
          </w:tcPr>
          <w:p w14:paraId="79C3A92A"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Major Injury or illness </w:t>
            </w:r>
          </w:p>
          <w:p w14:paraId="623D9DE0" w14:textId="77777777" w:rsidR="00483359" w:rsidRPr="00A53235" w:rsidRDefault="00483359">
            <w:pPr>
              <w:spacing w:after="160" w:line="259" w:lineRule="auto"/>
              <w:jc w:val="center"/>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possible hospital admission</w:t>
            </w:r>
          </w:p>
        </w:tc>
        <w:tc>
          <w:tcPr>
            <w:tcW w:w="1743" w:type="dxa"/>
          </w:tcPr>
          <w:p w14:paraId="70DE90AF"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Severe injury </w:t>
            </w:r>
          </w:p>
          <w:p w14:paraId="25618283"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Long term incapacity, fracture or break, loss of limb.</w:t>
            </w:r>
          </w:p>
        </w:tc>
        <w:tc>
          <w:tcPr>
            <w:tcW w:w="1743" w:type="dxa"/>
          </w:tcPr>
          <w:p w14:paraId="28D895A9"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Death or major permanent incapacity</w:t>
            </w:r>
          </w:p>
        </w:tc>
      </w:tr>
      <w:tr w:rsidR="00483359" w:rsidRPr="00A53235" w14:paraId="02CB1454" w14:textId="77777777">
        <w:tc>
          <w:tcPr>
            <w:tcW w:w="1742" w:type="dxa"/>
          </w:tcPr>
          <w:p w14:paraId="445FD49A"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Financial</w:t>
            </w:r>
          </w:p>
        </w:tc>
        <w:tc>
          <w:tcPr>
            <w:tcW w:w="1742" w:type="dxa"/>
          </w:tcPr>
          <w:p w14:paraId="2B6BE0C7"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Small loss &lt; £100</w:t>
            </w:r>
          </w:p>
        </w:tc>
        <w:tc>
          <w:tcPr>
            <w:tcW w:w="1743" w:type="dxa"/>
          </w:tcPr>
          <w:p w14:paraId="649AFB0C"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Loss&gt; £1,000</w:t>
            </w:r>
          </w:p>
        </w:tc>
        <w:tc>
          <w:tcPr>
            <w:tcW w:w="1743" w:type="dxa"/>
          </w:tcPr>
          <w:p w14:paraId="289DE383"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 &gt; £10,000</w:t>
            </w:r>
          </w:p>
        </w:tc>
        <w:tc>
          <w:tcPr>
            <w:tcW w:w="1743" w:type="dxa"/>
          </w:tcPr>
          <w:p w14:paraId="4C2DDE7F"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 &gt;£100,000</w:t>
            </w:r>
          </w:p>
        </w:tc>
        <w:tc>
          <w:tcPr>
            <w:tcW w:w="1743" w:type="dxa"/>
          </w:tcPr>
          <w:p w14:paraId="16BD9A09"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Loss&gt; £1,000,000</w:t>
            </w:r>
          </w:p>
        </w:tc>
      </w:tr>
    </w:tbl>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2"/>
          <w:type w:val="continuous"/>
          <w:pgSz w:w="11906" w:h="16838"/>
          <w:pgMar w:top="720" w:right="720" w:bottom="720" w:left="720" w:header="708" w:footer="708" w:gutter="0"/>
          <w:cols w:space="708"/>
          <w:docGrid w:linePitch="360"/>
        </w:sectPr>
      </w:pPr>
    </w:p>
    <w:p w14:paraId="4001B45A" w14:textId="6B1A6E8D"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lastRenderedPageBreak/>
        <w:t xml:space="preserve">Activity Type 1: </w:t>
      </w:r>
      <w:r w:rsidRPr="7900A954">
        <w:rPr>
          <w:rFonts w:asciiTheme="minorHAnsi" w:eastAsiaTheme="minorEastAsia" w:hAnsiTheme="minorHAnsi" w:cstheme="minorBidi"/>
          <w:b/>
          <w:bCs/>
          <w:i/>
          <w:iCs/>
          <w:u w:val="single"/>
        </w:rPr>
        <w:t>[</w:t>
      </w:r>
      <w:r w:rsidR="002D18DB" w:rsidRPr="002D18DB">
        <w:rPr>
          <w:rFonts w:asciiTheme="minorHAnsi" w:eastAsiaTheme="minorEastAsia" w:hAnsiTheme="minorHAnsi" w:cstheme="minorBidi"/>
          <w:b/>
          <w:bCs/>
          <w:i/>
          <w:iCs/>
          <w:u w:val="single"/>
        </w:rPr>
        <w:t>Meeting</w:t>
      </w:r>
      <w:r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5F3054C0">
        <w:trPr>
          <w:trHeight w:val="510"/>
        </w:trPr>
        <w:tc>
          <w:tcPr>
            <w:tcW w:w="2835" w:type="dxa"/>
            <w:shd w:val="clear" w:color="auto" w:fill="auto"/>
            <w:vAlign w:val="center"/>
          </w:tcPr>
          <w:p w14:paraId="2C51E433" w14:textId="77777777" w:rsidR="00483359" w:rsidRPr="00A53235" w:rsidRDefault="0048335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7C2EBABF" w:rsidR="00483359" w:rsidRPr="00ED5675" w:rsidRDefault="002D18DB">
            <w:pPr>
              <w:spacing w:before="40" w:after="40"/>
              <w:rPr>
                <w:rFonts w:asciiTheme="minorHAnsi" w:eastAsiaTheme="minorEastAsia" w:hAnsiTheme="minorHAnsi" w:cstheme="minorBidi"/>
                <w:color w:val="000000" w:themeColor="text1"/>
                <w:sz w:val="18"/>
                <w:szCs w:val="18"/>
              </w:rPr>
            </w:pPr>
            <w:r w:rsidRPr="00ED5675">
              <w:rPr>
                <w:rFonts w:asciiTheme="minorHAnsi" w:eastAsiaTheme="minorEastAsia" w:hAnsiTheme="minorHAnsi" w:cstheme="minorBidi"/>
                <w:color w:val="000000" w:themeColor="text1"/>
                <w:szCs w:val="24"/>
              </w:rPr>
              <w:t>6</w:t>
            </w:r>
          </w:p>
        </w:tc>
        <w:tc>
          <w:tcPr>
            <w:tcW w:w="4820" w:type="dxa"/>
          </w:tcPr>
          <w:p w14:paraId="59B873A1" w14:textId="04844F78" w:rsidR="00483359" w:rsidRPr="00A53235" w:rsidRDefault="00483359" w:rsidP="5F3054C0">
            <w:pPr>
              <w:spacing w:after="160" w:line="259" w:lineRule="auto"/>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3">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3D7755E3" w:rsidR="00483359" w:rsidRPr="00ED5675" w:rsidRDefault="006D4222">
            <w:pPr>
              <w:spacing w:after="160" w:line="259" w:lineRule="auto"/>
              <w:rPr>
                <w:rFonts w:asciiTheme="minorHAnsi" w:eastAsiaTheme="minorEastAsia" w:hAnsiTheme="minorHAnsi" w:cstheme="minorBidi"/>
                <w:szCs w:val="24"/>
              </w:rPr>
            </w:pPr>
            <w:r w:rsidRPr="00ED5675">
              <w:rPr>
                <w:rFonts w:asciiTheme="minorHAnsi" w:eastAsiaTheme="minorEastAsia" w:hAnsiTheme="minorHAnsi" w:cstheme="minorBidi"/>
                <w:szCs w:val="24"/>
              </w:rPr>
              <w:t>Accessibility arrangements provided by venue</w:t>
            </w:r>
          </w:p>
        </w:tc>
      </w:tr>
      <w:tr w:rsidR="00483359" w:rsidRPr="00A53235" w14:paraId="4B83505F" w14:textId="77777777" w:rsidTr="5F3054C0">
        <w:trPr>
          <w:trHeight w:val="510"/>
        </w:trPr>
        <w:tc>
          <w:tcPr>
            <w:tcW w:w="2835" w:type="dxa"/>
            <w:shd w:val="clear" w:color="auto" w:fill="auto"/>
            <w:vAlign w:val="center"/>
          </w:tcPr>
          <w:p w14:paraId="0C1B9847" w14:textId="77777777" w:rsidR="00483359" w:rsidRPr="00A53235" w:rsidRDefault="0048335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52C93BCD" w:rsidR="00483359" w:rsidRPr="00A53235" w:rsidRDefault="002D18D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346F144" w14:textId="11D17644" w:rsidR="00483359" w:rsidRPr="00A53235" w:rsidRDefault="00483359" w:rsidP="5F3054C0">
            <w:pPr>
              <w:spacing w:after="160" w:line="259" w:lineRule="auto"/>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4">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77777777" w:rsidR="00483359" w:rsidRPr="00A53235" w:rsidRDefault="00483359">
            <w:pPr>
              <w:spacing w:after="160" w:line="259" w:lineRule="auto"/>
              <w:rPr>
                <w:rFonts w:asciiTheme="minorHAnsi" w:eastAsiaTheme="minorEastAsia" w:hAnsiTheme="minorHAnsi" w:cstheme="minorBidi"/>
              </w:rPr>
            </w:pPr>
          </w:p>
        </w:tc>
      </w:tr>
      <w:tr w:rsidR="00483359" w:rsidRPr="00A53235" w14:paraId="6475CC71" w14:textId="77777777" w:rsidTr="5F3054C0">
        <w:trPr>
          <w:trHeight w:val="125"/>
        </w:trPr>
        <w:tc>
          <w:tcPr>
            <w:tcW w:w="2835" w:type="dxa"/>
            <w:shd w:val="clear" w:color="auto" w:fill="auto"/>
            <w:vAlign w:val="center"/>
          </w:tcPr>
          <w:p w14:paraId="07AF2DEC" w14:textId="77777777" w:rsidR="00483359" w:rsidRPr="00A53235" w:rsidRDefault="0048335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77777777" w:rsidR="00483359" w:rsidRPr="00A53235" w:rsidRDefault="00483359">
            <w:pPr>
              <w:spacing w:before="40" w:after="40"/>
              <w:rPr>
                <w:rFonts w:asciiTheme="minorHAnsi" w:eastAsiaTheme="minorEastAsia" w:hAnsiTheme="minorHAnsi" w:cstheme="minorBidi"/>
                <w:color w:val="000000" w:themeColor="text1"/>
              </w:rPr>
            </w:pPr>
          </w:p>
        </w:tc>
        <w:tc>
          <w:tcPr>
            <w:tcW w:w="4820" w:type="dxa"/>
            <w:vAlign w:val="center"/>
          </w:tcPr>
          <w:p w14:paraId="0E97E280" w14:textId="77777777" w:rsidR="00483359" w:rsidRPr="00A53235" w:rsidRDefault="00483359">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29CF84F4" w:rsidR="00483359" w:rsidRPr="00A53235" w:rsidRDefault="006D4222">
            <w:pPr>
              <w:spacing w:after="160" w:line="259" w:lineRule="auto"/>
              <w:rPr>
                <w:rFonts w:asciiTheme="minorHAnsi" w:eastAsiaTheme="minorEastAsia" w:hAnsiTheme="minorHAnsi" w:cstheme="minorBidi"/>
              </w:rPr>
            </w:pPr>
            <w:r>
              <w:rPr>
                <w:rFonts w:asciiTheme="minorHAnsi" w:eastAsiaTheme="minorEastAsia" w:hAnsiTheme="minorHAnsi" w:cstheme="minorBidi"/>
              </w:rPr>
              <w:t>Committee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0" w:type="auto"/>
        <w:tblLook w:val="04A0" w:firstRow="1" w:lastRow="0" w:firstColumn="1" w:lastColumn="0" w:noHBand="0" w:noVBand="1"/>
      </w:tblPr>
      <w:tblGrid>
        <w:gridCol w:w="1928"/>
        <w:gridCol w:w="7139"/>
        <w:gridCol w:w="2757"/>
        <w:gridCol w:w="1216"/>
        <w:gridCol w:w="995"/>
        <w:gridCol w:w="1353"/>
      </w:tblGrid>
      <w:tr w:rsidR="00483359" w:rsidRPr="00A53235" w14:paraId="3C535206" w14:textId="77777777" w:rsidTr="0E31F0A2">
        <w:tc>
          <w:tcPr>
            <w:tcW w:w="15388" w:type="dxa"/>
            <w:gridSpan w:val="6"/>
          </w:tcPr>
          <w:p w14:paraId="6F08B6A2" w14:textId="77777777" w:rsidR="00483359" w:rsidRPr="00A53235"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rsidRPr="00A53235" w14:paraId="4F7DF73D" w14:textId="77777777" w:rsidTr="0E31F0A2">
        <w:tc>
          <w:tcPr>
            <w:tcW w:w="1928" w:type="dxa"/>
            <w:vAlign w:val="center"/>
          </w:tcPr>
          <w:p w14:paraId="637E7CAE"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06820A8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25">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45D9FB4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5689119B"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63754019"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2428E24A" w14:textId="10ACF552" w:rsidR="00483359" w:rsidRPr="00A53235"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rsidRPr="00A53235" w14:paraId="506CF499" w14:textId="77777777" w:rsidTr="0E31F0A2">
        <w:trPr>
          <w:trHeight w:val="300"/>
        </w:trPr>
        <w:tc>
          <w:tcPr>
            <w:tcW w:w="1928" w:type="dxa"/>
            <w:shd w:val="clear" w:color="auto" w:fill="C0D842"/>
            <w:vAlign w:val="center"/>
          </w:tcPr>
          <w:p w14:paraId="2E82CE81" w14:textId="77777777" w:rsidR="00483359" w:rsidRPr="00AF339C" w:rsidRDefault="00483359">
            <w:pPr>
              <w:spacing w:after="160" w:line="259" w:lineRule="auto"/>
              <w:rPr>
                <w:rFonts w:asciiTheme="minorHAnsi" w:eastAsiaTheme="minorEastAsia" w:hAnsiTheme="minorHAnsi" w:cstheme="minorBidi"/>
                <w:i/>
                <w:iCs/>
                <w:sz w:val="18"/>
                <w:szCs w:val="18"/>
                <w:highlight w:val="yellow"/>
              </w:rPr>
            </w:pPr>
          </w:p>
          <w:p w14:paraId="6B39018E" w14:textId="77777777" w:rsidR="00483359" w:rsidRPr="00AF339C"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04FD8480"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w:t>
            </w:r>
            <w:bookmarkStart w:id="3" w:name="_Int_6wsVr87a"/>
            <w:r w:rsidRPr="7900A954">
              <w:rPr>
                <w:rFonts w:asciiTheme="minorHAnsi" w:eastAsiaTheme="minorEastAsia" w:hAnsiTheme="minorHAnsi" w:cstheme="minorBidi"/>
                <w:i/>
                <w:iCs/>
                <w:sz w:val="18"/>
                <w:szCs w:val="18"/>
              </w:rPr>
              <w:t>relative</w:t>
            </w:r>
            <w:bookmarkEnd w:id="3"/>
            <w:r w:rsidRPr="7900A954">
              <w:rPr>
                <w:rFonts w:asciiTheme="minorHAnsi" w:eastAsiaTheme="minorEastAsia" w:hAnsiTheme="minorHAnsi" w:cstheme="minorBidi"/>
                <w:i/>
                <w:iCs/>
                <w:sz w:val="18"/>
                <w:szCs w:val="18"/>
              </w:rPr>
              <w:t xml:space="preserve"> to the event. </w:t>
            </w:r>
          </w:p>
          <w:p w14:paraId="0CD0C2CC"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FCDCA9A"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54E23C27"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64B09453" w14:textId="7F1C0427" w:rsidR="00483359" w:rsidRDefault="00560D1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062A8594" w14:textId="77777777" w:rsidR="00560D18" w:rsidRPr="00560D18" w:rsidRDefault="00560D18" w:rsidP="00560D18">
            <w:pPr>
              <w:jc w:val="center"/>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28533757" w14:textId="0057226F" w:rsidR="00483359" w:rsidRPr="00A53235"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B7EBD67" w14:textId="29D09F18" w:rsidR="00483359" w:rsidRPr="00A53235"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834E61E" w14:textId="437419FC" w:rsidR="00483359" w:rsidRPr="00A53235"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rsidRPr="00A53235" w14:paraId="2BDAEFC6" w14:textId="77777777" w:rsidTr="0E31F0A2">
        <w:trPr>
          <w:trHeight w:val="300"/>
        </w:trPr>
        <w:tc>
          <w:tcPr>
            <w:tcW w:w="1928" w:type="dxa"/>
            <w:shd w:val="clear" w:color="auto" w:fill="C0D842"/>
            <w:vAlign w:val="center"/>
          </w:tcPr>
          <w:p w14:paraId="7EF07A67" w14:textId="77777777" w:rsidR="00483359" w:rsidRPr="00AF339C"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6A94C60A" w14:textId="77777777" w:rsidR="00483359" w:rsidRPr="00AF339C"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687E5AF3" w14:textId="624A301E" w:rsidR="00483359" w:rsidRPr="00A53235" w:rsidRDefault="008972BA">
            <w:pPr>
              <w:spacing w:after="160" w:line="259" w:lineRule="auto"/>
              <w:rPr>
                <w:rFonts w:asciiTheme="minorHAnsi" w:eastAsiaTheme="minorEastAsia" w:hAnsiTheme="minorHAnsi" w:cstheme="minorBidi"/>
                <w:sz w:val="18"/>
                <w:szCs w:val="18"/>
              </w:rPr>
            </w:pPr>
            <w:r w:rsidRPr="008972BA">
              <w:rPr>
                <w:rFonts w:asciiTheme="minorHAnsi" w:eastAsiaTheme="minorEastAsia" w:hAnsiTheme="minorHAnsi" w:cstheme="minorBidi"/>
                <w:sz w:val="18"/>
                <w:szCs w:val="18"/>
              </w:rPr>
              <w:t>Committee will clean up any spillages as soon as they are aware of them</w:t>
            </w:r>
          </w:p>
        </w:tc>
        <w:tc>
          <w:tcPr>
            <w:tcW w:w="2757" w:type="dxa"/>
            <w:tcBorders>
              <w:right w:val="single" w:sz="18" w:space="0" w:color="auto"/>
            </w:tcBorders>
            <w:shd w:val="clear" w:color="auto" w:fill="C0D842"/>
          </w:tcPr>
          <w:p w14:paraId="52741D01" w14:textId="057AEE5A" w:rsidR="00483359" w:rsidRPr="00A53235" w:rsidRDefault="008972B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4B898B73" w14:textId="5815BE99" w:rsidR="00483359" w:rsidRPr="00A53235"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76B79DAE" w14:textId="553DDC8E" w:rsidR="00483359" w:rsidRPr="00A53235"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D29136B" w14:textId="41431FC8" w:rsidR="00483359" w:rsidRPr="00A53235"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915EC5" w:rsidRPr="00A53235" w14:paraId="1442652D" w14:textId="77777777" w:rsidTr="0E31F0A2">
        <w:trPr>
          <w:trHeight w:val="300"/>
        </w:trPr>
        <w:tc>
          <w:tcPr>
            <w:tcW w:w="1928" w:type="dxa"/>
            <w:shd w:val="clear" w:color="auto" w:fill="C0D842"/>
            <w:vAlign w:val="center"/>
          </w:tcPr>
          <w:p w14:paraId="3E0E3DAF" w14:textId="6BCD4BB7" w:rsidR="00915EC5" w:rsidRPr="7900A954" w:rsidRDefault="00915EC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Sensitive information</w:t>
            </w:r>
          </w:p>
        </w:tc>
        <w:tc>
          <w:tcPr>
            <w:tcW w:w="7139" w:type="dxa"/>
            <w:shd w:val="clear" w:color="auto" w:fill="C0D842"/>
          </w:tcPr>
          <w:p w14:paraId="553F01EC" w14:textId="77777777" w:rsidR="00915EC5" w:rsidRDefault="00915EC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Ask members present who want to discuss something if what they would prefer what they want to discuss to be kept confidential, and make sure everyone is aware of this request </w:t>
            </w:r>
          </w:p>
          <w:p w14:paraId="557B77C5" w14:textId="77777777" w:rsidR="00915EC5" w:rsidRDefault="00915EC5">
            <w:pPr>
              <w:spacing w:after="160" w:line="259" w:lineRule="auto"/>
              <w:rPr>
                <w:rFonts w:asciiTheme="minorHAnsi" w:eastAsiaTheme="minorEastAsia" w:hAnsiTheme="minorHAnsi" w:cstheme="minorBidi"/>
                <w:sz w:val="18"/>
                <w:szCs w:val="18"/>
              </w:rPr>
            </w:pPr>
          </w:p>
          <w:p w14:paraId="436127BC" w14:textId="0D552CF9" w:rsidR="00915EC5" w:rsidRPr="008972BA" w:rsidRDefault="00915EC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Signpost members to relevant support or contact Guild staff for advice if a member/s appears or claims to be struggling with something </w:t>
            </w:r>
          </w:p>
        </w:tc>
        <w:tc>
          <w:tcPr>
            <w:tcW w:w="2757" w:type="dxa"/>
            <w:tcBorders>
              <w:right w:val="single" w:sz="18" w:space="0" w:color="auto"/>
            </w:tcBorders>
            <w:shd w:val="clear" w:color="auto" w:fill="C0D842"/>
          </w:tcPr>
          <w:p w14:paraId="013E23E1" w14:textId="6FBF9829" w:rsidR="00915EC5" w:rsidRDefault="00915EC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Committee</w:t>
            </w:r>
          </w:p>
        </w:tc>
        <w:tc>
          <w:tcPr>
            <w:tcW w:w="1216" w:type="dxa"/>
            <w:tcBorders>
              <w:left w:val="single" w:sz="18" w:space="0" w:color="auto"/>
            </w:tcBorders>
            <w:shd w:val="clear" w:color="auto" w:fill="C0D842"/>
          </w:tcPr>
          <w:p w14:paraId="47F31447" w14:textId="243D4EA3" w:rsidR="00915EC5" w:rsidRDefault="00915EC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35DC1B5" w14:textId="5EFE92DD" w:rsidR="00915EC5" w:rsidRDefault="00915EC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4EDD20DC" w14:textId="67550558" w:rsidR="00915EC5" w:rsidRDefault="00915EC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FDA86F2" w14:textId="1BE3C753"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2: </w:t>
      </w:r>
      <w:r w:rsidRPr="7900A954">
        <w:rPr>
          <w:rFonts w:asciiTheme="minorHAnsi" w:eastAsiaTheme="minorEastAsia" w:hAnsiTheme="minorHAnsi" w:cstheme="minorBidi"/>
          <w:b/>
          <w:bCs/>
          <w:i/>
          <w:iCs/>
          <w:u w:val="single"/>
        </w:rPr>
        <w:t>[</w:t>
      </w:r>
      <w:r w:rsidR="008D6A5D">
        <w:rPr>
          <w:rFonts w:asciiTheme="minorHAnsi" w:eastAsiaTheme="minorEastAsia" w:hAnsiTheme="minorHAnsi" w:cstheme="minorBidi"/>
          <w:b/>
          <w:bCs/>
          <w:i/>
          <w:iCs/>
          <w:u w:val="single"/>
        </w:rPr>
        <w:t>Pub Night</w:t>
      </w:r>
      <w:r w:rsidRPr="7900A954">
        <w:rPr>
          <w:rFonts w:asciiTheme="minorHAnsi" w:eastAsiaTheme="minorEastAsia" w:hAnsiTheme="minorHAnsi" w:cstheme="minorBidi"/>
          <w:b/>
          <w:bCs/>
          <w:i/>
          <w:iCs/>
          <w:u w:val="single"/>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953"/>
        <w:gridCol w:w="4801"/>
        <w:gridCol w:w="3814"/>
      </w:tblGrid>
      <w:tr w:rsidR="00483359" w14:paraId="765B65A8" w14:textId="77777777" w:rsidTr="5F3054C0">
        <w:trPr>
          <w:trHeight w:val="510"/>
        </w:trPr>
        <w:tc>
          <w:tcPr>
            <w:tcW w:w="2835" w:type="dxa"/>
            <w:shd w:val="clear" w:color="auto" w:fill="auto"/>
            <w:vAlign w:val="center"/>
          </w:tcPr>
          <w:p w14:paraId="6D77B44C"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244CC544" w14:textId="0C628D81" w:rsidR="00483359" w:rsidRPr="00ED5675" w:rsidRDefault="008D6A5D">
            <w:pPr>
              <w:spacing w:before="40" w:after="40"/>
              <w:rPr>
                <w:rFonts w:asciiTheme="minorHAnsi" w:hAnsiTheme="minorHAnsi" w:cstheme="minorBidi"/>
                <w:color w:val="000000" w:themeColor="text1"/>
                <w:sz w:val="18"/>
                <w:szCs w:val="18"/>
              </w:rPr>
            </w:pPr>
            <w:r w:rsidRPr="00ED5675">
              <w:rPr>
                <w:rFonts w:asciiTheme="minorHAnsi" w:hAnsiTheme="minorHAnsi" w:cstheme="minorBidi"/>
                <w:color w:val="000000" w:themeColor="text1"/>
                <w:szCs w:val="24"/>
              </w:rPr>
              <w:t>6</w:t>
            </w:r>
          </w:p>
        </w:tc>
        <w:tc>
          <w:tcPr>
            <w:tcW w:w="4820" w:type="dxa"/>
          </w:tcPr>
          <w:p w14:paraId="30388CB5" w14:textId="1F08950D"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0E468336" w:rsidRPr="5F3054C0">
              <w:rPr>
                <w:rFonts w:asciiTheme="minorHAnsi" w:eastAsiaTheme="minorEastAsia" w:hAnsiTheme="minorHAnsi" w:cstheme="minorBidi"/>
                <w:color w:val="000000" w:themeColor="text1"/>
                <w:sz w:val="20"/>
              </w:rPr>
              <w:t xml:space="preserve"> You can use the guidance </w:t>
            </w:r>
            <w:hyperlink r:id="rId26">
              <w:r w:rsidR="0E468336" w:rsidRPr="5F3054C0">
                <w:rPr>
                  <w:rStyle w:val="Hyperlink"/>
                  <w:rFonts w:asciiTheme="minorHAnsi" w:eastAsiaTheme="minorEastAsia" w:hAnsiTheme="minorHAnsi" w:cstheme="minorBidi"/>
                  <w:sz w:val="20"/>
                </w:rPr>
                <w:t>here</w:t>
              </w:r>
            </w:hyperlink>
            <w:r w:rsidR="0E468336"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047ACEC7" w14:textId="207D0D56" w:rsidR="00483359" w:rsidRPr="00967B57" w:rsidRDefault="00240A4C">
            <w:pPr>
              <w:spacing w:after="160" w:line="259" w:lineRule="auto"/>
              <w:rPr>
                <w:rFonts w:asciiTheme="minorHAnsi" w:hAnsiTheme="minorHAnsi" w:cstheme="minorBidi"/>
                <w:sz w:val="20"/>
              </w:rPr>
            </w:pPr>
            <w:r w:rsidRPr="00ED5675">
              <w:rPr>
                <w:rFonts w:asciiTheme="minorHAnsi" w:hAnsiTheme="minorHAnsi" w:cstheme="minorBidi"/>
                <w:szCs w:val="24"/>
              </w:rPr>
              <w:t>Will ensure venue has wheelchair and guide dog accessibility</w:t>
            </w:r>
          </w:p>
        </w:tc>
      </w:tr>
      <w:tr w:rsidR="00483359" w14:paraId="478DB670" w14:textId="77777777" w:rsidTr="5F3054C0">
        <w:trPr>
          <w:trHeight w:val="510"/>
        </w:trPr>
        <w:tc>
          <w:tcPr>
            <w:tcW w:w="2835" w:type="dxa"/>
            <w:shd w:val="clear" w:color="auto" w:fill="auto"/>
            <w:vAlign w:val="center"/>
          </w:tcPr>
          <w:p w14:paraId="2B57D52B"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6399A544" w14:textId="43A2D03A" w:rsidR="00483359" w:rsidRDefault="00817541">
            <w:pPr>
              <w:spacing w:before="40" w:after="40"/>
              <w:rPr>
                <w:rFonts w:asciiTheme="minorHAnsi" w:hAnsiTheme="minorHAnsi" w:cstheme="minorBidi"/>
                <w:color w:val="000000" w:themeColor="text1"/>
              </w:rPr>
            </w:pPr>
            <w:r>
              <w:rPr>
                <w:rFonts w:asciiTheme="minorHAnsi" w:hAnsiTheme="minorHAnsi" w:cstheme="minorBidi"/>
                <w:color w:val="000000" w:themeColor="text1"/>
              </w:rPr>
              <w:t>Off Campus</w:t>
            </w:r>
          </w:p>
        </w:tc>
        <w:tc>
          <w:tcPr>
            <w:tcW w:w="4820" w:type="dxa"/>
            <w:vAlign w:val="center"/>
          </w:tcPr>
          <w:p w14:paraId="186608F5" w14:textId="7638436D"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40D457C7" w:rsidRPr="5F3054C0">
              <w:rPr>
                <w:rFonts w:asciiTheme="minorHAnsi" w:hAnsiTheme="minorHAnsi" w:cstheme="minorBidi"/>
                <w:sz w:val="20"/>
              </w:rPr>
              <w:t xml:space="preserve">. </w:t>
            </w:r>
            <w:r w:rsidR="40D457C7" w:rsidRPr="5F3054C0">
              <w:rPr>
                <w:rFonts w:asciiTheme="minorHAnsi" w:eastAsiaTheme="minorEastAsia" w:hAnsiTheme="minorHAnsi" w:cstheme="minorBidi"/>
                <w:sz w:val="20"/>
              </w:rPr>
              <w:t xml:space="preserve">You can use the guidance </w:t>
            </w:r>
            <w:hyperlink r:id="rId27">
              <w:r w:rsidR="40D457C7" w:rsidRPr="5F3054C0">
                <w:rPr>
                  <w:rStyle w:val="Hyperlink"/>
                  <w:rFonts w:asciiTheme="minorHAnsi" w:eastAsiaTheme="minorEastAsia" w:hAnsiTheme="minorHAnsi" w:cstheme="minorBidi"/>
                  <w:sz w:val="20"/>
                </w:rPr>
                <w:t>here</w:t>
              </w:r>
            </w:hyperlink>
            <w:r w:rsidR="40D457C7"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1D725E05" w14:textId="24BE1F0A" w:rsidR="00483359" w:rsidRDefault="00967B57">
            <w:pPr>
              <w:spacing w:after="160" w:line="259" w:lineRule="auto"/>
              <w:rPr>
                <w:rFonts w:asciiTheme="minorHAnsi" w:hAnsiTheme="minorHAnsi" w:cstheme="minorBidi"/>
              </w:rPr>
            </w:pPr>
            <w:r w:rsidRPr="00967B57">
              <w:rPr>
                <w:rFonts w:asciiTheme="minorHAnsi" w:hAnsiTheme="minorHAnsi" w:cstheme="minorBidi"/>
              </w:rPr>
              <w:t>We will encourage attendees to walk or catch public transport to the event</w:t>
            </w:r>
          </w:p>
        </w:tc>
      </w:tr>
      <w:tr w:rsidR="00483359" w14:paraId="57667DEA" w14:textId="77777777" w:rsidTr="5F3054C0">
        <w:trPr>
          <w:trHeight w:val="125"/>
        </w:trPr>
        <w:tc>
          <w:tcPr>
            <w:tcW w:w="2835" w:type="dxa"/>
            <w:shd w:val="clear" w:color="auto" w:fill="auto"/>
            <w:vAlign w:val="center"/>
          </w:tcPr>
          <w:p w14:paraId="229CD19D"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75222F3A"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3B7AB0F1"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6CE2E48A" w14:textId="44D7DFE4" w:rsidR="00483359" w:rsidRDefault="00967B57">
            <w:pPr>
              <w:spacing w:after="160" w:line="259" w:lineRule="auto"/>
              <w:rPr>
                <w:rFonts w:asciiTheme="minorHAnsi" w:hAnsiTheme="minorHAnsi" w:cstheme="minorBidi"/>
              </w:rPr>
            </w:pPr>
            <w:r>
              <w:rPr>
                <w:rFonts w:asciiTheme="minorHAnsi" w:hAnsiTheme="minorHAnsi" w:cstheme="minorBidi"/>
              </w:rPr>
              <w:t>Venue</w:t>
            </w:r>
          </w:p>
        </w:tc>
      </w:tr>
    </w:tbl>
    <w:p w14:paraId="11F9568C"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534C7B51" w14:textId="77777777" w:rsidTr="0E31F0A2">
        <w:trPr>
          <w:trHeight w:val="300"/>
        </w:trPr>
        <w:tc>
          <w:tcPr>
            <w:tcW w:w="15388" w:type="dxa"/>
            <w:gridSpan w:val="6"/>
          </w:tcPr>
          <w:p w14:paraId="2579F8DA"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57A0DED2" w14:textId="77777777" w:rsidTr="0E31F0A2">
        <w:trPr>
          <w:trHeight w:val="300"/>
        </w:trPr>
        <w:tc>
          <w:tcPr>
            <w:tcW w:w="1928" w:type="dxa"/>
            <w:vAlign w:val="center"/>
          </w:tcPr>
          <w:p w14:paraId="3823AE2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4BDC5B2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28">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5FA15988"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4BF48DF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7FF8566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7518E89E" w14:textId="37EAE722"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00AC2F73" w14:textId="77777777" w:rsidTr="0E31F0A2">
        <w:trPr>
          <w:trHeight w:val="300"/>
        </w:trPr>
        <w:tc>
          <w:tcPr>
            <w:tcW w:w="1928" w:type="dxa"/>
            <w:shd w:val="clear" w:color="auto" w:fill="C0D842"/>
            <w:vAlign w:val="center"/>
          </w:tcPr>
          <w:p w14:paraId="51910E02"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44D335E6"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75C783D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021A5775"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4799D063"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72DC383C"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05665794" w14:textId="583410C6" w:rsidR="00483359" w:rsidRDefault="0087789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c>
          <w:tcPr>
            <w:tcW w:w="1216" w:type="dxa"/>
            <w:tcBorders>
              <w:left w:val="single" w:sz="18" w:space="0" w:color="auto"/>
            </w:tcBorders>
            <w:shd w:val="clear" w:color="auto" w:fill="C0D842"/>
          </w:tcPr>
          <w:p w14:paraId="423A6CF5" w14:textId="47272096"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672C294" w14:textId="4319E7AB"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0B9F7DDD" w14:textId="53D96868"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1D0DB26D" w14:textId="77777777" w:rsidTr="0E31F0A2">
        <w:trPr>
          <w:trHeight w:val="300"/>
        </w:trPr>
        <w:tc>
          <w:tcPr>
            <w:tcW w:w="1928" w:type="dxa"/>
            <w:shd w:val="clear" w:color="auto" w:fill="C0D842"/>
            <w:vAlign w:val="center"/>
          </w:tcPr>
          <w:p w14:paraId="68A5100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1F65317E"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08287642" w14:textId="2A3269F4" w:rsidR="00483359" w:rsidRDefault="000E1119">
            <w:pPr>
              <w:spacing w:after="160" w:line="259" w:lineRule="auto"/>
              <w:rPr>
                <w:rFonts w:asciiTheme="minorHAnsi" w:eastAsiaTheme="minorEastAsia" w:hAnsiTheme="minorHAnsi" w:cstheme="minorBidi"/>
                <w:sz w:val="18"/>
                <w:szCs w:val="18"/>
              </w:rPr>
            </w:pPr>
            <w:r w:rsidRPr="000E1119">
              <w:rPr>
                <w:rFonts w:asciiTheme="minorHAnsi" w:eastAsiaTheme="minorEastAsia" w:hAnsiTheme="minorHAnsi" w:cstheme="minorBidi"/>
                <w:sz w:val="18"/>
                <w:szCs w:val="18"/>
              </w:rPr>
              <w:t>Committee will clean up any spillages as soon as they are aware of them</w:t>
            </w:r>
          </w:p>
        </w:tc>
        <w:tc>
          <w:tcPr>
            <w:tcW w:w="2757" w:type="dxa"/>
            <w:tcBorders>
              <w:right w:val="single" w:sz="18" w:space="0" w:color="auto"/>
            </w:tcBorders>
            <w:shd w:val="clear" w:color="auto" w:fill="C0D842"/>
          </w:tcPr>
          <w:p w14:paraId="134D8065" w14:textId="7A12C231" w:rsidR="00483359" w:rsidRDefault="000E111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1F4361EF" w14:textId="56873D17"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7710CCFC" w14:textId="1D3F76FF"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A94E478" w14:textId="26C4CDBC"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7DEF4266" w14:textId="77777777" w:rsidTr="0E31F0A2">
        <w:trPr>
          <w:trHeight w:val="300"/>
        </w:trPr>
        <w:tc>
          <w:tcPr>
            <w:tcW w:w="1928" w:type="dxa"/>
            <w:shd w:val="clear" w:color="auto" w:fill="C0D842"/>
            <w:vAlign w:val="center"/>
          </w:tcPr>
          <w:p w14:paraId="3182C97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Alcohol/Drugs</w:t>
            </w:r>
          </w:p>
          <w:p w14:paraId="01782AE9"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3F497AF" w14:textId="77777777" w:rsidR="005633F7" w:rsidRPr="005633F7" w:rsidRDefault="005633F7" w:rsidP="005633F7">
            <w:pPr>
              <w:spacing w:after="160" w:line="259" w:lineRule="auto"/>
              <w:rPr>
                <w:rFonts w:asciiTheme="minorHAnsi" w:eastAsiaTheme="minorEastAsia" w:hAnsiTheme="minorHAnsi" w:cstheme="minorBidi"/>
                <w:sz w:val="18"/>
                <w:szCs w:val="18"/>
              </w:rPr>
            </w:pPr>
            <w:r w:rsidRPr="005633F7">
              <w:rPr>
                <w:rFonts w:asciiTheme="minorHAnsi" w:eastAsiaTheme="minorEastAsia" w:hAnsiTheme="minorHAnsi" w:cstheme="minorBidi"/>
                <w:sz w:val="18"/>
                <w:szCs w:val="18"/>
              </w:rPr>
              <w:t>We will remove anyone from the event who is drunk or found to be using drugs.</w:t>
            </w:r>
          </w:p>
          <w:p w14:paraId="096C13A8" w14:textId="77777777" w:rsidR="005633F7" w:rsidRPr="005633F7" w:rsidRDefault="005633F7" w:rsidP="005633F7">
            <w:pPr>
              <w:spacing w:after="160" w:line="259" w:lineRule="auto"/>
              <w:rPr>
                <w:rFonts w:asciiTheme="minorHAnsi" w:eastAsiaTheme="minorEastAsia" w:hAnsiTheme="minorHAnsi" w:cstheme="minorBidi"/>
                <w:sz w:val="18"/>
                <w:szCs w:val="18"/>
              </w:rPr>
            </w:pPr>
            <w:r w:rsidRPr="005633F7">
              <w:rPr>
                <w:rFonts w:asciiTheme="minorHAnsi" w:eastAsiaTheme="minorEastAsia" w:hAnsiTheme="minorHAnsi" w:cstheme="minorBidi"/>
                <w:sz w:val="18"/>
                <w:szCs w:val="18"/>
              </w:rPr>
              <w:t>Have a sober committee member.</w:t>
            </w:r>
          </w:p>
          <w:p w14:paraId="7A12DB19" w14:textId="123AC9E8" w:rsidR="00483359" w:rsidRDefault="005633F7" w:rsidP="005633F7">
            <w:pPr>
              <w:spacing w:after="160" w:line="259" w:lineRule="auto"/>
              <w:rPr>
                <w:rFonts w:asciiTheme="minorHAnsi" w:eastAsiaTheme="minorEastAsia" w:hAnsiTheme="minorHAnsi" w:cstheme="minorBidi"/>
                <w:sz w:val="18"/>
                <w:szCs w:val="18"/>
              </w:rPr>
            </w:pPr>
            <w:r w:rsidRPr="005633F7">
              <w:rPr>
                <w:rFonts w:asciiTheme="minorHAnsi" w:eastAsiaTheme="minorEastAsia" w:hAnsiTheme="minorHAnsi" w:cstheme="minorBidi"/>
                <w:sz w:val="18"/>
                <w:szCs w:val="18"/>
              </w:rPr>
              <w:t>We will discourage binge drinking.</w:t>
            </w:r>
          </w:p>
        </w:tc>
        <w:tc>
          <w:tcPr>
            <w:tcW w:w="2757" w:type="dxa"/>
            <w:tcBorders>
              <w:right w:val="single" w:sz="18" w:space="0" w:color="auto"/>
            </w:tcBorders>
            <w:shd w:val="clear" w:color="auto" w:fill="C0D842"/>
          </w:tcPr>
          <w:p w14:paraId="406C3F9A" w14:textId="0E88311F" w:rsidR="00483359" w:rsidRDefault="00F855D0">
            <w:pPr>
              <w:spacing w:after="160" w:line="259" w:lineRule="auto"/>
              <w:rPr>
                <w:rFonts w:asciiTheme="minorHAnsi" w:eastAsiaTheme="minorEastAsia" w:hAnsiTheme="minorHAnsi" w:cstheme="minorBidi"/>
                <w:sz w:val="18"/>
                <w:szCs w:val="18"/>
              </w:rPr>
            </w:pPr>
            <w:r w:rsidRPr="00F855D0">
              <w:rPr>
                <w:rFonts w:asciiTheme="minorHAnsi" w:eastAsiaTheme="minorEastAsia" w:hAnsiTheme="minorHAnsi" w:cstheme="minorBidi"/>
                <w:sz w:val="18"/>
                <w:szCs w:val="18"/>
              </w:rPr>
              <w:t>Committee – for ensuring that anyone demonstrating this behaviour is removed</w:t>
            </w:r>
          </w:p>
        </w:tc>
        <w:tc>
          <w:tcPr>
            <w:tcW w:w="1216" w:type="dxa"/>
            <w:tcBorders>
              <w:left w:val="single" w:sz="18" w:space="0" w:color="auto"/>
            </w:tcBorders>
            <w:shd w:val="clear" w:color="auto" w:fill="C0D842"/>
          </w:tcPr>
          <w:p w14:paraId="13D0BD28" w14:textId="6715688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9F56293" w14:textId="3B571A72"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5D38056" w14:textId="179E4B60"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047BB2B7" w14:textId="77777777" w:rsidTr="0E31F0A2">
        <w:trPr>
          <w:trHeight w:val="300"/>
        </w:trPr>
        <w:tc>
          <w:tcPr>
            <w:tcW w:w="1928" w:type="dxa"/>
            <w:shd w:val="clear" w:color="auto" w:fill="C0D842"/>
          </w:tcPr>
          <w:p w14:paraId="5ED3371E"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67F661AC"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20DF346" w14:textId="1CE6A6EE" w:rsidR="00483359" w:rsidRDefault="00A1484B">
            <w:pPr>
              <w:spacing w:after="160" w:line="259" w:lineRule="auto"/>
              <w:rPr>
                <w:rFonts w:asciiTheme="minorHAnsi" w:eastAsiaTheme="minorEastAsia" w:hAnsiTheme="minorHAnsi" w:cstheme="minorBidi"/>
                <w:sz w:val="18"/>
                <w:szCs w:val="18"/>
              </w:rPr>
            </w:pPr>
            <w:r w:rsidRPr="00A1484B">
              <w:rPr>
                <w:rFonts w:asciiTheme="minorHAnsi" w:eastAsiaTheme="minorEastAsia" w:hAnsiTheme="minorHAnsi" w:cstheme="minorBidi"/>
                <w:sz w:val="18"/>
                <w:szCs w:val="18"/>
              </w:rPr>
              <w:t>We will remove anyone from the event who demonstrates this type of behaviour</w:t>
            </w:r>
          </w:p>
        </w:tc>
        <w:tc>
          <w:tcPr>
            <w:tcW w:w="2757" w:type="dxa"/>
            <w:tcBorders>
              <w:right w:val="single" w:sz="18" w:space="0" w:color="auto"/>
            </w:tcBorders>
            <w:shd w:val="clear" w:color="auto" w:fill="C0D842"/>
          </w:tcPr>
          <w:p w14:paraId="1C3AC4EF" w14:textId="0002EA69" w:rsidR="00483359" w:rsidRDefault="00AC1EE7">
            <w:pPr>
              <w:spacing w:after="160" w:line="259" w:lineRule="auto"/>
              <w:rPr>
                <w:rFonts w:asciiTheme="minorHAnsi" w:eastAsiaTheme="minorEastAsia" w:hAnsiTheme="minorHAnsi" w:cstheme="minorBidi"/>
                <w:sz w:val="18"/>
                <w:szCs w:val="18"/>
              </w:rPr>
            </w:pPr>
            <w:r w:rsidRPr="00AC1EE7">
              <w:rPr>
                <w:rFonts w:asciiTheme="minorHAnsi" w:eastAsiaTheme="minorEastAsia" w:hAnsiTheme="minorHAnsi" w:cstheme="minorBidi"/>
                <w:sz w:val="18"/>
                <w:szCs w:val="18"/>
              </w:rPr>
              <w:t>Committee – for ensuring that anyone demonstrating this behaviour is removed</w:t>
            </w:r>
          </w:p>
        </w:tc>
        <w:tc>
          <w:tcPr>
            <w:tcW w:w="1216" w:type="dxa"/>
            <w:tcBorders>
              <w:left w:val="single" w:sz="18" w:space="0" w:color="auto"/>
            </w:tcBorders>
            <w:shd w:val="clear" w:color="auto" w:fill="C0D842"/>
          </w:tcPr>
          <w:p w14:paraId="15A1CC15" w14:textId="2EBE720D"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7B1F1180" w14:textId="5B2A1DD6"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1EF4D77" w14:textId="79C76EA9"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69BC0FFC" w14:textId="77777777" w:rsidTr="0E31F0A2">
        <w:trPr>
          <w:trHeight w:val="300"/>
        </w:trPr>
        <w:tc>
          <w:tcPr>
            <w:tcW w:w="1928" w:type="dxa"/>
            <w:shd w:val="clear" w:color="auto" w:fill="C0D842"/>
          </w:tcPr>
          <w:p w14:paraId="1883B9ED"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p>
        </w:tc>
        <w:tc>
          <w:tcPr>
            <w:tcW w:w="7139" w:type="dxa"/>
            <w:shd w:val="clear" w:color="auto" w:fill="C0D842"/>
          </w:tcPr>
          <w:p w14:paraId="1080695B" w14:textId="0E3D97F5" w:rsidR="00483359" w:rsidRDefault="008C2000" w:rsidP="008C2000">
            <w:pPr>
              <w:spacing w:after="160" w:line="259" w:lineRule="auto"/>
              <w:rPr>
                <w:rFonts w:asciiTheme="minorHAnsi" w:eastAsiaTheme="minorEastAsia" w:hAnsiTheme="minorHAnsi" w:cstheme="minorBidi"/>
                <w:sz w:val="18"/>
                <w:szCs w:val="18"/>
              </w:rPr>
            </w:pPr>
            <w:r w:rsidRPr="008C2000">
              <w:rPr>
                <w:rFonts w:asciiTheme="minorHAnsi" w:eastAsiaTheme="minorEastAsia" w:hAnsiTheme="minorHAnsi" w:cstheme="minorBidi"/>
                <w:sz w:val="18"/>
                <w:szCs w:val="18"/>
              </w:rPr>
              <w:t>Committee will check venue food hygiene standards Committee will promote venue menu ahead of event to ensure people can check allergens.</w:t>
            </w:r>
            <w:r w:rsidR="00E16D30">
              <w:rPr>
                <w:rFonts w:asciiTheme="minorHAnsi" w:eastAsiaTheme="minorEastAsia" w:hAnsiTheme="minorHAnsi" w:cstheme="minorBidi"/>
                <w:sz w:val="18"/>
                <w:szCs w:val="18"/>
              </w:rPr>
              <w:t xml:space="preserve"> </w:t>
            </w:r>
            <w:r w:rsidRPr="008C2000">
              <w:rPr>
                <w:rFonts w:asciiTheme="minorHAnsi" w:eastAsiaTheme="minorEastAsia" w:hAnsiTheme="minorHAnsi" w:cstheme="minorBidi"/>
                <w:sz w:val="18"/>
                <w:szCs w:val="18"/>
              </w:rPr>
              <w:t xml:space="preserve">Check allergens with participants before the event </w:t>
            </w:r>
            <w:r w:rsidR="008B1FBC">
              <w:rPr>
                <w:rFonts w:asciiTheme="minorHAnsi" w:eastAsiaTheme="minorEastAsia" w:hAnsiTheme="minorHAnsi" w:cstheme="minorBidi"/>
                <w:sz w:val="18"/>
                <w:szCs w:val="18"/>
              </w:rPr>
              <w:t xml:space="preserve">Members with allergies </w:t>
            </w:r>
            <w:r w:rsidR="00BA207E">
              <w:rPr>
                <w:rFonts w:asciiTheme="minorHAnsi" w:eastAsiaTheme="minorEastAsia" w:hAnsiTheme="minorHAnsi" w:cstheme="minorBidi"/>
                <w:sz w:val="18"/>
                <w:szCs w:val="18"/>
              </w:rPr>
              <w:t xml:space="preserve">will have the personal responsibility and due diligence to check ingredients </w:t>
            </w:r>
            <w:r w:rsidR="000F5A95">
              <w:rPr>
                <w:rFonts w:asciiTheme="minorHAnsi" w:eastAsiaTheme="minorEastAsia" w:hAnsiTheme="minorHAnsi" w:cstheme="minorBidi"/>
                <w:sz w:val="18"/>
                <w:szCs w:val="18"/>
              </w:rPr>
              <w:t xml:space="preserve">and carry allergy medicine </w:t>
            </w:r>
            <w:r w:rsidR="00BA207E">
              <w:rPr>
                <w:rFonts w:asciiTheme="minorHAnsi" w:eastAsiaTheme="minorEastAsia" w:hAnsiTheme="minorHAnsi" w:cstheme="minorBidi"/>
                <w:sz w:val="18"/>
                <w:szCs w:val="18"/>
              </w:rPr>
              <w:t xml:space="preserve">but committee members should be aware of all food allergies </w:t>
            </w:r>
            <w:r w:rsidR="00516A7D">
              <w:rPr>
                <w:rFonts w:asciiTheme="minorHAnsi" w:eastAsiaTheme="minorEastAsia" w:hAnsiTheme="minorHAnsi" w:cstheme="minorBidi"/>
                <w:sz w:val="18"/>
                <w:szCs w:val="18"/>
              </w:rPr>
              <w:t xml:space="preserve">present and emergency procedures if necessary </w:t>
            </w:r>
          </w:p>
        </w:tc>
        <w:tc>
          <w:tcPr>
            <w:tcW w:w="2757" w:type="dxa"/>
            <w:tcBorders>
              <w:right w:val="single" w:sz="18" w:space="0" w:color="auto"/>
            </w:tcBorders>
            <w:shd w:val="clear" w:color="auto" w:fill="C0D842"/>
          </w:tcPr>
          <w:p w14:paraId="29567AA3" w14:textId="2CA228AF" w:rsidR="00483359" w:rsidRDefault="00516A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75AB89FE" w14:textId="72ED3404"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0D9B9C0" w14:textId="10F16994"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4BB7EAEB" w14:textId="186C0A7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616231" w14:paraId="7A9D688E" w14:textId="77777777" w:rsidTr="0E31F0A2">
        <w:trPr>
          <w:trHeight w:val="300"/>
        </w:trPr>
        <w:tc>
          <w:tcPr>
            <w:tcW w:w="1928" w:type="dxa"/>
            <w:shd w:val="clear" w:color="auto" w:fill="C0D842"/>
          </w:tcPr>
          <w:p w14:paraId="0F43C2A3" w14:textId="77777777" w:rsidR="00616231" w:rsidRPr="00616231" w:rsidRDefault="00616231" w:rsidP="00616231">
            <w:pPr>
              <w:spacing w:after="160" w:line="259" w:lineRule="auto"/>
              <w:rPr>
                <w:rFonts w:asciiTheme="minorHAnsi" w:eastAsiaTheme="minorEastAsia" w:hAnsiTheme="minorHAnsi" w:cstheme="minorBidi"/>
                <w:i/>
                <w:iCs/>
                <w:sz w:val="18"/>
                <w:szCs w:val="18"/>
              </w:rPr>
            </w:pPr>
            <w:proofErr w:type="gramStart"/>
            <w:r w:rsidRPr="00616231">
              <w:rPr>
                <w:rFonts w:asciiTheme="minorHAnsi" w:eastAsiaTheme="minorEastAsia" w:hAnsiTheme="minorHAnsi" w:cstheme="minorBidi"/>
                <w:i/>
                <w:iCs/>
                <w:sz w:val="18"/>
                <w:szCs w:val="18"/>
              </w:rPr>
              <w:t>Night time</w:t>
            </w:r>
            <w:proofErr w:type="gramEnd"/>
            <w:r w:rsidRPr="00616231">
              <w:rPr>
                <w:rFonts w:asciiTheme="minorHAnsi" w:eastAsiaTheme="minorEastAsia" w:hAnsiTheme="minorHAnsi" w:cstheme="minorBidi"/>
                <w:i/>
                <w:iCs/>
                <w:sz w:val="18"/>
                <w:szCs w:val="18"/>
              </w:rPr>
              <w:t xml:space="preserve"> / darkness – events will be run</w:t>
            </w:r>
          </w:p>
          <w:p w14:paraId="6955C178" w14:textId="358E9A3E" w:rsidR="00616231" w:rsidRPr="7900A954" w:rsidRDefault="00616231" w:rsidP="00616231">
            <w:pPr>
              <w:spacing w:after="160" w:line="259" w:lineRule="auto"/>
              <w:rPr>
                <w:rFonts w:asciiTheme="minorHAnsi" w:eastAsiaTheme="minorEastAsia" w:hAnsiTheme="minorHAnsi" w:cstheme="minorBidi"/>
                <w:i/>
                <w:iCs/>
                <w:sz w:val="18"/>
                <w:szCs w:val="18"/>
              </w:rPr>
            </w:pPr>
            <w:r w:rsidRPr="00616231">
              <w:rPr>
                <w:rFonts w:asciiTheme="minorHAnsi" w:eastAsiaTheme="minorEastAsia" w:hAnsiTheme="minorHAnsi" w:cstheme="minorBidi"/>
                <w:i/>
                <w:iCs/>
                <w:sz w:val="18"/>
                <w:szCs w:val="18"/>
              </w:rPr>
              <w:t>at night/evening</w:t>
            </w:r>
          </w:p>
        </w:tc>
        <w:tc>
          <w:tcPr>
            <w:tcW w:w="7139" w:type="dxa"/>
            <w:shd w:val="clear" w:color="auto" w:fill="C0D842"/>
          </w:tcPr>
          <w:p w14:paraId="44C24A1F" w14:textId="77777777" w:rsidR="00AC1C6F" w:rsidRPr="00AC1C6F" w:rsidRDefault="00AC1C6F" w:rsidP="00AC1C6F">
            <w:pPr>
              <w:spacing w:after="160" w:line="259" w:lineRule="auto"/>
              <w:rPr>
                <w:rFonts w:asciiTheme="minorHAnsi" w:eastAsiaTheme="minorEastAsia" w:hAnsiTheme="minorHAnsi" w:cstheme="minorBidi"/>
                <w:sz w:val="18"/>
                <w:szCs w:val="18"/>
              </w:rPr>
            </w:pPr>
            <w:r w:rsidRPr="00AC1C6F">
              <w:rPr>
                <w:rFonts w:asciiTheme="minorHAnsi" w:eastAsiaTheme="minorEastAsia" w:hAnsiTheme="minorHAnsi" w:cstheme="minorBidi"/>
                <w:sz w:val="18"/>
                <w:szCs w:val="18"/>
              </w:rPr>
              <w:t>The event will be primarily inside.</w:t>
            </w:r>
          </w:p>
          <w:p w14:paraId="19EC16B3" w14:textId="6CA25449" w:rsidR="00616231" w:rsidRDefault="00AC1C6F" w:rsidP="00AC1C6F">
            <w:pPr>
              <w:spacing w:after="160" w:line="259" w:lineRule="auto"/>
              <w:rPr>
                <w:rFonts w:asciiTheme="minorHAnsi" w:eastAsiaTheme="minorEastAsia" w:hAnsiTheme="minorHAnsi" w:cstheme="minorBidi"/>
                <w:sz w:val="18"/>
                <w:szCs w:val="18"/>
              </w:rPr>
            </w:pPr>
            <w:r w:rsidRPr="00AC1C6F">
              <w:rPr>
                <w:rFonts w:asciiTheme="minorHAnsi" w:eastAsiaTheme="minorEastAsia" w:hAnsiTheme="minorHAnsi" w:cstheme="minorBidi"/>
                <w:sz w:val="18"/>
                <w:szCs w:val="18"/>
              </w:rPr>
              <w:t xml:space="preserve">Check that participants </w:t>
            </w:r>
            <w:proofErr w:type="gramStart"/>
            <w:r w:rsidRPr="00AC1C6F">
              <w:rPr>
                <w:rFonts w:asciiTheme="minorHAnsi" w:eastAsiaTheme="minorEastAsia" w:hAnsiTheme="minorHAnsi" w:cstheme="minorBidi"/>
                <w:sz w:val="18"/>
                <w:szCs w:val="18"/>
              </w:rPr>
              <w:t>are able to</w:t>
            </w:r>
            <w:proofErr w:type="gramEnd"/>
            <w:r w:rsidRPr="00AC1C6F">
              <w:rPr>
                <w:rFonts w:asciiTheme="minorHAnsi" w:eastAsiaTheme="minorEastAsia" w:hAnsiTheme="minorHAnsi" w:cstheme="minorBidi"/>
                <w:sz w:val="18"/>
                <w:szCs w:val="18"/>
              </w:rPr>
              <w:t xml:space="preserve"> get home safely and provide a walking bus where necessary.</w:t>
            </w:r>
          </w:p>
        </w:tc>
        <w:tc>
          <w:tcPr>
            <w:tcW w:w="2757" w:type="dxa"/>
            <w:tcBorders>
              <w:right w:val="single" w:sz="18" w:space="0" w:color="auto"/>
            </w:tcBorders>
            <w:shd w:val="clear" w:color="auto" w:fill="C0D842"/>
          </w:tcPr>
          <w:p w14:paraId="112F9F68" w14:textId="77433700" w:rsidR="00616231" w:rsidRDefault="00614821">
            <w:pPr>
              <w:spacing w:after="160" w:line="259" w:lineRule="auto"/>
              <w:rPr>
                <w:rFonts w:asciiTheme="minorHAnsi" w:eastAsiaTheme="minorEastAsia" w:hAnsiTheme="minorHAnsi" w:cstheme="minorBidi"/>
                <w:sz w:val="18"/>
                <w:szCs w:val="18"/>
              </w:rPr>
            </w:pPr>
            <w:r w:rsidRPr="00614821">
              <w:rPr>
                <w:rFonts w:asciiTheme="minorHAnsi" w:eastAsiaTheme="minorEastAsia" w:hAnsiTheme="minorHAnsi" w:cstheme="minorBidi"/>
                <w:sz w:val="18"/>
                <w:szCs w:val="18"/>
              </w:rPr>
              <w:t>Committee in our event promotion</w:t>
            </w:r>
          </w:p>
        </w:tc>
        <w:tc>
          <w:tcPr>
            <w:tcW w:w="1216" w:type="dxa"/>
            <w:tcBorders>
              <w:left w:val="single" w:sz="18" w:space="0" w:color="auto"/>
            </w:tcBorders>
            <w:shd w:val="clear" w:color="auto" w:fill="C0D842"/>
          </w:tcPr>
          <w:p w14:paraId="6B030C1B" w14:textId="03D942F5" w:rsidR="00616231"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EF451E8" w14:textId="40EA636E" w:rsidR="00616231"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2DF712EA" w14:textId="7AF5562A" w:rsidR="00616231"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42EB0DE1" w14:textId="77777777" w:rsidTr="0E31F0A2">
        <w:trPr>
          <w:trHeight w:val="300"/>
        </w:trPr>
        <w:tc>
          <w:tcPr>
            <w:tcW w:w="1928" w:type="dxa"/>
            <w:shd w:val="clear" w:color="auto" w:fill="C0D842"/>
          </w:tcPr>
          <w:p w14:paraId="547EF5E4" w14:textId="4E6B75B2" w:rsidR="0E31F0A2" w:rsidRDefault="0E31F0A2" w:rsidP="0E31F0A2">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27A72776" w14:textId="20F23BAC" w:rsidR="0E31F0A2" w:rsidRDefault="0E31F0A2" w:rsidP="0E31F0A2">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tc>
        <w:tc>
          <w:tcPr>
            <w:tcW w:w="2757" w:type="dxa"/>
            <w:tcBorders>
              <w:right w:val="single" w:sz="18" w:space="0" w:color="auto"/>
            </w:tcBorders>
            <w:shd w:val="clear" w:color="auto" w:fill="C0D842"/>
          </w:tcPr>
          <w:p w14:paraId="258C5316" w14:textId="6E959BFC" w:rsidR="00483359" w:rsidRDefault="00CC25D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135C4AA9" w14:textId="6634ECD2"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6A8FCCD" w14:textId="176E1014"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2BF72249" w14:textId="746B964B"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bl>
    <w:p w14:paraId="4E8055E4" w14:textId="77777777" w:rsidR="00483359" w:rsidRDefault="00483359" w:rsidP="00483359">
      <w:pPr>
        <w:spacing w:after="160" w:line="259" w:lineRule="auto"/>
        <w:rPr>
          <w:rFonts w:asciiTheme="minorHAnsi" w:eastAsiaTheme="minorEastAsia" w:hAnsiTheme="minorHAnsi" w:cstheme="minorBidi"/>
          <w:b/>
          <w:bCs/>
          <w:u w:val="single"/>
        </w:rPr>
      </w:pPr>
    </w:p>
    <w:p w14:paraId="2C6BEDE9" w14:textId="77777777" w:rsidR="00483359" w:rsidRDefault="00483359" w:rsidP="00483359">
      <w:pPr>
        <w:spacing w:after="160" w:line="259" w:lineRule="auto"/>
        <w:rPr>
          <w:rFonts w:asciiTheme="minorHAnsi" w:eastAsiaTheme="minorEastAsia" w:hAnsiTheme="minorHAnsi" w:cstheme="minorBidi"/>
          <w:b/>
          <w:bCs/>
          <w:u w:val="single"/>
        </w:rPr>
      </w:pPr>
    </w:p>
    <w:p w14:paraId="4392D491" w14:textId="1559C366"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3: </w:t>
      </w:r>
      <w:r w:rsidRPr="7900A954">
        <w:rPr>
          <w:rFonts w:asciiTheme="minorHAnsi" w:eastAsiaTheme="minorEastAsia" w:hAnsiTheme="minorHAnsi" w:cstheme="minorBidi"/>
          <w:b/>
          <w:bCs/>
          <w:i/>
          <w:iCs/>
          <w:u w:val="single"/>
        </w:rPr>
        <w:t>[</w:t>
      </w:r>
      <w:r w:rsidR="00277527">
        <w:rPr>
          <w:rFonts w:asciiTheme="minorHAnsi" w:eastAsiaTheme="minorEastAsia" w:hAnsiTheme="minorHAnsi" w:cstheme="minorBidi"/>
          <w:b/>
          <w:bCs/>
          <w:i/>
          <w:iCs/>
          <w:u w:val="single"/>
        </w:rPr>
        <w:t>Dinner Meetup</w:t>
      </w:r>
      <w:r w:rsidRPr="7900A954">
        <w:rPr>
          <w:rFonts w:asciiTheme="minorHAnsi" w:eastAsiaTheme="minorEastAsia" w:hAnsiTheme="minorHAnsi" w:cstheme="minorBidi"/>
          <w:b/>
          <w:bCs/>
          <w:i/>
          <w:iCs/>
          <w:u w:val="single"/>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1"/>
        <w:gridCol w:w="3814"/>
      </w:tblGrid>
      <w:tr w:rsidR="00483359" w14:paraId="0245CAB8" w14:textId="77777777" w:rsidTr="5F3054C0">
        <w:trPr>
          <w:trHeight w:val="510"/>
        </w:trPr>
        <w:tc>
          <w:tcPr>
            <w:tcW w:w="2835" w:type="dxa"/>
            <w:shd w:val="clear" w:color="auto" w:fill="auto"/>
            <w:vAlign w:val="center"/>
          </w:tcPr>
          <w:p w14:paraId="72F19F1B"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3A71C63F" w14:textId="7D986523" w:rsidR="00483359" w:rsidRPr="00B37B93" w:rsidRDefault="00B37B93">
            <w:pPr>
              <w:spacing w:before="40" w:after="40"/>
              <w:rPr>
                <w:rFonts w:asciiTheme="minorHAnsi" w:hAnsiTheme="minorHAnsi" w:cstheme="minorBidi"/>
                <w:color w:val="000000" w:themeColor="text1"/>
                <w:szCs w:val="24"/>
              </w:rPr>
            </w:pPr>
            <w:r>
              <w:rPr>
                <w:rFonts w:asciiTheme="minorHAnsi" w:hAnsiTheme="minorHAnsi" w:cstheme="minorBidi"/>
                <w:color w:val="000000" w:themeColor="text1"/>
                <w:szCs w:val="24"/>
              </w:rPr>
              <w:t>6</w:t>
            </w:r>
          </w:p>
        </w:tc>
        <w:tc>
          <w:tcPr>
            <w:tcW w:w="4820" w:type="dxa"/>
          </w:tcPr>
          <w:p w14:paraId="39CF270B" w14:textId="4BDAD08C"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654AEDBB" w:rsidRPr="5F3054C0">
              <w:rPr>
                <w:rFonts w:asciiTheme="minorHAnsi" w:hAnsiTheme="minorHAnsi" w:cstheme="minorBidi"/>
                <w:color w:val="000000" w:themeColor="text1"/>
                <w:sz w:val="20"/>
              </w:rPr>
              <w:t xml:space="preserve"> </w:t>
            </w:r>
            <w:r w:rsidR="654AEDBB" w:rsidRPr="5F3054C0">
              <w:rPr>
                <w:rFonts w:asciiTheme="minorHAnsi" w:eastAsiaTheme="minorEastAsia" w:hAnsiTheme="minorHAnsi" w:cstheme="minorBidi"/>
                <w:color w:val="000000" w:themeColor="text1"/>
                <w:sz w:val="20"/>
              </w:rPr>
              <w:t xml:space="preserve">You can use the guidance </w:t>
            </w:r>
            <w:hyperlink r:id="rId29">
              <w:r w:rsidR="654AEDBB" w:rsidRPr="5F3054C0">
                <w:rPr>
                  <w:rStyle w:val="Hyperlink"/>
                  <w:rFonts w:asciiTheme="minorHAnsi" w:eastAsiaTheme="minorEastAsia" w:hAnsiTheme="minorHAnsi" w:cstheme="minorBidi"/>
                  <w:sz w:val="20"/>
                </w:rPr>
                <w:t>here</w:t>
              </w:r>
            </w:hyperlink>
            <w:r w:rsidR="654AEDBB"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5B19A7C3" w14:textId="1B4E6558" w:rsidR="00483359" w:rsidRPr="00B37B93" w:rsidRDefault="000565CA">
            <w:pPr>
              <w:spacing w:after="160" w:line="259" w:lineRule="auto"/>
              <w:rPr>
                <w:rFonts w:asciiTheme="minorHAnsi" w:hAnsiTheme="minorHAnsi" w:cstheme="minorBidi"/>
                <w:szCs w:val="24"/>
              </w:rPr>
            </w:pPr>
            <w:r w:rsidRPr="000565CA">
              <w:rPr>
                <w:rFonts w:asciiTheme="minorHAnsi" w:hAnsiTheme="minorHAnsi" w:cstheme="minorBidi"/>
                <w:szCs w:val="24"/>
              </w:rPr>
              <w:t>Will ensure venue has wheelchair and guide dog accessibility</w:t>
            </w:r>
          </w:p>
        </w:tc>
      </w:tr>
      <w:tr w:rsidR="00483359" w14:paraId="3D71AD1E" w14:textId="77777777" w:rsidTr="5F3054C0">
        <w:trPr>
          <w:trHeight w:val="510"/>
        </w:trPr>
        <w:tc>
          <w:tcPr>
            <w:tcW w:w="2835" w:type="dxa"/>
            <w:shd w:val="clear" w:color="auto" w:fill="auto"/>
            <w:vAlign w:val="center"/>
          </w:tcPr>
          <w:p w14:paraId="4A7EB761"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lastRenderedPageBreak/>
              <w:t>On Campus or Off Campus</w:t>
            </w:r>
          </w:p>
        </w:tc>
        <w:tc>
          <w:tcPr>
            <w:tcW w:w="3969" w:type="dxa"/>
            <w:shd w:val="clear" w:color="auto" w:fill="C0D842"/>
            <w:vAlign w:val="center"/>
          </w:tcPr>
          <w:p w14:paraId="7A4DE977" w14:textId="46F7D6FD" w:rsidR="00483359" w:rsidRDefault="00B37B93">
            <w:pPr>
              <w:spacing w:before="40" w:after="40"/>
              <w:rPr>
                <w:rFonts w:asciiTheme="minorHAnsi" w:hAnsiTheme="minorHAnsi" w:cstheme="minorBidi"/>
                <w:color w:val="000000" w:themeColor="text1"/>
              </w:rPr>
            </w:pPr>
            <w:r>
              <w:rPr>
                <w:rFonts w:asciiTheme="minorHAnsi" w:hAnsiTheme="minorHAnsi" w:cstheme="minorBidi"/>
                <w:color w:val="000000" w:themeColor="text1"/>
              </w:rPr>
              <w:t>Either</w:t>
            </w:r>
          </w:p>
        </w:tc>
        <w:tc>
          <w:tcPr>
            <w:tcW w:w="4820" w:type="dxa"/>
            <w:vAlign w:val="center"/>
          </w:tcPr>
          <w:p w14:paraId="1A027A49" w14:textId="11E515B5"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79FAB2C4" w:rsidRPr="5F3054C0">
              <w:rPr>
                <w:rFonts w:asciiTheme="minorHAnsi" w:hAnsiTheme="minorHAnsi" w:cstheme="minorBidi"/>
                <w:sz w:val="20"/>
              </w:rPr>
              <w:t xml:space="preserve">. </w:t>
            </w:r>
            <w:r w:rsidR="79FAB2C4" w:rsidRPr="5F3054C0">
              <w:rPr>
                <w:rFonts w:asciiTheme="minorHAnsi" w:eastAsiaTheme="minorEastAsia" w:hAnsiTheme="minorHAnsi" w:cstheme="minorBidi"/>
                <w:sz w:val="20"/>
              </w:rPr>
              <w:t xml:space="preserve">You can use the guidance </w:t>
            </w:r>
            <w:hyperlink r:id="rId30">
              <w:r w:rsidR="79FAB2C4" w:rsidRPr="5F3054C0">
                <w:rPr>
                  <w:rStyle w:val="Hyperlink"/>
                  <w:rFonts w:asciiTheme="minorHAnsi" w:eastAsiaTheme="minorEastAsia" w:hAnsiTheme="minorHAnsi" w:cstheme="minorBidi"/>
                  <w:sz w:val="20"/>
                </w:rPr>
                <w:t>here</w:t>
              </w:r>
            </w:hyperlink>
            <w:r w:rsidR="79FAB2C4"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6C1A0654" w14:textId="7DD5D56B" w:rsidR="00483359" w:rsidRDefault="00017403">
            <w:pPr>
              <w:spacing w:after="160" w:line="259" w:lineRule="auto"/>
              <w:rPr>
                <w:rFonts w:asciiTheme="minorHAnsi" w:hAnsiTheme="minorHAnsi" w:cstheme="minorBidi"/>
              </w:rPr>
            </w:pPr>
            <w:r w:rsidRPr="00017403">
              <w:rPr>
                <w:rFonts w:asciiTheme="minorHAnsi" w:hAnsiTheme="minorHAnsi" w:cstheme="minorBidi"/>
              </w:rPr>
              <w:t>We will encourage attendees to walk or catch public transport to the event</w:t>
            </w:r>
          </w:p>
        </w:tc>
      </w:tr>
      <w:tr w:rsidR="00483359" w14:paraId="2361DFD2" w14:textId="77777777" w:rsidTr="5F3054C0">
        <w:trPr>
          <w:trHeight w:val="125"/>
        </w:trPr>
        <w:tc>
          <w:tcPr>
            <w:tcW w:w="2835" w:type="dxa"/>
            <w:shd w:val="clear" w:color="auto" w:fill="auto"/>
            <w:vAlign w:val="center"/>
          </w:tcPr>
          <w:p w14:paraId="4D0B2141"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3F078DC9"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1FD72353"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1B72EFAF" w14:textId="64423917" w:rsidR="00483359" w:rsidRDefault="005F0949">
            <w:pPr>
              <w:spacing w:after="160" w:line="259" w:lineRule="auto"/>
              <w:rPr>
                <w:rFonts w:asciiTheme="minorHAnsi" w:hAnsiTheme="minorHAnsi" w:cstheme="minorBidi"/>
              </w:rPr>
            </w:pPr>
            <w:r>
              <w:rPr>
                <w:rFonts w:asciiTheme="minorHAnsi" w:hAnsiTheme="minorHAnsi" w:cstheme="minorBidi"/>
              </w:rPr>
              <w:t>Venue</w:t>
            </w:r>
          </w:p>
        </w:tc>
      </w:tr>
    </w:tbl>
    <w:p w14:paraId="7CD44D8F"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423BF9E7" w14:textId="77777777" w:rsidTr="00A356A2">
        <w:trPr>
          <w:trHeight w:val="300"/>
        </w:trPr>
        <w:tc>
          <w:tcPr>
            <w:tcW w:w="15388" w:type="dxa"/>
            <w:gridSpan w:val="6"/>
          </w:tcPr>
          <w:p w14:paraId="77B051B8"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0B7C12A3" w14:textId="77777777" w:rsidTr="00A356A2">
        <w:trPr>
          <w:trHeight w:val="300"/>
        </w:trPr>
        <w:tc>
          <w:tcPr>
            <w:tcW w:w="1928" w:type="dxa"/>
            <w:vAlign w:val="center"/>
          </w:tcPr>
          <w:p w14:paraId="11EEE8B7"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15626723"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1">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7B1B5518"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629C8070"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28F8394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55BB3F66" w14:textId="4E4B6965"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1ED5DC63" w14:textId="77777777" w:rsidTr="00A356A2">
        <w:trPr>
          <w:trHeight w:val="300"/>
        </w:trPr>
        <w:tc>
          <w:tcPr>
            <w:tcW w:w="1928" w:type="dxa"/>
            <w:shd w:val="clear" w:color="auto" w:fill="C0D842"/>
            <w:vAlign w:val="center"/>
          </w:tcPr>
          <w:p w14:paraId="31E39DE1"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042C9017"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3CA0838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4E3466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4E10041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577A45DE"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08D7291F" w14:textId="3B29AE87" w:rsidR="00483359" w:rsidRDefault="005166E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c>
          <w:tcPr>
            <w:tcW w:w="1216" w:type="dxa"/>
            <w:tcBorders>
              <w:left w:val="single" w:sz="18" w:space="0" w:color="auto"/>
            </w:tcBorders>
            <w:shd w:val="clear" w:color="auto" w:fill="C0D842"/>
          </w:tcPr>
          <w:p w14:paraId="41514B13" w14:textId="5E71C2F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6B9F64F" w14:textId="4D506F97"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072B2FCF" w14:textId="21D5DE1B"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316B0124" w14:textId="77777777" w:rsidTr="00A356A2">
        <w:trPr>
          <w:trHeight w:val="300"/>
        </w:trPr>
        <w:tc>
          <w:tcPr>
            <w:tcW w:w="1928" w:type="dxa"/>
            <w:shd w:val="clear" w:color="auto" w:fill="C0D842"/>
            <w:vAlign w:val="center"/>
          </w:tcPr>
          <w:p w14:paraId="0D7480AF"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49796E53"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528A3B32" w14:textId="5C3E074B" w:rsidR="00483359" w:rsidRDefault="00177AD6">
            <w:pPr>
              <w:spacing w:after="160" w:line="259" w:lineRule="auto"/>
              <w:rPr>
                <w:rFonts w:asciiTheme="minorHAnsi" w:eastAsiaTheme="minorEastAsia" w:hAnsiTheme="minorHAnsi" w:cstheme="minorBidi"/>
                <w:sz w:val="18"/>
                <w:szCs w:val="18"/>
              </w:rPr>
            </w:pPr>
            <w:r w:rsidRPr="00177AD6">
              <w:rPr>
                <w:rFonts w:asciiTheme="minorHAnsi" w:eastAsiaTheme="minorEastAsia" w:hAnsiTheme="minorHAnsi" w:cstheme="minorBidi"/>
                <w:sz w:val="18"/>
                <w:szCs w:val="18"/>
              </w:rPr>
              <w:t>Committee will clean up any spillages as soon as they are aware of them</w:t>
            </w:r>
          </w:p>
        </w:tc>
        <w:tc>
          <w:tcPr>
            <w:tcW w:w="2757" w:type="dxa"/>
            <w:tcBorders>
              <w:right w:val="single" w:sz="18" w:space="0" w:color="auto"/>
            </w:tcBorders>
            <w:shd w:val="clear" w:color="auto" w:fill="C0D842"/>
          </w:tcPr>
          <w:p w14:paraId="1C0DCD3A" w14:textId="75D5E06C" w:rsidR="00483359" w:rsidRDefault="00177AD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5886D84D" w14:textId="24B67B04"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824DE95" w14:textId="079A0DB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497BE773" w14:textId="3C0BEC7C"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A356A2" w14:paraId="4E53C060" w14:textId="77777777" w:rsidTr="00A356A2">
        <w:trPr>
          <w:trHeight w:val="300"/>
        </w:trPr>
        <w:tc>
          <w:tcPr>
            <w:tcW w:w="1928" w:type="dxa"/>
            <w:shd w:val="clear" w:color="auto" w:fill="C0D842"/>
          </w:tcPr>
          <w:p w14:paraId="321B942A" w14:textId="4C9E6D8A" w:rsidR="00A356A2" w:rsidRDefault="00A356A2" w:rsidP="00DA181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p>
        </w:tc>
        <w:tc>
          <w:tcPr>
            <w:tcW w:w="7139" w:type="dxa"/>
            <w:shd w:val="clear" w:color="auto" w:fill="C0D842"/>
          </w:tcPr>
          <w:p w14:paraId="048832DA" w14:textId="77777777" w:rsidR="00A356A2" w:rsidRDefault="00A356A2">
            <w:pPr>
              <w:spacing w:after="160" w:line="259" w:lineRule="auto"/>
              <w:rPr>
                <w:rFonts w:asciiTheme="minorHAnsi" w:eastAsiaTheme="minorEastAsia" w:hAnsiTheme="minorHAnsi" w:cstheme="minorBidi"/>
                <w:sz w:val="18"/>
                <w:szCs w:val="18"/>
              </w:rPr>
            </w:pPr>
            <w:r w:rsidRPr="00A52A29">
              <w:rPr>
                <w:rFonts w:asciiTheme="minorHAnsi" w:eastAsiaTheme="minorEastAsia" w:hAnsiTheme="minorHAnsi" w:cstheme="minorBidi"/>
                <w:sz w:val="18"/>
                <w:szCs w:val="18"/>
              </w:rPr>
              <w:t>Committee will check venue food hygiene standards Committee will promote venue menu ahead of event to ensure people can check allergens. Check allergens with participants before the event Members with allergies will have the personal responsibility and due diligence to check ingredients and carry allergy medicine but committee members should be aware of all food allergies present and emergency procedures if necessary</w:t>
            </w:r>
          </w:p>
          <w:p w14:paraId="670FE01A" w14:textId="48929101" w:rsidR="00363EE4" w:rsidRDefault="00363EE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 addition, after gathering information on the allergies (and dietary requirements) of those in attendance, we will inform the venue prior</w:t>
            </w:r>
            <w:r w:rsidR="005166E6">
              <w:rPr>
                <w:rFonts w:asciiTheme="minorHAnsi" w:eastAsiaTheme="minorEastAsia" w:hAnsiTheme="minorHAnsi" w:cstheme="minorBidi"/>
                <w:sz w:val="18"/>
                <w:szCs w:val="18"/>
              </w:rPr>
              <w:t xml:space="preserve"> to</w:t>
            </w:r>
            <w:r>
              <w:rPr>
                <w:rFonts w:asciiTheme="minorHAnsi" w:eastAsiaTheme="minorEastAsia" w:hAnsiTheme="minorHAnsi" w:cstheme="minorBidi"/>
                <w:sz w:val="18"/>
                <w:szCs w:val="18"/>
              </w:rPr>
              <w:t xml:space="preserve"> the </w:t>
            </w:r>
            <w:proofErr w:type="gramStart"/>
            <w:r>
              <w:rPr>
                <w:rFonts w:asciiTheme="minorHAnsi" w:eastAsiaTheme="minorEastAsia" w:hAnsiTheme="minorHAnsi" w:cstheme="minorBidi"/>
                <w:sz w:val="18"/>
                <w:szCs w:val="18"/>
              </w:rPr>
              <w:t xml:space="preserve">event </w:t>
            </w:r>
            <w:r w:rsidR="005166E6">
              <w:rPr>
                <w:rFonts w:asciiTheme="minorHAnsi" w:eastAsiaTheme="minorEastAsia" w:hAnsiTheme="minorHAnsi" w:cstheme="minorBidi"/>
                <w:sz w:val="18"/>
                <w:szCs w:val="18"/>
              </w:rPr>
              <w:t xml:space="preserve"> and</w:t>
            </w:r>
            <w:proofErr w:type="gramEnd"/>
            <w:r w:rsidR="005166E6">
              <w:rPr>
                <w:rFonts w:asciiTheme="minorHAnsi" w:eastAsiaTheme="minorEastAsia" w:hAnsiTheme="minorHAnsi" w:cstheme="minorBidi"/>
                <w:sz w:val="18"/>
                <w:szCs w:val="18"/>
              </w:rPr>
              <w:t xml:space="preserve"> during the event before ordering, </w:t>
            </w:r>
            <w:r>
              <w:rPr>
                <w:rFonts w:asciiTheme="minorHAnsi" w:eastAsiaTheme="minorEastAsia" w:hAnsiTheme="minorHAnsi" w:cstheme="minorBidi"/>
                <w:sz w:val="18"/>
                <w:szCs w:val="18"/>
              </w:rPr>
              <w:t xml:space="preserve">of these allergies, and provide specific information </w:t>
            </w:r>
            <w:r w:rsidR="005166E6">
              <w:rPr>
                <w:rFonts w:asciiTheme="minorHAnsi" w:eastAsiaTheme="minorEastAsia" w:hAnsiTheme="minorHAnsi" w:cstheme="minorBidi"/>
                <w:sz w:val="18"/>
                <w:szCs w:val="18"/>
              </w:rPr>
              <w:t xml:space="preserve"> </w:t>
            </w:r>
          </w:p>
        </w:tc>
        <w:tc>
          <w:tcPr>
            <w:tcW w:w="2757" w:type="dxa"/>
            <w:tcBorders>
              <w:right w:val="single" w:sz="18" w:space="0" w:color="auto"/>
            </w:tcBorders>
            <w:shd w:val="clear" w:color="auto" w:fill="C0D842"/>
          </w:tcPr>
          <w:p w14:paraId="67154545" w14:textId="0A555F1E" w:rsidR="00A356A2" w:rsidRDefault="006A190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360F63A0" w14:textId="307C18D4" w:rsidR="00A356A2"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076DB8C3" w14:textId="23D1574E" w:rsidR="00A356A2"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755B6D5" w14:textId="310F2075" w:rsidR="00A356A2"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A356A2" w14:paraId="7E3E82A6" w14:textId="77777777" w:rsidTr="00A356A2">
        <w:trPr>
          <w:trHeight w:val="300"/>
        </w:trPr>
        <w:tc>
          <w:tcPr>
            <w:tcW w:w="1928" w:type="dxa"/>
            <w:shd w:val="clear" w:color="auto" w:fill="C0D842"/>
          </w:tcPr>
          <w:p w14:paraId="1553F4B0" w14:textId="59B04B4E" w:rsidR="00A356A2" w:rsidRDefault="00A356A2" w:rsidP="00667448">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lastRenderedPageBreak/>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50DEBD68" w14:textId="21ECD65F" w:rsidR="00A356A2" w:rsidRDefault="00A356A2">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tc>
        <w:tc>
          <w:tcPr>
            <w:tcW w:w="2757" w:type="dxa"/>
            <w:tcBorders>
              <w:right w:val="single" w:sz="18" w:space="0" w:color="auto"/>
            </w:tcBorders>
            <w:shd w:val="clear" w:color="auto" w:fill="C0D842"/>
          </w:tcPr>
          <w:p w14:paraId="0C1524D6" w14:textId="5DB95055" w:rsidR="00A356A2" w:rsidRDefault="00CC25D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2232E85B" w14:textId="2C5CE92B" w:rsidR="00A356A2"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608B0E5" w14:textId="0369E719" w:rsidR="00A356A2"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676FFC1" w14:textId="10D360B5" w:rsidR="00A356A2"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bl>
    <w:p w14:paraId="1C6FDF72" w14:textId="77777777" w:rsidR="00483359" w:rsidRDefault="00483359" w:rsidP="00483359">
      <w:pPr>
        <w:spacing w:after="160" w:line="259" w:lineRule="auto"/>
        <w:rPr>
          <w:rFonts w:asciiTheme="minorHAnsi" w:eastAsiaTheme="minorEastAsia" w:hAnsiTheme="minorHAnsi" w:cstheme="minorBidi"/>
          <w:b/>
          <w:bCs/>
          <w:u w:val="single"/>
        </w:rPr>
      </w:pPr>
    </w:p>
    <w:p w14:paraId="0ADBEBE3" w14:textId="77777777" w:rsidR="00483359" w:rsidRDefault="00483359" w:rsidP="00483359">
      <w:pPr>
        <w:spacing w:after="160" w:line="259" w:lineRule="auto"/>
        <w:rPr>
          <w:rFonts w:asciiTheme="minorHAnsi" w:eastAsiaTheme="minorEastAsia" w:hAnsiTheme="minorHAnsi" w:cstheme="minorBidi"/>
          <w:b/>
          <w:bCs/>
          <w:u w:val="single"/>
        </w:rPr>
      </w:pPr>
    </w:p>
    <w:p w14:paraId="31F52447" w14:textId="404C4FBF"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4: </w:t>
      </w:r>
      <w:r w:rsidR="00E54BC3">
        <w:rPr>
          <w:rFonts w:asciiTheme="minorHAnsi" w:eastAsiaTheme="minorEastAsia" w:hAnsiTheme="minorHAnsi" w:cstheme="minorBidi"/>
          <w:b/>
          <w:bCs/>
          <w:i/>
          <w:iCs/>
          <w:u w:val="single"/>
        </w:rPr>
        <w:t>[Forum Stall]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953"/>
        <w:gridCol w:w="4801"/>
        <w:gridCol w:w="3814"/>
      </w:tblGrid>
      <w:tr w:rsidR="00483359" w14:paraId="3A03BEEE" w14:textId="77777777" w:rsidTr="5F3054C0">
        <w:trPr>
          <w:trHeight w:val="510"/>
        </w:trPr>
        <w:tc>
          <w:tcPr>
            <w:tcW w:w="2835" w:type="dxa"/>
            <w:shd w:val="clear" w:color="auto" w:fill="auto"/>
            <w:vAlign w:val="center"/>
          </w:tcPr>
          <w:p w14:paraId="247D9634"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00F81DA4" w14:textId="4A9C1E70" w:rsidR="00483359" w:rsidRPr="00E54BC3" w:rsidRDefault="00E54BC3">
            <w:pPr>
              <w:spacing w:before="40" w:after="40"/>
              <w:rPr>
                <w:rFonts w:asciiTheme="minorHAnsi" w:hAnsiTheme="minorHAnsi" w:cstheme="minorBidi"/>
                <w:color w:val="000000" w:themeColor="text1"/>
                <w:szCs w:val="24"/>
              </w:rPr>
            </w:pPr>
            <w:r>
              <w:rPr>
                <w:rFonts w:asciiTheme="minorHAnsi" w:hAnsiTheme="minorHAnsi" w:cstheme="minorBidi"/>
                <w:color w:val="000000" w:themeColor="text1"/>
                <w:szCs w:val="24"/>
              </w:rPr>
              <w:t>3</w:t>
            </w:r>
          </w:p>
        </w:tc>
        <w:tc>
          <w:tcPr>
            <w:tcW w:w="4820" w:type="dxa"/>
          </w:tcPr>
          <w:p w14:paraId="4995BA66" w14:textId="0AAD072C"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4DB5409B" w:rsidRPr="5F3054C0">
              <w:rPr>
                <w:rFonts w:asciiTheme="minorHAnsi" w:hAnsiTheme="minorHAnsi" w:cstheme="minorBidi"/>
                <w:color w:val="000000" w:themeColor="text1"/>
                <w:sz w:val="20"/>
              </w:rPr>
              <w:t xml:space="preserve"> </w:t>
            </w:r>
            <w:r w:rsidR="4DB5409B" w:rsidRPr="5F3054C0">
              <w:rPr>
                <w:rFonts w:asciiTheme="minorHAnsi" w:eastAsiaTheme="minorEastAsia" w:hAnsiTheme="minorHAnsi" w:cstheme="minorBidi"/>
                <w:color w:val="000000" w:themeColor="text1"/>
                <w:sz w:val="20"/>
              </w:rPr>
              <w:t xml:space="preserve">You can use the guidance </w:t>
            </w:r>
            <w:hyperlink r:id="rId32">
              <w:r w:rsidR="4DB5409B" w:rsidRPr="5F3054C0">
                <w:rPr>
                  <w:rStyle w:val="Hyperlink"/>
                  <w:rFonts w:asciiTheme="minorHAnsi" w:eastAsiaTheme="minorEastAsia" w:hAnsiTheme="minorHAnsi" w:cstheme="minorBidi"/>
                  <w:sz w:val="20"/>
                </w:rPr>
                <w:t>here</w:t>
              </w:r>
            </w:hyperlink>
            <w:r w:rsidR="4DB5409B"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101CC023" w14:textId="4056DBFF" w:rsidR="00483359" w:rsidRPr="00E6295A" w:rsidRDefault="00E6295A">
            <w:pPr>
              <w:spacing w:after="160" w:line="259" w:lineRule="auto"/>
              <w:rPr>
                <w:rFonts w:asciiTheme="minorHAnsi" w:hAnsiTheme="minorHAnsi" w:cstheme="minorBidi"/>
                <w:sz w:val="18"/>
                <w:szCs w:val="18"/>
              </w:rPr>
            </w:pPr>
            <w:r w:rsidRPr="00E6295A">
              <w:rPr>
                <w:rFonts w:asciiTheme="minorHAnsi" w:hAnsiTheme="minorHAnsi" w:cstheme="minorBidi"/>
                <w:szCs w:val="24"/>
              </w:rPr>
              <w:t>Will ensure venue has wheelchair and guide dog accessibility</w:t>
            </w:r>
          </w:p>
        </w:tc>
      </w:tr>
      <w:tr w:rsidR="00483359" w14:paraId="6BDA5676" w14:textId="77777777" w:rsidTr="5F3054C0">
        <w:trPr>
          <w:trHeight w:val="510"/>
        </w:trPr>
        <w:tc>
          <w:tcPr>
            <w:tcW w:w="2835" w:type="dxa"/>
            <w:shd w:val="clear" w:color="auto" w:fill="auto"/>
            <w:vAlign w:val="center"/>
          </w:tcPr>
          <w:p w14:paraId="3CC07D7D"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3F9AF3C2" w14:textId="0CA56586" w:rsidR="00483359" w:rsidRDefault="00E54BC3">
            <w:pPr>
              <w:spacing w:before="40" w:after="40"/>
              <w:rPr>
                <w:rFonts w:asciiTheme="minorHAnsi" w:hAnsiTheme="minorHAnsi" w:cstheme="minorBidi"/>
                <w:color w:val="000000" w:themeColor="text1"/>
              </w:rPr>
            </w:pPr>
            <w:r>
              <w:rPr>
                <w:rFonts w:asciiTheme="minorHAnsi" w:hAnsiTheme="minorHAnsi" w:cstheme="minorBidi"/>
                <w:color w:val="000000" w:themeColor="text1"/>
              </w:rPr>
              <w:t>On Campus</w:t>
            </w:r>
          </w:p>
        </w:tc>
        <w:tc>
          <w:tcPr>
            <w:tcW w:w="4820" w:type="dxa"/>
            <w:vAlign w:val="center"/>
          </w:tcPr>
          <w:p w14:paraId="36864107" w14:textId="0FE7AF56"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7A56D249" w:rsidRPr="5F3054C0">
              <w:rPr>
                <w:rFonts w:asciiTheme="minorHAnsi" w:hAnsiTheme="minorHAnsi" w:cstheme="minorBidi"/>
                <w:sz w:val="20"/>
              </w:rPr>
              <w:t xml:space="preserve">. </w:t>
            </w:r>
            <w:r w:rsidR="7A56D249" w:rsidRPr="5F3054C0">
              <w:rPr>
                <w:rFonts w:asciiTheme="minorHAnsi" w:eastAsiaTheme="minorEastAsia" w:hAnsiTheme="minorHAnsi" w:cstheme="minorBidi"/>
                <w:sz w:val="20"/>
              </w:rPr>
              <w:t xml:space="preserve">You can use the guidance </w:t>
            </w:r>
            <w:hyperlink r:id="rId33">
              <w:r w:rsidR="7A56D249" w:rsidRPr="5F3054C0">
                <w:rPr>
                  <w:rStyle w:val="Hyperlink"/>
                  <w:rFonts w:asciiTheme="minorHAnsi" w:eastAsiaTheme="minorEastAsia" w:hAnsiTheme="minorHAnsi" w:cstheme="minorBidi"/>
                  <w:sz w:val="20"/>
                </w:rPr>
                <w:t>here</w:t>
              </w:r>
            </w:hyperlink>
            <w:r w:rsidR="7A56D249"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5779846E" w14:textId="7447C73A" w:rsidR="00483359" w:rsidRDefault="008D5958">
            <w:pPr>
              <w:spacing w:after="160" w:line="259" w:lineRule="auto"/>
              <w:rPr>
                <w:rFonts w:asciiTheme="minorHAnsi" w:hAnsiTheme="minorHAnsi" w:cstheme="minorBidi"/>
              </w:rPr>
            </w:pPr>
            <w:r w:rsidRPr="008D5958">
              <w:rPr>
                <w:rFonts w:asciiTheme="minorHAnsi" w:hAnsiTheme="minorHAnsi" w:cstheme="minorBidi"/>
              </w:rPr>
              <w:t>We will encourage attendees to walk or catch public transport to the event</w:t>
            </w:r>
          </w:p>
        </w:tc>
      </w:tr>
      <w:tr w:rsidR="00483359" w14:paraId="09C94F2F" w14:textId="77777777" w:rsidTr="5F3054C0">
        <w:trPr>
          <w:trHeight w:val="125"/>
        </w:trPr>
        <w:tc>
          <w:tcPr>
            <w:tcW w:w="2835" w:type="dxa"/>
            <w:shd w:val="clear" w:color="auto" w:fill="auto"/>
            <w:vAlign w:val="center"/>
          </w:tcPr>
          <w:p w14:paraId="3233D94A"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0A23BF6E"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1873A6BF"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27D0A150" w14:textId="2658021C" w:rsidR="00483359" w:rsidRDefault="008D5958">
            <w:pPr>
              <w:spacing w:after="160" w:line="259" w:lineRule="auto"/>
              <w:rPr>
                <w:rFonts w:asciiTheme="minorHAnsi" w:hAnsiTheme="minorHAnsi" w:cstheme="minorBidi"/>
              </w:rPr>
            </w:pPr>
            <w:r>
              <w:rPr>
                <w:rFonts w:asciiTheme="minorHAnsi" w:hAnsiTheme="minorHAnsi" w:cstheme="minorBidi"/>
              </w:rPr>
              <w:t>Venue</w:t>
            </w:r>
          </w:p>
        </w:tc>
      </w:tr>
    </w:tbl>
    <w:p w14:paraId="0AEF7EBE"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7C459A56" w14:textId="77777777" w:rsidTr="0E31F0A2">
        <w:trPr>
          <w:trHeight w:val="300"/>
        </w:trPr>
        <w:tc>
          <w:tcPr>
            <w:tcW w:w="15388" w:type="dxa"/>
            <w:gridSpan w:val="6"/>
          </w:tcPr>
          <w:p w14:paraId="20DDE923"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47601232" w14:textId="77777777" w:rsidTr="0E31F0A2">
        <w:trPr>
          <w:trHeight w:val="300"/>
        </w:trPr>
        <w:tc>
          <w:tcPr>
            <w:tcW w:w="1928" w:type="dxa"/>
            <w:vAlign w:val="center"/>
          </w:tcPr>
          <w:p w14:paraId="153EBF0B"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2333CEC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4">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158FA01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41FCCA33"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19E5E371"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23532285" w14:textId="39555B63"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5F88A2C1" w14:textId="77777777" w:rsidTr="0E31F0A2">
        <w:trPr>
          <w:trHeight w:val="300"/>
        </w:trPr>
        <w:tc>
          <w:tcPr>
            <w:tcW w:w="1928" w:type="dxa"/>
            <w:shd w:val="clear" w:color="auto" w:fill="C0D842"/>
            <w:vAlign w:val="center"/>
          </w:tcPr>
          <w:p w14:paraId="4BA6E5C0"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5CC8CB91"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1E366B3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28BB17C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C8B48F7"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Fire exits to be checked all clear </w:t>
            </w:r>
          </w:p>
          <w:p w14:paraId="767AFD40"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67527210" w14:textId="12965445" w:rsidR="00483359" w:rsidRDefault="005166E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Venue</w:t>
            </w:r>
          </w:p>
        </w:tc>
        <w:tc>
          <w:tcPr>
            <w:tcW w:w="1216" w:type="dxa"/>
            <w:tcBorders>
              <w:left w:val="single" w:sz="18" w:space="0" w:color="auto"/>
            </w:tcBorders>
            <w:shd w:val="clear" w:color="auto" w:fill="C0D842"/>
          </w:tcPr>
          <w:p w14:paraId="60EECCB7" w14:textId="1831C33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43080D1" w14:textId="4819F48F"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3CAA0D4" w14:textId="26C7EFE9"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19C2D8CE" w14:textId="77777777" w:rsidTr="0E31F0A2">
        <w:trPr>
          <w:trHeight w:val="300"/>
        </w:trPr>
        <w:tc>
          <w:tcPr>
            <w:tcW w:w="1928" w:type="dxa"/>
            <w:shd w:val="clear" w:color="auto" w:fill="C0D842"/>
            <w:vAlign w:val="center"/>
          </w:tcPr>
          <w:p w14:paraId="17D8B9B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7059F8D2"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46AB91D7" w14:textId="2DD3671B" w:rsidR="00483359" w:rsidRDefault="00B06B95">
            <w:pPr>
              <w:spacing w:after="160" w:line="259" w:lineRule="auto"/>
              <w:rPr>
                <w:rFonts w:asciiTheme="minorHAnsi" w:eastAsiaTheme="minorEastAsia" w:hAnsiTheme="minorHAnsi" w:cstheme="minorBidi"/>
                <w:sz w:val="18"/>
                <w:szCs w:val="18"/>
              </w:rPr>
            </w:pPr>
            <w:r w:rsidRPr="00B06B95">
              <w:rPr>
                <w:rFonts w:asciiTheme="minorHAnsi" w:eastAsiaTheme="minorEastAsia" w:hAnsiTheme="minorHAnsi" w:cstheme="minorBidi"/>
                <w:sz w:val="18"/>
                <w:szCs w:val="18"/>
              </w:rPr>
              <w:t>Committee will clean up any spillages as soon as they are aware of them</w:t>
            </w:r>
          </w:p>
        </w:tc>
        <w:tc>
          <w:tcPr>
            <w:tcW w:w="2757" w:type="dxa"/>
            <w:tcBorders>
              <w:right w:val="single" w:sz="18" w:space="0" w:color="auto"/>
            </w:tcBorders>
            <w:shd w:val="clear" w:color="auto" w:fill="C0D842"/>
          </w:tcPr>
          <w:p w14:paraId="3F06C131" w14:textId="3828A3B9" w:rsidR="00483359" w:rsidRDefault="00B06B9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012E57B6" w14:textId="5F4B8EF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9E78B99" w14:textId="70B79076"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2E36C68" w14:textId="4D2DE1B2"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7D312209" w14:textId="77777777" w:rsidTr="0E31F0A2">
        <w:trPr>
          <w:trHeight w:val="300"/>
        </w:trPr>
        <w:tc>
          <w:tcPr>
            <w:tcW w:w="1928" w:type="dxa"/>
            <w:shd w:val="clear" w:color="auto" w:fill="C0D842"/>
          </w:tcPr>
          <w:p w14:paraId="3AB15632" w14:textId="1DB730B0" w:rsidR="0E31F0A2" w:rsidRDefault="0E31F0A2" w:rsidP="0E31F0A2">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6915C390" w14:textId="20F23BAC" w:rsidR="0E31F0A2" w:rsidRDefault="0E31F0A2" w:rsidP="0E31F0A2">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tc>
        <w:tc>
          <w:tcPr>
            <w:tcW w:w="2757" w:type="dxa"/>
            <w:tcBorders>
              <w:right w:val="single" w:sz="18" w:space="0" w:color="auto"/>
            </w:tcBorders>
            <w:shd w:val="clear" w:color="auto" w:fill="C0D842"/>
          </w:tcPr>
          <w:p w14:paraId="78AD4795" w14:textId="0A895D4F" w:rsidR="00483359" w:rsidRDefault="00D347B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2AA01C56" w14:textId="743859FB"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B6BD6CC" w14:textId="30E0D6BD"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31C3BDB" w14:textId="3C9AE182"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bl>
    <w:p w14:paraId="60F3BF89" w14:textId="77777777" w:rsidR="00483359" w:rsidRDefault="00483359" w:rsidP="00483359">
      <w:pPr>
        <w:spacing w:after="160" w:line="259" w:lineRule="auto"/>
        <w:rPr>
          <w:rFonts w:asciiTheme="minorHAnsi" w:eastAsiaTheme="minorEastAsia" w:hAnsiTheme="minorHAnsi" w:cstheme="minorBidi"/>
          <w:b/>
          <w:bCs/>
          <w:u w:val="single"/>
        </w:rPr>
      </w:pPr>
    </w:p>
    <w:p w14:paraId="0207C5D0" w14:textId="77777777" w:rsidR="00483359" w:rsidRDefault="00483359" w:rsidP="00483359">
      <w:pPr>
        <w:spacing w:after="160" w:line="259" w:lineRule="auto"/>
        <w:rPr>
          <w:rFonts w:asciiTheme="minorHAnsi" w:eastAsiaTheme="minorEastAsia" w:hAnsiTheme="minorHAnsi" w:cstheme="minorBidi"/>
          <w:b/>
          <w:bCs/>
          <w:u w:val="single"/>
        </w:rPr>
      </w:pPr>
    </w:p>
    <w:p w14:paraId="7F3C6445" w14:textId="54639DCB"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5: </w:t>
      </w:r>
      <w:r w:rsidRPr="7900A954">
        <w:rPr>
          <w:rFonts w:asciiTheme="minorHAnsi" w:eastAsiaTheme="minorEastAsia" w:hAnsiTheme="minorHAnsi" w:cstheme="minorBidi"/>
          <w:b/>
          <w:bCs/>
          <w:i/>
          <w:iCs/>
          <w:u w:val="single"/>
        </w:rPr>
        <w:t>[</w:t>
      </w:r>
      <w:r w:rsidR="00B06B95">
        <w:rPr>
          <w:rFonts w:asciiTheme="minorHAnsi" w:eastAsiaTheme="minorEastAsia" w:hAnsiTheme="minorHAnsi" w:cstheme="minorBidi"/>
          <w:b/>
          <w:bCs/>
          <w:i/>
          <w:iCs/>
          <w:u w:val="single"/>
        </w:rPr>
        <w:t>Internal Speaker Talk</w:t>
      </w:r>
      <w:r w:rsidRPr="7900A954">
        <w:rPr>
          <w:rFonts w:asciiTheme="minorHAnsi" w:eastAsiaTheme="minorEastAsia" w:hAnsiTheme="minorHAnsi" w:cstheme="minorBidi"/>
          <w:b/>
          <w:bCs/>
          <w:i/>
          <w:iCs/>
          <w:u w:val="single"/>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953"/>
        <w:gridCol w:w="4801"/>
        <w:gridCol w:w="3814"/>
      </w:tblGrid>
      <w:tr w:rsidR="00483359" w14:paraId="49304334" w14:textId="77777777" w:rsidTr="5F3054C0">
        <w:trPr>
          <w:trHeight w:val="510"/>
        </w:trPr>
        <w:tc>
          <w:tcPr>
            <w:tcW w:w="2835" w:type="dxa"/>
            <w:shd w:val="clear" w:color="auto" w:fill="auto"/>
            <w:vAlign w:val="center"/>
          </w:tcPr>
          <w:p w14:paraId="4ADFB59C"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03470CE6" w14:textId="0CA95089" w:rsidR="00483359" w:rsidRPr="00B06B95" w:rsidRDefault="00B06B95">
            <w:pPr>
              <w:spacing w:before="40" w:after="40"/>
              <w:rPr>
                <w:rFonts w:asciiTheme="minorHAnsi" w:hAnsiTheme="minorHAnsi" w:cstheme="minorBidi"/>
                <w:color w:val="000000" w:themeColor="text1"/>
                <w:szCs w:val="24"/>
              </w:rPr>
            </w:pPr>
            <w:r>
              <w:rPr>
                <w:rFonts w:asciiTheme="minorHAnsi" w:hAnsiTheme="minorHAnsi" w:cstheme="minorBidi"/>
                <w:color w:val="000000" w:themeColor="text1"/>
                <w:szCs w:val="24"/>
              </w:rPr>
              <w:t>6</w:t>
            </w:r>
          </w:p>
        </w:tc>
        <w:tc>
          <w:tcPr>
            <w:tcW w:w="4820" w:type="dxa"/>
          </w:tcPr>
          <w:p w14:paraId="57C68442" w14:textId="06251A1B"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408AA907" w:rsidRPr="5F3054C0">
              <w:rPr>
                <w:rFonts w:asciiTheme="minorHAnsi" w:hAnsiTheme="minorHAnsi" w:cstheme="minorBidi"/>
                <w:color w:val="000000" w:themeColor="text1"/>
                <w:sz w:val="20"/>
              </w:rPr>
              <w:t xml:space="preserve"> </w:t>
            </w:r>
            <w:r w:rsidR="408AA907" w:rsidRPr="5F3054C0">
              <w:rPr>
                <w:rFonts w:asciiTheme="minorHAnsi" w:eastAsiaTheme="minorEastAsia" w:hAnsiTheme="minorHAnsi" w:cstheme="minorBidi"/>
                <w:color w:val="000000" w:themeColor="text1"/>
                <w:sz w:val="20"/>
              </w:rPr>
              <w:t xml:space="preserve">You can use the guidance </w:t>
            </w:r>
            <w:hyperlink r:id="rId35">
              <w:r w:rsidR="408AA907" w:rsidRPr="5F3054C0">
                <w:rPr>
                  <w:rStyle w:val="Hyperlink"/>
                  <w:rFonts w:asciiTheme="minorHAnsi" w:eastAsiaTheme="minorEastAsia" w:hAnsiTheme="minorHAnsi" w:cstheme="minorBidi"/>
                  <w:sz w:val="20"/>
                </w:rPr>
                <w:t>here</w:t>
              </w:r>
            </w:hyperlink>
            <w:r w:rsidR="408AA907"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75CCB45D" w14:textId="6DACFD1F" w:rsidR="00483359" w:rsidRPr="00B06B95" w:rsidRDefault="00024F24">
            <w:pPr>
              <w:spacing w:after="160" w:line="259" w:lineRule="auto"/>
              <w:rPr>
                <w:rFonts w:asciiTheme="minorHAnsi" w:hAnsiTheme="minorHAnsi" w:cstheme="minorBidi"/>
                <w:szCs w:val="24"/>
              </w:rPr>
            </w:pPr>
            <w:r w:rsidRPr="00024F24">
              <w:rPr>
                <w:rFonts w:asciiTheme="minorHAnsi" w:hAnsiTheme="minorHAnsi" w:cstheme="minorBidi"/>
                <w:szCs w:val="24"/>
              </w:rPr>
              <w:t>Will ensure venue has wheelchair and guide dog accessibility</w:t>
            </w:r>
          </w:p>
        </w:tc>
      </w:tr>
      <w:tr w:rsidR="00483359" w14:paraId="1CE3CE8E" w14:textId="77777777" w:rsidTr="5F3054C0">
        <w:trPr>
          <w:trHeight w:val="510"/>
        </w:trPr>
        <w:tc>
          <w:tcPr>
            <w:tcW w:w="2835" w:type="dxa"/>
            <w:shd w:val="clear" w:color="auto" w:fill="auto"/>
            <w:vAlign w:val="center"/>
          </w:tcPr>
          <w:p w14:paraId="5B8EFFA0"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17F17FE2" w14:textId="48A4AFDA" w:rsidR="00483359" w:rsidRDefault="00B06B95">
            <w:pPr>
              <w:spacing w:before="40" w:after="40"/>
              <w:rPr>
                <w:rFonts w:asciiTheme="minorHAnsi" w:hAnsiTheme="minorHAnsi" w:cstheme="minorBidi"/>
                <w:color w:val="000000" w:themeColor="text1"/>
              </w:rPr>
            </w:pPr>
            <w:r>
              <w:rPr>
                <w:rFonts w:asciiTheme="minorHAnsi" w:hAnsiTheme="minorHAnsi" w:cstheme="minorBidi"/>
                <w:color w:val="000000" w:themeColor="text1"/>
              </w:rPr>
              <w:t>On Campus</w:t>
            </w:r>
          </w:p>
        </w:tc>
        <w:tc>
          <w:tcPr>
            <w:tcW w:w="4820" w:type="dxa"/>
            <w:vAlign w:val="center"/>
          </w:tcPr>
          <w:p w14:paraId="26C3C404" w14:textId="13561B54"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030B850B" w:rsidRPr="5F3054C0">
              <w:rPr>
                <w:rFonts w:asciiTheme="minorHAnsi" w:hAnsiTheme="minorHAnsi" w:cstheme="minorBidi"/>
                <w:sz w:val="20"/>
              </w:rPr>
              <w:t xml:space="preserve">. </w:t>
            </w:r>
            <w:r w:rsidR="030B850B" w:rsidRPr="5F3054C0">
              <w:rPr>
                <w:rFonts w:asciiTheme="minorHAnsi" w:eastAsiaTheme="minorEastAsia" w:hAnsiTheme="minorHAnsi" w:cstheme="minorBidi"/>
                <w:sz w:val="20"/>
              </w:rPr>
              <w:t xml:space="preserve">You can use the guidance </w:t>
            </w:r>
            <w:hyperlink r:id="rId36">
              <w:r w:rsidR="030B850B" w:rsidRPr="5F3054C0">
                <w:rPr>
                  <w:rStyle w:val="Hyperlink"/>
                  <w:rFonts w:asciiTheme="minorHAnsi" w:eastAsiaTheme="minorEastAsia" w:hAnsiTheme="minorHAnsi" w:cstheme="minorBidi"/>
                  <w:sz w:val="20"/>
                </w:rPr>
                <w:t>here</w:t>
              </w:r>
            </w:hyperlink>
            <w:r w:rsidR="030B850B"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3F4388CC" w14:textId="2C7AD535" w:rsidR="00483359" w:rsidRDefault="00D14E6C">
            <w:pPr>
              <w:spacing w:after="160" w:line="259" w:lineRule="auto"/>
              <w:rPr>
                <w:rFonts w:asciiTheme="minorHAnsi" w:hAnsiTheme="minorHAnsi" w:cstheme="minorBidi"/>
              </w:rPr>
            </w:pPr>
            <w:r w:rsidRPr="00D14E6C">
              <w:rPr>
                <w:rFonts w:asciiTheme="minorHAnsi" w:hAnsiTheme="minorHAnsi" w:cstheme="minorBidi"/>
              </w:rPr>
              <w:t>We will encourage attendees to walk or catch public transport to the event</w:t>
            </w:r>
          </w:p>
        </w:tc>
      </w:tr>
      <w:tr w:rsidR="00483359" w14:paraId="5154CFB4" w14:textId="77777777" w:rsidTr="5F3054C0">
        <w:trPr>
          <w:trHeight w:val="125"/>
        </w:trPr>
        <w:tc>
          <w:tcPr>
            <w:tcW w:w="2835" w:type="dxa"/>
            <w:shd w:val="clear" w:color="auto" w:fill="auto"/>
            <w:vAlign w:val="center"/>
          </w:tcPr>
          <w:p w14:paraId="6A77EC42"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15AF958B"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0C08A8C0"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433E8A84" w14:textId="6D6DB0B4" w:rsidR="00483359" w:rsidRDefault="00D14E6C">
            <w:pPr>
              <w:spacing w:after="160" w:line="259" w:lineRule="auto"/>
              <w:rPr>
                <w:rFonts w:asciiTheme="minorHAnsi" w:hAnsiTheme="minorHAnsi" w:cstheme="minorBidi"/>
              </w:rPr>
            </w:pPr>
            <w:r>
              <w:rPr>
                <w:rFonts w:asciiTheme="minorHAnsi" w:hAnsiTheme="minorHAnsi" w:cstheme="minorBidi"/>
              </w:rPr>
              <w:t>Venue</w:t>
            </w:r>
          </w:p>
        </w:tc>
      </w:tr>
    </w:tbl>
    <w:p w14:paraId="3DB11FDB"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168276CF" w14:textId="77777777" w:rsidTr="0E31F0A2">
        <w:trPr>
          <w:trHeight w:val="300"/>
        </w:trPr>
        <w:tc>
          <w:tcPr>
            <w:tcW w:w="15388" w:type="dxa"/>
            <w:gridSpan w:val="6"/>
          </w:tcPr>
          <w:p w14:paraId="4F1FEAE0"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64AD9213" w14:textId="77777777" w:rsidTr="0E31F0A2">
        <w:trPr>
          <w:trHeight w:val="300"/>
        </w:trPr>
        <w:tc>
          <w:tcPr>
            <w:tcW w:w="1928" w:type="dxa"/>
            <w:vAlign w:val="center"/>
          </w:tcPr>
          <w:p w14:paraId="2614981A"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lastRenderedPageBreak/>
              <w:t>Hazard and Hazard Description</w:t>
            </w:r>
          </w:p>
        </w:tc>
        <w:tc>
          <w:tcPr>
            <w:tcW w:w="7139" w:type="dxa"/>
            <w:vAlign w:val="center"/>
          </w:tcPr>
          <w:p w14:paraId="7F1BDA0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7">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6A896FA0"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358C48D5"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61D2E8F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733F7662" w14:textId="56B184E0"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2087C2AD" w14:textId="77777777" w:rsidTr="0E31F0A2">
        <w:trPr>
          <w:trHeight w:val="300"/>
        </w:trPr>
        <w:tc>
          <w:tcPr>
            <w:tcW w:w="1928" w:type="dxa"/>
            <w:shd w:val="clear" w:color="auto" w:fill="C0D842"/>
            <w:vAlign w:val="center"/>
          </w:tcPr>
          <w:p w14:paraId="71C9C222"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64298D62"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2921CC55"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10A8A9A8"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1813E2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463AAA93"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53AE90A9" w14:textId="2FEC4FAF" w:rsidR="00483359" w:rsidRDefault="005166E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6AF07344" w14:textId="1CCA11B2"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2582E9AC" w14:textId="0F15887F"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2A4B299A" w14:textId="482237C5"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262BEE4E" w14:textId="77777777" w:rsidTr="0E31F0A2">
        <w:trPr>
          <w:trHeight w:val="300"/>
        </w:trPr>
        <w:tc>
          <w:tcPr>
            <w:tcW w:w="1928" w:type="dxa"/>
            <w:shd w:val="clear" w:color="auto" w:fill="C0D842"/>
            <w:vAlign w:val="center"/>
          </w:tcPr>
          <w:p w14:paraId="13443680"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3AEB8333"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81505EE" w14:textId="54A07A38" w:rsidR="00483359" w:rsidRDefault="00DA50DE">
            <w:pPr>
              <w:spacing w:after="160" w:line="259" w:lineRule="auto"/>
              <w:rPr>
                <w:rFonts w:asciiTheme="minorHAnsi" w:eastAsiaTheme="minorEastAsia" w:hAnsiTheme="minorHAnsi" w:cstheme="minorBidi"/>
                <w:sz w:val="18"/>
                <w:szCs w:val="18"/>
              </w:rPr>
            </w:pPr>
            <w:r w:rsidRPr="00DA50DE">
              <w:rPr>
                <w:rFonts w:asciiTheme="minorHAnsi" w:eastAsiaTheme="minorEastAsia" w:hAnsiTheme="minorHAnsi" w:cstheme="minorBidi"/>
                <w:sz w:val="18"/>
                <w:szCs w:val="18"/>
              </w:rPr>
              <w:t>Committee will clean up any spillages as soon as they are aware of them</w:t>
            </w:r>
          </w:p>
        </w:tc>
        <w:tc>
          <w:tcPr>
            <w:tcW w:w="2757" w:type="dxa"/>
            <w:tcBorders>
              <w:right w:val="single" w:sz="18" w:space="0" w:color="auto"/>
            </w:tcBorders>
            <w:shd w:val="clear" w:color="auto" w:fill="C0D842"/>
          </w:tcPr>
          <w:p w14:paraId="59916376" w14:textId="01AA5D01" w:rsidR="00483359" w:rsidRDefault="00DA50D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39A18434" w14:textId="63C24CEB"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04598CAC" w14:textId="300DB0BC"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A76446C" w14:textId="1841DC37"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0A822F21" w14:textId="77777777" w:rsidTr="0E31F0A2">
        <w:trPr>
          <w:trHeight w:val="300"/>
        </w:trPr>
        <w:tc>
          <w:tcPr>
            <w:tcW w:w="1928" w:type="dxa"/>
            <w:shd w:val="clear" w:color="auto" w:fill="C0D842"/>
          </w:tcPr>
          <w:p w14:paraId="0677D77A" w14:textId="6DBEABDA" w:rsidR="0E31F0A2" w:rsidRDefault="0E31F0A2" w:rsidP="0E31F0A2">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30B02797" w14:textId="20F23BAC" w:rsidR="0E31F0A2" w:rsidRDefault="0E31F0A2" w:rsidP="0E31F0A2">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tc>
        <w:tc>
          <w:tcPr>
            <w:tcW w:w="2757" w:type="dxa"/>
            <w:tcBorders>
              <w:right w:val="single" w:sz="18" w:space="0" w:color="auto"/>
            </w:tcBorders>
            <w:shd w:val="clear" w:color="auto" w:fill="C0D842"/>
          </w:tcPr>
          <w:p w14:paraId="3CC2B65D" w14:textId="52FF1050" w:rsidR="00483359" w:rsidRDefault="00DA50D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14DAF27E" w14:textId="31A9DB22"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2E95840C" w14:textId="5C48872F"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38F783A5" w14:textId="6576FC20"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915EC5" w14:paraId="0C103ACC" w14:textId="77777777" w:rsidTr="0E31F0A2">
        <w:trPr>
          <w:trHeight w:val="300"/>
        </w:trPr>
        <w:tc>
          <w:tcPr>
            <w:tcW w:w="1928" w:type="dxa"/>
            <w:shd w:val="clear" w:color="auto" w:fill="C0D842"/>
          </w:tcPr>
          <w:p w14:paraId="0D9BC4E2" w14:textId="14E3526E" w:rsidR="00915EC5" w:rsidRPr="0E31F0A2" w:rsidRDefault="00915EC5" w:rsidP="0E31F0A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Sensitive information</w:t>
            </w:r>
          </w:p>
        </w:tc>
        <w:tc>
          <w:tcPr>
            <w:tcW w:w="7139" w:type="dxa"/>
            <w:shd w:val="clear" w:color="auto" w:fill="C0D842"/>
          </w:tcPr>
          <w:p w14:paraId="65AC4BD2" w14:textId="4C265482" w:rsidR="00915EC5" w:rsidRDefault="00915EC5" w:rsidP="00915EC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Ask the speaker</w:t>
            </w:r>
            <w:r w:rsidR="00363EE4">
              <w:rPr>
                <w:rFonts w:asciiTheme="minorHAnsi" w:eastAsiaTheme="minorEastAsia" w:hAnsiTheme="minorHAnsi" w:cstheme="minorBidi"/>
                <w:i/>
                <w:iCs/>
                <w:sz w:val="18"/>
                <w:szCs w:val="18"/>
              </w:rPr>
              <w:t xml:space="preserve"> beforehand</w:t>
            </w:r>
            <w:r>
              <w:rPr>
                <w:rFonts w:asciiTheme="minorHAnsi" w:eastAsiaTheme="minorEastAsia" w:hAnsiTheme="minorHAnsi" w:cstheme="minorBidi"/>
                <w:i/>
                <w:iCs/>
                <w:sz w:val="18"/>
                <w:szCs w:val="18"/>
              </w:rPr>
              <w:t xml:space="preserve"> if they would like to have any measures in place or if they are going to talk about information, they consider sensitive </w:t>
            </w:r>
          </w:p>
          <w:p w14:paraId="55DE060D" w14:textId="3D3F38B6" w:rsidR="00915EC5" w:rsidRDefault="00915EC5" w:rsidP="00915EC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Measures may include but are not limited to the </w:t>
            </w:r>
            <w:r w:rsidR="00363EE4">
              <w:rPr>
                <w:rFonts w:asciiTheme="minorHAnsi" w:eastAsiaTheme="minorEastAsia" w:hAnsiTheme="minorHAnsi" w:cstheme="minorBidi"/>
                <w:i/>
                <w:iCs/>
                <w:sz w:val="18"/>
                <w:szCs w:val="18"/>
              </w:rPr>
              <w:t>Chatham</w:t>
            </w:r>
            <w:r>
              <w:rPr>
                <w:rFonts w:asciiTheme="minorHAnsi" w:eastAsiaTheme="minorEastAsia" w:hAnsiTheme="minorHAnsi" w:cstheme="minorBidi"/>
                <w:i/>
                <w:iCs/>
                <w:sz w:val="18"/>
                <w:szCs w:val="18"/>
              </w:rPr>
              <w:t xml:space="preserve"> House rule</w:t>
            </w:r>
          </w:p>
          <w:p w14:paraId="67FE545F" w14:textId="0D1C4F66" w:rsidR="00915EC5" w:rsidRDefault="00915EC5" w:rsidP="00915EC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The speaker may also wish to remain anonymous on publicity advertisements if they wish</w:t>
            </w:r>
          </w:p>
          <w:p w14:paraId="5C0F38D7" w14:textId="213D68F7" w:rsidR="00915EC5" w:rsidRPr="0E31F0A2" w:rsidRDefault="00915EC5" w:rsidP="00915EC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Our internal speaker events will not be recorded</w:t>
            </w:r>
          </w:p>
          <w:p w14:paraId="2BDCC1C2" w14:textId="6FDE0832" w:rsidR="00915EC5" w:rsidRPr="0E31F0A2" w:rsidRDefault="00915EC5" w:rsidP="00915EC5">
            <w:pPr>
              <w:spacing w:after="160" w:line="259" w:lineRule="auto"/>
              <w:rPr>
                <w:rFonts w:asciiTheme="minorHAnsi" w:eastAsiaTheme="minorEastAsia" w:hAnsiTheme="minorHAnsi" w:cstheme="minorBidi"/>
                <w:i/>
                <w:iCs/>
                <w:sz w:val="18"/>
                <w:szCs w:val="18"/>
              </w:rPr>
            </w:pPr>
          </w:p>
        </w:tc>
        <w:tc>
          <w:tcPr>
            <w:tcW w:w="2757" w:type="dxa"/>
            <w:tcBorders>
              <w:right w:val="single" w:sz="18" w:space="0" w:color="auto"/>
            </w:tcBorders>
            <w:shd w:val="clear" w:color="auto" w:fill="C0D842"/>
          </w:tcPr>
          <w:p w14:paraId="4F01F708" w14:textId="77777777" w:rsidR="00915EC5" w:rsidRDefault="00915EC5">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196ED9A8" w14:textId="77777777" w:rsidR="00915EC5" w:rsidRDefault="00915EC5">
            <w:pPr>
              <w:spacing w:after="160" w:line="259" w:lineRule="auto"/>
              <w:rPr>
                <w:rFonts w:asciiTheme="minorHAnsi" w:eastAsiaTheme="minorEastAsia" w:hAnsiTheme="minorHAnsi" w:cstheme="minorBidi"/>
                <w:sz w:val="18"/>
                <w:szCs w:val="18"/>
              </w:rPr>
            </w:pPr>
          </w:p>
        </w:tc>
        <w:tc>
          <w:tcPr>
            <w:tcW w:w="995" w:type="dxa"/>
            <w:shd w:val="clear" w:color="auto" w:fill="C0D842"/>
          </w:tcPr>
          <w:p w14:paraId="4CA0BD26" w14:textId="77777777" w:rsidR="00915EC5" w:rsidRDefault="00915EC5">
            <w:pPr>
              <w:spacing w:after="160" w:line="259" w:lineRule="auto"/>
              <w:rPr>
                <w:rFonts w:asciiTheme="minorHAnsi" w:eastAsiaTheme="minorEastAsia" w:hAnsiTheme="minorHAnsi" w:cstheme="minorBidi"/>
                <w:sz w:val="18"/>
                <w:szCs w:val="18"/>
              </w:rPr>
            </w:pPr>
          </w:p>
        </w:tc>
        <w:tc>
          <w:tcPr>
            <w:tcW w:w="1353" w:type="dxa"/>
            <w:shd w:val="clear" w:color="auto" w:fill="C0D842"/>
          </w:tcPr>
          <w:p w14:paraId="4D8540B5" w14:textId="77777777" w:rsidR="00915EC5" w:rsidRDefault="00915EC5">
            <w:pPr>
              <w:spacing w:after="160" w:line="259" w:lineRule="auto"/>
              <w:rPr>
                <w:rFonts w:asciiTheme="minorHAnsi" w:eastAsiaTheme="minorEastAsia" w:hAnsiTheme="minorHAnsi" w:cstheme="minorBidi"/>
                <w:sz w:val="18"/>
                <w:szCs w:val="18"/>
              </w:rPr>
            </w:pPr>
          </w:p>
        </w:tc>
      </w:tr>
    </w:tbl>
    <w:p w14:paraId="3F56C4D4" w14:textId="77777777" w:rsidR="00483359" w:rsidRDefault="00483359" w:rsidP="00483359">
      <w:pPr>
        <w:spacing w:after="160" w:line="259" w:lineRule="auto"/>
        <w:jc w:val="center"/>
        <w:rPr>
          <w:rFonts w:asciiTheme="minorHAnsi" w:eastAsiaTheme="minorEastAsia" w:hAnsiTheme="minorHAnsi" w:cstheme="minorBidi"/>
          <w:i/>
          <w:iCs/>
          <w:sz w:val="22"/>
          <w:szCs w:val="22"/>
        </w:rPr>
      </w:pPr>
    </w:p>
    <w:p w14:paraId="7EC9C98F" w14:textId="401FD8E7"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6: </w:t>
      </w:r>
      <w:r w:rsidRPr="7900A954">
        <w:rPr>
          <w:rFonts w:asciiTheme="minorHAnsi" w:eastAsiaTheme="minorEastAsia" w:hAnsiTheme="minorHAnsi" w:cstheme="minorBidi"/>
          <w:b/>
          <w:bCs/>
          <w:i/>
          <w:iCs/>
          <w:u w:val="single"/>
        </w:rPr>
        <w:t>[</w:t>
      </w:r>
      <w:r w:rsidR="002322FD">
        <w:rPr>
          <w:rFonts w:asciiTheme="minorHAnsi" w:eastAsiaTheme="minorEastAsia" w:hAnsiTheme="minorHAnsi" w:cstheme="minorBidi"/>
          <w:b/>
          <w:bCs/>
          <w:i/>
          <w:iCs/>
          <w:u w:val="single"/>
        </w:rPr>
        <w:t>Training</w:t>
      </w:r>
      <w:r w:rsidRPr="7900A954">
        <w:rPr>
          <w:rFonts w:asciiTheme="minorHAnsi" w:eastAsiaTheme="minorEastAsia" w:hAnsiTheme="minorHAnsi" w:cstheme="minorBidi"/>
          <w:b/>
          <w:bCs/>
          <w:i/>
          <w:iCs/>
          <w:u w:val="single"/>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1"/>
        <w:gridCol w:w="3814"/>
      </w:tblGrid>
      <w:tr w:rsidR="00483359" w14:paraId="55F735D5" w14:textId="77777777" w:rsidTr="5F3054C0">
        <w:trPr>
          <w:trHeight w:val="510"/>
        </w:trPr>
        <w:tc>
          <w:tcPr>
            <w:tcW w:w="2835" w:type="dxa"/>
            <w:shd w:val="clear" w:color="auto" w:fill="auto"/>
            <w:vAlign w:val="center"/>
          </w:tcPr>
          <w:p w14:paraId="1E467D45"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lastRenderedPageBreak/>
              <w:t>Average number of participants</w:t>
            </w:r>
          </w:p>
        </w:tc>
        <w:tc>
          <w:tcPr>
            <w:tcW w:w="3969" w:type="dxa"/>
            <w:shd w:val="clear" w:color="auto" w:fill="C0D842"/>
            <w:vAlign w:val="center"/>
          </w:tcPr>
          <w:p w14:paraId="11407F89" w14:textId="20D0E199" w:rsidR="00483359" w:rsidRPr="002322FD" w:rsidRDefault="002322FD">
            <w:pPr>
              <w:spacing w:before="40" w:after="40"/>
              <w:rPr>
                <w:rFonts w:asciiTheme="minorHAnsi" w:hAnsiTheme="minorHAnsi" w:cstheme="minorBidi"/>
                <w:color w:val="000000" w:themeColor="text1"/>
                <w:szCs w:val="24"/>
              </w:rPr>
            </w:pPr>
            <w:r>
              <w:rPr>
                <w:rFonts w:asciiTheme="minorHAnsi" w:hAnsiTheme="minorHAnsi" w:cstheme="minorBidi"/>
                <w:color w:val="000000" w:themeColor="text1"/>
                <w:szCs w:val="24"/>
              </w:rPr>
              <w:t>6</w:t>
            </w:r>
          </w:p>
        </w:tc>
        <w:tc>
          <w:tcPr>
            <w:tcW w:w="4820" w:type="dxa"/>
          </w:tcPr>
          <w:p w14:paraId="72695879" w14:textId="2D5D7954"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59F267E2" w:rsidRPr="5F3054C0">
              <w:rPr>
                <w:rFonts w:asciiTheme="minorHAnsi" w:hAnsiTheme="minorHAnsi" w:cstheme="minorBidi"/>
                <w:color w:val="000000" w:themeColor="text1"/>
                <w:sz w:val="20"/>
              </w:rPr>
              <w:t xml:space="preserve"> </w:t>
            </w:r>
            <w:r w:rsidR="59F267E2" w:rsidRPr="5F3054C0">
              <w:rPr>
                <w:rFonts w:asciiTheme="minorHAnsi" w:eastAsiaTheme="minorEastAsia" w:hAnsiTheme="minorHAnsi" w:cstheme="minorBidi"/>
                <w:color w:val="000000" w:themeColor="text1"/>
                <w:sz w:val="20"/>
              </w:rPr>
              <w:t xml:space="preserve">You can use the guidance </w:t>
            </w:r>
            <w:hyperlink r:id="rId38">
              <w:r w:rsidR="59F267E2" w:rsidRPr="5F3054C0">
                <w:rPr>
                  <w:rStyle w:val="Hyperlink"/>
                  <w:rFonts w:asciiTheme="minorHAnsi" w:eastAsiaTheme="minorEastAsia" w:hAnsiTheme="minorHAnsi" w:cstheme="minorBidi"/>
                  <w:sz w:val="20"/>
                </w:rPr>
                <w:t>here</w:t>
              </w:r>
            </w:hyperlink>
            <w:r w:rsidR="59F267E2"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4E741284" w14:textId="612D4A2B" w:rsidR="00483359" w:rsidRPr="00313854" w:rsidRDefault="00313854">
            <w:pPr>
              <w:spacing w:after="160" w:line="259" w:lineRule="auto"/>
              <w:rPr>
                <w:rFonts w:asciiTheme="minorHAnsi" w:hAnsiTheme="minorHAnsi" w:cstheme="minorBidi"/>
                <w:sz w:val="18"/>
                <w:szCs w:val="18"/>
              </w:rPr>
            </w:pPr>
            <w:r w:rsidRPr="00313854">
              <w:rPr>
                <w:rFonts w:asciiTheme="minorHAnsi" w:hAnsiTheme="minorHAnsi" w:cstheme="minorBidi"/>
                <w:szCs w:val="24"/>
              </w:rPr>
              <w:t>Accessibility arrangements provided by venue</w:t>
            </w:r>
          </w:p>
        </w:tc>
      </w:tr>
      <w:tr w:rsidR="00483359" w14:paraId="2BD9997A" w14:textId="77777777" w:rsidTr="5F3054C0">
        <w:trPr>
          <w:trHeight w:val="510"/>
        </w:trPr>
        <w:tc>
          <w:tcPr>
            <w:tcW w:w="2835" w:type="dxa"/>
            <w:shd w:val="clear" w:color="auto" w:fill="auto"/>
            <w:vAlign w:val="center"/>
          </w:tcPr>
          <w:p w14:paraId="07D90B18"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2C8B3B9C" w14:textId="339C3A79" w:rsidR="00483359" w:rsidRDefault="00313854">
            <w:pPr>
              <w:spacing w:before="40" w:after="40"/>
              <w:rPr>
                <w:rFonts w:asciiTheme="minorHAnsi" w:hAnsiTheme="minorHAnsi" w:cstheme="minorBidi"/>
                <w:color w:val="000000" w:themeColor="text1"/>
              </w:rPr>
            </w:pPr>
            <w:r>
              <w:rPr>
                <w:rFonts w:asciiTheme="minorHAnsi" w:hAnsiTheme="minorHAnsi" w:cstheme="minorBidi"/>
                <w:color w:val="000000" w:themeColor="text1"/>
              </w:rPr>
              <w:t>On Campus</w:t>
            </w:r>
          </w:p>
        </w:tc>
        <w:tc>
          <w:tcPr>
            <w:tcW w:w="4820" w:type="dxa"/>
            <w:vAlign w:val="center"/>
          </w:tcPr>
          <w:p w14:paraId="747AA9BC" w14:textId="385D2AB6"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240FA767" w:rsidRPr="5F3054C0">
              <w:rPr>
                <w:rFonts w:asciiTheme="minorHAnsi" w:hAnsiTheme="minorHAnsi" w:cstheme="minorBidi"/>
                <w:sz w:val="20"/>
              </w:rPr>
              <w:t xml:space="preserve">. </w:t>
            </w:r>
            <w:r w:rsidR="240FA767" w:rsidRPr="5F3054C0">
              <w:rPr>
                <w:rFonts w:asciiTheme="minorHAnsi" w:eastAsiaTheme="minorEastAsia" w:hAnsiTheme="minorHAnsi" w:cstheme="minorBidi"/>
                <w:sz w:val="20"/>
              </w:rPr>
              <w:t xml:space="preserve">You can use the guidance </w:t>
            </w:r>
            <w:hyperlink r:id="rId39">
              <w:r w:rsidR="240FA767" w:rsidRPr="5F3054C0">
                <w:rPr>
                  <w:rStyle w:val="Hyperlink"/>
                  <w:rFonts w:asciiTheme="minorHAnsi" w:eastAsiaTheme="minorEastAsia" w:hAnsiTheme="minorHAnsi" w:cstheme="minorBidi"/>
                  <w:sz w:val="20"/>
                </w:rPr>
                <w:t>here</w:t>
              </w:r>
            </w:hyperlink>
            <w:r w:rsidR="240FA767"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20CE77E0" w14:textId="3596B7B7" w:rsidR="00483359" w:rsidRDefault="00313854">
            <w:pPr>
              <w:spacing w:after="160" w:line="259" w:lineRule="auto"/>
              <w:rPr>
                <w:rFonts w:asciiTheme="minorHAnsi" w:hAnsiTheme="minorHAnsi" w:cstheme="minorBidi"/>
              </w:rPr>
            </w:pPr>
            <w:r w:rsidRPr="00313854">
              <w:rPr>
                <w:rFonts w:asciiTheme="minorHAnsi" w:hAnsiTheme="minorHAnsi" w:cstheme="minorBidi"/>
              </w:rPr>
              <w:t>We will encourage attendees to walk or catch public transport to the event</w:t>
            </w:r>
          </w:p>
        </w:tc>
      </w:tr>
      <w:tr w:rsidR="00483359" w14:paraId="2864CBD4" w14:textId="77777777" w:rsidTr="5F3054C0">
        <w:trPr>
          <w:trHeight w:val="125"/>
        </w:trPr>
        <w:tc>
          <w:tcPr>
            <w:tcW w:w="2835" w:type="dxa"/>
            <w:shd w:val="clear" w:color="auto" w:fill="auto"/>
            <w:vAlign w:val="center"/>
          </w:tcPr>
          <w:p w14:paraId="55E1B3A3"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4EB557A5"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1DF03035"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22761DDF" w14:textId="4F25D410" w:rsidR="00483359" w:rsidRDefault="00313854">
            <w:pPr>
              <w:spacing w:after="160" w:line="259" w:lineRule="auto"/>
              <w:rPr>
                <w:rFonts w:asciiTheme="minorHAnsi" w:hAnsiTheme="minorHAnsi" w:cstheme="minorBidi"/>
              </w:rPr>
            </w:pPr>
            <w:r>
              <w:rPr>
                <w:rFonts w:asciiTheme="minorHAnsi" w:hAnsiTheme="minorHAnsi" w:cstheme="minorBidi"/>
              </w:rPr>
              <w:t>Venue</w:t>
            </w:r>
          </w:p>
        </w:tc>
      </w:tr>
    </w:tbl>
    <w:p w14:paraId="3DEC595C" w14:textId="77777777" w:rsidR="00483359" w:rsidRDefault="00483359" w:rsidP="00483359">
      <w:pPr>
        <w:spacing w:after="160" w:line="259" w:lineRule="auto"/>
        <w:rPr>
          <w:rFonts w:asciiTheme="minorHAnsi" w:eastAsiaTheme="minorEastAsia" w:hAnsiTheme="minorHAnsi" w:cstheme="minorBidi"/>
          <w:b/>
          <w:bCs/>
          <w:i/>
          <w:iCs/>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6A991B62" w14:textId="77777777" w:rsidTr="0E31F0A2">
        <w:trPr>
          <w:trHeight w:val="300"/>
        </w:trPr>
        <w:tc>
          <w:tcPr>
            <w:tcW w:w="15388" w:type="dxa"/>
            <w:gridSpan w:val="6"/>
          </w:tcPr>
          <w:p w14:paraId="2F2CF3FE"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10FFE47E" w14:textId="77777777" w:rsidTr="0E31F0A2">
        <w:trPr>
          <w:trHeight w:val="300"/>
        </w:trPr>
        <w:tc>
          <w:tcPr>
            <w:tcW w:w="1928" w:type="dxa"/>
            <w:vAlign w:val="center"/>
          </w:tcPr>
          <w:p w14:paraId="0EBC5CB7"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6B3D9159"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40">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33FDFE5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3214198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4823ADBA"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1BCC8B12" w14:textId="7ADA2E6E"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3EE1DFA7" w14:textId="77777777" w:rsidTr="0E31F0A2">
        <w:trPr>
          <w:trHeight w:val="300"/>
        </w:trPr>
        <w:tc>
          <w:tcPr>
            <w:tcW w:w="1928" w:type="dxa"/>
            <w:shd w:val="clear" w:color="auto" w:fill="C0D842"/>
            <w:vAlign w:val="center"/>
          </w:tcPr>
          <w:p w14:paraId="43ED7D08"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08E26BC9"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714DA34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A7CFF61"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85E155D"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0C66648F"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4F2C7846" w14:textId="25E56C2B" w:rsidR="00483359" w:rsidRDefault="005166E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780EE35A" w14:textId="20B3409A"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E34F04C" w14:textId="17C219C8"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FF39681" w14:textId="0C63CC3A"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4CE2DAE3" w14:textId="77777777" w:rsidTr="0E31F0A2">
        <w:trPr>
          <w:trHeight w:val="300"/>
        </w:trPr>
        <w:tc>
          <w:tcPr>
            <w:tcW w:w="1928" w:type="dxa"/>
            <w:shd w:val="clear" w:color="auto" w:fill="C0D842"/>
            <w:vAlign w:val="center"/>
          </w:tcPr>
          <w:p w14:paraId="7A4DEF31"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1ADE2FBA"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58D9AF09" w14:textId="30AB9CC4" w:rsidR="00483359" w:rsidRDefault="009178A2">
            <w:pPr>
              <w:spacing w:after="160" w:line="259" w:lineRule="auto"/>
              <w:rPr>
                <w:rFonts w:asciiTheme="minorHAnsi" w:eastAsiaTheme="minorEastAsia" w:hAnsiTheme="minorHAnsi" w:cstheme="minorBidi"/>
                <w:sz w:val="18"/>
                <w:szCs w:val="18"/>
              </w:rPr>
            </w:pPr>
            <w:r w:rsidRPr="009178A2">
              <w:rPr>
                <w:rFonts w:asciiTheme="minorHAnsi" w:eastAsiaTheme="minorEastAsia" w:hAnsiTheme="minorHAnsi" w:cstheme="minorBidi"/>
                <w:sz w:val="18"/>
                <w:szCs w:val="18"/>
              </w:rPr>
              <w:t>Committee will clean up any spillages as soon as they are aware of them</w:t>
            </w:r>
          </w:p>
        </w:tc>
        <w:tc>
          <w:tcPr>
            <w:tcW w:w="2757" w:type="dxa"/>
            <w:tcBorders>
              <w:right w:val="single" w:sz="18" w:space="0" w:color="auto"/>
            </w:tcBorders>
            <w:shd w:val="clear" w:color="auto" w:fill="C0D842"/>
          </w:tcPr>
          <w:p w14:paraId="321CDC83" w14:textId="3D2BCEC9" w:rsidR="00483359" w:rsidRDefault="009178A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c>
          <w:tcPr>
            <w:tcW w:w="1216" w:type="dxa"/>
            <w:tcBorders>
              <w:left w:val="single" w:sz="18" w:space="0" w:color="auto"/>
            </w:tcBorders>
            <w:shd w:val="clear" w:color="auto" w:fill="C0D842"/>
          </w:tcPr>
          <w:p w14:paraId="18446B2E" w14:textId="6B9E73E1"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3D0722B" w14:textId="38D08263"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3EB8A6C6" w14:textId="3226EF5A" w:rsidR="00483359" w:rsidRDefault="006729C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bl>
    <w:p w14:paraId="0069B816" w14:textId="77777777" w:rsidR="00483359" w:rsidRDefault="00483359" w:rsidP="00483359">
      <w:pPr>
        <w:spacing w:after="160" w:line="259" w:lineRule="auto"/>
        <w:jc w:val="center"/>
        <w:rPr>
          <w:rFonts w:asciiTheme="minorHAnsi" w:eastAsiaTheme="minorEastAsia" w:hAnsiTheme="minorHAnsi" w:cstheme="minorBidi"/>
          <w:b/>
          <w:bCs/>
          <w:i/>
          <w:iCs/>
          <w:sz w:val="22"/>
          <w:szCs w:val="22"/>
        </w:rPr>
      </w:pPr>
    </w:p>
    <w:p w14:paraId="72C7CB2D" w14:textId="53F2C422" w:rsidR="00483359" w:rsidRDefault="00483359" w:rsidP="5F3054C0">
      <w:pPr>
        <w:spacing w:after="160" w:line="259" w:lineRule="auto"/>
        <w:jc w:val="center"/>
        <w:rPr>
          <w:rFonts w:asciiTheme="minorHAnsi" w:eastAsiaTheme="minorEastAsia" w:hAnsiTheme="minorHAnsi" w:cstheme="minorBidi"/>
          <w:b/>
          <w:bCs/>
          <w:i/>
          <w:iCs/>
          <w:sz w:val="22"/>
          <w:szCs w:val="22"/>
        </w:rPr>
      </w:pPr>
      <w:r w:rsidRPr="5F3054C0">
        <w:rPr>
          <w:rFonts w:asciiTheme="minorHAnsi" w:eastAsiaTheme="minorEastAsia" w:hAnsiTheme="minorHAnsi" w:cstheme="minorBidi"/>
          <w:b/>
          <w:bCs/>
          <w:i/>
          <w:iCs/>
          <w:sz w:val="22"/>
          <w:szCs w:val="22"/>
        </w:rPr>
        <w:t xml:space="preserve">If you have more than </w:t>
      </w:r>
      <w:r w:rsidR="39AC28E5" w:rsidRPr="5F3054C0">
        <w:rPr>
          <w:rFonts w:asciiTheme="minorHAnsi" w:eastAsiaTheme="minorEastAsia" w:hAnsiTheme="minorHAnsi" w:cstheme="minorBidi"/>
          <w:b/>
          <w:bCs/>
          <w:i/>
          <w:iCs/>
          <w:sz w:val="22"/>
          <w:szCs w:val="22"/>
        </w:rPr>
        <w:t xml:space="preserve">6 </w:t>
      </w:r>
      <w:r w:rsidRPr="5F3054C0">
        <w:rPr>
          <w:rFonts w:asciiTheme="minorHAnsi" w:eastAsiaTheme="minorEastAsia" w:hAnsiTheme="minorHAnsi" w:cstheme="minorBidi"/>
          <w:b/>
          <w:bCs/>
          <w:i/>
          <w:iCs/>
          <w:sz w:val="22"/>
          <w:szCs w:val="22"/>
        </w:rPr>
        <w:t xml:space="preserve">activity </w:t>
      </w:r>
      <w:proofErr w:type="gramStart"/>
      <w:r w:rsidRPr="5F3054C0">
        <w:rPr>
          <w:rFonts w:asciiTheme="minorHAnsi" w:eastAsiaTheme="minorEastAsia" w:hAnsiTheme="minorHAnsi" w:cstheme="minorBidi"/>
          <w:b/>
          <w:bCs/>
          <w:i/>
          <w:iCs/>
          <w:sz w:val="22"/>
          <w:szCs w:val="22"/>
        </w:rPr>
        <w:t>types</w:t>
      </w:r>
      <w:proofErr w:type="gramEnd"/>
      <w:r w:rsidRPr="5F3054C0">
        <w:rPr>
          <w:rFonts w:asciiTheme="minorHAnsi" w:eastAsiaTheme="minorEastAsia" w:hAnsiTheme="minorHAnsi" w:cstheme="minorBidi"/>
          <w:b/>
          <w:bCs/>
          <w:i/>
          <w:iCs/>
          <w:sz w:val="22"/>
          <w:szCs w:val="22"/>
        </w:rPr>
        <w:t xml:space="preserve"> please copy above template as required</w:t>
      </w:r>
    </w:p>
    <w:p w14:paraId="75CA7D79" w14:textId="77777777" w:rsidR="00483359" w:rsidRDefault="002D4FF6" w:rsidP="00483359">
      <w:pPr>
        <w:spacing w:after="160" w:line="259" w:lineRule="auto"/>
        <w:jc w:val="center"/>
        <w:rPr>
          <w:rFonts w:asciiTheme="minorHAnsi" w:eastAsiaTheme="minorEastAsia" w:hAnsiTheme="minorHAnsi" w:cstheme="minorBidi"/>
        </w:rPr>
      </w:pPr>
      <w:hyperlink r:id="rId41">
        <w:r w:rsidR="00483359" w:rsidRPr="7900A954">
          <w:rPr>
            <w:rStyle w:val="Hyperlink"/>
            <w:rFonts w:asciiTheme="minorHAnsi" w:eastAsiaTheme="minorEastAsia" w:hAnsiTheme="minorHAnsi" w:cstheme="minorBidi"/>
            <w:b/>
            <w:bCs/>
          </w:rPr>
          <w:t>Once completed, please submit here (hyperlinked)</w:t>
        </w:r>
      </w:hyperlink>
    </w:p>
    <w:p w14:paraId="743C8A68" w14:textId="77777777" w:rsidR="00483359" w:rsidRDefault="00483359" w:rsidP="00483359">
      <w:pPr>
        <w:spacing w:after="160" w:line="259" w:lineRule="auto"/>
        <w:jc w:val="center"/>
        <w:rPr>
          <w:b/>
          <w:bCs/>
          <w:i/>
          <w:iCs/>
          <w:sz w:val="22"/>
          <w:szCs w:val="22"/>
        </w:rPr>
      </w:pPr>
    </w:p>
    <w:p w14:paraId="562E2438" w14:textId="4ADE261F" w:rsidR="00907567" w:rsidRPr="00122067" w:rsidRDefault="00907567" w:rsidP="00122067"/>
    <w:sectPr w:rsidR="00907567" w:rsidRPr="00122067" w:rsidSect="00B64368">
      <w:headerReference w:type="default" r:id="rId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1B26D" w14:textId="77777777" w:rsidR="00D81FD0" w:rsidRDefault="00D81FD0" w:rsidP="008D10F4">
      <w:r>
        <w:separator/>
      </w:r>
    </w:p>
  </w:endnote>
  <w:endnote w:type="continuationSeparator" w:id="0">
    <w:p w14:paraId="0A3E7999" w14:textId="77777777" w:rsidR="00D81FD0" w:rsidRDefault="00D81FD0" w:rsidP="008D10F4">
      <w:r>
        <w:continuationSeparator/>
      </w:r>
    </w:p>
  </w:endnote>
  <w:endnote w:type="continuationNotice" w:id="1">
    <w:p w14:paraId="30432667" w14:textId="77777777" w:rsidR="00D81FD0" w:rsidRDefault="00D81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A1E5B" w14:textId="77777777" w:rsidR="00D81FD0" w:rsidRDefault="00D81FD0" w:rsidP="008D10F4">
      <w:r>
        <w:separator/>
      </w:r>
    </w:p>
  </w:footnote>
  <w:footnote w:type="continuationSeparator" w:id="0">
    <w:p w14:paraId="5B1FD07D" w14:textId="77777777" w:rsidR="00D81FD0" w:rsidRDefault="00D81FD0" w:rsidP="008D10F4">
      <w:r>
        <w:continuationSeparator/>
      </w:r>
    </w:p>
  </w:footnote>
  <w:footnote w:type="continuationNotice" w:id="1">
    <w:p w14:paraId="6196331F" w14:textId="77777777" w:rsidR="00D81FD0" w:rsidRDefault="00D81F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B6EF" w14:textId="77777777" w:rsidR="00483359" w:rsidRDefault="00483359">
    <w:pPr>
      <w:pStyle w:val="Header"/>
      <w:tabs>
        <w:tab w:val="center" w:pos="5233"/>
        <w:tab w:val="left" w:pos="7605"/>
      </w:tabs>
      <w:rPr>
        <w:b/>
        <w:bCs/>
        <w:sz w:val="32"/>
        <w:szCs w:val="32"/>
      </w:rPr>
    </w:pPr>
    <w:r>
      <w:rPr>
        <w:b/>
        <w:bCs/>
        <w:sz w:val="32"/>
        <w:szCs w:val="32"/>
      </w:rPr>
      <w:tab/>
    </w:r>
    <w:r>
      <w:rPr>
        <w:b/>
        <w:bCs/>
        <w:sz w:val="32"/>
        <w:szCs w:val="32"/>
      </w:rPr>
      <w:tab/>
    </w:r>
  </w:p>
  <w:p w14:paraId="1DF4D21B" w14:textId="77777777" w:rsidR="00483359" w:rsidRPr="008D10F4" w:rsidRDefault="00483359">
    <w:pPr>
      <w:pStyle w:val="Header"/>
      <w:jc w:val="center"/>
      <w:rPr>
        <w:b/>
        <w:bCs/>
        <w:sz w:val="32"/>
        <w:szCs w:val="32"/>
      </w:rPr>
    </w:pPr>
    <w:r>
      <w:rPr>
        <w:b/>
        <w:bCs/>
        <w:noProof/>
        <w:sz w:val="32"/>
        <w:szCs w:val="32"/>
      </w:rPr>
      <w:drawing>
        <wp:inline distT="0" distB="0" distL="0" distR="0" wp14:anchorId="541786A0" wp14:editId="2594911A">
          <wp:extent cx="1020726" cy="574146"/>
          <wp:effectExtent l="0" t="0" r="8255" b="0"/>
          <wp:docPr id="14" name="Picture 14"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7166" cy="577768"/>
                  </a:xfrm>
                  <a:prstGeom prst="rect">
                    <a:avLst/>
                  </a:prstGeom>
                </pic:spPr>
              </pic:pic>
            </a:graphicData>
          </a:graphic>
        </wp:inline>
      </w:drawing>
    </w: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132EA" w14:textId="77530BF1" w:rsidR="008D10F4" w:rsidRPr="008D10F4" w:rsidRDefault="5F3054C0" w:rsidP="5F3054C0">
    <w:pPr>
      <w:pStyle w:val="Header"/>
      <w:jc w:val="center"/>
      <w:rPr>
        <w:b/>
        <w:bCs/>
        <w:sz w:val="32"/>
        <w:szCs w:val="32"/>
      </w:rPr>
    </w:pPr>
    <w:r w:rsidRPr="5F3054C0">
      <w:rPr>
        <w:b/>
        <w:bCs/>
        <w:sz w:val="32"/>
        <w:szCs w:val="32"/>
      </w:rPr>
      <w:t>Guild Group Annual Risk Assessment 2024/25</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3"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4"/>
  </w:num>
  <w:num w:numId="2" w16cid:durableId="929895431">
    <w:abstractNumId w:val="1"/>
  </w:num>
  <w:num w:numId="3" w16cid:durableId="829294240">
    <w:abstractNumId w:val="13"/>
  </w:num>
  <w:num w:numId="4" w16cid:durableId="450905643">
    <w:abstractNumId w:val="0"/>
  </w:num>
  <w:num w:numId="5" w16cid:durableId="851800562">
    <w:abstractNumId w:val="7"/>
  </w:num>
  <w:num w:numId="6" w16cid:durableId="1770269804">
    <w:abstractNumId w:val="2"/>
  </w:num>
  <w:num w:numId="7" w16cid:durableId="1285575461">
    <w:abstractNumId w:val="9"/>
  </w:num>
  <w:num w:numId="8" w16cid:durableId="1893888259">
    <w:abstractNumId w:val="5"/>
  </w:num>
  <w:num w:numId="9" w16cid:durableId="463545137">
    <w:abstractNumId w:val="8"/>
  </w:num>
  <w:num w:numId="10" w16cid:durableId="2009677025">
    <w:abstractNumId w:val="10"/>
  </w:num>
  <w:num w:numId="11" w16cid:durableId="882139057">
    <w:abstractNumId w:val="11"/>
  </w:num>
  <w:num w:numId="12" w16cid:durableId="1002704843">
    <w:abstractNumId w:val="6"/>
  </w:num>
  <w:num w:numId="13" w16cid:durableId="2124107786">
    <w:abstractNumId w:val="3"/>
  </w:num>
  <w:num w:numId="14" w16cid:durableId="10770504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7403"/>
    <w:rsid w:val="00024F24"/>
    <w:rsid w:val="00040F46"/>
    <w:rsid w:val="000565CA"/>
    <w:rsid w:val="0009169F"/>
    <w:rsid w:val="000E1119"/>
    <w:rsid w:val="000F5A95"/>
    <w:rsid w:val="000F6FAA"/>
    <w:rsid w:val="00122067"/>
    <w:rsid w:val="00177AD6"/>
    <w:rsid w:val="0019362E"/>
    <w:rsid w:val="001C54DA"/>
    <w:rsid w:val="001C5F33"/>
    <w:rsid w:val="002058AD"/>
    <w:rsid w:val="00214C92"/>
    <w:rsid w:val="002322FD"/>
    <w:rsid w:val="00240A4C"/>
    <w:rsid w:val="002579E3"/>
    <w:rsid w:val="00260078"/>
    <w:rsid w:val="00271F1A"/>
    <w:rsid w:val="002772A3"/>
    <w:rsid w:val="00277527"/>
    <w:rsid w:val="00283D9C"/>
    <w:rsid w:val="002A5BE6"/>
    <w:rsid w:val="002C4D6E"/>
    <w:rsid w:val="002D18DB"/>
    <w:rsid w:val="002D4FF6"/>
    <w:rsid w:val="00302BFD"/>
    <w:rsid w:val="00313854"/>
    <w:rsid w:val="0033573A"/>
    <w:rsid w:val="00363EE4"/>
    <w:rsid w:val="0038698A"/>
    <w:rsid w:val="003C6596"/>
    <w:rsid w:val="003D5525"/>
    <w:rsid w:val="00422C53"/>
    <w:rsid w:val="00437995"/>
    <w:rsid w:val="00443960"/>
    <w:rsid w:val="00477A9B"/>
    <w:rsid w:val="00483359"/>
    <w:rsid w:val="004C53CA"/>
    <w:rsid w:val="004E7D51"/>
    <w:rsid w:val="005166E6"/>
    <w:rsid w:val="00516A7D"/>
    <w:rsid w:val="00560D18"/>
    <w:rsid w:val="005633F7"/>
    <w:rsid w:val="005A1C12"/>
    <w:rsid w:val="005E7D2B"/>
    <w:rsid w:val="005F0949"/>
    <w:rsid w:val="00602DBB"/>
    <w:rsid w:val="00614821"/>
    <w:rsid w:val="00616231"/>
    <w:rsid w:val="006238B2"/>
    <w:rsid w:val="00667448"/>
    <w:rsid w:val="006729CB"/>
    <w:rsid w:val="006A190F"/>
    <w:rsid w:val="006B31BB"/>
    <w:rsid w:val="006D4222"/>
    <w:rsid w:val="006E6E13"/>
    <w:rsid w:val="007A50D7"/>
    <w:rsid w:val="007D4EAA"/>
    <w:rsid w:val="007F063C"/>
    <w:rsid w:val="00817541"/>
    <w:rsid w:val="00877893"/>
    <w:rsid w:val="008877A6"/>
    <w:rsid w:val="008972BA"/>
    <w:rsid w:val="008B055C"/>
    <w:rsid w:val="008B1F0B"/>
    <w:rsid w:val="008B1FBC"/>
    <w:rsid w:val="008C2000"/>
    <w:rsid w:val="008D10F4"/>
    <w:rsid w:val="008D5958"/>
    <w:rsid w:val="008D6A5D"/>
    <w:rsid w:val="008E396A"/>
    <w:rsid w:val="00906588"/>
    <w:rsid w:val="00907567"/>
    <w:rsid w:val="00915EC5"/>
    <w:rsid w:val="009178A2"/>
    <w:rsid w:val="00967B57"/>
    <w:rsid w:val="009D1F73"/>
    <w:rsid w:val="009D6883"/>
    <w:rsid w:val="00A1484B"/>
    <w:rsid w:val="00A330BC"/>
    <w:rsid w:val="00A356A2"/>
    <w:rsid w:val="00A52A29"/>
    <w:rsid w:val="00AC1C6F"/>
    <w:rsid w:val="00AC1EE7"/>
    <w:rsid w:val="00AD44AC"/>
    <w:rsid w:val="00B06B95"/>
    <w:rsid w:val="00B236DC"/>
    <w:rsid w:val="00B37B93"/>
    <w:rsid w:val="00B427EA"/>
    <w:rsid w:val="00B451DE"/>
    <w:rsid w:val="00B64368"/>
    <w:rsid w:val="00B77469"/>
    <w:rsid w:val="00BA207E"/>
    <w:rsid w:val="00C272EC"/>
    <w:rsid w:val="00C47241"/>
    <w:rsid w:val="00C579D2"/>
    <w:rsid w:val="00C92F27"/>
    <w:rsid w:val="00CC25D4"/>
    <w:rsid w:val="00CC4EC5"/>
    <w:rsid w:val="00CC5A3F"/>
    <w:rsid w:val="00CD184E"/>
    <w:rsid w:val="00CD5BD6"/>
    <w:rsid w:val="00D14E6C"/>
    <w:rsid w:val="00D347B5"/>
    <w:rsid w:val="00D6775D"/>
    <w:rsid w:val="00D81FD0"/>
    <w:rsid w:val="00D95981"/>
    <w:rsid w:val="00DA181C"/>
    <w:rsid w:val="00DA50DE"/>
    <w:rsid w:val="00E057BC"/>
    <w:rsid w:val="00E16D30"/>
    <w:rsid w:val="00E525FB"/>
    <w:rsid w:val="00E542A6"/>
    <w:rsid w:val="00E54BC3"/>
    <w:rsid w:val="00E6295A"/>
    <w:rsid w:val="00E92714"/>
    <w:rsid w:val="00ED5675"/>
    <w:rsid w:val="00F855D0"/>
    <w:rsid w:val="00F94451"/>
    <w:rsid w:val="0266297D"/>
    <w:rsid w:val="030B850B"/>
    <w:rsid w:val="04DEB6E2"/>
    <w:rsid w:val="096E25E2"/>
    <w:rsid w:val="0B9A0E9F"/>
    <w:rsid w:val="0D4C1EB2"/>
    <w:rsid w:val="0DAFEE57"/>
    <w:rsid w:val="0DFD9920"/>
    <w:rsid w:val="0E31F0A2"/>
    <w:rsid w:val="0E468336"/>
    <w:rsid w:val="0F49DD65"/>
    <w:rsid w:val="1A737563"/>
    <w:rsid w:val="1B509D73"/>
    <w:rsid w:val="1BB8D83B"/>
    <w:rsid w:val="1F97C330"/>
    <w:rsid w:val="208EFC92"/>
    <w:rsid w:val="21013888"/>
    <w:rsid w:val="21500B3C"/>
    <w:rsid w:val="21A63759"/>
    <w:rsid w:val="240FA767"/>
    <w:rsid w:val="2625C70E"/>
    <w:rsid w:val="265110EB"/>
    <w:rsid w:val="274BC180"/>
    <w:rsid w:val="2790730C"/>
    <w:rsid w:val="2D84D2CA"/>
    <w:rsid w:val="2DEF170E"/>
    <w:rsid w:val="30D0A5DC"/>
    <w:rsid w:val="334C9C66"/>
    <w:rsid w:val="342F9E2D"/>
    <w:rsid w:val="342FF1E5"/>
    <w:rsid w:val="3532DEBB"/>
    <w:rsid w:val="3820772D"/>
    <w:rsid w:val="39AC28E5"/>
    <w:rsid w:val="3B23528C"/>
    <w:rsid w:val="3B55A826"/>
    <w:rsid w:val="408AA907"/>
    <w:rsid w:val="40D457C7"/>
    <w:rsid w:val="40DE1C76"/>
    <w:rsid w:val="4191388A"/>
    <w:rsid w:val="4441EEF9"/>
    <w:rsid w:val="4AF5BF13"/>
    <w:rsid w:val="4DB5409B"/>
    <w:rsid w:val="4F417629"/>
    <w:rsid w:val="505AA409"/>
    <w:rsid w:val="55EBDA51"/>
    <w:rsid w:val="56954114"/>
    <w:rsid w:val="586A03D0"/>
    <w:rsid w:val="593F991C"/>
    <w:rsid w:val="59F267E2"/>
    <w:rsid w:val="5A31CB43"/>
    <w:rsid w:val="5AD8FFDF"/>
    <w:rsid w:val="5B0B79EB"/>
    <w:rsid w:val="5B1C9B0D"/>
    <w:rsid w:val="5E7A5A0B"/>
    <w:rsid w:val="5F3054C0"/>
    <w:rsid w:val="61F5F098"/>
    <w:rsid w:val="620FBD21"/>
    <w:rsid w:val="639D7F7F"/>
    <w:rsid w:val="6427FF23"/>
    <w:rsid w:val="652D7212"/>
    <w:rsid w:val="654AEDBB"/>
    <w:rsid w:val="68E62ABE"/>
    <w:rsid w:val="6A927135"/>
    <w:rsid w:val="6E51640D"/>
    <w:rsid w:val="6F6D5F25"/>
    <w:rsid w:val="7293ED79"/>
    <w:rsid w:val="72B09C8D"/>
    <w:rsid w:val="7835AB85"/>
    <w:rsid w:val="79FAB2C4"/>
    <w:rsid w:val="7A56D249"/>
    <w:rsid w:val="7C4B5DF0"/>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semiHidden/>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675313">
      <w:bodyDiv w:val="1"/>
      <w:marLeft w:val="0"/>
      <w:marRight w:val="0"/>
      <w:marTop w:val="0"/>
      <w:marBottom w:val="0"/>
      <w:divBdr>
        <w:top w:val="none" w:sz="0" w:space="0" w:color="auto"/>
        <w:left w:val="none" w:sz="0" w:space="0" w:color="auto"/>
        <w:bottom w:val="none" w:sz="0" w:space="0" w:color="auto"/>
        <w:right w:val="none" w:sz="0" w:space="0" w:color="auto"/>
      </w:divBdr>
      <w:divsChild>
        <w:div w:id="1358773328">
          <w:marLeft w:val="0"/>
          <w:marRight w:val="0"/>
          <w:marTop w:val="0"/>
          <w:marBottom w:val="0"/>
          <w:divBdr>
            <w:top w:val="none" w:sz="0" w:space="0" w:color="auto"/>
            <w:left w:val="none" w:sz="0" w:space="0" w:color="auto"/>
            <w:bottom w:val="none" w:sz="0" w:space="0" w:color="auto"/>
            <w:right w:val="none" w:sz="0" w:space="0" w:color="auto"/>
          </w:divBdr>
        </w:div>
        <w:div w:id="1636595315">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876967641">
      <w:bodyDiv w:val="1"/>
      <w:marLeft w:val="0"/>
      <w:marRight w:val="0"/>
      <w:marTop w:val="0"/>
      <w:marBottom w:val="0"/>
      <w:divBdr>
        <w:top w:val="none" w:sz="0" w:space="0" w:color="auto"/>
        <w:left w:val="none" w:sz="0" w:space="0" w:color="auto"/>
        <w:bottom w:val="none" w:sz="0" w:space="0" w:color="auto"/>
        <w:right w:val="none" w:sz="0" w:space="0" w:color="auto"/>
      </w:divBdr>
      <w:divsChild>
        <w:div w:id="874928182">
          <w:marLeft w:val="0"/>
          <w:marRight w:val="0"/>
          <w:marTop w:val="0"/>
          <w:marBottom w:val="0"/>
          <w:divBdr>
            <w:top w:val="none" w:sz="0" w:space="0" w:color="auto"/>
            <w:left w:val="none" w:sz="0" w:space="0" w:color="auto"/>
            <w:bottom w:val="none" w:sz="0" w:space="0" w:color="auto"/>
            <w:right w:val="none" w:sz="0" w:space="0" w:color="auto"/>
          </w:divBdr>
        </w:div>
        <w:div w:id="757097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exeterstudentsguild-my.sharepoint.com/:b:/g/personal/emily_jameson_exeterguild_com/EcGinPYlqBlEubPXxGAF0MAB7HONZiIU6xvJBJIOEqvXHQ?e=V4LRQD" TargetMode="External"/><Relationship Id="rId34"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exeterguild.com/auth/committee/training-courses/20"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0"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6" Type="http://schemas.openxmlformats.org/officeDocument/2006/relationships/hyperlink" Target="https://my.exeterguild.com/auth/committee/training-courses/20/content/82" TargetMode="External"/><Relationship Id="rId10" Type="http://schemas.openxmlformats.org/officeDocument/2006/relationships/hyperlink" Target="https://my.exeterguild.com/auth/committee/knowledge-base/33" TargetMode="External"/><Relationship Id="rId19" Type="http://schemas.openxmlformats.org/officeDocument/2006/relationships/hyperlink" Target="https://exeterstudentsguild-my.sharepoint.com/:b:/g/personal/emily_jameson_exeterguild_com/EcGinPYlqBlEubPXxGAF0MAB7HONZiIU6xvJBJIOEqvXHQ?e=V4LRQD" TargetMode="External"/><Relationship Id="rId31"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footer" Target="footer4.xm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20" Type="http://schemas.openxmlformats.org/officeDocument/2006/relationships/hyperlink" Target="http://hosted.exeterguild.com/forms/view.php?id=28136" TargetMode="External"/><Relationship Id="rId41" Type="http://schemas.openxmlformats.org/officeDocument/2006/relationships/hyperlink" Target="https://hosted.exeterguild.com/forms/view.php?id=281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1" ma:contentTypeDescription="Create a new document." ma:contentTypeScope="" ma:versionID="c68fc0224bec383a968dbe112520d518">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a4a230c221d5be30ff89a057a9872ef4"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203547E5-8779-42DD-8E1B-9BFB48A0CB49}"/>
</file>

<file path=docProps/app.xml><?xml version="1.0" encoding="utf-8"?>
<Properties xmlns="http://schemas.openxmlformats.org/officeDocument/2006/extended-properties" xmlns:vt="http://schemas.openxmlformats.org/officeDocument/2006/docPropsVTypes">
  <Template>Normal</Template>
  <TotalTime>2</TotalTime>
  <Pages>13</Pages>
  <Words>2993</Words>
  <Characters>17065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Chelsea Pledge</cp:lastModifiedBy>
  <cp:revision>2</cp:revision>
  <dcterms:created xsi:type="dcterms:W3CDTF">2025-01-03T11:18:00Z</dcterms:created>
  <dcterms:modified xsi:type="dcterms:W3CDTF">2025-01-03T11:18:00Z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