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7E24B9" w:rsidRDefault="00483359" w:rsidP="007E24B9">
      <w:pPr>
        <w:spacing w:after="160" w:line="259" w:lineRule="auto"/>
        <w:rPr>
          <w:rFonts w:asciiTheme="minorBidi" w:hAnsiTheme="minorBidi" w:cstheme="minorBidi"/>
          <w:szCs w:val="24"/>
        </w:rPr>
      </w:pPr>
      <w:r w:rsidRPr="007E24B9">
        <w:rPr>
          <w:rFonts w:asciiTheme="minorBidi" w:hAnsiTheme="minorBidi" w:cstheme="minorBidi"/>
          <w:b/>
          <w:bCs/>
          <w:szCs w:val="24"/>
        </w:rPr>
        <w:t>Group Annual Risk Assessment</w:t>
      </w:r>
    </w:p>
    <w:p w14:paraId="1C4D8797" w14:textId="53C0DEED" w:rsidR="00812FE8" w:rsidRPr="007E24B9" w:rsidRDefault="00483359" w:rsidP="007E24B9">
      <w:pPr>
        <w:spacing w:after="160" w:line="259" w:lineRule="auto"/>
        <w:rPr>
          <w:rFonts w:asciiTheme="minorBidi" w:hAnsiTheme="minorBidi" w:cstheme="minorBidi"/>
          <w:szCs w:val="24"/>
        </w:rPr>
      </w:pPr>
      <w:r w:rsidRPr="007E24B9">
        <w:rPr>
          <w:rFonts w:asciiTheme="minorBidi" w:hAnsiTheme="minorBidi" w:cstheme="minorBidi"/>
          <w:szCs w:val="24"/>
        </w:rPr>
        <w:t xml:space="preserve">The annual risk assessment is used to risk assess all society activity </w:t>
      </w:r>
      <w:r w:rsidRPr="007E24B9">
        <w:rPr>
          <w:rFonts w:asciiTheme="minorBidi" w:hAnsiTheme="minorBidi" w:cstheme="minorBidi"/>
          <w:b/>
          <w:bCs/>
          <w:szCs w:val="24"/>
          <w:u w:val="single"/>
        </w:rPr>
        <w:t>excluding</w:t>
      </w:r>
      <w:r w:rsidRPr="007E24B9">
        <w:rPr>
          <w:rFonts w:asciiTheme="minorBidi" w:hAnsiTheme="minorBidi" w:cstheme="minorBidi"/>
          <w:szCs w:val="24"/>
        </w:rPr>
        <w:t xml:space="preserve"> activit</w:t>
      </w:r>
      <w:r w:rsidR="00787026" w:rsidRPr="007E24B9">
        <w:rPr>
          <w:rFonts w:asciiTheme="minorBidi" w:hAnsiTheme="minorBidi" w:cstheme="minorBidi"/>
          <w:szCs w:val="24"/>
        </w:rPr>
        <w:t>ies</w:t>
      </w:r>
      <w:r w:rsidRPr="007E24B9">
        <w:rPr>
          <w:rFonts w:asciiTheme="minorBidi" w:hAnsiTheme="minorBidi" w:cstheme="minorBidi"/>
          <w:szCs w:val="24"/>
        </w:rPr>
        <w:t xml:space="preserve"> that </w:t>
      </w:r>
      <w:r w:rsidR="00B636DD" w:rsidRPr="007E24B9">
        <w:rPr>
          <w:rFonts w:asciiTheme="minorBidi" w:hAnsiTheme="minorBidi" w:cstheme="minorBidi"/>
          <w:szCs w:val="24"/>
        </w:rPr>
        <w:t>are</w:t>
      </w:r>
      <w:r w:rsidRPr="007E24B9">
        <w:rPr>
          <w:rFonts w:asciiTheme="minorBidi" w:hAnsiTheme="minorBidi" w:cstheme="minorBidi"/>
          <w:szCs w:val="24"/>
        </w:rPr>
        <w:t xml:space="preserve"> required to be risk assessed individually. </w:t>
      </w:r>
    </w:p>
    <w:p w14:paraId="23F287D8" w14:textId="77777777" w:rsidR="00F63C0B" w:rsidRPr="007E24B9" w:rsidRDefault="00F63C0B" w:rsidP="007E24B9">
      <w:pPr>
        <w:spacing w:after="160"/>
        <w:rPr>
          <w:rFonts w:asciiTheme="minorBidi" w:eastAsia="Calibri" w:hAnsiTheme="minorBidi" w:cstheme="minorBidi"/>
          <w:color w:val="000000" w:themeColor="text1"/>
          <w:szCs w:val="24"/>
        </w:rPr>
      </w:pPr>
      <w:r w:rsidRPr="007E24B9">
        <w:rPr>
          <w:rFonts w:asciiTheme="minorBidi" w:eastAsia="Calibri" w:hAnsiTheme="minorBidi" w:cstheme="minorBidi"/>
          <w:b/>
          <w:bCs/>
          <w:color w:val="ED7D31" w:themeColor="accent2"/>
          <w:szCs w:val="24"/>
        </w:rPr>
        <w:t>Remember:</w:t>
      </w:r>
      <w:r w:rsidRPr="007E24B9">
        <w:rPr>
          <w:rFonts w:asciiTheme="minorBidi" w:eastAsia="Calibri" w:hAnsiTheme="minorBidi" w:cstheme="minorBidi"/>
          <w:color w:val="ED7D31" w:themeColor="accent2"/>
          <w:szCs w:val="24"/>
        </w:rPr>
        <w:t xml:space="preserve"> </w:t>
      </w:r>
      <w:r w:rsidRPr="007E24B9">
        <w:rPr>
          <w:rFonts w:asciiTheme="minorBidi" w:eastAsia="Calibri" w:hAnsiTheme="minorBidi" w:cstheme="minorBidi"/>
          <w:color w:val="000000" w:themeColor="text1"/>
          <w:szCs w:val="24"/>
        </w:rPr>
        <w:t xml:space="preserve">Before undertaking this risk assessment, you must complete the </w:t>
      </w:r>
      <w:r w:rsidRPr="007E24B9">
        <w:rPr>
          <w:rFonts w:asciiTheme="minorBidi" w:eastAsia="Calibri" w:hAnsiTheme="minorBidi" w:cstheme="minorBidi"/>
          <w:b/>
          <w:bCs/>
          <w:color w:val="000000" w:themeColor="text1"/>
          <w:szCs w:val="24"/>
        </w:rPr>
        <w:t xml:space="preserve">Activities and Events </w:t>
      </w:r>
      <w:r w:rsidRPr="007E24B9">
        <w:rPr>
          <w:rFonts w:asciiTheme="minorBidi" w:eastAsia="Calibri" w:hAnsiTheme="minorBidi" w:cstheme="minorBidi"/>
          <w:color w:val="000000" w:themeColor="text1"/>
          <w:szCs w:val="24"/>
        </w:rPr>
        <w:t xml:space="preserve">training – </w:t>
      </w:r>
      <w:hyperlink r:id="rId11" w:history="1">
        <w:r w:rsidRPr="007E24B9">
          <w:rPr>
            <w:rStyle w:val="Hyperlink"/>
            <w:rFonts w:asciiTheme="minorBidi" w:eastAsia="Calibri" w:hAnsiTheme="minorBidi" w:cstheme="minorBidi"/>
            <w:szCs w:val="24"/>
          </w:rPr>
          <w:t>Click here</w:t>
        </w:r>
      </w:hyperlink>
      <w:r w:rsidRPr="007E24B9">
        <w:rPr>
          <w:rFonts w:asciiTheme="minorBidi" w:eastAsia="Calibri" w:hAnsiTheme="minorBidi" w:cstheme="minorBidi"/>
          <w:color w:val="000000" w:themeColor="text1"/>
          <w:szCs w:val="24"/>
        </w:rPr>
        <w:t xml:space="preserve">. </w:t>
      </w:r>
    </w:p>
    <w:p w14:paraId="30B661D4" w14:textId="20440E30" w:rsidR="00F63C0B" w:rsidRPr="007E24B9" w:rsidRDefault="00F63C0B" w:rsidP="007E24B9">
      <w:pPr>
        <w:spacing w:after="160"/>
        <w:rPr>
          <w:rFonts w:asciiTheme="minorBidi" w:hAnsiTheme="minorBidi" w:cstheme="minorBidi"/>
          <w:szCs w:val="24"/>
        </w:rPr>
      </w:pPr>
      <w:r w:rsidRPr="007E24B9">
        <w:rPr>
          <w:rFonts w:asciiTheme="minorBidi" w:eastAsia="Calibri" w:hAnsiTheme="minorBidi" w:cstheme="minorBidi"/>
          <w:color w:val="000000" w:themeColor="text1"/>
          <w:szCs w:val="24"/>
        </w:rPr>
        <w:t xml:space="preserve">Use the </w:t>
      </w:r>
      <w:r w:rsidRPr="007E24B9">
        <w:rPr>
          <w:rFonts w:asciiTheme="minorBidi" w:eastAsia="Calibri" w:hAnsiTheme="minorBidi" w:cstheme="minorBidi"/>
          <w:b/>
          <w:bCs/>
          <w:color w:val="000000" w:themeColor="text1"/>
          <w:szCs w:val="24"/>
        </w:rPr>
        <w:t>Student Committee Handbook for Risk Assessing &amp; Group Safety</w:t>
      </w:r>
      <w:r w:rsidRPr="007E24B9">
        <w:rPr>
          <w:rFonts w:asciiTheme="minorBidi" w:eastAsia="Calibri" w:hAnsiTheme="minorBidi" w:cstheme="minorBidi"/>
          <w:color w:val="000000" w:themeColor="text1"/>
          <w:szCs w:val="24"/>
        </w:rPr>
        <w:t xml:space="preserve"> to help you complete your assessment. You can find a copy here – </w:t>
      </w:r>
      <w:hyperlink r:id="rId12" w:history="1">
        <w:r w:rsidRPr="007E24B9">
          <w:rPr>
            <w:rStyle w:val="Hyperlink"/>
            <w:rFonts w:asciiTheme="minorBidi" w:eastAsia="Calibri" w:hAnsiTheme="minorBidi" w:cstheme="minorBidi"/>
            <w:szCs w:val="24"/>
          </w:rPr>
          <w:t>Click here.</w:t>
        </w:r>
      </w:hyperlink>
      <w:r w:rsidRPr="007E24B9">
        <w:rPr>
          <w:rFonts w:asciiTheme="minorBidi" w:eastAsia="Calibri" w:hAnsiTheme="minorBidi" w:cstheme="minorBidi"/>
          <w:color w:val="000000" w:themeColor="text1"/>
          <w:szCs w:val="24"/>
        </w:rPr>
        <w:t>.</w:t>
      </w:r>
    </w:p>
    <w:p w14:paraId="25397003" w14:textId="5ADE6B46" w:rsidR="00F63C0B" w:rsidRPr="007E24B9" w:rsidRDefault="009B1D2D" w:rsidP="007E24B9">
      <w:pPr>
        <w:spacing w:after="160" w:line="259" w:lineRule="auto"/>
        <w:rPr>
          <w:rFonts w:asciiTheme="minorBidi" w:hAnsiTheme="minorBidi" w:cstheme="minorBidi"/>
          <w:szCs w:val="24"/>
        </w:rPr>
      </w:pPr>
      <w:r w:rsidRPr="007E24B9">
        <w:rPr>
          <w:rFonts w:asciiTheme="minorBidi" w:hAnsiTheme="minorBidi" w:cstheme="minorBidi"/>
          <w:szCs w:val="24"/>
        </w:rPr>
        <w:t xml:space="preserve">If you are unsure about anything, </w:t>
      </w:r>
      <w:r w:rsidR="00483359" w:rsidRPr="007E24B9">
        <w:rPr>
          <w:rFonts w:asciiTheme="minorBidi" w:hAnsiTheme="minorBidi" w:cstheme="minorBidi"/>
          <w:szCs w:val="24"/>
        </w:rPr>
        <w:t>please contact</w:t>
      </w:r>
      <w:r w:rsidRPr="007E24B9">
        <w:rPr>
          <w:rFonts w:asciiTheme="minorBidi" w:hAnsiTheme="minorBidi" w:cstheme="minorBidi"/>
          <w:szCs w:val="24"/>
        </w:rPr>
        <w:t>:</w:t>
      </w:r>
      <w:r w:rsidR="00483359" w:rsidRPr="007E24B9">
        <w:rPr>
          <w:rFonts w:asciiTheme="minorBidi" w:hAnsiTheme="minorBidi" w:cstheme="minorBidi"/>
          <w:szCs w:val="24"/>
        </w:rPr>
        <w:t xml:space="preserve"> </w:t>
      </w:r>
      <w:hyperlink r:id="rId13">
        <w:r w:rsidR="00483359" w:rsidRPr="007E24B9">
          <w:rPr>
            <w:rStyle w:val="Hyperlink"/>
            <w:rFonts w:asciiTheme="minorBidi" w:hAnsiTheme="minorBidi" w:cstheme="minorBidi"/>
            <w:szCs w:val="24"/>
          </w:rPr>
          <w:t>activities@exeterguild.com</w:t>
        </w:r>
      </w:hyperlink>
      <w:r w:rsidR="00483359" w:rsidRPr="007E24B9">
        <w:rPr>
          <w:rFonts w:asciiTheme="minorBidi" w:hAnsiTheme="minorBidi" w:cstheme="minorBidi"/>
          <w:szCs w:val="24"/>
        </w:rPr>
        <w:t xml:space="preserve"> </w:t>
      </w:r>
    </w:p>
    <w:p w14:paraId="079C19E9" w14:textId="77777777" w:rsidR="00483359" w:rsidRPr="007E24B9" w:rsidRDefault="00483359" w:rsidP="007E24B9">
      <w:pPr>
        <w:spacing w:after="160" w:line="259" w:lineRule="auto"/>
        <w:rPr>
          <w:rFonts w:asciiTheme="minorBidi" w:hAnsiTheme="minorBidi" w:cstheme="minorBidi"/>
          <w:color w:val="4472C4" w:themeColor="accent1"/>
          <w:szCs w:val="24"/>
        </w:rPr>
      </w:pPr>
      <w:hyperlink r:id="rId14">
        <w:r w:rsidRPr="007E24B9">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7E24B9" w14:paraId="6E3AC262" w14:textId="77777777" w:rsidTr="5F3054C0">
        <w:trPr>
          <w:trHeight w:val="325"/>
        </w:trPr>
        <w:tc>
          <w:tcPr>
            <w:tcW w:w="10395" w:type="dxa"/>
            <w:shd w:val="clear" w:color="auto" w:fill="C0D842"/>
            <w:vAlign w:val="center"/>
          </w:tcPr>
          <w:p w14:paraId="0A9AC315" w14:textId="623BC61E" w:rsidR="00483359" w:rsidRPr="007E24B9" w:rsidRDefault="00483359" w:rsidP="007E24B9">
            <w:pPr>
              <w:rPr>
                <w:rFonts w:asciiTheme="minorBidi" w:hAnsiTheme="minorBidi" w:cstheme="minorBidi"/>
                <w:szCs w:val="24"/>
              </w:rPr>
            </w:pPr>
            <w:r w:rsidRPr="007E24B9">
              <w:rPr>
                <w:rFonts w:asciiTheme="minorBidi" w:hAnsiTheme="minorBidi" w:cstheme="minorBidi"/>
                <w:szCs w:val="24"/>
              </w:rPr>
              <w:t>Sections to be completed by Group</w:t>
            </w:r>
            <w:r w:rsidR="2DEF170E" w:rsidRPr="007E24B9">
              <w:rPr>
                <w:rFonts w:asciiTheme="minorBidi" w:hAnsiTheme="minorBidi" w:cstheme="minorBidi"/>
                <w:szCs w:val="24"/>
              </w:rPr>
              <w:t xml:space="preserve"> </w:t>
            </w:r>
          </w:p>
        </w:tc>
      </w:tr>
      <w:tr w:rsidR="00483359" w:rsidRPr="007E24B9" w14:paraId="3C2EAE8C" w14:textId="77777777" w:rsidTr="5F3054C0">
        <w:trPr>
          <w:trHeight w:val="324"/>
        </w:trPr>
        <w:tc>
          <w:tcPr>
            <w:tcW w:w="10395" w:type="dxa"/>
            <w:shd w:val="clear" w:color="auto" w:fill="F0CCE1"/>
            <w:vAlign w:val="center"/>
          </w:tcPr>
          <w:p w14:paraId="5F402DEC" w14:textId="77777777" w:rsidR="00483359" w:rsidRPr="007E24B9" w:rsidRDefault="00483359" w:rsidP="007E24B9">
            <w:pPr>
              <w:rPr>
                <w:rFonts w:asciiTheme="minorBidi" w:hAnsiTheme="minorBidi" w:cstheme="minorBidi"/>
                <w:szCs w:val="24"/>
              </w:rPr>
            </w:pPr>
            <w:r w:rsidRPr="007E24B9">
              <w:rPr>
                <w:rFonts w:asciiTheme="minorBidi" w:hAnsiTheme="minorBidi" w:cstheme="minorBidi"/>
                <w:szCs w:val="24"/>
              </w:rPr>
              <w:t>Sections to be completed by Student Guild Representative</w:t>
            </w:r>
          </w:p>
        </w:tc>
      </w:tr>
    </w:tbl>
    <w:p w14:paraId="65EAF558" w14:textId="77777777" w:rsidR="00483359" w:rsidRPr="007E24B9" w:rsidRDefault="00483359" w:rsidP="007E24B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7E24B9" w14:paraId="7DB3FF4F" w14:textId="77777777" w:rsidTr="7ADACF0E">
        <w:trPr>
          <w:trHeight w:val="414"/>
        </w:trPr>
        <w:tc>
          <w:tcPr>
            <w:tcW w:w="2410" w:type="dxa"/>
            <w:shd w:val="clear" w:color="auto" w:fill="FFFFFF" w:themeFill="background1"/>
            <w:vAlign w:val="center"/>
          </w:tcPr>
          <w:p w14:paraId="01D30B90" w14:textId="77777777" w:rsidR="00483359" w:rsidRPr="007E24B9" w:rsidRDefault="00483359" w:rsidP="007E24B9">
            <w:pPr>
              <w:spacing w:before="40" w:after="40"/>
              <w:rPr>
                <w:rFonts w:asciiTheme="minorBidi" w:hAnsiTheme="minorBidi" w:cstheme="minorBidi"/>
                <w:szCs w:val="24"/>
              </w:rPr>
            </w:pPr>
            <w:r w:rsidRPr="007E24B9">
              <w:rPr>
                <w:rFonts w:asciiTheme="minorBidi" w:hAnsiTheme="minorBidi" w:cstheme="minorBidi"/>
                <w:szCs w:val="24"/>
              </w:rPr>
              <w:t>Group</w:t>
            </w:r>
          </w:p>
        </w:tc>
        <w:tc>
          <w:tcPr>
            <w:tcW w:w="8010" w:type="dxa"/>
            <w:gridSpan w:val="3"/>
            <w:shd w:val="clear" w:color="auto" w:fill="C0D842"/>
            <w:vAlign w:val="center"/>
          </w:tcPr>
          <w:p w14:paraId="186F3795" w14:textId="6FA10BCC" w:rsidR="00483359" w:rsidRPr="007E24B9" w:rsidRDefault="00A76773" w:rsidP="007E24B9">
            <w:pPr>
              <w:rPr>
                <w:rFonts w:asciiTheme="minorBidi" w:hAnsiTheme="minorBidi" w:cstheme="minorBidi"/>
                <w:b/>
                <w:bCs/>
                <w:color w:val="FFFFFF" w:themeColor="background1"/>
                <w:szCs w:val="24"/>
              </w:rPr>
            </w:pPr>
            <w:r w:rsidRPr="007E24B9">
              <w:rPr>
                <w:rFonts w:asciiTheme="minorBidi" w:hAnsiTheme="minorBidi" w:cstheme="minorBidi"/>
                <w:b/>
                <w:bCs/>
                <w:color w:val="FFFFFF" w:themeColor="background1"/>
                <w:szCs w:val="24"/>
              </w:rPr>
              <w:t>Acting Society</w:t>
            </w:r>
          </w:p>
        </w:tc>
      </w:tr>
      <w:tr w:rsidR="00483359" w:rsidRPr="007E24B9" w14:paraId="022A92DE" w14:textId="77777777" w:rsidTr="7ADACF0E">
        <w:trPr>
          <w:trHeight w:val="510"/>
        </w:trPr>
        <w:tc>
          <w:tcPr>
            <w:tcW w:w="2410" w:type="dxa"/>
            <w:shd w:val="clear" w:color="auto" w:fill="FFFFFF" w:themeFill="background1"/>
            <w:vAlign w:val="center"/>
          </w:tcPr>
          <w:p w14:paraId="7D5662AC" w14:textId="77777777" w:rsidR="00483359" w:rsidRPr="007E24B9" w:rsidRDefault="00483359" w:rsidP="007E24B9">
            <w:pPr>
              <w:spacing w:before="40" w:after="40"/>
              <w:rPr>
                <w:rFonts w:asciiTheme="minorBidi" w:hAnsiTheme="minorBidi" w:cstheme="minorBidi"/>
                <w:szCs w:val="24"/>
              </w:rPr>
            </w:pPr>
            <w:r w:rsidRPr="007E24B9">
              <w:rPr>
                <w:rFonts w:asciiTheme="minorBidi" w:hAnsiTheme="minorBidi" w:cstheme="minorBidi"/>
                <w:szCs w:val="24"/>
              </w:rPr>
              <w:t xml:space="preserve">Assessed by </w:t>
            </w:r>
          </w:p>
        </w:tc>
        <w:tc>
          <w:tcPr>
            <w:tcW w:w="5074" w:type="dxa"/>
            <w:shd w:val="clear" w:color="auto" w:fill="C0D842"/>
            <w:vAlign w:val="center"/>
          </w:tcPr>
          <w:p w14:paraId="76144CC1" w14:textId="21D8A35A" w:rsidR="00483359" w:rsidRPr="007E24B9" w:rsidRDefault="00743D99" w:rsidP="007E24B9">
            <w:pPr>
              <w:spacing w:before="40" w:after="40"/>
              <w:rPr>
                <w:rFonts w:asciiTheme="minorBidi" w:hAnsiTheme="minorBidi" w:cstheme="minorBidi"/>
                <w:szCs w:val="24"/>
              </w:rPr>
            </w:pPr>
            <w:r w:rsidRPr="007E24B9">
              <w:rPr>
                <w:rFonts w:asciiTheme="minorBidi" w:hAnsiTheme="minorBidi" w:cstheme="minorBidi"/>
                <w:szCs w:val="24"/>
              </w:rPr>
              <w:t>Thomas Hindle</w:t>
            </w:r>
            <w:r w:rsidR="00A76773" w:rsidRPr="007E24B9">
              <w:rPr>
                <w:rFonts w:asciiTheme="minorBidi" w:hAnsiTheme="minorBidi" w:cstheme="minorBidi"/>
                <w:szCs w:val="24"/>
              </w:rPr>
              <w:t xml:space="preserve"> </w:t>
            </w:r>
          </w:p>
        </w:tc>
        <w:tc>
          <w:tcPr>
            <w:tcW w:w="851" w:type="dxa"/>
            <w:shd w:val="clear" w:color="auto" w:fill="FFFFFF" w:themeFill="background1"/>
            <w:vAlign w:val="center"/>
          </w:tcPr>
          <w:p w14:paraId="03D17417" w14:textId="77777777" w:rsidR="00483359" w:rsidRPr="007E24B9" w:rsidRDefault="00483359" w:rsidP="007E24B9">
            <w:pPr>
              <w:spacing w:before="40" w:after="40"/>
              <w:rPr>
                <w:rFonts w:asciiTheme="minorBidi" w:hAnsiTheme="minorBidi" w:cstheme="minorBidi"/>
                <w:szCs w:val="24"/>
              </w:rPr>
            </w:pPr>
            <w:r w:rsidRPr="007E24B9">
              <w:rPr>
                <w:rFonts w:asciiTheme="minorBidi" w:hAnsiTheme="minorBidi" w:cstheme="minorBidi"/>
                <w:szCs w:val="24"/>
              </w:rPr>
              <w:t>Date</w:t>
            </w:r>
          </w:p>
        </w:tc>
        <w:tc>
          <w:tcPr>
            <w:tcW w:w="2085" w:type="dxa"/>
            <w:shd w:val="clear" w:color="auto" w:fill="C0D842"/>
            <w:vAlign w:val="center"/>
          </w:tcPr>
          <w:p w14:paraId="155F4018" w14:textId="1F8DD720" w:rsidR="00483359" w:rsidRPr="007E24B9" w:rsidRDefault="00743D99" w:rsidP="007E24B9">
            <w:pPr>
              <w:spacing w:before="40" w:after="40"/>
              <w:rPr>
                <w:rFonts w:asciiTheme="minorBidi" w:hAnsiTheme="minorBidi" w:cstheme="minorBidi"/>
                <w:szCs w:val="24"/>
              </w:rPr>
            </w:pPr>
            <w:r w:rsidRPr="007E24B9">
              <w:rPr>
                <w:rFonts w:asciiTheme="minorBidi" w:hAnsiTheme="minorBidi" w:cstheme="minorBidi"/>
                <w:szCs w:val="24"/>
              </w:rPr>
              <w:t>23/07/2026</w:t>
            </w:r>
          </w:p>
        </w:tc>
      </w:tr>
      <w:tr w:rsidR="00483359" w:rsidRPr="007E24B9" w14:paraId="03AEB668" w14:textId="77777777" w:rsidTr="7ADACF0E">
        <w:trPr>
          <w:trHeight w:val="510"/>
        </w:trPr>
        <w:tc>
          <w:tcPr>
            <w:tcW w:w="2410" w:type="dxa"/>
            <w:shd w:val="clear" w:color="auto" w:fill="FFFFFF" w:themeFill="background1"/>
            <w:vAlign w:val="center"/>
          </w:tcPr>
          <w:p w14:paraId="36510054" w14:textId="77777777" w:rsidR="00483359" w:rsidRPr="007E24B9" w:rsidRDefault="00483359" w:rsidP="007E24B9">
            <w:pPr>
              <w:spacing w:before="40" w:after="40"/>
              <w:rPr>
                <w:rFonts w:asciiTheme="minorBidi" w:hAnsiTheme="minorBidi" w:cstheme="minorBidi"/>
                <w:szCs w:val="24"/>
              </w:rPr>
            </w:pPr>
            <w:r w:rsidRPr="007E24B9">
              <w:rPr>
                <w:rFonts w:asciiTheme="minorBidi" w:hAnsiTheme="minorBidi" w:cstheme="minorBidi"/>
                <w:szCs w:val="24"/>
              </w:rPr>
              <w:t xml:space="preserve">Signed off by </w:t>
            </w:r>
          </w:p>
        </w:tc>
        <w:tc>
          <w:tcPr>
            <w:tcW w:w="5074" w:type="dxa"/>
            <w:shd w:val="clear" w:color="auto" w:fill="F0CCE1"/>
            <w:vAlign w:val="center"/>
          </w:tcPr>
          <w:p w14:paraId="5C865A67" w14:textId="5D980F01" w:rsidR="00483359" w:rsidRPr="007E24B9" w:rsidRDefault="007E24B9" w:rsidP="007E24B9">
            <w:pPr>
              <w:spacing w:before="40" w:after="40"/>
              <w:rPr>
                <w:rFonts w:asciiTheme="minorBidi" w:hAnsiTheme="minorBidi" w:cstheme="minorBidi"/>
                <w:szCs w:val="24"/>
              </w:rPr>
            </w:pPr>
            <w:r w:rsidRPr="007E24B9">
              <w:rPr>
                <w:rFonts w:asciiTheme="minorBidi" w:hAnsiTheme="minorBidi" w:cstheme="minorBidi"/>
                <w:szCs w:val="24"/>
              </w:rPr>
              <w:t xml:space="preserve">Abi Pyne </w:t>
            </w:r>
          </w:p>
        </w:tc>
        <w:tc>
          <w:tcPr>
            <w:tcW w:w="851" w:type="dxa"/>
            <w:shd w:val="clear" w:color="auto" w:fill="FFFFFF" w:themeFill="background1"/>
            <w:vAlign w:val="center"/>
          </w:tcPr>
          <w:p w14:paraId="294701A1" w14:textId="77777777" w:rsidR="00483359" w:rsidRPr="007E24B9" w:rsidRDefault="00483359" w:rsidP="007E24B9">
            <w:pPr>
              <w:spacing w:before="40" w:after="40"/>
              <w:rPr>
                <w:rFonts w:asciiTheme="minorBidi" w:hAnsiTheme="minorBidi" w:cstheme="minorBidi"/>
                <w:szCs w:val="24"/>
              </w:rPr>
            </w:pPr>
            <w:r w:rsidRPr="007E24B9">
              <w:rPr>
                <w:rFonts w:asciiTheme="minorBidi" w:hAnsiTheme="minorBidi" w:cstheme="minorBidi"/>
                <w:szCs w:val="24"/>
              </w:rPr>
              <w:t>Date</w:t>
            </w:r>
          </w:p>
        </w:tc>
        <w:tc>
          <w:tcPr>
            <w:tcW w:w="2085" w:type="dxa"/>
            <w:shd w:val="clear" w:color="auto" w:fill="F0CCE1"/>
            <w:vAlign w:val="center"/>
          </w:tcPr>
          <w:p w14:paraId="241639A8" w14:textId="0C1B936C" w:rsidR="00483359" w:rsidRPr="007E24B9" w:rsidRDefault="007E24B9" w:rsidP="007E24B9">
            <w:pPr>
              <w:spacing w:before="40" w:after="40"/>
              <w:rPr>
                <w:rFonts w:asciiTheme="minorBidi" w:hAnsiTheme="minorBidi" w:cstheme="minorBidi"/>
                <w:szCs w:val="24"/>
              </w:rPr>
            </w:pPr>
            <w:r w:rsidRPr="007E24B9">
              <w:rPr>
                <w:rFonts w:asciiTheme="minorBidi" w:hAnsiTheme="minorBidi" w:cstheme="minorBidi"/>
                <w:szCs w:val="24"/>
              </w:rPr>
              <w:t>04/09/26</w:t>
            </w:r>
          </w:p>
        </w:tc>
      </w:tr>
    </w:tbl>
    <w:p w14:paraId="6098551F" w14:textId="77777777" w:rsidR="00483359" w:rsidRPr="007E24B9" w:rsidRDefault="00483359" w:rsidP="007E24B9">
      <w:pPr>
        <w:spacing w:after="160"/>
        <w:rPr>
          <w:rFonts w:asciiTheme="minorBidi" w:hAnsiTheme="minorBidi" w:cstheme="minorBidi"/>
          <w:b/>
          <w:szCs w:val="24"/>
          <w:u w:val="single"/>
        </w:rPr>
      </w:pPr>
    </w:p>
    <w:p w14:paraId="4F067FF2" w14:textId="77777777" w:rsidR="00483359" w:rsidRPr="007E24B9" w:rsidRDefault="00483359" w:rsidP="007E24B9">
      <w:pPr>
        <w:spacing w:after="160"/>
        <w:rPr>
          <w:rFonts w:asciiTheme="minorBidi" w:hAnsiTheme="minorBidi" w:cstheme="minorBidi"/>
          <w:i/>
          <w:iCs/>
          <w:szCs w:val="24"/>
        </w:rPr>
      </w:pPr>
      <w:r w:rsidRPr="007E24B9">
        <w:rPr>
          <w:rFonts w:asciiTheme="minorBidi" w:hAnsiTheme="minorBidi" w:cstheme="minorBidi"/>
          <w:b/>
          <w:bCs/>
          <w:szCs w:val="24"/>
          <w:u w:val="single"/>
        </w:rPr>
        <w:t>Activity Log</w:t>
      </w:r>
      <w:r w:rsidRPr="007E24B9">
        <w:rPr>
          <w:rFonts w:asciiTheme="minorBidi" w:hAnsiTheme="minorBidi" w:cstheme="minorBidi"/>
          <w:b/>
          <w:bCs/>
          <w:szCs w:val="24"/>
        </w:rPr>
        <w:t xml:space="preserve"> </w:t>
      </w:r>
      <w:r w:rsidRPr="007E24B9">
        <w:rPr>
          <w:rFonts w:asciiTheme="minorBidi" w:hAnsiTheme="minorBidi" w:cstheme="minorBidi"/>
          <w:szCs w:val="24"/>
        </w:rPr>
        <w:t xml:space="preserve">– </w:t>
      </w:r>
      <w:r w:rsidRPr="007E24B9">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7E24B9" w14:paraId="212429DC" w14:textId="77777777">
        <w:trPr>
          <w:trHeight w:val="711"/>
        </w:trPr>
        <w:tc>
          <w:tcPr>
            <w:tcW w:w="4379" w:type="dxa"/>
            <w:shd w:val="clear" w:color="auto" w:fill="FFFFFF" w:themeFill="background1"/>
          </w:tcPr>
          <w:p w14:paraId="47674027" w14:textId="2C18E92B" w:rsidR="00483359" w:rsidRPr="007E24B9" w:rsidRDefault="00483359" w:rsidP="007E24B9">
            <w:pPr>
              <w:spacing w:line="259" w:lineRule="auto"/>
              <w:rPr>
                <w:rFonts w:asciiTheme="minorBidi" w:hAnsiTheme="minorBidi" w:cstheme="minorBidi"/>
                <w:b/>
                <w:i/>
                <w:iCs/>
                <w:szCs w:val="24"/>
              </w:rPr>
            </w:pPr>
            <w:r w:rsidRPr="007E24B9">
              <w:rPr>
                <w:rFonts w:asciiTheme="minorBidi" w:hAnsiTheme="minorBidi" w:cstheme="minorBidi"/>
                <w:b/>
                <w:i/>
                <w:iCs/>
                <w:szCs w:val="24"/>
              </w:rPr>
              <w:t xml:space="preserve">What has been </w:t>
            </w:r>
            <w:r w:rsidR="00833A90" w:rsidRPr="007E24B9">
              <w:rPr>
                <w:rFonts w:asciiTheme="minorBidi" w:hAnsiTheme="minorBidi" w:cstheme="minorBidi"/>
                <w:b/>
                <w:i/>
                <w:iCs/>
                <w:szCs w:val="24"/>
              </w:rPr>
              <w:t>amended?</w:t>
            </w:r>
            <w:r w:rsidRPr="007E24B9">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7E24B9" w:rsidRDefault="00483359" w:rsidP="007E24B9">
            <w:pPr>
              <w:spacing w:line="259" w:lineRule="auto"/>
              <w:rPr>
                <w:rFonts w:asciiTheme="minorBidi" w:hAnsiTheme="minorBidi" w:cstheme="minorBidi"/>
                <w:b/>
                <w:i/>
                <w:iCs/>
                <w:szCs w:val="24"/>
              </w:rPr>
            </w:pPr>
            <w:r w:rsidRPr="007E24B9">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7E24B9" w:rsidRDefault="00483359" w:rsidP="007E24B9">
            <w:pPr>
              <w:spacing w:line="259" w:lineRule="auto"/>
              <w:rPr>
                <w:rFonts w:asciiTheme="minorBidi" w:hAnsiTheme="minorBidi" w:cstheme="minorBidi"/>
                <w:b/>
                <w:i/>
                <w:iCs/>
                <w:szCs w:val="24"/>
              </w:rPr>
            </w:pPr>
            <w:r w:rsidRPr="007E24B9">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7E24B9" w:rsidRDefault="00483359" w:rsidP="007E24B9">
            <w:pPr>
              <w:spacing w:line="259" w:lineRule="auto"/>
              <w:rPr>
                <w:rFonts w:asciiTheme="minorBidi" w:hAnsiTheme="minorBidi" w:cstheme="minorBidi"/>
                <w:b/>
                <w:i/>
                <w:iCs/>
                <w:szCs w:val="24"/>
              </w:rPr>
            </w:pPr>
            <w:r w:rsidRPr="007E24B9">
              <w:rPr>
                <w:rFonts w:asciiTheme="minorBidi" w:hAnsiTheme="minorBidi" w:cstheme="minorBidi"/>
                <w:b/>
                <w:i/>
                <w:iCs/>
                <w:szCs w:val="24"/>
              </w:rPr>
              <w:t xml:space="preserve">Who has reviewed </w:t>
            </w:r>
          </w:p>
          <w:p w14:paraId="52471850" w14:textId="77777777" w:rsidR="00483359" w:rsidRPr="007E24B9" w:rsidRDefault="00483359" w:rsidP="007E24B9">
            <w:pPr>
              <w:spacing w:line="259" w:lineRule="auto"/>
              <w:rPr>
                <w:rFonts w:asciiTheme="minorBidi" w:hAnsiTheme="minorBidi" w:cstheme="minorBidi"/>
                <w:bCs/>
                <w:i/>
                <w:iCs/>
                <w:szCs w:val="24"/>
              </w:rPr>
            </w:pPr>
            <w:r w:rsidRPr="007E24B9">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7E24B9" w:rsidRDefault="00483359" w:rsidP="007E24B9">
            <w:pPr>
              <w:spacing w:line="259" w:lineRule="auto"/>
              <w:rPr>
                <w:rFonts w:asciiTheme="minorBidi" w:hAnsiTheme="minorBidi" w:cstheme="minorBidi"/>
                <w:b/>
                <w:i/>
                <w:iCs/>
                <w:szCs w:val="24"/>
              </w:rPr>
            </w:pPr>
            <w:r w:rsidRPr="007E24B9">
              <w:rPr>
                <w:rFonts w:asciiTheme="minorBidi" w:hAnsiTheme="minorBidi" w:cstheme="minorBidi"/>
                <w:b/>
                <w:i/>
                <w:iCs/>
                <w:szCs w:val="24"/>
              </w:rPr>
              <w:t xml:space="preserve">Review date: </w:t>
            </w:r>
          </w:p>
        </w:tc>
      </w:tr>
      <w:tr w:rsidR="00483359" w:rsidRPr="007E24B9" w14:paraId="15BBE4E5" w14:textId="77777777">
        <w:trPr>
          <w:trHeight w:val="711"/>
        </w:trPr>
        <w:tc>
          <w:tcPr>
            <w:tcW w:w="4379" w:type="dxa"/>
            <w:shd w:val="clear" w:color="auto" w:fill="C0D842"/>
          </w:tcPr>
          <w:p w14:paraId="0366A4DB" w14:textId="77777777" w:rsidR="00483359" w:rsidRPr="007E24B9" w:rsidRDefault="00483359" w:rsidP="007E24B9">
            <w:pPr>
              <w:spacing w:line="259" w:lineRule="auto"/>
              <w:rPr>
                <w:rFonts w:asciiTheme="minorBidi" w:hAnsiTheme="minorBidi" w:cstheme="minorBidi"/>
                <w:b/>
                <w:i/>
                <w:iCs/>
                <w:szCs w:val="24"/>
              </w:rPr>
            </w:pPr>
          </w:p>
        </w:tc>
        <w:tc>
          <w:tcPr>
            <w:tcW w:w="1477" w:type="dxa"/>
            <w:shd w:val="clear" w:color="auto" w:fill="C0D842"/>
          </w:tcPr>
          <w:p w14:paraId="13CF276C" w14:textId="77777777" w:rsidR="00483359" w:rsidRPr="007E24B9" w:rsidRDefault="00483359" w:rsidP="007E24B9">
            <w:pPr>
              <w:spacing w:line="259" w:lineRule="auto"/>
              <w:rPr>
                <w:rFonts w:asciiTheme="minorBidi" w:hAnsiTheme="minorBidi" w:cstheme="minorBidi"/>
                <w:b/>
                <w:i/>
                <w:iCs/>
                <w:szCs w:val="24"/>
              </w:rPr>
            </w:pPr>
          </w:p>
        </w:tc>
        <w:tc>
          <w:tcPr>
            <w:tcW w:w="1372" w:type="dxa"/>
            <w:shd w:val="clear" w:color="auto" w:fill="C0D842"/>
          </w:tcPr>
          <w:p w14:paraId="0D28271D" w14:textId="77777777" w:rsidR="00483359" w:rsidRPr="007E24B9" w:rsidRDefault="00483359" w:rsidP="007E24B9">
            <w:pPr>
              <w:spacing w:line="259" w:lineRule="auto"/>
              <w:rPr>
                <w:rFonts w:asciiTheme="minorBidi" w:hAnsiTheme="minorBidi" w:cstheme="minorBidi"/>
                <w:b/>
                <w:i/>
                <w:iCs/>
                <w:szCs w:val="24"/>
              </w:rPr>
            </w:pPr>
          </w:p>
        </w:tc>
        <w:tc>
          <w:tcPr>
            <w:tcW w:w="2156" w:type="dxa"/>
            <w:shd w:val="clear" w:color="auto" w:fill="F0CCE1"/>
          </w:tcPr>
          <w:p w14:paraId="587144F2" w14:textId="77777777" w:rsidR="00483359" w:rsidRPr="007E24B9" w:rsidRDefault="00483359" w:rsidP="007E24B9">
            <w:pPr>
              <w:spacing w:line="259" w:lineRule="auto"/>
              <w:rPr>
                <w:rFonts w:asciiTheme="minorBidi" w:hAnsiTheme="minorBidi" w:cstheme="minorBidi"/>
                <w:b/>
                <w:i/>
                <w:iCs/>
                <w:szCs w:val="24"/>
              </w:rPr>
            </w:pPr>
          </w:p>
        </w:tc>
        <w:tc>
          <w:tcPr>
            <w:tcW w:w="1072" w:type="dxa"/>
            <w:shd w:val="clear" w:color="auto" w:fill="F0CCE1"/>
          </w:tcPr>
          <w:p w14:paraId="0C6EE7B6" w14:textId="77777777" w:rsidR="00483359" w:rsidRPr="007E24B9" w:rsidRDefault="00483359" w:rsidP="007E24B9">
            <w:pPr>
              <w:spacing w:line="259" w:lineRule="auto"/>
              <w:rPr>
                <w:rFonts w:asciiTheme="minorBidi" w:hAnsiTheme="minorBidi" w:cstheme="minorBidi"/>
                <w:b/>
                <w:i/>
                <w:iCs/>
                <w:szCs w:val="24"/>
              </w:rPr>
            </w:pPr>
          </w:p>
        </w:tc>
      </w:tr>
      <w:tr w:rsidR="00483359" w:rsidRPr="007E24B9" w14:paraId="4432DBB5" w14:textId="77777777">
        <w:trPr>
          <w:trHeight w:val="711"/>
        </w:trPr>
        <w:tc>
          <w:tcPr>
            <w:tcW w:w="4379" w:type="dxa"/>
            <w:shd w:val="clear" w:color="auto" w:fill="C0D842"/>
          </w:tcPr>
          <w:p w14:paraId="6448EC5F" w14:textId="77777777" w:rsidR="00483359" w:rsidRPr="007E24B9" w:rsidRDefault="00483359" w:rsidP="007E24B9">
            <w:pPr>
              <w:spacing w:line="259" w:lineRule="auto"/>
              <w:rPr>
                <w:rFonts w:asciiTheme="minorBidi" w:hAnsiTheme="minorBidi" w:cstheme="minorBidi"/>
                <w:b/>
                <w:i/>
                <w:iCs/>
                <w:szCs w:val="24"/>
              </w:rPr>
            </w:pPr>
          </w:p>
        </w:tc>
        <w:tc>
          <w:tcPr>
            <w:tcW w:w="1477" w:type="dxa"/>
            <w:shd w:val="clear" w:color="auto" w:fill="C0D842"/>
          </w:tcPr>
          <w:p w14:paraId="5CA0E7C7" w14:textId="77777777" w:rsidR="00483359" w:rsidRPr="007E24B9" w:rsidRDefault="00483359" w:rsidP="007E24B9">
            <w:pPr>
              <w:spacing w:line="259" w:lineRule="auto"/>
              <w:rPr>
                <w:rFonts w:asciiTheme="minorBidi" w:hAnsiTheme="minorBidi" w:cstheme="minorBidi"/>
                <w:b/>
                <w:i/>
                <w:iCs/>
                <w:szCs w:val="24"/>
              </w:rPr>
            </w:pPr>
          </w:p>
        </w:tc>
        <w:tc>
          <w:tcPr>
            <w:tcW w:w="1372" w:type="dxa"/>
            <w:shd w:val="clear" w:color="auto" w:fill="C0D842"/>
          </w:tcPr>
          <w:p w14:paraId="23E8B362" w14:textId="77777777" w:rsidR="00483359" w:rsidRPr="007E24B9" w:rsidRDefault="00483359" w:rsidP="007E24B9">
            <w:pPr>
              <w:spacing w:line="259" w:lineRule="auto"/>
              <w:rPr>
                <w:rFonts w:asciiTheme="minorBidi" w:hAnsiTheme="minorBidi" w:cstheme="minorBidi"/>
                <w:b/>
                <w:i/>
                <w:iCs/>
                <w:szCs w:val="24"/>
              </w:rPr>
            </w:pPr>
          </w:p>
        </w:tc>
        <w:tc>
          <w:tcPr>
            <w:tcW w:w="2156" w:type="dxa"/>
            <w:shd w:val="clear" w:color="auto" w:fill="F0CCE1"/>
          </w:tcPr>
          <w:p w14:paraId="31367445" w14:textId="77777777" w:rsidR="00483359" w:rsidRPr="007E24B9" w:rsidRDefault="00483359" w:rsidP="007E24B9">
            <w:pPr>
              <w:spacing w:line="259" w:lineRule="auto"/>
              <w:rPr>
                <w:rFonts w:asciiTheme="minorBidi" w:hAnsiTheme="minorBidi" w:cstheme="minorBidi"/>
                <w:b/>
                <w:i/>
                <w:iCs/>
                <w:szCs w:val="24"/>
              </w:rPr>
            </w:pPr>
          </w:p>
        </w:tc>
        <w:tc>
          <w:tcPr>
            <w:tcW w:w="1072" w:type="dxa"/>
            <w:shd w:val="clear" w:color="auto" w:fill="F0CCE1"/>
          </w:tcPr>
          <w:p w14:paraId="1117415A" w14:textId="77777777" w:rsidR="00483359" w:rsidRPr="007E24B9" w:rsidRDefault="00483359" w:rsidP="007E24B9">
            <w:pPr>
              <w:spacing w:line="259" w:lineRule="auto"/>
              <w:rPr>
                <w:rFonts w:asciiTheme="minorBidi" w:hAnsiTheme="minorBidi" w:cstheme="minorBidi"/>
                <w:b/>
                <w:i/>
                <w:iCs/>
                <w:szCs w:val="24"/>
              </w:rPr>
            </w:pPr>
          </w:p>
        </w:tc>
      </w:tr>
    </w:tbl>
    <w:p w14:paraId="794B99E8" w14:textId="77777777" w:rsidR="006818CA" w:rsidRPr="007E24B9" w:rsidRDefault="006818CA" w:rsidP="007E24B9">
      <w:pPr>
        <w:spacing w:after="160"/>
        <w:rPr>
          <w:rFonts w:asciiTheme="minorBidi" w:hAnsiTheme="minorBidi" w:cstheme="minorBidi"/>
          <w:b/>
          <w:bCs/>
          <w:szCs w:val="24"/>
          <w:u w:val="single"/>
        </w:rPr>
      </w:pPr>
    </w:p>
    <w:p w14:paraId="068E64E0" w14:textId="09AFB72A" w:rsidR="00483359" w:rsidRPr="007E24B9" w:rsidRDefault="00483359" w:rsidP="007E24B9">
      <w:pPr>
        <w:spacing w:after="160"/>
        <w:rPr>
          <w:rFonts w:asciiTheme="minorBidi" w:hAnsiTheme="minorBidi" w:cstheme="minorBidi"/>
          <w:i/>
          <w:iCs/>
          <w:szCs w:val="24"/>
        </w:rPr>
      </w:pPr>
      <w:r w:rsidRPr="007E24B9">
        <w:rPr>
          <w:rFonts w:asciiTheme="minorBidi" w:hAnsiTheme="minorBidi" w:cstheme="minorBidi"/>
          <w:b/>
          <w:bCs/>
          <w:szCs w:val="24"/>
          <w:u w:val="single"/>
        </w:rPr>
        <w:t>Recognised Governing Body</w:t>
      </w:r>
      <w:r w:rsidRPr="007E24B9">
        <w:rPr>
          <w:rFonts w:asciiTheme="minorBidi" w:hAnsiTheme="minorBidi" w:cstheme="minorBidi"/>
          <w:b/>
          <w:bCs/>
          <w:szCs w:val="24"/>
        </w:rPr>
        <w:t xml:space="preserve"> – </w:t>
      </w:r>
      <w:r w:rsidRPr="007E24B9">
        <w:rPr>
          <w:rFonts w:asciiTheme="minorBidi" w:hAnsiTheme="minorBidi" w:cstheme="minorBidi"/>
          <w:i/>
          <w:iCs/>
          <w:szCs w:val="24"/>
        </w:rPr>
        <w:t>please complete if your core activity involves sport/fitness activity</w:t>
      </w:r>
    </w:p>
    <w:p w14:paraId="1FC09914" w14:textId="77777777" w:rsidR="00483359" w:rsidRPr="007E24B9" w:rsidRDefault="00483359" w:rsidP="007E24B9">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7E24B9" w14:paraId="29ED7878" w14:textId="77777777" w:rsidTr="7ADACF0E">
        <w:trPr>
          <w:trHeight w:val="300"/>
        </w:trPr>
        <w:tc>
          <w:tcPr>
            <w:tcW w:w="2410" w:type="dxa"/>
            <w:shd w:val="clear" w:color="auto" w:fill="FFFFFF" w:themeFill="background1"/>
            <w:vAlign w:val="center"/>
          </w:tcPr>
          <w:p w14:paraId="3ABD547B" w14:textId="77777777" w:rsidR="00483359" w:rsidRPr="007E24B9" w:rsidRDefault="00483359" w:rsidP="007E24B9">
            <w:pPr>
              <w:spacing w:before="40" w:after="40"/>
              <w:rPr>
                <w:rFonts w:asciiTheme="minorBidi" w:hAnsiTheme="minorBidi" w:cstheme="minorBidi"/>
                <w:bCs/>
                <w:szCs w:val="24"/>
              </w:rPr>
            </w:pPr>
            <w:r w:rsidRPr="007E24B9">
              <w:rPr>
                <w:rFonts w:asciiTheme="minorBidi" w:hAnsiTheme="minorBidi" w:cstheme="minorBidi"/>
                <w:bCs/>
                <w:szCs w:val="24"/>
              </w:rPr>
              <w:t>Sport / Activity</w:t>
            </w:r>
          </w:p>
        </w:tc>
        <w:tc>
          <w:tcPr>
            <w:tcW w:w="8040" w:type="dxa"/>
            <w:shd w:val="clear" w:color="auto" w:fill="C0D842"/>
          </w:tcPr>
          <w:p w14:paraId="0C5EBFB7" w14:textId="77777777" w:rsidR="00483359" w:rsidRPr="007E24B9" w:rsidRDefault="00483359" w:rsidP="007E24B9">
            <w:pPr>
              <w:rPr>
                <w:rFonts w:asciiTheme="minorBidi" w:hAnsiTheme="minorBidi" w:cstheme="minorBidi"/>
                <w:bCs/>
                <w:szCs w:val="24"/>
              </w:rPr>
            </w:pPr>
          </w:p>
        </w:tc>
      </w:tr>
      <w:tr w:rsidR="00483359" w:rsidRPr="007E24B9" w14:paraId="545355FF" w14:textId="77777777" w:rsidTr="7ADACF0E">
        <w:trPr>
          <w:trHeight w:val="300"/>
        </w:trPr>
        <w:tc>
          <w:tcPr>
            <w:tcW w:w="2410" w:type="dxa"/>
            <w:shd w:val="clear" w:color="auto" w:fill="FFFFFF" w:themeFill="background1"/>
            <w:vAlign w:val="center"/>
          </w:tcPr>
          <w:p w14:paraId="163354C9" w14:textId="77777777" w:rsidR="00483359" w:rsidRPr="007E24B9" w:rsidRDefault="00483359" w:rsidP="007E24B9">
            <w:pPr>
              <w:spacing w:before="40" w:after="40"/>
              <w:rPr>
                <w:rFonts w:asciiTheme="minorBidi" w:hAnsiTheme="minorBidi" w:cstheme="minorBidi"/>
                <w:bCs/>
                <w:szCs w:val="24"/>
              </w:rPr>
            </w:pPr>
            <w:r w:rsidRPr="007E24B9">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7E24B9" w:rsidRDefault="00483359" w:rsidP="007E24B9">
            <w:pPr>
              <w:spacing w:after="160"/>
              <w:rPr>
                <w:rFonts w:asciiTheme="minorBidi" w:hAnsiTheme="minorBidi" w:cstheme="minorBidi"/>
                <w:szCs w:val="24"/>
              </w:rPr>
            </w:pPr>
          </w:p>
        </w:tc>
      </w:tr>
      <w:tr w:rsidR="00483359" w:rsidRPr="007E24B9" w14:paraId="12482CD0" w14:textId="77777777" w:rsidTr="7ADACF0E">
        <w:trPr>
          <w:trHeight w:val="263"/>
        </w:trPr>
        <w:tc>
          <w:tcPr>
            <w:tcW w:w="2410" w:type="dxa"/>
            <w:shd w:val="clear" w:color="auto" w:fill="FFFFFF" w:themeFill="background1"/>
            <w:vAlign w:val="center"/>
          </w:tcPr>
          <w:p w14:paraId="1C17040F" w14:textId="77777777" w:rsidR="00483359" w:rsidRPr="007E24B9" w:rsidRDefault="00483359" w:rsidP="007E24B9">
            <w:pPr>
              <w:spacing w:after="160"/>
              <w:rPr>
                <w:rFonts w:asciiTheme="minorBidi" w:hAnsiTheme="minorBidi" w:cstheme="minorBidi"/>
                <w:b/>
                <w:szCs w:val="24"/>
              </w:rPr>
            </w:pPr>
            <w:r w:rsidRPr="007E24B9">
              <w:rPr>
                <w:rFonts w:asciiTheme="minorBidi" w:hAnsiTheme="minorBidi" w:cstheme="minorBidi"/>
                <w:bCs/>
                <w:szCs w:val="24"/>
              </w:rPr>
              <w:lastRenderedPageBreak/>
              <w:t xml:space="preserve">Coaching arrangement </w:t>
            </w:r>
            <w:r w:rsidRPr="007E24B9">
              <w:rPr>
                <w:rFonts w:asciiTheme="minorBidi" w:hAnsiTheme="minorBidi" w:cstheme="minorBidi"/>
                <w:b/>
                <w:szCs w:val="24"/>
              </w:rPr>
              <w:t>[</w:t>
            </w:r>
            <w:r w:rsidRPr="007E24B9">
              <w:rPr>
                <w:rFonts w:asciiTheme="minorBidi" w:hAnsiTheme="minorBidi" w:cstheme="minorBidi"/>
                <w:b/>
                <w:i/>
                <w:iCs/>
                <w:szCs w:val="24"/>
              </w:rPr>
              <w:t>Delete/add those that are not relevant</w:t>
            </w:r>
            <w:r w:rsidRPr="007E24B9">
              <w:rPr>
                <w:rFonts w:asciiTheme="minorBidi" w:hAnsiTheme="minorBidi" w:cstheme="minorBidi"/>
                <w:b/>
                <w:szCs w:val="24"/>
              </w:rPr>
              <w:t>]</w:t>
            </w:r>
          </w:p>
        </w:tc>
        <w:tc>
          <w:tcPr>
            <w:tcW w:w="8040" w:type="dxa"/>
            <w:shd w:val="clear" w:color="auto" w:fill="C0D842"/>
          </w:tcPr>
          <w:p w14:paraId="40C2F545" w14:textId="6CF647B7" w:rsidR="00483359" w:rsidRPr="007E24B9" w:rsidRDefault="00483359" w:rsidP="007E24B9">
            <w:pPr>
              <w:spacing w:after="160"/>
              <w:rPr>
                <w:rFonts w:asciiTheme="minorBidi" w:hAnsiTheme="minorBidi" w:cstheme="minorBidi"/>
                <w:bCs/>
                <w:szCs w:val="24"/>
              </w:rPr>
            </w:pPr>
          </w:p>
        </w:tc>
      </w:tr>
    </w:tbl>
    <w:p w14:paraId="4DC75303" w14:textId="77777777" w:rsidR="00833A90" w:rsidRPr="007E24B9" w:rsidRDefault="00833A90" w:rsidP="007E24B9">
      <w:pPr>
        <w:spacing w:after="160" w:line="259" w:lineRule="auto"/>
        <w:rPr>
          <w:rFonts w:asciiTheme="minorBidi" w:hAnsiTheme="minorBidi" w:cstheme="minorBidi"/>
          <w:b/>
          <w:szCs w:val="24"/>
          <w:u w:val="single"/>
        </w:rPr>
      </w:pPr>
    </w:p>
    <w:p w14:paraId="75EBEBBF" w14:textId="3F2A1DD5" w:rsidR="00483359" w:rsidRPr="007E24B9" w:rsidRDefault="00483359" w:rsidP="007E24B9">
      <w:pPr>
        <w:spacing w:after="160" w:line="259" w:lineRule="auto"/>
        <w:rPr>
          <w:rFonts w:asciiTheme="minorBidi" w:hAnsiTheme="minorBidi" w:cstheme="minorBidi"/>
          <w:bCs/>
          <w:i/>
          <w:iCs/>
          <w:szCs w:val="24"/>
        </w:rPr>
      </w:pPr>
      <w:r w:rsidRPr="007E24B9">
        <w:rPr>
          <w:rFonts w:asciiTheme="minorBidi" w:hAnsiTheme="minorBidi" w:cstheme="minorBidi"/>
          <w:b/>
          <w:szCs w:val="24"/>
          <w:u w:val="single"/>
        </w:rPr>
        <w:t>Activities</w:t>
      </w:r>
      <w:r w:rsidRPr="007E24B9">
        <w:rPr>
          <w:rFonts w:asciiTheme="minorBidi" w:hAnsiTheme="minorBidi" w:cstheme="minorBidi"/>
          <w:b/>
          <w:szCs w:val="24"/>
        </w:rPr>
        <w:t xml:space="preserve"> – </w:t>
      </w:r>
      <w:r w:rsidRPr="007E24B9">
        <w:rPr>
          <w:rFonts w:asciiTheme="minorBidi" w:hAnsiTheme="minorBidi" w:cstheme="minorBidi"/>
          <w:bCs/>
          <w:i/>
          <w:iCs/>
          <w:szCs w:val="24"/>
        </w:rPr>
        <w:t>In the table below list all activities your society will participate in over the upcoming year.</w:t>
      </w:r>
    </w:p>
    <w:p w14:paraId="76BFE376" w14:textId="26A41CE8" w:rsidR="00483359" w:rsidRPr="007E24B9" w:rsidRDefault="00483359" w:rsidP="007E24B9">
      <w:pPr>
        <w:spacing w:after="160" w:line="259" w:lineRule="auto"/>
        <w:rPr>
          <w:rFonts w:asciiTheme="minorBidi" w:hAnsiTheme="minorBidi" w:cstheme="minorBidi"/>
          <w:b/>
          <w:bCs/>
          <w:szCs w:val="24"/>
        </w:rPr>
      </w:pPr>
      <w:r w:rsidRPr="007E24B9">
        <w:rPr>
          <w:rFonts w:asciiTheme="minorBidi" w:hAnsiTheme="minorBidi" w:cstheme="minorBidi"/>
          <w:b/>
          <w:bCs/>
          <w:szCs w:val="24"/>
        </w:rPr>
        <w:t xml:space="preserve">If an activity includes an external speaker, an overnight stay (UK or abroad) or is </w:t>
      </w:r>
      <w:r w:rsidR="00833A90" w:rsidRPr="007E24B9">
        <w:rPr>
          <w:rFonts w:asciiTheme="minorBidi" w:hAnsiTheme="minorBidi" w:cstheme="minorBidi"/>
          <w:b/>
          <w:bCs/>
          <w:szCs w:val="24"/>
        </w:rPr>
        <w:t>a</w:t>
      </w:r>
      <w:r w:rsidRPr="007E24B9">
        <w:rPr>
          <w:rFonts w:asciiTheme="minorBidi" w:hAnsiTheme="minorBidi" w:cstheme="minorBidi"/>
          <w:b/>
          <w:bCs/>
          <w:szCs w:val="24"/>
        </w:rPr>
        <w:t xml:space="preserve"> performance or </w:t>
      </w:r>
      <w:r w:rsidR="00833A90" w:rsidRPr="007E24B9">
        <w:rPr>
          <w:rFonts w:asciiTheme="minorBidi" w:hAnsiTheme="minorBidi" w:cstheme="minorBidi"/>
          <w:b/>
          <w:bCs/>
          <w:szCs w:val="24"/>
        </w:rPr>
        <w:t>large-scale</w:t>
      </w:r>
      <w:r w:rsidRPr="007E24B9">
        <w:rPr>
          <w:rFonts w:asciiTheme="minorBidi" w:hAnsiTheme="minorBidi" w:cstheme="minorBidi"/>
          <w:b/>
          <w:bCs/>
          <w:szCs w:val="24"/>
        </w:rPr>
        <w:t xml:space="preserve"> event it will need to be risk assessed individually. You can find out more </w:t>
      </w:r>
      <w:hyperlink r:id="rId15">
        <w:r w:rsidRPr="007E24B9">
          <w:rPr>
            <w:rStyle w:val="Hyperlink"/>
            <w:rFonts w:asciiTheme="minorBidi" w:hAnsiTheme="minorBidi" w:cstheme="minorBidi"/>
            <w:b/>
            <w:bCs/>
            <w:szCs w:val="24"/>
          </w:rPr>
          <w:t>here</w:t>
        </w:r>
      </w:hyperlink>
      <w:r w:rsidRPr="007E24B9">
        <w:rPr>
          <w:rFonts w:asciiTheme="minorBidi" w:hAnsiTheme="minorBidi" w:cstheme="minorBidi"/>
          <w:b/>
          <w:bCs/>
          <w:szCs w:val="24"/>
        </w:rPr>
        <w:t xml:space="preserve"> </w:t>
      </w:r>
    </w:p>
    <w:p w14:paraId="3A86276B" w14:textId="12440B79" w:rsidR="00483359" w:rsidRPr="007E24B9" w:rsidRDefault="00483359" w:rsidP="007E24B9">
      <w:pPr>
        <w:spacing w:after="160" w:line="259" w:lineRule="auto"/>
        <w:rPr>
          <w:rFonts w:asciiTheme="minorBidi" w:hAnsiTheme="minorBidi" w:cstheme="minorBidi"/>
          <w:bCs/>
          <w:i/>
          <w:iCs/>
          <w:szCs w:val="24"/>
        </w:rPr>
      </w:pPr>
      <w:r w:rsidRPr="007E24B9">
        <w:rPr>
          <w:rFonts w:asciiTheme="minorBidi" w:hAnsiTheme="minorBidi" w:cstheme="minorBidi"/>
          <w:bCs/>
          <w:i/>
          <w:iCs/>
          <w:szCs w:val="24"/>
        </w:rPr>
        <w:t>Below is a list of common activities societies</w:t>
      </w:r>
      <w:r w:rsidR="00833A90" w:rsidRPr="007E24B9">
        <w:rPr>
          <w:rFonts w:asciiTheme="minorBidi" w:hAnsiTheme="minorBidi" w:cstheme="minorBidi"/>
          <w:bCs/>
          <w:i/>
          <w:iCs/>
          <w:szCs w:val="24"/>
        </w:rPr>
        <w:t xml:space="preserve"> are</w:t>
      </w:r>
      <w:r w:rsidRPr="007E24B9">
        <w:rPr>
          <w:rFonts w:asciiTheme="minorBidi" w:hAnsiTheme="minorBidi" w:cstheme="minorBidi"/>
          <w:bCs/>
          <w:i/>
          <w:iCs/>
          <w:szCs w:val="24"/>
        </w:rPr>
        <w:t xml:space="preserve"> participat</w:t>
      </w:r>
      <w:r w:rsidR="00833A90" w:rsidRPr="007E24B9">
        <w:rPr>
          <w:rFonts w:asciiTheme="minorBidi" w:hAnsiTheme="minorBidi" w:cstheme="minorBidi"/>
          <w:bCs/>
          <w:i/>
          <w:iCs/>
          <w:szCs w:val="24"/>
        </w:rPr>
        <w:t>ing</w:t>
      </w:r>
      <w:r w:rsidRPr="007E24B9">
        <w:rPr>
          <w:rFonts w:asciiTheme="minorBidi" w:hAnsiTheme="minorBidi" w:cstheme="minorBidi"/>
          <w:bCs/>
          <w:i/>
          <w:iCs/>
          <w:szCs w:val="24"/>
        </w:rPr>
        <w:t xml:space="preserve"> in:</w:t>
      </w:r>
    </w:p>
    <w:p w14:paraId="47A30FF5" w14:textId="77777777" w:rsidR="00483359" w:rsidRPr="007E24B9" w:rsidRDefault="00483359" w:rsidP="007E24B9">
      <w:pPr>
        <w:spacing w:after="160" w:line="259" w:lineRule="auto"/>
        <w:rPr>
          <w:rFonts w:asciiTheme="minorBidi" w:hAnsiTheme="minorBidi" w:cstheme="minorBidi"/>
          <w:bCs/>
          <w:i/>
          <w:iCs/>
          <w:szCs w:val="24"/>
        </w:rPr>
        <w:sectPr w:rsidR="00483359" w:rsidRPr="007E24B9">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Society Core Activity</w:t>
      </w:r>
    </w:p>
    <w:p w14:paraId="2B04177E"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Forum Stalls </w:t>
      </w:r>
    </w:p>
    <w:p w14:paraId="5706163D"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Welcome week activity </w:t>
      </w:r>
    </w:p>
    <w:p w14:paraId="1F8FF75B"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Picnics </w:t>
      </w:r>
    </w:p>
    <w:p w14:paraId="711125B0"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Pub visits</w:t>
      </w:r>
    </w:p>
    <w:p w14:paraId="39DFC3A7"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Restaurant visits</w:t>
      </w:r>
    </w:p>
    <w:p w14:paraId="5861BB1A"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Intramural sport teams </w:t>
      </w:r>
    </w:p>
    <w:p w14:paraId="3853C1B1"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Craft activities</w:t>
      </w:r>
    </w:p>
    <w:p w14:paraId="003A76B3"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Training sessions </w:t>
      </w:r>
    </w:p>
    <w:p w14:paraId="5DE86ADF"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Competitions </w:t>
      </w:r>
    </w:p>
    <w:p w14:paraId="421EEA40" w14:textId="77777777" w:rsidR="00483359" w:rsidRPr="007E24B9" w:rsidRDefault="00483359" w:rsidP="007E24B9">
      <w:pPr>
        <w:spacing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Conferences</w:t>
      </w:r>
    </w:p>
    <w:p w14:paraId="370D8286" w14:textId="77777777" w:rsidR="00483359" w:rsidRPr="007E24B9" w:rsidRDefault="00483359" w:rsidP="007E24B9">
      <w:pPr>
        <w:pStyle w:val="NormalWeb"/>
        <w:spacing w:before="0" w:beforeAutospacing="0" w:after="0" w:afterAutospacing="0"/>
        <w:rPr>
          <w:rFonts w:asciiTheme="minorBidi" w:eastAsiaTheme="minorEastAsia" w:hAnsiTheme="minorBidi" w:cstheme="minorBidi"/>
        </w:rPr>
      </w:pPr>
      <w:r w:rsidRPr="007E24B9">
        <w:rPr>
          <w:rFonts w:asciiTheme="minorBidi" w:eastAsiaTheme="minorEastAsia" w:hAnsiTheme="minorBidi" w:cstheme="minorBidi"/>
        </w:rPr>
        <w:t>Clubbing </w:t>
      </w:r>
    </w:p>
    <w:p w14:paraId="1C553064" w14:textId="77777777" w:rsidR="00483359" w:rsidRPr="007E24B9" w:rsidRDefault="00483359" w:rsidP="007E24B9">
      <w:pPr>
        <w:pStyle w:val="NormalWeb"/>
        <w:spacing w:before="0" w:beforeAutospacing="0" w:after="0" w:afterAutospacing="0"/>
        <w:rPr>
          <w:rFonts w:asciiTheme="minorBidi" w:eastAsiaTheme="minorEastAsia" w:hAnsiTheme="minorBidi" w:cstheme="minorBidi"/>
        </w:rPr>
      </w:pPr>
      <w:r w:rsidRPr="007E24B9">
        <w:rPr>
          <w:rFonts w:asciiTheme="minorBidi" w:eastAsiaTheme="minorEastAsia" w:hAnsiTheme="minorBidi" w:cstheme="minorBidi"/>
        </w:rPr>
        <w:t>Cafe / Coffee meetups </w:t>
      </w:r>
    </w:p>
    <w:p w14:paraId="0B2E1A6A" w14:textId="77777777" w:rsidR="00483359" w:rsidRPr="007E24B9" w:rsidRDefault="00483359" w:rsidP="007E24B9">
      <w:pPr>
        <w:pStyle w:val="NormalWeb"/>
        <w:spacing w:before="0" w:beforeAutospacing="0" w:after="0" w:afterAutospacing="0"/>
        <w:rPr>
          <w:rFonts w:asciiTheme="minorBidi" w:eastAsiaTheme="minorEastAsia" w:hAnsiTheme="minorBidi" w:cstheme="minorBidi"/>
        </w:rPr>
      </w:pPr>
      <w:r w:rsidRPr="007E24B9">
        <w:rPr>
          <w:rFonts w:asciiTheme="minorBidi" w:eastAsiaTheme="minorEastAsia" w:hAnsiTheme="minorBidi" w:cstheme="minorBidi"/>
        </w:rPr>
        <w:t>Film screenings </w:t>
      </w:r>
    </w:p>
    <w:p w14:paraId="02B7FCD3" w14:textId="77777777" w:rsidR="00483359" w:rsidRPr="007E24B9" w:rsidRDefault="00483359" w:rsidP="007E24B9">
      <w:pPr>
        <w:pStyle w:val="NormalWeb"/>
        <w:spacing w:before="0" w:beforeAutospacing="0" w:after="0" w:afterAutospacing="0"/>
        <w:rPr>
          <w:rFonts w:asciiTheme="minorBidi" w:eastAsiaTheme="minorEastAsia" w:hAnsiTheme="minorBidi" w:cstheme="minorBidi"/>
        </w:rPr>
      </w:pPr>
      <w:r w:rsidRPr="007E24B9">
        <w:rPr>
          <w:rFonts w:asciiTheme="minorBidi" w:eastAsiaTheme="minorEastAsia" w:hAnsiTheme="minorBidi" w:cstheme="minorBidi"/>
        </w:rPr>
        <w:t>Quiz / Games night</w:t>
      </w:r>
    </w:p>
    <w:p w14:paraId="6D0C4854" w14:textId="2EAAD770" w:rsidR="334C9C66" w:rsidRPr="007E24B9" w:rsidRDefault="334C9C66" w:rsidP="007E24B9">
      <w:pPr>
        <w:pStyle w:val="NormalWeb"/>
        <w:spacing w:before="0" w:beforeAutospacing="0" w:after="0" w:afterAutospacing="0"/>
        <w:rPr>
          <w:rFonts w:asciiTheme="minorBidi" w:eastAsiaTheme="minorEastAsia" w:hAnsiTheme="minorBidi" w:cstheme="minorBidi"/>
        </w:rPr>
      </w:pPr>
      <w:r w:rsidRPr="007E24B9">
        <w:rPr>
          <w:rFonts w:asciiTheme="minorBidi" w:eastAsiaTheme="minorEastAsia" w:hAnsiTheme="minorBidi" w:cstheme="minorBidi"/>
        </w:rPr>
        <w:t>Day trips</w:t>
      </w:r>
    </w:p>
    <w:p w14:paraId="676AD37C" w14:textId="41A3401F" w:rsidR="00483359" w:rsidRPr="007E24B9" w:rsidRDefault="00483359" w:rsidP="007E24B9">
      <w:pPr>
        <w:pStyle w:val="NormalWeb"/>
        <w:spacing w:before="0" w:beforeAutospacing="0" w:after="0" w:afterAutospacing="0"/>
        <w:rPr>
          <w:rFonts w:asciiTheme="minorBidi" w:eastAsiaTheme="minorEastAsia" w:hAnsiTheme="minorBidi" w:cstheme="minorBidi"/>
        </w:rPr>
      </w:pPr>
      <w:r w:rsidRPr="007E24B9">
        <w:rPr>
          <w:rFonts w:asciiTheme="minorBidi" w:eastAsiaTheme="minorEastAsia" w:hAnsiTheme="minorBidi" w:cstheme="minorBidi"/>
        </w:rPr>
        <w:t xml:space="preserve">Winter/Summer balls (Under </w:t>
      </w:r>
      <w:r w:rsidR="505AA409" w:rsidRPr="007E24B9">
        <w:rPr>
          <w:rFonts w:asciiTheme="minorBidi" w:eastAsiaTheme="minorEastAsia" w:hAnsiTheme="minorBidi" w:cstheme="minorBidi"/>
        </w:rPr>
        <w:t>150</w:t>
      </w:r>
      <w:r w:rsidRPr="007E24B9">
        <w:rPr>
          <w:rFonts w:asciiTheme="minorBidi" w:eastAsiaTheme="minorEastAsia" w:hAnsiTheme="minorBidi" w:cstheme="minorBidi"/>
        </w:rPr>
        <w:t xml:space="preserve"> attendees) </w:t>
      </w:r>
    </w:p>
    <w:p w14:paraId="08403C08" w14:textId="77777777" w:rsidR="00483359" w:rsidRPr="007E24B9" w:rsidRDefault="00483359" w:rsidP="007E24B9">
      <w:pPr>
        <w:pStyle w:val="NormalWeb"/>
        <w:spacing w:before="0" w:beforeAutospacing="0" w:after="0" w:afterAutospacing="0"/>
        <w:rPr>
          <w:rFonts w:asciiTheme="minorBidi" w:eastAsiaTheme="minorEastAsia" w:hAnsiTheme="minorBidi" w:cstheme="minorBidi"/>
        </w:rPr>
      </w:pPr>
      <w:r w:rsidRPr="007E24B9">
        <w:rPr>
          <w:rFonts w:asciiTheme="minorBidi" w:eastAsiaTheme="minorEastAsia" w:hAnsiTheme="minorBidi" w:cstheme="minorBidi"/>
        </w:rPr>
        <w:t>Bowling </w:t>
      </w:r>
    </w:p>
    <w:p w14:paraId="234BAC51" w14:textId="77777777" w:rsidR="00483359" w:rsidRPr="007E24B9" w:rsidRDefault="00483359" w:rsidP="007E24B9">
      <w:pPr>
        <w:pStyle w:val="NormalWeb"/>
        <w:spacing w:before="0" w:beforeAutospacing="0" w:after="0" w:afterAutospacing="0"/>
        <w:rPr>
          <w:rFonts w:asciiTheme="minorBidi" w:eastAsiaTheme="minorEastAsia" w:hAnsiTheme="minorBidi" w:cstheme="minorBidi"/>
        </w:rPr>
      </w:pPr>
      <w:r w:rsidRPr="007E24B9">
        <w:rPr>
          <w:rFonts w:asciiTheme="minorBidi" w:eastAsiaTheme="minorEastAsia" w:hAnsiTheme="minorBidi" w:cstheme="minorBidi"/>
        </w:rPr>
        <w:t>Beach trips</w:t>
      </w:r>
    </w:p>
    <w:p w14:paraId="0BCC74AE" w14:textId="033EF81A" w:rsidR="00483359" w:rsidRPr="007E24B9" w:rsidRDefault="00483359" w:rsidP="007E24B9">
      <w:pPr>
        <w:pStyle w:val="NormalWeb"/>
        <w:spacing w:before="0" w:beforeAutospacing="0" w:after="0" w:afterAutospacing="0"/>
        <w:rPr>
          <w:rFonts w:asciiTheme="minorBidi" w:eastAsiaTheme="minorEastAsia" w:hAnsiTheme="minorBidi" w:cstheme="minorBidi"/>
        </w:rPr>
      </w:pPr>
      <w:r w:rsidRPr="007E24B9">
        <w:rPr>
          <w:rFonts w:asciiTheme="minorBidi" w:eastAsiaTheme="minorEastAsia" w:hAnsiTheme="minorBidi" w:cstheme="minorBidi"/>
        </w:rPr>
        <w:t xml:space="preserve">Talks (Internal speaker only) </w:t>
      </w:r>
    </w:p>
    <w:p w14:paraId="3DA4E717" w14:textId="77777777" w:rsidR="00483359" w:rsidRPr="007E24B9" w:rsidRDefault="00483359" w:rsidP="007E24B9">
      <w:pPr>
        <w:pStyle w:val="NormalWeb"/>
        <w:spacing w:before="0" w:beforeAutospacing="0" w:after="0" w:afterAutospacing="0"/>
        <w:rPr>
          <w:rFonts w:asciiTheme="minorBidi" w:eastAsiaTheme="minorEastAsia" w:hAnsiTheme="minorBidi" w:cstheme="minorBidi"/>
        </w:rPr>
      </w:pPr>
      <w:r w:rsidRPr="007E24B9">
        <w:rPr>
          <w:rFonts w:asciiTheme="minorBidi" w:eastAsiaTheme="minorEastAsia" w:hAnsiTheme="minorBidi" w:cstheme="minorBidi"/>
        </w:rPr>
        <w:t>Volunteering</w:t>
      </w:r>
    </w:p>
    <w:p w14:paraId="59B0E64F" w14:textId="3ACE99EE" w:rsidR="00483359" w:rsidRPr="007E24B9" w:rsidRDefault="00483359" w:rsidP="007E24B9">
      <w:pPr>
        <w:pStyle w:val="NormalWeb"/>
        <w:spacing w:before="0" w:beforeAutospacing="0" w:after="0" w:afterAutospacing="0"/>
        <w:rPr>
          <w:rFonts w:asciiTheme="minorBidi" w:eastAsiaTheme="minorEastAsia" w:hAnsiTheme="minorBidi" w:cstheme="minorBidi"/>
        </w:rPr>
        <w:sectPr w:rsidR="00483359" w:rsidRPr="007E24B9">
          <w:footerReference w:type="default" r:id="rId18"/>
          <w:type w:val="continuous"/>
          <w:pgSz w:w="11906" w:h="16838"/>
          <w:pgMar w:top="720" w:right="720" w:bottom="720" w:left="720" w:header="708" w:footer="708" w:gutter="0"/>
          <w:cols w:num="3" w:space="709"/>
          <w:docGrid w:linePitch="360"/>
        </w:sectPr>
      </w:pPr>
      <w:r w:rsidRPr="007E24B9">
        <w:rPr>
          <w:rFonts w:asciiTheme="minorBidi" w:eastAsiaTheme="minorEastAsia" w:hAnsiTheme="minorBidi" w:cstheme="minorBidi"/>
        </w:rPr>
        <w:t>Fundrais</w:t>
      </w:r>
      <w:r w:rsidR="007F5D19" w:rsidRPr="007E24B9">
        <w:rPr>
          <w:rFonts w:asciiTheme="minorBidi" w:eastAsiaTheme="minorEastAsia" w:hAnsiTheme="minorBidi" w:cstheme="minorBidi"/>
        </w:rPr>
        <w:t>er</w:t>
      </w:r>
    </w:p>
    <w:p w14:paraId="72804761" w14:textId="77777777" w:rsidR="00483359" w:rsidRPr="007E24B9" w:rsidRDefault="00483359" w:rsidP="007E24B9">
      <w:pPr>
        <w:spacing w:after="160" w:line="259" w:lineRule="auto"/>
        <w:rPr>
          <w:rFonts w:asciiTheme="minorBidi" w:hAnsiTheme="minorBidi" w:cstheme="minorBidi"/>
          <w:bCs/>
          <w:i/>
          <w:iCs/>
          <w:szCs w:val="24"/>
        </w:rPr>
        <w:sectPr w:rsidR="00483359" w:rsidRPr="007E24B9">
          <w:footerReference w:type="default" r:id="rId19"/>
          <w:type w:val="continuous"/>
          <w:pgSz w:w="11906" w:h="16838"/>
          <w:pgMar w:top="720" w:right="720" w:bottom="720" w:left="720" w:header="708" w:footer="708" w:gutter="0"/>
          <w:cols w:space="708"/>
          <w:docGrid w:linePitch="360"/>
        </w:sectPr>
      </w:pPr>
    </w:p>
    <w:p w14:paraId="3E3F368B" w14:textId="77777777" w:rsidR="00483359" w:rsidRPr="007E24B9" w:rsidRDefault="00483359" w:rsidP="007E24B9">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1883"/>
        <w:gridCol w:w="4628"/>
        <w:gridCol w:w="1547"/>
        <w:gridCol w:w="1915"/>
      </w:tblGrid>
      <w:tr w:rsidR="00D65C26" w:rsidRPr="007E24B9" w14:paraId="4A6961B8" w14:textId="77777777" w:rsidTr="007E0D38">
        <w:trPr>
          <w:trHeight w:val="510"/>
        </w:trPr>
        <w:tc>
          <w:tcPr>
            <w:tcW w:w="5000" w:type="pct"/>
            <w:gridSpan w:val="5"/>
            <w:shd w:val="clear" w:color="auto" w:fill="FFFFFF" w:themeFill="background1"/>
          </w:tcPr>
          <w:p w14:paraId="7189B172" w14:textId="2E6E5EBC" w:rsidR="00D65C26" w:rsidRPr="007E24B9" w:rsidRDefault="00084609"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b/>
                <w:bCs/>
                <w:color w:val="000000" w:themeColor="text1"/>
                <w:szCs w:val="24"/>
              </w:rPr>
              <w:lastRenderedPageBreak/>
              <w:t xml:space="preserve">Activity Description log </w:t>
            </w:r>
          </w:p>
        </w:tc>
      </w:tr>
      <w:tr w:rsidR="007F5D19" w:rsidRPr="007E24B9" w14:paraId="64C2D595" w14:textId="77777777" w:rsidTr="000C6CCB">
        <w:trPr>
          <w:trHeight w:val="510"/>
        </w:trPr>
        <w:tc>
          <w:tcPr>
            <w:tcW w:w="1088" w:type="pct"/>
            <w:gridSpan w:val="2"/>
            <w:shd w:val="clear" w:color="auto" w:fill="FFFFFF" w:themeFill="background1"/>
          </w:tcPr>
          <w:p w14:paraId="2D9FC548" w14:textId="77777777" w:rsidR="007F5D19" w:rsidRPr="007E24B9" w:rsidRDefault="007F5D19" w:rsidP="007E24B9">
            <w:pPr>
              <w:spacing w:before="40" w:after="40"/>
              <w:rPr>
                <w:rFonts w:asciiTheme="minorBidi" w:eastAsiaTheme="minorEastAsia" w:hAnsiTheme="minorBidi" w:cstheme="minorBidi"/>
                <w:b/>
                <w:bCs/>
                <w:szCs w:val="24"/>
              </w:rPr>
            </w:pPr>
          </w:p>
          <w:p w14:paraId="6560276E" w14:textId="77777777" w:rsidR="007F5D19" w:rsidRPr="007E24B9" w:rsidRDefault="007F5D19" w:rsidP="007E24B9">
            <w:pPr>
              <w:spacing w:before="40" w:after="4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Activity Type e.g. Fitness Class, Games Session, Craft session etc</w:t>
            </w:r>
          </w:p>
        </w:tc>
        <w:tc>
          <w:tcPr>
            <w:tcW w:w="2228" w:type="pct"/>
            <w:shd w:val="clear" w:color="auto" w:fill="FFFFFF" w:themeFill="background1"/>
            <w:vAlign w:val="center"/>
          </w:tcPr>
          <w:p w14:paraId="34D5A3B8" w14:textId="77777777" w:rsidR="007F5D19" w:rsidRPr="007E24B9" w:rsidRDefault="007F5D19" w:rsidP="007E24B9">
            <w:pPr>
              <w:spacing w:before="40" w:after="40"/>
              <w:rPr>
                <w:rFonts w:asciiTheme="minorBidi" w:eastAsiaTheme="minorEastAsia" w:hAnsiTheme="minorBidi" w:cstheme="minorBidi"/>
                <w:b/>
                <w:bCs/>
                <w:szCs w:val="24"/>
              </w:rPr>
            </w:pPr>
            <w:r w:rsidRPr="007E24B9">
              <w:rPr>
                <w:rFonts w:asciiTheme="minorBidi" w:eastAsiaTheme="minorEastAsia" w:hAnsiTheme="minorBidi" w:cstheme="minorBidi"/>
                <w:b/>
                <w:bCs/>
                <w:color w:val="000000" w:themeColor="text1"/>
                <w:szCs w:val="24"/>
              </w:rPr>
              <w:t>Describe the activity, what it involves, how it will be run?</w:t>
            </w:r>
          </w:p>
        </w:tc>
        <w:tc>
          <w:tcPr>
            <w:tcW w:w="754" w:type="pct"/>
            <w:shd w:val="clear" w:color="auto" w:fill="FFFFFF" w:themeFill="background1"/>
          </w:tcPr>
          <w:p w14:paraId="02F68DE2" w14:textId="77777777" w:rsidR="007F5D19" w:rsidRPr="007E24B9" w:rsidRDefault="007F5D19" w:rsidP="007E24B9">
            <w:pPr>
              <w:spacing w:before="40" w:after="40"/>
              <w:rPr>
                <w:rFonts w:asciiTheme="minorBidi" w:eastAsiaTheme="minorEastAsia" w:hAnsiTheme="minorBidi" w:cstheme="minorBidi"/>
                <w:b/>
                <w:bCs/>
                <w:color w:val="000000"/>
                <w:szCs w:val="24"/>
              </w:rPr>
            </w:pPr>
          </w:p>
          <w:p w14:paraId="725D1203" w14:textId="2E986CC4" w:rsidR="00252247" w:rsidRPr="007E24B9" w:rsidRDefault="00252247"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b/>
                <w:bCs/>
                <w:color w:val="000000" w:themeColor="text1"/>
                <w:szCs w:val="24"/>
              </w:rPr>
              <w:t>Frequency event will take place.</w:t>
            </w:r>
          </w:p>
        </w:tc>
        <w:tc>
          <w:tcPr>
            <w:tcW w:w="930" w:type="pct"/>
            <w:shd w:val="clear" w:color="auto" w:fill="FFFFFF" w:themeFill="background1"/>
            <w:vAlign w:val="center"/>
          </w:tcPr>
          <w:p w14:paraId="5E0AF0C0" w14:textId="77777777" w:rsidR="007F5D19" w:rsidRPr="007E24B9" w:rsidRDefault="007F5D19" w:rsidP="007E24B9">
            <w:pPr>
              <w:spacing w:before="40" w:after="40"/>
              <w:rPr>
                <w:rFonts w:asciiTheme="minorBidi" w:eastAsiaTheme="minorEastAsia" w:hAnsiTheme="minorBidi" w:cstheme="minorBidi"/>
                <w:b/>
                <w:bCs/>
                <w:szCs w:val="24"/>
              </w:rPr>
            </w:pPr>
            <w:r w:rsidRPr="007E24B9">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7E24B9">
              <w:rPr>
                <w:rFonts w:asciiTheme="minorBidi" w:eastAsiaTheme="minorEastAsia" w:hAnsiTheme="minorBidi" w:cstheme="minorBidi"/>
                <w:b/>
                <w:bCs/>
                <w:color w:val="000000" w:themeColor="text1"/>
                <w:szCs w:val="24"/>
              </w:rPr>
              <w:t>indicate</w:t>
            </w:r>
            <w:bookmarkEnd w:id="0"/>
            <w:r w:rsidRPr="007E24B9">
              <w:rPr>
                <w:rFonts w:asciiTheme="minorBidi" w:eastAsiaTheme="minorEastAsia" w:hAnsiTheme="minorBidi" w:cstheme="minorBidi"/>
                <w:b/>
                <w:bCs/>
                <w:color w:val="000000" w:themeColor="text1"/>
                <w:szCs w:val="24"/>
              </w:rPr>
              <w:t xml:space="preserve"> whether provided by group</w:t>
            </w:r>
          </w:p>
        </w:tc>
      </w:tr>
      <w:tr w:rsidR="007515F9" w:rsidRPr="007E24B9" w14:paraId="2B60D7A4" w14:textId="77777777" w:rsidTr="000C6CCB">
        <w:trPr>
          <w:trHeight w:val="510"/>
        </w:trPr>
        <w:tc>
          <w:tcPr>
            <w:tcW w:w="222" w:type="pct"/>
            <w:shd w:val="clear" w:color="auto" w:fill="FFFFFF" w:themeFill="background1"/>
          </w:tcPr>
          <w:p w14:paraId="21889B2F" w14:textId="77777777" w:rsidR="007515F9" w:rsidRPr="007E24B9" w:rsidRDefault="007515F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1</w:t>
            </w:r>
          </w:p>
        </w:tc>
        <w:tc>
          <w:tcPr>
            <w:tcW w:w="866" w:type="pct"/>
            <w:shd w:val="clear" w:color="auto" w:fill="C0D842"/>
          </w:tcPr>
          <w:p w14:paraId="10B61CB0" w14:textId="082B9787" w:rsidR="007515F9" w:rsidRPr="007E24B9" w:rsidRDefault="007515F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Acting workshops</w:t>
            </w:r>
          </w:p>
        </w:tc>
        <w:tc>
          <w:tcPr>
            <w:tcW w:w="2228" w:type="pct"/>
            <w:shd w:val="clear" w:color="auto" w:fill="C0D842"/>
          </w:tcPr>
          <w:p w14:paraId="3D88D77F" w14:textId="5FF1AC07" w:rsidR="007515F9" w:rsidRPr="007E24B9" w:rsidRDefault="007515F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Drama games and sessions to develop participants' acting skills, led by student facilitators</w:t>
            </w:r>
            <w:r w:rsidRPr="007E24B9">
              <w:rPr>
                <w:rFonts w:asciiTheme="minorBidi" w:eastAsiaTheme="minorEastAsia" w:hAnsiTheme="minorBidi" w:cstheme="minorBidi"/>
                <w:szCs w:val="24"/>
                <w:lang w:val="en-IN"/>
              </w:rPr>
              <w:t> </w:t>
            </w:r>
          </w:p>
        </w:tc>
        <w:tc>
          <w:tcPr>
            <w:tcW w:w="754" w:type="pct"/>
            <w:shd w:val="clear" w:color="auto" w:fill="C0D842"/>
          </w:tcPr>
          <w:p w14:paraId="45BFF050" w14:textId="4ECFF009" w:rsidR="007515F9" w:rsidRPr="007E24B9" w:rsidRDefault="006C3C0F"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Weekly</w:t>
            </w:r>
          </w:p>
        </w:tc>
        <w:tc>
          <w:tcPr>
            <w:tcW w:w="930" w:type="pct"/>
            <w:shd w:val="clear" w:color="auto" w:fill="C0D842"/>
            <w:vAlign w:val="center"/>
          </w:tcPr>
          <w:p w14:paraId="6F730A58" w14:textId="7A3C9C65" w:rsidR="007515F9" w:rsidRPr="007E24B9" w:rsidRDefault="000B38A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NA – Drama studio used for workshops</w:t>
            </w:r>
          </w:p>
        </w:tc>
      </w:tr>
      <w:tr w:rsidR="007515F9" w:rsidRPr="007E24B9" w14:paraId="56819E9A" w14:textId="77777777" w:rsidTr="000C6CCB">
        <w:trPr>
          <w:trHeight w:val="510"/>
        </w:trPr>
        <w:tc>
          <w:tcPr>
            <w:tcW w:w="222" w:type="pct"/>
            <w:shd w:val="clear" w:color="auto" w:fill="FFFFFF" w:themeFill="background1"/>
          </w:tcPr>
          <w:p w14:paraId="3D3D8A37" w14:textId="2F2423B5" w:rsidR="007515F9" w:rsidRPr="007E24B9" w:rsidRDefault="007515F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2</w:t>
            </w:r>
            <w:r w:rsidR="00150A8B" w:rsidRPr="007E24B9">
              <w:rPr>
                <w:rFonts w:asciiTheme="minorBidi" w:eastAsiaTheme="minorEastAsia" w:hAnsiTheme="minorBidi" w:cstheme="minorBidi"/>
                <w:szCs w:val="24"/>
              </w:rPr>
              <w:t>a</w:t>
            </w:r>
          </w:p>
        </w:tc>
        <w:tc>
          <w:tcPr>
            <w:tcW w:w="866" w:type="pct"/>
            <w:shd w:val="clear" w:color="auto" w:fill="C0D842"/>
          </w:tcPr>
          <w:p w14:paraId="7CEC3F70" w14:textId="356AF0AA" w:rsidR="007515F9" w:rsidRPr="007E24B9" w:rsidRDefault="00A565CA"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Winter/Summer dinners</w:t>
            </w:r>
          </w:p>
        </w:tc>
        <w:tc>
          <w:tcPr>
            <w:tcW w:w="2228" w:type="pct"/>
            <w:shd w:val="clear" w:color="auto" w:fill="C0D842"/>
          </w:tcPr>
          <w:p w14:paraId="5E4D02A1" w14:textId="6D892C7F" w:rsidR="007515F9" w:rsidRPr="007E24B9" w:rsidRDefault="00C66830"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Dinner at a pub/restaurant in town, around 30 members, organised by committee, sober welfare sec until 9pm</w:t>
            </w:r>
          </w:p>
        </w:tc>
        <w:tc>
          <w:tcPr>
            <w:tcW w:w="754" w:type="pct"/>
            <w:shd w:val="clear" w:color="auto" w:fill="C0D842"/>
          </w:tcPr>
          <w:p w14:paraId="4B6ACBC8" w14:textId="26851F3F" w:rsidR="007515F9" w:rsidRPr="007E24B9" w:rsidRDefault="00551DD6"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Once </w:t>
            </w:r>
            <w:r w:rsidR="00661548" w:rsidRPr="007E24B9">
              <w:rPr>
                <w:rFonts w:asciiTheme="minorBidi" w:eastAsiaTheme="minorEastAsia" w:hAnsiTheme="minorBidi" w:cstheme="minorBidi"/>
                <w:szCs w:val="24"/>
              </w:rPr>
              <w:t>per</w:t>
            </w:r>
            <w:r w:rsidRPr="007E24B9">
              <w:rPr>
                <w:rFonts w:asciiTheme="minorBidi" w:eastAsiaTheme="minorEastAsia" w:hAnsiTheme="minorBidi" w:cstheme="minorBidi"/>
                <w:szCs w:val="24"/>
              </w:rPr>
              <w:t xml:space="preserve"> term</w:t>
            </w:r>
          </w:p>
        </w:tc>
        <w:tc>
          <w:tcPr>
            <w:tcW w:w="930" w:type="pct"/>
            <w:shd w:val="clear" w:color="auto" w:fill="C0D842"/>
            <w:vAlign w:val="center"/>
          </w:tcPr>
          <w:p w14:paraId="5B1883B5" w14:textId="2744C902" w:rsidR="007515F9" w:rsidRPr="007E24B9" w:rsidRDefault="00FD0D60"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Decorations if venue allows (streamers, balloons) – provided by committee</w:t>
            </w:r>
          </w:p>
        </w:tc>
      </w:tr>
      <w:tr w:rsidR="00615E5A" w:rsidRPr="007E24B9" w14:paraId="0C33FBFD" w14:textId="77777777" w:rsidTr="000C6CCB">
        <w:trPr>
          <w:trHeight w:val="510"/>
        </w:trPr>
        <w:tc>
          <w:tcPr>
            <w:tcW w:w="222" w:type="pct"/>
            <w:shd w:val="clear" w:color="auto" w:fill="FFFFFF" w:themeFill="background1"/>
          </w:tcPr>
          <w:p w14:paraId="279A5245" w14:textId="314BE12A" w:rsidR="00615E5A" w:rsidRPr="007E24B9" w:rsidRDefault="00150A8B"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2b</w:t>
            </w:r>
          </w:p>
        </w:tc>
        <w:tc>
          <w:tcPr>
            <w:tcW w:w="866" w:type="pct"/>
            <w:shd w:val="clear" w:color="auto" w:fill="C0D842"/>
          </w:tcPr>
          <w:p w14:paraId="6652F941" w14:textId="22386B85" w:rsidR="00615E5A" w:rsidRPr="007E24B9" w:rsidRDefault="00606923"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Evening drinking socials</w:t>
            </w:r>
          </w:p>
        </w:tc>
        <w:tc>
          <w:tcPr>
            <w:tcW w:w="2228" w:type="pct"/>
            <w:shd w:val="clear" w:color="auto" w:fill="C0D842"/>
          </w:tcPr>
          <w:p w14:paraId="18312ACD" w14:textId="52FCD65B" w:rsidR="00615E5A" w:rsidRPr="007E24B9" w:rsidRDefault="00503354"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Pub trips in town, sometimes including party games and sometimes followed by clubbing, organised by committee, sober welfare sec until 9pm</w:t>
            </w:r>
          </w:p>
        </w:tc>
        <w:tc>
          <w:tcPr>
            <w:tcW w:w="754" w:type="pct"/>
            <w:shd w:val="clear" w:color="auto" w:fill="C0D842"/>
          </w:tcPr>
          <w:p w14:paraId="3143BB70" w14:textId="18B9C156" w:rsidR="00615E5A" w:rsidRPr="007E24B9" w:rsidRDefault="00CC17FB"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4-6 times a term</w:t>
            </w:r>
          </w:p>
        </w:tc>
        <w:tc>
          <w:tcPr>
            <w:tcW w:w="930" w:type="pct"/>
            <w:shd w:val="clear" w:color="auto" w:fill="C0D842"/>
            <w:vAlign w:val="center"/>
          </w:tcPr>
          <w:p w14:paraId="0E7A7DAD" w14:textId="2774AB30" w:rsidR="00615E5A" w:rsidRPr="007E24B9" w:rsidRDefault="00661548"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N/A</w:t>
            </w:r>
          </w:p>
        </w:tc>
      </w:tr>
      <w:tr w:rsidR="007515F9" w:rsidRPr="007E24B9" w14:paraId="43301647" w14:textId="77777777" w:rsidTr="000C6CCB">
        <w:trPr>
          <w:trHeight w:val="510"/>
        </w:trPr>
        <w:tc>
          <w:tcPr>
            <w:tcW w:w="222" w:type="pct"/>
            <w:shd w:val="clear" w:color="auto" w:fill="FFFFFF" w:themeFill="background1"/>
          </w:tcPr>
          <w:p w14:paraId="45AE70B5" w14:textId="67087A18" w:rsidR="007515F9" w:rsidRPr="007E24B9" w:rsidRDefault="007515F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3</w:t>
            </w:r>
            <w:r w:rsidR="000C6CCB" w:rsidRPr="007E24B9">
              <w:rPr>
                <w:rFonts w:asciiTheme="minorBidi" w:eastAsiaTheme="minorEastAsia" w:hAnsiTheme="minorBidi" w:cstheme="minorBidi"/>
                <w:szCs w:val="24"/>
              </w:rPr>
              <w:t>a</w:t>
            </w:r>
          </w:p>
        </w:tc>
        <w:tc>
          <w:tcPr>
            <w:tcW w:w="866" w:type="pct"/>
            <w:shd w:val="clear" w:color="auto" w:fill="C0D842"/>
          </w:tcPr>
          <w:p w14:paraId="5026A5C5" w14:textId="325AB230" w:rsidR="007515F9" w:rsidRPr="007E24B9" w:rsidRDefault="00E3332F"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Café social</w:t>
            </w:r>
          </w:p>
        </w:tc>
        <w:tc>
          <w:tcPr>
            <w:tcW w:w="2228" w:type="pct"/>
            <w:shd w:val="clear" w:color="auto" w:fill="C0D842"/>
          </w:tcPr>
          <w:p w14:paraId="57C5D4CB" w14:textId="0A3C4766" w:rsidR="007515F9" w:rsidRPr="007E24B9" w:rsidRDefault="00FA04A3"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Café trips in town</w:t>
            </w:r>
          </w:p>
        </w:tc>
        <w:tc>
          <w:tcPr>
            <w:tcW w:w="754" w:type="pct"/>
            <w:shd w:val="clear" w:color="auto" w:fill="C0D842"/>
          </w:tcPr>
          <w:p w14:paraId="5B815160" w14:textId="54120BE2" w:rsidR="007515F9" w:rsidRPr="007E24B9" w:rsidRDefault="00AF7EE6"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Twice per term</w:t>
            </w:r>
          </w:p>
        </w:tc>
        <w:tc>
          <w:tcPr>
            <w:tcW w:w="930" w:type="pct"/>
            <w:shd w:val="clear" w:color="auto" w:fill="C0D842"/>
            <w:vAlign w:val="center"/>
          </w:tcPr>
          <w:p w14:paraId="0B1BC3B8" w14:textId="2E0A904D" w:rsidR="007515F9" w:rsidRPr="007E24B9" w:rsidRDefault="00AF7EE6"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N/A</w:t>
            </w:r>
          </w:p>
        </w:tc>
      </w:tr>
      <w:tr w:rsidR="000C6CCB" w:rsidRPr="007E24B9" w14:paraId="3E30891A" w14:textId="77777777" w:rsidTr="000C6CCB">
        <w:trPr>
          <w:trHeight w:val="510"/>
        </w:trPr>
        <w:tc>
          <w:tcPr>
            <w:tcW w:w="222" w:type="pct"/>
            <w:shd w:val="clear" w:color="auto" w:fill="FFFFFF" w:themeFill="background1"/>
          </w:tcPr>
          <w:p w14:paraId="32534AF6" w14:textId="0F3D0E10" w:rsidR="000C6CCB" w:rsidRPr="007E24B9" w:rsidRDefault="000C6CCB"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3b</w:t>
            </w:r>
          </w:p>
        </w:tc>
        <w:tc>
          <w:tcPr>
            <w:tcW w:w="866" w:type="pct"/>
            <w:shd w:val="clear" w:color="auto" w:fill="C0D842"/>
          </w:tcPr>
          <w:p w14:paraId="406F95FC" w14:textId="65015A5F" w:rsidR="000C6CCB" w:rsidRPr="007E24B9" w:rsidRDefault="000C6CCB"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Facilitator Coffee</w:t>
            </w:r>
          </w:p>
        </w:tc>
        <w:tc>
          <w:tcPr>
            <w:tcW w:w="2228" w:type="pct"/>
            <w:shd w:val="clear" w:color="auto" w:fill="C0D842"/>
          </w:tcPr>
          <w:p w14:paraId="13D9BD7D" w14:textId="6F472A0A" w:rsidR="000C6CCB" w:rsidRPr="007E24B9" w:rsidRDefault="008764EB"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Facilitators meet with members who want to run a session at a café in town</w:t>
            </w:r>
          </w:p>
        </w:tc>
        <w:tc>
          <w:tcPr>
            <w:tcW w:w="754" w:type="pct"/>
            <w:shd w:val="clear" w:color="auto" w:fill="C0D842"/>
          </w:tcPr>
          <w:p w14:paraId="23472F31" w14:textId="33492AB1" w:rsidR="000C6CCB" w:rsidRPr="007E24B9" w:rsidRDefault="008764EB"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Weekly</w:t>
            </w:r>
          </w:p>
        </w:tc>
        <w:tc>
          <w:tcPr>
            <w:tcW w:w="930" w:type="pct"/>
            <w:shd w:val="clear" w:color="auto" w:fill="C0D842"/>
            <w:vAlign w:val="center"/>
          </w:tcPr>
          <w:p w14:paraId="7CEA28EA" w14:textId="00037883" w:rsidR="000C6CCB" w:rsidRPr="007E24B9" w:rsidRDefault="008764EB"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N/A</w:t>
            </w:r>
          </w:p>
        </w:tc>
      </w:tr>
      <w:tr w:rsidR="007515F9" w:rsidRPr="007E24B9" w14:paraId="712D645C" w14:textId="77777777" w:rsidTr="00125218">
        <w:trPr>
          <w:trHeight w:val="1209"/>
        </w:trPr>
        <w:tc>
          <w:tcPr>
            <w:tcW w:w="222" w:type="pct"/>
            <w:shd w:val="clear" w:color="auto" w:fill="FFFFFF" w:themeFill="background1"/>
          </w:tcPr>
          <w:p w14:paraId="26D3709F" w14:textId="77777777" w:rsidR="007515F9" w:rsidRPr="007E24B9" w:rsidRDefault="007515F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4</w:t>
            </w:r>
          </w:p>
        </w:tc>
        <w:tc>
          <w:tcPr>
            <w:tcW w:w="866" w:type="pct"/>
            <w:shd w:val="clear" w:color="auto" w:fill="C0D842"/>
          </w:tcPr>
          <w:p w14:paraId="18943A89" w14:textId="413D0611" w:rsidR="007515F9" w:rsidRPr="007E24B9" w:rsidRDefault="005368E6"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Craft/Welfare socials</w:t>
            </w:r>
          </w:p>
        </w:tc>
        <w:tc>
          <w:tcPr>
            <w:tcW w:w="2228" w:type="pct"/>
            <w:shd w:val="clear" w:color="auto" w:fill="C0D842"/>
          </w:tcPr>
          <w:p w14:paraId="09966B25" w14:textId="0AEA45DC" w:rsidR="007515F9" w:rsidRPr="007E24B9" w:rsidRDefault="005E0596"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Arts &amp; crafts socials (normally painting/colouring), organised by committee, often on campus</w:t>
            </w:r>
          </w:p>
          <w:p w14:paraId="6A9927F5" w14:textId="77777777" w:rsidR="007515F9" w:rsidRPr="007E24B9" w:rsidRDefault="007515F9" w:rsidP="007E24B9">
            <w:pPr>
              <w:spacing w:before="40" w:after="40"/>
              <w:rPr>
                <w:rFonts w:asciiTheme="minorBidi" w:eastAsiaTheme="minorEastAsia" w:hAnsiTheme="minorBidi" w:cstheme="minorBidi"/>
                <w:szCs w:val="24"/>
              </w:rPr>
            </w:pPr>
          </w:p>
        </w:tc>
        <w:tc>
          <w:tcPr>
            <w:tcW w:w="754" w:type="pct"/>
            <w:shd w:val="clear" w:color="auto" w:fill="C0D842"/>
          </w:tcPr>
          <w:p w14:paraId="109EC0B7" w14:textId="516AA345" w:rsidR="007515F9" w:rsidRPr="007E24B9" w:rsidRDefault="009E3E0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Twice </w:t>
            </w:r>
            <w:r w:rsidR="00AE2CC5" w:rsidRPr="007E24B9">
              <w:rPr>
                <w:rFonts w:asciiTheme="minorBidi" w:eastAsiaTheme="minorEastAsia" w:hAnsiTheme="minorBidi" w:cstheme="minorBidi"/>
                <w:szCs w:val="24"/>
              </w:rPr>
              <w:t>per</w:t>
            </w:r>
            <w:r w:rsidRPr="007E24B9">
              <w:rPr>
                <w:rFonts w:asciiTheme="minorBidi" w:eastAsiaTheme="minorEastAsia" w:hAnsiTheme="minorBidi" w:cstheme="minorBidi"/>
                <w:szCs w:val="24"/>
              </w:rPr>
              <w:t xml:space="preserve"> term</w:t>
            </w:r>
          </w:p>
        </w:tc>
        <w:tc>
          <w:tcPr>
            <w:tcW w:w="930" w:type="pct"/>
            <w:shd w:val="clear" w:color="auto" w:fill="C0D842"/>
            <w:vAlign w:val="center"/>
          </w:tcPr>
          <w:p w14:paraId="3553F6BC" w14:textId="4DEF987C" w:rsidR="007515F9" w:rsidRPr="007E24B9" w:rsidRDefault="00AE2CC5"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Crafts provided by committee </w:t>
            </w:r>
          </w:p>
        </w:tc>
      </w:tr>
      <w:tr w:rsidR="007515F9" w:rsidRPr="007E24B9" w14:paraId="01465253" w14:textId="77777777" w:rsidTr="00125218">
        <w:trPr>
          <w:trHeight w:val="1171"/>
        </w:trPr>
        <w:tc>
          <w:tcPr>
            <w:tcW w:w="222" w:type="pct"/>
            <w:shd w:val="clear" w:color="auto" w:fill="FFFFFF" w:themeFill="background1"/>
          </w:tcPr>
          <w:p w14:paraId="757003FF" w14:textId="72F33B8D" w:rsidR="007515F9" w:rsidRPr="007E24B9" w:rsidRDefault="007515F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5</w:t>
            </w:r>
            <w:r w:rsidR="00166535" w:rsidRPr="007E24B9">
              <w:rPr>
                <w:rFonts w:asciiTheme="minorBidi" w:eastAsiaTheme="minorEastAsia" w:hAnsiTheme="minorBidi" w:cstheme="minorBidi"/>
                <w:szCs w:val="24"/>
              </w:rPr>
              <w:t>a</w:t>
            </w:r>
          </w:p>
        </w:tc>
        <w:tc>
          <w:tcPr>
            <w:tcW w:w="866" w:type="pct"/>
            <w:shd w:val="clear" w:color="auto" w:fill="C0D842"/>
          </w:tcPr>
          <w:p w14:paraId="65564119" w14:textId="6ED1D308" w:rsidR="007515F9" w:rsidRPr="007E24B9" w:rsidRDefault="00637223"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Film screening socials</w:t>
            </w:r>
          </w:p>
        </w:tc>
        <w:tc>
          <w:tcPr>
            <w:tcW w:w="2228" w:type="pct"/>
            <w:shd w:val="clear" w:color="auto" w:fill="C0D842"/>
          </w:tcPr>
          <w:p w14:paraId="390C58D7" w14:textId="289F11B2" w:rsidR="007515F9" w:rsidRPr="007E24B9" w:rsidRDefault="00CE33F6"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In the</w:t>
            </w:r>
            <w:r w:rsidR="00416EBB" w:rsidRPr="007E24B9">
              <w:rPr>
                <w:rFonts w:asciiTheme="minorBidi" w:eastAsiaTheme="minorEastAsia" w:hAnsiTheme="minorBidi" w:cstheme="minorBidi"/>
                <w:szCs w:val="24"/>
              </w:rPr>
              <w:t xml:space="preserve"> evenings, organised by committee, usually on campus</w:t>
            </w:r>
          </w:p>
          <w:p w14:paraId="29B8F424" w14:textId="77777777" w:rsidR="007515F9" w:rsidRPr="007E24B9" w:rsidRDefault="007515F9" w:rsidP="007E24B9">
            <w:pPr>
              <w:spacing w:before="40" w:after="40"/>
              <w:rPr>
                <w:rFonts w:asciiTheme="minorBidi" w:eastAsiaTheme="minorEastAsia" w:hAnsiTheme="minorBidi" w:cstheme="minorBidi"/>
                <w:szCs w:val="24"/>
              </w:rPr>
            </w:pPr>
          </w:p>
        </w:tc>
        <w:tc>
          <w:tcPr>
            <w:tcW w:w="754" w:type="pct"/>
            <w:shd w:val="clear" w:color="auto" w:fill="C0D842"/>
          </w:tcPr>
          <w:p w14:paraId="377AE038" w14:textId="0FCDDBC4" w:rsidR="007515F9" w:rsidRPr="007E24B9" w:rsidRDefault="00234AA1"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Twice per term</w:t>
            </w:r>
          </w:p>
        </w:tc>
        <w:tc>
          <w:tcPr>
            <w:tcW w:w="930" w:type="pct"/>
            <w:shd w:val="clear" w:color="auto" w:fill="C0D842"/>
            <w:vAlign w:val="center"/>
          </w:tcPr>
          <w:p w14:paraId="7FF8A7B2" w14:textId="54AFF226" w:rsidR="007515F9" w:rsidRPr="007E24B9" w:rsidRDefault="0062710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Snacks provided by committee (allergen-sensitive)</w:t>
            </w:r>
          </w:p>
        </w:tc>
      </w:tr>
      <w:tr w:rsidR="00166535" w:rsidRPr="007E24B9" w14:paraId="143FE9A6" w14:textId="77777777" w:rsidTr="000C6CCB">
        <w:trPr>
          <w:trHeight w:val="510"/>
        </w:trPr>
        <w:tc>
          <w:tcPr>
            <w:tcW w:w="222" w:type="pct"/>
            <w:shd w:val="clear" w:color="auto" w:fill="FFFFFF" w:themeFill="background1"/>
          </w:tcPr>
          <w:p w14:paraId="720CE1B4" w14:textId="5D1D17EF" w:rsidR="00166535" w:rsidRPr="007E24B9" w:rsidRDefault="00166535"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5b</w:t>
            </w:r>
          </w:p>
        </w:tc>
        <w:tc>
          <w:tcPr>
            <w:tcW w:w="866" w:type="pct"/>
            <w:shd w:val="clear" w:color="auto" w:fill="C0D842"/>
          </w:tcPr>
          <w:p w14:paraId="733BB996" w14:textId="2FF65A2A" w:rsidR="00166535" w:rsidRPr="007E24B9" w:rsidRDefault="00DB1C34"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Picnics</w:t>
            </w:r>
          </w:p>
        </w:tc>
        <w:tc>
          <w:tcPr>
            <w:tcW w:w="2228" w:type="pct"/>
            <w:shd w:val="clear" w:color="auto" w:fill="C0D842"/>
          </w:tcPr>
          <w:p w14:paraId="554BB1CB" w14:textId="58AEDA99" w:rsidR="00166535" w:rsidRPr="007E24B9" w:rsidRDefault="00A82302"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In afternoons/early evenings, organi</w:t>
            </w:r>
            <w:r w:rsidR="00CE33F6" w:rsidRPr="007E24B9">
              <w:rPr>
                <w:rFonts w:asciiTheme="minorBidi" w:eastAsiaTheme="minorEastAsia" w:hAnsiTheme="minorBidi" w:cstheme="minorBidi"/>
                <w:szCs w:val="24"/>
              </w:rPr>
              <w:t>s</w:t>
            </w:r>
            <w:r w:rsidRPr="007E24B9">
              <w:rPr>
                <w:rFonts w:asciiTheme="minorBidi" w:eastAsiaTheme="minorEastAsia" w:hAnsiTheme="minorBidi" w:cstheme="minorBidi"/>
                <w:szCs w:val="24"/>
              </w:rPr>
              <w:t>ed by committee, often on campus but sometimes in town</w:t>
            </w:r>
          </w:p>
        </w:tc>
        <w:tc>
          <w:tcPr>
            <w:tcW w:w="754" w:type="pct"/>
            <w:shd w:val="clear" w:color="auto" w:fill="C0D842"/>
          </w:tcPr>
          <w:p w14:paraId="53F08DCA" w14:textId="56440DC5" w:rsidR="00166535" w:rsidRPr="007E24B9" w:rsidRDefault="00E272A3"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Once per term</w:t>
            </w:r>
          </w:p>
        </w:tc>
        <w:tc>
          <w:tcPr>
            <w:tcW w:w="930" w:type="pct"/>
            <w:shd w:val="clear" w:color="auto" w:fill="C0D842"/>
            <w:vAlign w:val="center"/>
          </w:tcPr>
          <w:p w14:paraId="4E7C5E71" w14:textId="05FA48F3" w:rsidR="00166535" w:rsidRPr="007E24B9" w:rsidRDefault="00E272A3"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Snacks provided by committee (allergen-sensitive)</w:t>
            </w:r>
          </w:p>
        </w:tc>
      </w:tr>
      <w:tr w:rsidR="007515F9" w:rsidRPr="007E24B9" w14:paraId="211B86F9" w14:textId="77777777" w:rsidTr="000C6CCB">
        <w:trPr>
          <w:trHeight w:val="510"/>
        </w:trPr>
        <w:tc>
          <w:tcPr>
            <w:tcW w:w="222" w:type="pct"/>
            <w:shd w:val="clear" w:color="auto" w:fill="FFFFFF" w:themeFill="background1"/>
          </w:tcPr>
          <w:p w14:paraId="41FB9DA0" w14:textId="3815D453" w:rsidR="007515F9" w:rsidRPr="007E24B9" w:rsidRDefault="007515F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6</w:t>
            </w:r>
          </w:p>
        </w:tc>
        <w:tc>
          <w:tcPr>
            <w:tcW w:w="866" w:type="pct"/>
            <w:shd w:val="clear" w:color="auto" w:fill="C0D842"/>
          </w:tcPr>
          <w:p w14:paraId="6CDAD565" w14:textId="0323D2B2" w:rsidR="007515F9" w:rsidRPr="007E24B9" w:rsidRDefault="009E49E5"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Forum Stall</w:t>
            </w:r>
          </w:p>
        </w:tc>
        <w:tc>
          <w:tcPr>
            <w:tcW w:w="2228" w:type="pct"/>
            <w:shd w:val="clear" w:color="auto" w:fill="C0D842"/>
          </w:tcPr>
          <w:p w14:paraId="22396E77" w14:textId="618F7EA0" w:rsidR="007515F9" w:rsidRPr="007E24B9" w:rsidRDefault="001C193C"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Mornings &amp; early afternoons – information stalls hosted by committee members to answer questions from potential new members</w:t>
            </w:r>
          </w:p>
        </w:tc>
        <w:tc>
          <w:tcPr>
            <w:tcW w:w="754" w:type="pct"/>
            <w:shd w:val="clear" w:color="auto" w:fill="C0D842"/>
          </w:tcPr>
          <w:p w14:paraId="104F9EEE" w14:textId="4FAD8E5A" w:rsidR="007515F9" w:rsidRPr="007E24B9" w:rsidRDefault="00623064"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Once per term</w:t>
            </w:r>
          </w:p>
        </w:tc>
        <w:tc>
          <w:tcPr>
            <w:tcW w:w="930" w:type="pct"/>
            <w:shd w:val="clear" w:color="auto" w:fill="C0D842"/>
            <w:vAlign w:val="center"/>
          </w:tcPr>
          <w:p w14:paraId="5990BFD0" w14:textId="4CED831D" w:rsidR="007515F9" w:rsidRPr="007E24B9" w:rsidRDefault="00C67EAE"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Store bought sweets and post</w:t>
            </w:r>
            <w:r w:rsidR="00FC7B8A" w:rsidRPr="007E24B9">
              <w:rPr>
                <w:rFonts w:asciiTheme="minorBidi" w:eastAsiaTheme="minorEastAsia" w:hAnsiTheme="minorBidi" w:cstheme="minorBidi"/>
                <w:szCs w:val="24"/>
              </w:rPr>
              <w:t xml:space="preserve"> </w:t>
            </w:r>
            <w:r w:rsidRPr="007E24B9">
              <w:rPr>
                <w:rFonts w:asciiTheme="minorBidi" w:eastAsiaTheme="minorEastAsia" w:hAnsiTheme="minorBidi" w:cstheme="minorBidi"/>
                <w:szCs w:val="24"/>
              </w:rPr>
              <w:t xml:space="preserve">it notes </w:t>
            </w:r>
          </w:p>
        </w:tc>
      </w:tr>
    </w:tbl>
    <w:p w14:paraId="43D791D0" w14:textId="77777777" w:rsidR="00483359" w:rsidRPr="007E24B9" w:rsidRDefault="00483359" w:rsidP="007E24B9">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7E24B9">
          <w:footerReference w:type="default" r:id="rId20"/>
          <w:type w:val="continuous"/>
          <w:pgSz w:w="11906" w:h="16838"/>
          <w:pgMar w:top="720" w:right="720" w:bottom="720" w:left="720" w:header="708" w:footer="708" w:gutter="0"/>
          <w:cols w:space="708"/>
          <w:docGrid w:linePitch="360"/>
        </w:sectPr>
      </w:pPr>
    </w:p>
    <w:p w14:paraId="4001B45A" w14:textId="5FD5D17D" w:rsidR="00483359" w:rsidRPr="007E24B9" w:rsidRDefault="00483359" w:rsidP="007E24B9">
      <w:pPr>
        <w:spacing w:after="160" w:line="259" w:lineRule="auto"/>
        <w:rPr>
          <w:rFonts w:asciiTheme="minorBidi" w:eastAsiaTheme="minorEastAsia" w:hAnsiTheme="minorBidi" w:cstheme="minorBidi"/>
          <w:b/>
          <w:bCs/>
          <w:szCs w:val="24"/>
          <w:u w:val="single"/>
        </w:rPr>
      </w:pPr>
      <w:r w:rsidRPr="007E24B9">
        <w:rPr>
          <w:rFonts w:asciiTheme="minorBidi" w:eastAsiaTheme="minorEastAsia" w:hAnsiTheme="minorBidi" w:cstheme="minorBidi"/>
          <w:b/>
          <w:bCs/>
          <w:szCs w:val="24"/>
          <w:u w:val="single"/>
        </w:rPr>
        <w:lastRenderedPageBreak/>
        <w:t>Activity Type 1:</w:t>
      </w:r>
      <w:r w:rsidR="009212ED" w:rsidRPr="007E24B9">
        <w:rPr>
          <w:rFonts w:asciiTheme="minorBidi" w:eastAsiaTheme="minorEastAsia" w:hAnsiTheme="minorBidi" w:cstheme="minorBidi"/>
          <w:b/>
          <w:bCs/>
          <w:szCs w:val="24"/>
          <w:u w:val="single"/>
        </w:rPr>
        <w:t xml:space="preserve"> </w:t>
      </w:r>
      <w:r w:rsidR="00CD5A83" w:rsidRPr="007E24B9">
        <w:rPr>
          <w:rFonts w:asciiTheme="minorBidi" w:eastAsiaTheme="minorEastAsia" w:hAnsiTheme="minorBidi" w:cstheme="minorBidi"/>
          <w:b/>
          <w:bCs/>
          <w:i/>
          <w:iCs/>
          <w:szCs w:val="24"/>
          <w:u w:val="single"/>
        </w:rPr>
        <w:t>Acting Workshops</w:t>
      </w:r>
    </w:p>
    <w:p w14:paraId="1C70BEBC" w14:textId="77777777" w:rsidR="00483359" w:rsidRPr="007E24B9" w:rsidRDefault="00483359" w:rsidP="007E24B9">
      <w:pPr>
        <w:spacing w:after="160" w:line="259" w:lineRule="auto"/>
        <w:rPr>
          <w:rFonts w:asciiTheme="minorBidi" w:eastAsiaTheme="minorEastAsia" w:hAnsiTheme="minorBidi" w:cstheme="minorBidi"/>
          <w:b/>
          <w:bCs/>
          <w:i/>
          <w:iCs/>
          <w:szCs w:val="24"/>
          <w:u w:val="single"/>
        </w:rPr>
      </w:pPr>
      <w:r w:rsidRPr="007E24B9">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7E24B9" w14:paraId="6331E498" w14:textId="77777777" w:rsidTr="7ADACF0E">
        <w:trPr>
          <w:trHeight w:val="510"/>
        </w:trPr>
        <w:tc>
          <w:tcPr>
            <w:tcW w:w="2835" w:type="dxa"/>
            <w:vAlign w:val="center"/>
          </w:tcPr>
          <w:p w14:paraId="2C51E433" w14:textId="77777777" w:rsidR="00483359" w:rsidRPr="007E24B9" w:rsidRDefault="00483359"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6D8649E6" w:rsidR="00483359" w:rsidRPr="007E24B9" w:rsidRDefault="0053249D"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b/>
                <w:bCs/>
                <w:color w:val="000000" w:themeColor="text1"/>
                <w:szCs w:val="24"/>
              </w:rPr>
              <w:t>30</w:t>
            </w:r>
          </w:p>
        </w:tc>
        <w:tc>
          <w:tcPr>
            <w:tcW w:w="4820" w:type="dxa"/>
          </w:tcPr>
          <w:p w14:paraId="59B873A1" w14:textId="04844F78" w:rsidR="00483359" w:rsidRPr="007E24B9" w:rsidRDefault="00483359"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color w:val="000000" w:themeColor="text1"/>
                <w:szCs w:val="24"/>
              </w:rPr>
              <w:t>Provide details of disabled access arrangements you have considered.</w:t>
            </w:r>
            <w:r w:rsidR="68E62ABE" w:rsidRPr="007E24B9">
              <w:rPr>
                <w:rFonts w:asciiTheme="minorBidi" w:eastAsiaTheme="minorEastAsia" w:hAnsiTheme="minorBidi" w:cstheme="minorBidi"/>
                <w:color w:val="000000" w:themeColor="text1"/>
                <w:szCs w:val="24"/>
              </w:rPr>
              <w:t xml:space="preserve"> You can use the guidance </w:t>
            </w:r>
            <w:hyperlink r:id="rId21">
              <w:r w:rsidR="68E62ABE" w:rsidRPr="007E24B9">
                <w:rPr>
                  <w:rStyle w:val="Hyperlink"/>
                  <w:rFonts w:asciiTheme="minorBidi" w:eastAsiaTheme="minorEastAsia" w:hAnsiTheme="minorBidi" w:cstheme="minorBidi"/>
                  <w:szCs w:val="24"/>
                </w:rPr>
                <w:t>here</w:t>
              </w:r>
            </w:hyperlink>
            <w:r w:rsidR="68E62ABE" w:rsidRPr="007E24B9">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438D436" w14:textId="06FE12F0" w:rsidR="00483359" w:rsidRPr="007E24B9" w:rsidRDefault="006D0DC8" w:rsidP="007E24B9">
            <w:pPr>
              <w:spacing w:after="160" w:line="259" w:lineRule="auto"/>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 xml:space="preserve">Access arrangements provided by </w:t>
            </w:r>
            <w:proofErr w:type="spellStart"/>
            <w:r w:rsidRPr="007E24B9">
              <w:rPr>
                <w:rFonts w:asciiTheme="minorBidi" w:eastAsiaTheme="minorEastAsia" w:hAnsiTheme="minorBidi" w:cstheme="minorBidi"/>
                <w:b/>
                <w:bCs/>
                <w:szCs w:val="24"/>
              </w:rPr>
              <w:t>Roborough</w:t>
            </w:r>
            <w:proofErr w:type="spellEnd"/>
            <w:r w:rsidRPr="007E24B9">
              <w:rPr>
                <w:rFonts w:asciiTheme="minorBidi" w:eastAsiaTheme="minorEastAsia" w:hAnsiTheme="minorBidi" w:cstheme="minorBidi"/>
                <w:b/>
                <w:bCs/>
                <w:szCs w:val="24"/>
              </w:rPr>
              <w:t xml:space="preserve"> and </w:t>
            </w:r>
            <w:proofErr w:type="spellStart"/>
            <w:r w:rsidRPr="007E24B9">
              <w:rPr>
                <w:rFonts w:asciiTheme="minorBidi" w:eastAsiaTheme="minorEastAsia" w:hAnsiTheme="minorBidi" w:cstheme="minorBidi"/>
                <w:b/>
                <w:bCs/>
                <w:szCs w:val="24"/>
              </w:rPr>
              <w:t>Thornlea</w:t>
            </w:r>
            <w:proofErr w:type="spellEnd"/>
            <w:r w:rsidRPr="007E24B9">
              <w:rPr>
                <w:rFonts w:asciiTheme="minorBidi" w:eastAsiaTheme="minorEastAsia" w:hAnsiTheme="minorBidi" w:cstheme="minorBidi"/>
                <w:b/>
                <w:bCs/>
                <w:szCs w:val="24"/>
              </w:rPr>
              <w:t xml:space="preserve"> studios. Ramp/ Lift in </w:t>
            </w:r>
            <w:proofErr w:type="spellStart"/>
            <w:r w:rsidRPr="007E24B9">
              <w:rPr>
                <w:rFonts w:asciiTheme="minorBidi" w:eastAsiaTheme="minorEastAsia" w:hAnsiTheme="minorBidi" w:cstheme="minorBidi"/>
                <w:b/>
                <w:bCs/>
                <w:szCs w:val="24"/>
              </w:rPr>
              <w:t>Thornlea</w:t>
            </w:r>
            <w:proofErr w:type="spellEnd"/>
            <w:r w:rsidRPr="007E24B9">
              <w:rPr>
                <w:rFonts w:asciiTheme="minorBidi" w:eastAsiaTheme="minorEastAsia" w:hAnsiTheme="minorBidi" w:cstheme="minorBidi"/>
                <w:b/>
                <w:bCs/>
                <w:szCs w:val="24"/>
              </w:rPr>
              <w:t>.</w:t>
            </w:r>
          </w:p>
        </w:tc>
      </w:tr>
      <w:tr w:rsidR="00483359" w:rsidRPr="007E24B9" w14:paraId="4B83505F" w14:textId="77777777" w:rsidTr="7ADACF0E">
        <w:trPr>
          <w:trHeight w:val="510"/>
        </w:trPr>
        <w:tc>
          <w:tcPr>
            <w:tcW w:w="2835" w:type="dxa"/>
            <w:vAlign w:val="center"/>
          </w:tcPr>
          <w:p w14:paraId="0C1B9847" w14:textId="77777777" w:rsidR="00483359" w:rsidRPr="007E24B9" w:rsidRDefault="00483359"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0B87B7AB" w:rsidR="00483359" w:rsidRPr="007E24B9" w:rsidRDefault="00827DD3"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color w:val="000000" w:themeColor="text1"/>
                <w:szCs w:val="24"/>
              </w:rPr>
              <w:t xml:space="preserve">On campus </w:t>
            </w:r>
          </w:p>
        </w:tc>
        <w:tc>
          <w:tcPr>
            <w:tcW w:w="4820" w:type="dxa"/>
            <w:vAlign w:val="center"/>
          </w:tcPr>
          <w:p w14:paraId="3346F144" w14:textId="11D17644" w:rsidR="00483359" w:rsidRPr="007E24B9" w:rsidRDefault="00483359"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Please provide details of how you’ve considered the sustainable impact of your activity type</w:t>
            </w:r>
            <w:r w:rsidR="208EFC92" w:rsidRPr="007E24B9">
              <w:rPr>
                <w:rFonts w:asciiTheme="minorBidi" w:eastAsiaTheme="minorEastAsia" w:hAnsiTheme="minorBidi" w:cstheme="minorBidi"/>
                <w:szCs w:val="24"/>
              </w:rPr>
              <w:t xml:space="preserve">. You can use the guidance </w:t>
            </w:r>
            <w:hyperlink r:id="rId22">
              <w:r w:rsidR="208EFC92" w:rsidRPr="007E24B9">
                <w:rPr>
                  <w:rStyle w:val="Hyperlink"/>
                  <w:rFonts w:asciiTheme="minorBidi" w:eastAsiaTheme="minorEastAsia" w:hAnsiTheme="minorBidi" w:cstheme="minorBidi"/>
                  <w:szCs w:val="24"/>
                </w:rPr>
                <w:t>here</w:t>
              </w:r>
            </w:hyperlink>
            <w:r w:rsidR="208EFC92" w:rsidRPr="007E24B9">
              <w:rPr>
                <w:rFonts w:asciiTheme="minorBidi" w:eastAsiaTheme="minorEastAsia" w:hAnsiTheme="minorBidi" w:cstheme="minorBidi"/>
                <w:szCs w:val="24"/>
              </w:rPr>
              <w:t xml:space="preserve"> to help. </w:t>
            </w:r>
          </w:p>
        </w:tc>
        <w:tc>
          <w:tcPr>
            <w:tcW w:w="3827" w:type="dxa"/>
            <w:shd w:val="clear" w:color="auto" w:fill="C0D842"/>
            <w:vAlign w:val="center"/>
          </w:tcPr>
          <w:p w14:paraId="43A27C32" w14:textId="7DE707A3" w:rsidR="00483359" w:rsidRPr="007E24B9" w:rsidRDefault="003C6F2E"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Notes and scripts all online, minimal paper use</w:t>
            </w:r>
          </w:p>
        </w:tc>
      </w:tr>
      <w:tr w:rsidR="00483359" w:rsidRPr="007E24B9" w14:paraId="6475CC71" w14:textId="77777777" w:rsidTr="7ADACF0E">
        <w:trPr>
          <w:trHeight w:val="125"/>
        </w:trPr>
        <w:tc>
          <w:tcPr>
            <w:tcW w:w="2835" w:type="dxa"/>
            <w:vAlign w:val="center"/>
          </w:tcPr>
          <w:p w14:paraId="07AF2DEC" w14:textId="77777777" w:rsidR="00483359" w:rsidRPr="007E24B9" w:rsidRDefault="00483359"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szCs w:val="24"/>
              </w:rPr>
              <w:t xml:space="preserve">Is </w:t>
            </w:r>
            <w:bookmarkStart w:id="1" w:name="_Int_8vkFayxR"/>
            <w:r w:rsidRPr="007E24B9">
              <w:rPr>
                <w:rFonts w:asciiTheme="minorBidi" w:eastAsiaTheme="minorEastAsia" w:hAnsiTheme="minorBidi" w:cstheme="minorBidi"/>
                <w:szCs w:val="24"/>
              </w:rPr>
              <w:t>additional</w:t>
            </w:r>
            <w:bookmarkEnd w:id="1"/>
            <w:r w:rsidRPr="007E24B9">
              <w:rPr>
                <w:rFonts w:asciiTheme="minorBidi" w:eastAsiaTheme="minorEastAsia" w:hAnsiTheme="minorBidi" w:cstheme="minorBidi"/>
                <w:szCs w:val="24"/>
              </w:rPr>
              <w:t xml:space="preserve"> specific Event Insurance </w:t>
            </w:r>
            <w:bookmarkStart w:id="2" w:name="_Int_2z7nCL2a"/>
            <w:r w:rsidRPr="007E24B9">
              <w:rPr>
                <w:rFonts w:asciiTheme="minorBidi" w:eastAsiaTheme="minorEastAsia" w:hAnsiTheme="minorBidi" w:cstheme="minorBidi"/>
                <w:szCs w:val="24"/>
              </w:rPr>
              <w:t>required</w:t>
            </w:r>
            <w:bookmarkEnd w:id="2"/>
            <w:r w:rsidRPr="007E24B9">
              <w:rPr>
                <w:rFonts w:asciiTheme="minorBidi" w:eastAsiaTheme="minorEastAsia" w:hAnsiTheme="minorBidi" w:cstheme="minorBidi"/>
                <w:szCs w:val="24"/>
              </w:rPr>
              <w:t>?</w:t>
            </w:r>
          </w:p>
        </w:tc>
        <w:tc>
          <w:tcPr>
            <w:tcW w:w="3969" w:type="dxa"/>
            <w:shd w:val="clear" w:color="auto" w:fill="C0D842"/>
            <w:vAlign w:val="center"/>
          </w:tcPr>
          <w:p w14:paraId="66816F4E" w14:textId="74E5FBFC" w:rsidR="00483359" w:rsidRPr="007E24B9" w:rsidRDefault="00827DD3"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color w:val="000000" w:themeColor="text1"/>
                <w:szCs w:val="24"/>
              </w:rPr>
              <w:t xml:space="preserve">No </w:t>
            </w:r>
          </w:p>
        </w:tc>
        <w:tc>
          <w:tcPr>
            <w:tcW w:w="4820" w:type="dxa"/>
            <w:vAlign w:val="center"/>
          </w:tcPr>
          <w:p w14:paraId="0E97E280" w14:textId="77777777" w:rsidR="00483359" w:rsidRPr="007E24B9" w:rsidRDefault="00483359"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3D8EFD6" w14:textId="2B260A6B" w:rsidR="00483359"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Estate Patrol</w:t>
            </w:r>
          </w:p>
        </w:tc>
      </w:tr>
    </w:tbl>
    <w:p w14:paraId="1630F3E1" w14:textId="77777777" w:rsidR="00483359" w:rsidRPr="007E24B9" w:rsidRDefault="00483359" w:rsidP="007E24B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28"/>
        <w:gridCol w:w="5503"/>
        <w:gridCol w:w="1453"/>
        <w:gridCol w:w="4296"/>
        <w:gridCol w:w="1908"/>
      </w:tblGrid>
      <w:tr w:rsidR="00E2261F" w:rsidRPr="007E24B9" w14:paraId="4F7DF73D" w14:textId="77777777" w:rsidTr="00922BEC">
        <w:trPr>
          <w:trHeight w:val="734"/>
        </w:trPr>
        <w:tc>
          <w:tcPr>
            <w:tcW w:w="724" w:type="pct"/>
          </w:tcPr>
          <w:p w14:paraId="637E7CAE" w14:textId="593BD532" w:rsidR="00E2261F" w:rsidRPr="007E24B9" w:rsidRDefault="00E2261F"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Hazard Category</w:t>
            </w:r>
          </w:p>
        </w:tc>
        <w:tc>
          <w:tcPr>
            <w:tcW w:w="1788" w:type="pct"/>
          </w:tcPr>
          <w:p w14:paraId="4A72D6FC" w14:textId="18C66715" w:rsidR="00E2261F" w:rsidRPr="007E24B9" w:rsidRDefault="00575A47"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 xml:space="preserve">Identified Hazards and </w:t>
            </w:r>
            <w:r w:rsidR="004F757C" w:rsidRPr="007E24B9">
              <w:rPr>
                <w:rFonts w:asciiTheme="minorBidi" w:eastAsiaTheme="minorEastAsia" w:hAnsiTheme="minorBidi" w:cstheme="minorBidi"/>
                <w:b/>
                <w:bCs/>
                <w:szCs w:val="24"/>
              </w:rPr>
              <w:t>how</w:t>
            </w:r>
            <w:r w:rsidR="00495736" w:rsidRPr="007E24B9">
              <w:rPr>
                <w:rFonts w:asciiTheme="minorBidi" w:eastAsiaTheme="minorEastAsia" w:hAnsiTheme="minorBidi" w:cstheme="minorBidi"/>
                <w:b/>
                <w:bCs/>
                <w:szCs w:val="24"/>
              </w:rPr>
              <w:t xml:space="preserve"> </w:t>
            </w:r>
            <w:r w:rsidR="004F757C" w:rsidRPr="007E24B9">
              <w:rPr>
                <w:rFonts w:asciiTheme="minorBidi" w:eastAsiaTheme="minorEastAsia" w:hAnsiTheme="minorBidi" w:cstheme="minorBidi"/>
                <w:b/>
                <w:bCs/>
                <w:szCs w:val="24"/>
              </w:rPr>
              <w:t>you</w:t>
            </w:r>
            <w:r w:rsidR="00495736" w:rsidRPr="007E24B9">
              <w:rPr>
                <w:rFonts w:asciiTheme="minorBidi" w:eastAsiaTheme="minorEastAsia" w:hAnsiTheme="minorBidi" w:cstheme="minorBidi"/>
                <w:b/>
                <w:bCs/>
                <w:szCs w:val="24"/>
              </w:rPr>
              <w:t xml:space="preserve"> might</w:t>
            </w:r>
            <w:r w:rsidRPr="007E24B9">
              <w:rPr>
                <w:rFonts w:asciiTheme="minorBidi" w:eastAsiaTheme="minorEastAsia" w:hAnsiTheme="minorBidi" w:cstheme="minorBidi"/>
                <w:b/>
                <w:bCs/>
                <w:szCs w:val="24"/>
              </w:rPr>
              <w:t xml:space="preserve"> be harmed? </w:t>
            </w:r>
          </w:p>
        </w:tc>
        <w:tc>
          <w:tcPr>
            <w:tcW w:w="472" w:type="pct"/>
          </w:tcPr>
          <w:p w14:paraId="06820A83" w14:textId="2740138A" w:rsidR="00E2261F" w:rsidRPr="007E24B9" w:rsidRDefault="00E2261F"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at Risk?</w:t>
            </w:r>
          </w:p>
        </w:tc>
        <w:tc>
          <w:tcPr>
            <w:tcW w:w="1396" w:type="pct"/>
          </w:tcPr>
          <w:p w14:paraId="07672C8A" w14:textId="6A1267D1" w:rsidR="00E2261F" w:rsidRPr="007E24B9" w:rsidRDefault="00E2261F"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Control Measures</w:t>
            </w:r>
          </w:p>
        </w:tc>
        <w:tc>
          <w:tcPr>
            <w:tcW w:w="620" w:type="pct"/>
          </w:tcPr>
          <w:p w14:paraId="45D9FB43" w14:textId="4B07DAF1" w:rsidR="00E2261F" w:rsidRPr="007E24B9" w:rsidRDefault="00E2261F"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responsible?</w:t>
            </w:r>
          </w:p>
        </w:tc>
      </w:tr>
      <w:tr w:rsidR="00922BEC" w:rsidRPr="007E24B9" w14:paraId="506CF499" w14:textId="77777777" w:rsidTr="00F2451C">
        <w:trPr>
          <w:trHeight w:val="1515"/>
        </w:trPr>
        <w:tc>
          <w:tcPr>
            <w:tcW w:w="724" w:type="pct"/>
            <w:shd w:val="clear" w:color="auto" w:fill="C0D842"/>
          </w:tcPr>
          <w:p w14:paraId="6B39018E" w14:textId="5732BE60" w:rsidR="00922BEC" w:rsidRPr="007E24B9" w:rsidRDefault="00922BEC"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bCs/>
                <w:i/>
                <w:iCs/>
                <w:szCs w:val="24"/>
              </w:rPr>
              <w:t xml:space="preserve">Fire </w:t>
            </w:r>
          </w:p>
        </w:tc>
        <w:tc>
          <w:tcPr>
            <w:tcW w:w="1788" w:type="pct"/>
            <w:shd w:val="clear" w:color="auto" w:fill="C0D842"/>
          </w:tcPr>
          <w:p w14:paraId="0111737E"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Obstructed fire exits – Risk of serious injury/death because of obstructed exits from building. </w:t>
            </w:r>
          </w:p>
          <w:p w14:paraId="1588501D" w14:textId="77777777" w:rsidR="00EB275B" w:rsidRPr="007E24B9" w:rsidRDefault="00EB275B" w:rsidP="007E24B9">
            <w:pPr>
              <w:tabs>
                <w:tab w:val="left" w:pos="1206"/>
              </w:tabs>
              <w:rPr>
                <w:rFonts w:asciiTheme="minorBidi" w:eastAsiaTheme="minorEastAsia" w:hAnsiTheme="minorBidi" w:cstheme="minorBidi"/>
                <w:szCs w:val="24"/>
              </w:rPr>
            </w:pPr>
          </w:p>
          <w:p w14:paraId="7F32F2D5" w14:textId="186A7E01"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Lack of firefighting equipment – Risk of fire spreading and causing serious injury/death due to lack of extinguishers, fire blankets.</w:t>
            </w:r>
          </w:p>
          <w:p w14:paraId="30427864" w14:textId="77777777" w:rsidR="00EB275B" w:rsidRPr="007E24B9" w:rsidRDefault="00EB275B" w:rsidP="007E24B9">
            <w:pPr>
              <w:spacing w:after="160" w:line="259" w:lineRule="auto"/>
              <w:rPr>
                <w:rFonts w:asciiTheme="minorBidi" w:eastAsiaTheme="minorEastAsia" w:hAnsiTheme="minorBidi" w:cstheme="minorBidi"/>
                <w:szCs w:val="24"/>
              </w:rPr>
            </w:pPr>
          </w:p>
          <w:p w14:paraId="46C1BE1D" w14:textId="609ADDF9" w:rsidR="00922BEC" w:rsidRPr="007E24B9" w:rsidRDefault="00053970"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 xml:space="preserve">Electrical fire </w:t>
            </w:r>
            <w:r w:rsidR="009626D6" w:rsidRPr="007E24B9">
              <w:rPr>
                <w:rFonts w:asciiTheme="minorBidi" w:eastAsiaTheme="minorEastAsia" w:hAnsiTheme="minorBidi" w:cstheme="minorBidi"/>
                <w:szCs w:val="24"/>
              </w:rPr>
              <w:t xml:space="preserve">- </w:t>
            </w:r>
            <w:r w:rsidR="00BA21C1" w:rsidRPr="007E24B9">
              <w:rPr>
                <w:rFonts w:asciiTheme="minorBidi" w:eastAsiaTheme="minorEastAsia" w:hAnsiTheme="minorBidi" w:cstheme="minorBidi"/>
                <w:szCs w:val="24"/>
              </w:rPr>
              <w:t>R</w:t>
            </w:r>
            <w:r w:rsidR="009626D6" w:rsidRPr="007E24B9">
              <w:rPr>
                <w:rFonts w:asciiTheme="minorBidi" w:eastAsiaTheme="minorEastAsia" w:hAnsiTheme="minorBidi" w:cstheme="minorBidi"/>
                <w:szCs w:val="24"/>
              </w:rPr>
              <w:t>isk of serious injury/fatalities because of faulty electrical equipment being used.</w:t>
            </w:r>
          </w:p>
          <w:p w14:paraId="40D4738E" w14:textId="71167D14" w:rsidR="00922BEC" w:rsidRPr="007E24B9" w:rsidRDefault="00922BEC" w:rsidP="007E24B9">
            <w:pPr>
              <w:tabs>
                <w:tab w:val="left" w:pos="1206"/>
              </w:tabs>
              <w:rPr>
                <w:rFonts w:asciiTheme="minorBidi" w:eastAsiaTheme="minorEastAsia" w:hAnsiTheme="minorBidi" w:cstheme="minorBidi"/>
                <w:szCs w:val="24"/>
              </w:rPr>
            </w:pPr>
          </w:p>
        </w:tc>
        <w:tc>
          <w:tcPr>
            <w:tcW w:w="472" w:type="pct"/>
            <w:shd w:val="clear" w:color="auto" w:fill="C0D842"/>
          </w:tcPr>
          <w:p w14:paraId="54E23C27" w14:textId="5C134C76" w:rsidR="00922BEC" w:rsidRPr="007E24B9" w:rsidRDefault="00922BEC"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 xml:space="preserve">Members, committee, others in the building </w:t>
            </w:r>
          </w:p>
        </w:tc>
        <w:tc>
          <w:tcPr>
            <w:tcW w:w="1396" w:type="pct"/>
            <w:shd w:val="clear" w:color="auto" w:fill="C0D842"/>
          </w:tcPr>
          <w:p w14:paraId="4B80F8B1" w14:textId="77777777" w:rsidR="00922BEC" w:rsidRPr="007E24B9" w:rsidRDefault="00922BE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Confirm with premise controller that fire controls are in place and discuss specific fire arrangements </w:t>
            </w:r>
            <w:bookmarkStart w:id="3" w:name="_Int_6wsVr87a"/>
            <w:r w:rsidRPr="007E24B9">
              <w:rPr>
                <w:rFonts w:asciiTheme="minorBidi" w:eastAsiaTheme="minorEastAsia" w:hAnsiTheme="minorBidi" w:cstheme="minorBidi"/>
                <w:szCs w:val="24"/>
              </w:rPr>
              <w:t>relative</w:t>
            </w:r>
            <w:bookmarkEnd w:id="3"/>
            <w:r w:rsidRPr="007E24B9">
              <w:rPr>
                <w:rFonts w:asciiTheme="minorBidi" w:eastAsiaTheme="minorEastAsia" w:hAnsiTheme="minorBidi" w:cstheme="minorBidi"/>
                <w:szCs w:val="24"/>
              </w:rPr>
              <w:t xml:space="preserve"> to the event. </w:t>
            </w:r>
          </w:p>
          <w:p w14:paraId="2DD18CD2" w14:textId="77777777" w:rsidR="00922BEC" w:rsidRPr="007E24B9" w:rsidRDefault="00922BE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Nominated group person to manage fire evacuation </w:t>
            </w:r>
          </w:p>
          <w:p w14:paraId="5B142B0E" w14:textId="77777777" w:rsidR="00922BEC" w:rsidRPr="007E24B9" w:rsidRDefault="00922BE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Fire exits to be checked all clear </w:t>
            </w:r>
          </w:p>
          <w:p w14:paraId="0217AAD7" w14:textId="2FC49EF7" w:rsidR="00922BEC" w:rsidRPr="007E24B9" w:rsidRDefault="00922BE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Fire extinguishers available</w:t>
            </w:r>
          </w:p>
        </w:tc>
        <w:tc>
          <w:tcPr>
            <w:tcW w:w="620" w:type="pct"/>
            <w:shd w:val="clear" w:color="auto" w:fill="C0D842"/>
          </w:tcPr>
          <w:p w14:paraId="54A08DE3" w14:textId="77777777" w:rsidR="00922BEC" w:rsidRPr="007E24B9" w:rsidRDefault="00922BE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Committee</w:t>
            </w:r>
          </w:p>
          <w:p w14:paraId="062A8594" w14:textId="1A67D595" w:rsidR="00EB275B" w:rsidRPr="007E24B9" w:rsidRDefault="00EB275B"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Venue </w:t>
            </w:r>
          </w:p>
        </w:tc>
      </w:tr>
    </w:tbl>
    <w:p w14:paraId="5795FB67" w14:textId="77777777" w:rsidR="00483359" w:rsidRPr="007E24B9" w:rsidRDefault="00483359" w:rsidP="007E24B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172"/>
        <w:gridCol w:w="1377"/>
        <w:gridCol w:w="3764"/>
        <w:gridCol w:w="2604"/>
      </w:tblGrid>
      <w:tr w:rsidR="00A91276" w:rsidRPr="007E24B9" w14:paraId="00A8F92C" w14:textId="77777777" w:rsidTr="00B71CFF">
        <w:trPr>
          <w:trHeight w:val="1974"/>
        </w:trPr>
        <w:tc>
          <w:tcPr>
            <w:tcW w:w="679" w:type="pct"/>
            <w:shd w:val="clear" w:color="auto" w:fill="C0D842"/>
            <w:vAlign w:val="center"/>
          </w:tcPr>
          <w:p w14:paraId="71F4AE06" w14:textId="058EB31F" w:rsidR="00A91276" w:rsidRPr="007E24B9" w:rsidRDefault="00A91276"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Slips</w:t>
            </w:r>
            <w:r w:rsidR="00BA3110" w:rsidRPr="007E24B9">
              <w:rPr>
                <w:rFonts w:asciiTheme="minorBidi" w:eastAsiaTheme="minorEastAsia" w:hAnsiTheme="minorBidi" w:cstheme="minorBidi"/>
                <w:i/>
                <w:iCs/>
                <w:szCs w:val="24"/>
              </w:rPr>
              <w:t xml:space="preserve"> and </w:t>
            </w:r>
            <w:r w:rsidRPr="007E24B9">
              <w:rPr>
                <w:rFonts w:asciiTheme="minorBidi" w:eastAsiaTheme="minorEastAsia" w:hAnsiTheme="minorBidi" w:cstheme="minorBidi"/>
                <w:i/>
                <w:iCs/>
                <w:szCs w:val="24"/>
              </w:rPr>
              <w:t xml:space="preserve">trips </w:t>
            </w:r>
          </w:p>
          <w:p w14:paraId="70D9E047" w14:textId="73E26C5C" w:rsidR="00A91276" w:rsidRPr="007E24B9" w:rsidRDefault="00A91276" w:rsidP="007E24B9">
            <w:pPr>
              <w:spacing w:after="160" w:line="259" w:lineRule="auto"/>
              <w:rPr>
                <w:rFonts w:asciiTheme="minorBidi" w:eastAsia="Calibri" w:hAnsiTheme="minorBidi" w:cstheme="minorBidi"/>
                <w:szCs w:val="24"/>
              </w:rPr>
            </w:pPr>
          </w:p>
        </w:tc>
        <w:tc>
          <w:tcPr>
            <w:tcW w:w="1743" w:type="pct"/>
            <w:shd w:val="clear" w:color="auto" w:fill="C0D842"/>
          </w:tcPr>
          <w:p w14:paraId="476FB83D" w14:textId="7AF442D9" w:rsidR="00A91276" w:rsidRPr="007E24B9" w:rsidRDefault="00F966F6"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Smooth surfaces. - </w:t>
            </w:r>
            <w:r w:rsidRPr="007E24B9">
              <w:rPr>
                <w:rFonts w:asciiTheme="minorBidi" w:hAnsiTheme="minorBidi" w:cstheme="minorBidi"/>
                <w:szCs w:val="24"/>
              </w:rPr>
              <w:t xml:space="preserve"> </w:t>
            </w:r>
            <w:r w:rsidR="00F10A8E" w:rsidRPr="007E24B9">
              <w:rPr>
                <w:rFonts w:asciiTheme="minorBidi" w:hAnsiTheme="minorBidi" w:cstheme="minorBidi"/>
                <w:szCs w:val="24"/>
              </w:rPr>
              <w:t>r</w:t>
            </w:r>
            <w:r w:rsidRPr="007E24B9">
              <w:rPr>
                <w:rFonts w:asciiTheme="minorBidi" w:eastAsiaTheme="minorEastAsia" w:hAnsiTheme="minorBidi" w:cstheme="minorBidi"/>
                <w:szCs w:val="24"/>
              </w:rPr>
              <w:t>isk of slipping on smooth floor surfaces due to lack of friction.</w:t>
            </w:r>
          </w:p>
          <w:p w14:paraId="7F82ABE9" w14:textId="451E1508" w:rsidR="00ED1C50" w:rsidRPr="007E24B9" w:rsidRDefault="00ED1C50"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Possibility of people wearing inappropriate footwear. - risk of injury caused by tripping in loose or unstable footwear – heals, flip flops </w:t>
            </w:r>
          </w:p>
          <w:p w14:paraId="696989EF" w14:textId="77777777" w:rsidR="00ED1C50" w:rsidRPr="007E24B9" w:rsidRDefault="00ED1C50"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etc.</w:t>
            </w:r>
          </w:p>
          <w:p w14:paraId="717E0198" w14:textId="70118D6B" w:rsidR="003961D5" w:rsidRPr="007E24B9" w:rsidRDefault="00960BFE"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bags on floor during a game involving running – risk of injury caused by tripping over </w:t>
            </w:r>
            <w:r w:rsidR="00B82F0B" w:rsidRPr="007E24B9">
              <w:rPr>
                <w:rFonts w:asciiTheme="minorBidi" w:eastAsiaTheme="minorEastAsia" w:hAnsiTheme="minorBidi" w:cstheme="minorBidi"/>
                <w:szCs w:val="24"/>
              </w:rPr>
              <w:t>items on floor</w:t>
            </w:r>
          </w:p>
        </w:tc>
        <w:tc>
          <w:tcPr>
            <w:tcW w:w="447" w:type="pct"/>
            <w:shd w:val="clear" w:color="auto" w:fill="C0D842"/>
          </w:tcPr>
          <w:p w14:paraId="0A102387" w14:textId="2E3DE642" w:rsidR="00A91276" w:rsidRPr="007E24B9" w:rsidRDefault="006B3E4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Members (and committee if taking part)</w:t>
            </w:r>
          </w:p>
        </w:tc>
        <w:tc>
          <w:tcPr>
            <w:tcW w:w="1285" w:type="pct"/>
            <w:shd w:val="clear" w:color="auto" w:fill="C0D842"/>
          </w:tcPr>
          <w:p w14:paraId="06A2AFDE" w14:textId="06F0F8C3" w:rsidR="00A91276" w:rsidRPr="007E24B9" w:rsidRDefault="006B3E4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If running is necessary as part of exercise, practice measures like wearing </w:t>
            </w:r>
            <w:r w:rsidR="00A94131" w:rsidRPr="007E24B9">
              <w:rPr>
                <w:rFonts w:asciiTheme="minorBidi" w:eastAsiaTheme="minorEastAsia" w:hAnsiTheme="minorBidi" w:cstheme="minorBidi"/>
                <w:i/>
                <w:iCs/>
                <w:szCs w:val="24"/>
              </w:rPr>
              <w:t>app</w:t>
            </w:r>
            <w:r w:rsidR="004F735E" w:rsidRPr="007E24B9">
              <w:rPr>
                <w:rFonts w:asciiTheme="minorBidi" w:eastAsiaTheme="minorEastAsia" w:hAnsiTheme="minorBidi" w:cstheme="minorBidi"/>
                <w:i/>
                <w:iCs/>
                <w:szCs w:val="24"/>
              </w:rPr>
              <w:t xml:space="preserve">ropriate </w:t>
            </w:r>
            <w:r w:rsidRPr="007E24B9">
              <w:rPr>
                <w:rFonts w:asciiTheme="minorBidi" w:eastAsiaTheme="minorEastAsia" w:hAnsiTheme="minorBidi" w:cstheme="minorBidi"/>
                <w:i/>
                <w:iCs/>
                <w:szCs w:val="24"/>
              </w:rPr>
              <w:t>shoes, being careful.</w:t>
            </w:r>
          </w:p>
          <w:p w14:paraId="28EB1D61" w14:textId="77777777" w:rsidR="00B82F0B" w:rsidRPr="007E24B9" w:rsidRDefault="00F10A8E"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Request members put belongings on tables or out of the way of activities. </w:t>
            </w:r>
          </w:p>
          <w:p w14:paraId="5BAC8E80" w14:textId="77777777"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Flooring in good condition</w:t>
            </w:r>
          </w:p>
          <w:p w14:paraId="282F9689" w14:textId="0B1C0BC4"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Venue is well lit </w:t>
            </w:r>
          </w:p>
        </w:tc>
        <w:tc>
          <w:tcPr>
            <w:tcW w:w="846" w:type="pct"/>
            <w:shd w:val="clear" w:color="auto" w:fill="C0D842"/>
          </w:tcPr>
          <w:p w14:paraId="44AECADA" w14:textId="17C2EC55" w:rsidR="00A91276" w:rsidRPr="007E24B9" w:rsidRDefault="006B3E4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Committee/Facilitators</w:t>
            </w:r>
          </w:p>
        </w:tc>
      </w:tr>
      <w:tr w:rsidR="00A91276" w:rsidRPr="007E24B9" w14:paraId="4B666133" w14:textId="77777777" w:rsidTr="00B71CFF">
        <w:trPr>
          <w:trHeight w:val="1547"/>
        </w:trPr>
        <w:tc>
          <w:tcPr>
            <w:tcW w:w="679" w:type="pct"/>
            <w:shd w:val="clear" w:color="auto" w:fill="C0D842"/>
          </w:tcPr>
          <w:p w14:paraId="5B8388DA" w14:textId="77777777" w:rsidR="00523136" w:rsidRPr="007E24B9" w:rsidRDefault="00523136"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Injury from physical theatre</w:t>
            </w:r>
          </w:p>
          <w:p w14:paraId="5BF74204" w14:textId="24366B1E" w:rsidR="00A91276" w:rsidRPr="007E24B9" w:rsidRDefault="00A91276" w:rsidP="007E24B9">
            <w:pPr>
              <w:spacing w:after="160" w:line="259" w:lineRule="auto"/>
              <w:rPr>
                <w:rFonts w:asciiTheme="minorBidi" w:eastAsiaTheme="minorEastAsia" w:hAnsiTheme="minorBidi" w:cstheme="minorBidi"/>
                <w:szCs w:val="24"/>
              </w:rPr>
            </w:pPr>
          </w:p>
        </w:tc>
        <w:tc>
          <w:tcPr>
            <w:tcW w:w="1743" w:type="pct"/>
            <w:shd w:val="clear" w:color="auto" w:fill="C0D842"/>
          </w:tcPr>
          <w:p w14:paraId="601776BC" w14:textId="21DE812F" w:rsidR="00A91276" w:rsidRPr="007E24B9" w:rsidRDefault="00BC0216" w:rsidP="007E24B9">
            <w:pPr>
              <w:rPr>
                <w:rFonts w:asciiTheme="minorBidi" w:eastAsia="Rubik" w:hAnsiTheme="minorBidi" w:cstheme="minorBidi"/>
                <w:color w:val="000000" w:themeColor="text1"/>
                <w:szCs w:val="24"/>
              </w:rPr>
            </w:pPr>
            <w:r w:rsidRPr="007E24B9">
              <w:rPr>
                <w:rFonts w:asciiTheme="minorBidi" w:eastAsia="Rubik" w:hAnsiTheme="minorBidi" w:cstheme="minorBidi"/>
                <w:color w:val="000000" w:themeColor="text1"/>
                <w:szCs w:val="24"/>
              </w:rPr>
              <w:t xml:space="preserve">Injury caused from straining </w:t>
            </w:r>
            <w:r w:rsidR="00FA4975" w:rsidRPr="007E24B9">
              <w:rPr>
                <w:rFonts w:asciiTheme="minorBidi" w:eastAsia="Rubik" w:hAnsiTheme="minorBidi" w:cstheme="minorBidi"/>
                <w:color w:val="000000" w:themeColor="text1"/>
                <w:szCs w:val="24"/>
              </w:rPr>
              <w:t>bod</w:t>
            </w:r>
            <w:r w:rsidR="007F5877" w:rsidRPr="007E24B9">
              <w:rPr>
                <w:rFonts w:asciiTheme="minorBidi" w:eastAsia="Rubik" w:hAnsiTheme="minorBidi" w:cstheme="minorBidi"/>
                <w:color w:val="000000" w:themeColor="text1"/>
                <w:szCs w:val="24"/>
              </w:rPr>
              <w:t>y</w:t>
            </w:r>
            <w:r w:rsidR="00FA4975" w:rsidRPr="007E24B9">
              <w:rPr>
                <w:rFonts w:asciiTheme="minorBidi" w:eastAsia="Rubik" w:hAnsiTheme="minorBidi" w:cstheme="minorBidi"/>
                <w:color w:val="000000" w:themeColor="text1"/>
                <w:szCs w:val="24"/>
              </w:rPr>
              <w:t>.</w:t>
            </w:r>
          </w:p>
          <w:p w14:paraId="65F75B5E" w14:textId="0B836A7A" w:rsidR="00FA4975" w:rsidRPr="007E24B9" w:rsidRDefault="00FA4975" w:rsidP="007E24B9">
            <w:pPr>
              <w:rPr>
                <w:rFonts w:asciiTheme="minorBidi" w:eastAsia="Rubik" w:hAnsiTheme="minorBidi" w:cstheme="minorBidi"/>
                <w:color w:val="000000" w:themeColor="text1"/>
                <w:szCs w:val="24"/>
              </w:rPr>
            </w:pPr>
            <w:r w:rsidRPr="007E24B9">
              <w:rPr>
                <w:rFonts w:asciiTheme="minorBidi" w:eastAsia="Rubik" w:hAnsiTheme="minorBidi" w:cstheme="minorBidi"/>
                <w:color w:val="000000" w:themeColor="text1"/>
                <w:szCs w:val="24"/>
              </w:rPr>
              <w:t xml:space="preserve">Moving in </w:t>
            </w:r>
            <w:r w:rsidR="00911FFF" w:rsidRPr="007E24B9">
              <w:rPr>
                <w:rFonts w:asciiTheme="minorBidi" w:eastAsia="Rubik" w:hAnsiTheme="minorBidi" w:cstheme="minorBidi"/>
                <w:color w:val="000000" w:themeColor="text1"/>
                <w:szCs w:val="24"/>
              </w:rPr>
              <w:t>unfamiliar</w:t>
            </w:r>
            <w:r w:rsidRPr="007E24B9">
              <w:rPr>
                <w:rFonts w:asciiTheme="minorBidi" w:eastAsia="Rubik" w:hAnsiTheme="minorBidi" w:cstheme="minorBidi"/>
                <w:color w:val="000000" w:themeColor="text1"/>
                <w:szCs w:val="24"/>
              </w:rPr>
              <w:t xml:space="preserve"> way may cause </w:t>
            </w:r>
            <w:r w:rsidR="007F5877" w:rsidRPr="007E24B9">
              <w:rPr>
                <w:rFonts w:asciiTheme="minorBidi" w:eastAsia="Rubik" w:hAnsiTheme="minorBidi" w:cstheme="minorBidi"/>
                <w:color w:val="000000" w:themeColor="text1"/>
                <w:szCs w:val="24"/>
              </w:rPr>
              <w:t>injury</w:t>
            </w:r>
            <w:r w:rsidR="00943406" w:rsidRPr="007E24B9">
              <w:rPr>
                <w:rFonts w:asciiTheme="minorBidi" w:eastAsia="Rubik" w:hAnsiTheme="minorBidi" w:cstheme="minorBidi"/>
                <w:color w:val="000000" w:themeColor="text1"/>
                <w:szCs w:val="24"/>
              </w:rPr>
              <w:t xml:space="preserve"> or a fall.</w:t>
            </w:r>
          </w:p>
        </w:tc>
        <w:tc>
          <w:tcPr>
            <w:tcW w:w="447" w:type="pct"/>
            <w:shd w:val="clear" w:color="auto" w:fill="C0D842"/>
          </w:tcPr>
          <w:p w14:paraId="6D90606A" w14:textId="338D7C45" w:rsidR="00A91276" w:rsidRPr="007E24B9" w:rsidRDefault="00707FEF"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taking part </w:t>
            </w:r>
          </w:p>
        </w:tc>
        <w:tc>
          <w:tcPr>
            <w:tcW w:w="1285" w:type="pct"/>
            <w:shd w:val="clear" w:color="auto" w:fill="C0D842"/>
          </w:tcPr>
          <w:p w14:paraId="5D97AB58" w14:textId="77777777" w:rsidR="00A91276" w:rsidRPr="007E24B9" w:rsidRDefault="00707FEF"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Methods of precaution explained by people responsible</w:t>
            </w:r>
            <w:r w:rsidR="00911FFF" w:rsidRPr="007E24B9">
              <w:rPr>
                <w:rFonts w:asciiTheme="minorBidi" w:eastAsiaTheme="minorEastAsia" w:hAnsiTheme="minorBidi" w:cstheme="minorBidi"/>
                <w:i/>
                <w:iCs/>
                <w:szCs w:val="24"/>
              </w:rPr>
              <w:t xml:space="preserve"> for running activity</w:t>
            </w:r>
            <w:r w:rsidRPr="007E24B9">
              <w:rPr>
                <w:rFonts w:asciiTheme="minorBidi" w:eastAsiaTheme="minorEastAsia" w:hAnsiTheme="minorBidi" w:cstheme="minorBidi"/>
                <w:i/>
                <w:iCs/>
                <w:szCs w:val="24"/>
              </w:rPr>
              <w:t xml:space="preserve"> before practicing activity, including explaining capabilities, skills required, alternative exercises, opt out option.</w:t>
            </w:r>
          </w:p>
          <w:p w14:paraId="56CFB96B" w14:textId="0635DC76"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 xml:space="preserve">Anything involving exercise will have a </w:t>
            </w:r>
            <w:proofErr w:type="gramStart"/>
            <w:r w:rsidRPr="007E24B9">
              <w:rPr>
                <w:rFonts w:asciiTheme="minorBidi" w:eastAsiaTheme="minorEastAsia" w:hAnsiTheme="minorBidi" w:cstheme="minorBidi"/>
                <w:i/>
                <w:iCs/>
                <w:szCs w:val="24"/>
              </w:rPr>
              <w:t>warm up</w:t>
            </w:r>
            <w:proofErr w:type="gramEnd"/>
            <w:r w:rsidRPr="007E24B9">
              <w:rPr>
                <w:rFonts w:asciiTheme="minorBidi" w:eastAsiaTheme="minorEastAsia" w:hAnsiTheme="minorBidi" w:cstheme="minorBidi"/>
                <w:i/>
                <w:iCs/>
                <w:szCs w:val="24"/>
              </w:rPr>
              <w:t xml:space="preserve"> and cool down </w:t>
            </w:r>
            <w:r w:rsidRPr="007E24B9">
              <w:rPr>
                <w:rFonts w:asciiTheme="minorBidi" w:eastAsiaTheme="minorEastAsia" w:hAnsiTheme="minorBidi" w:cstheme="minorBidi"/>
                <w:i/>
                <w:iCs/>
                <w:szCs w:val="24"/>
              </w:rPr>
              <w:lastRenderedPageBreak/>
              <w:t>to ensure participants are stretching muscles before running</w:t>
            </w:r>
          </w:p>
        </w:tc>
        <w:tc>
          <w:tcPr>
            <w:tcW w:w="846" w:type="pct"/>
            <w:shd w:val="clear" w:color="auto" w:fill="C0D842"/>
          </w:tcPr>
          <w:p w14:paraId="7A0921E6" w14:textId="095A0761" w:rsidR="00A91276" w:rsidRPr="007E24B9" w:rsidRDefault="0024559E"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Committee/Facilitators</w:t>
            </w:r>
          </w:p>
        </w:tc>
      </w:tr>
      <w:tr w:rsidR="00A91276" w:rsidRPr="007E24B9" w14:paraId="57EE8349" w14:textId="77777777" w:rsidTr="00B71CFF">
        <w:trPr>
          <w:trHeight w:val="1556"/>
        </w:trPr>
        <w:tc>
          <w:tcPr>
            <w:tcW w:w="679" w:type="pct"/>
            <w:shd w:val="clear" w:color="auto" w:fill="C0D842"/>
          </w:tcPr>
          <w:p w14:paraId="17206A17" w14:textId="74FFB598" w:rsidR="00A91276" w:rsidRPr="007E24B9" w:rsidRDefault="008D02A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Traffic/Walking bus</w:t>
            </w:r>
          </w:p>
        </w:tc>
        <w:tc>
          <w:tcPr>
            <w:tcW w:w="1743" w:type="pct"/>
            <w:shd w:val="clear" w:color="auto" w:fill="C0D842"/>
          </w:tcPr>
          <w:p w14:paraId="3395C090" w14:textId="77777777" w:rsidR="00A91276" w:rsidRPr="007E24B9" w:rsidRDefault="00ED04E5" w:rsidP="007E24B9">
            <w:pPr>
              <w:rPr>
                <w:rFonts w:asciiTheme="minorBidi" w:eastAsia="Rubik" w:hAnsiTheme="minorBidi" w:cstheme="minorBidi"/>
                <w:color w:val="000000" w:themeColor="text1"/>
                <w:szCs w:val="24"/>
              </w:rPr>
            </w:pPr>
            <w:r w:rsidRPr="007E24B9">
              <w:rPr>
                <w:rFonts w:asciiTheme="minorBidi" w:eastAsia="Rubik" w:hAnsiTheme="minorBidi" w:cstheme="minorBidi"/>
                <w:color w:val="000000" w:themeColor="text1"/>
                <w:szCs w:val="24"/>
              </w:rPr>
              <w:t>Getting lost – new students unsure of the</w:t>
            </w:r>
            <w:r w:rsidR="00CF64DE" w:rsidRPr="007E24B9">
              <w:rPr>
                <w:rFonts w:asciiTheme="minorBidi" w:eastAsia="Rubik" w:hAnsiTheme="minorBidi" w:cstheme="minorBidi"/>
                <w:color w:val="000000" w:themeColor="text1"/>
                <w:szCs w:val="24"/>
              </w:rPr>
              <w:t>ir</w:t>
            </w:r>
            <w:r w:rsidRPr="007E24B9">
              <w:rPr>
                <w:rFonts w:asciiTheme="minorBidi" w:eastAsia="Rubik" w:hAnsiTheme="minorBidi" w:cstheme="minorBidi"/>
                <w:color w:val="000000" w:themeColor="text1"/>
                <w:szCs w:val="24"/>
              </w:rPr>
              <w:t xml:space="preserve"> way </w:t>
            </w:r>
            <w:r w:rsidR="00A06938" w:rsidRPr="007E24B9">
              <w:rPr>
                <w:rFonts w:asciiTheme="minorBidi" w:eastAsia="Rubik" w:hAnsiTheme="minorBidi" w:cstheme="minorBidi"/>
                <w:color w:val="000000" w:themeColor="text1"/>
                <w:szCs w:val="24"/>
              </w:rPr>
              <w:t xml:space="preserve">home might </w:t>
            </w:r>
            <w:r w:rsidR="00F31867" w:rsidRPr="007E24B9">
              <w:rPr>
                <w:rFonts w:asciiTheme="minorBidi" w:eastAsia="Rubik" w:hAnsiTheme="minorBidi" w:cstheme="minorBidi"/>
                <w:color w:val="000000" w:themeColor="text1"/>
                <w:szCs w:val="24"/>
              </w:rPr>
              <w:t xml:space="preserve">get lost. </w:t>
            </w:r>
          </w:p>
          <w:p w14:paraId="1F226D61" w14:textId="77777777" w:rsidR="00B71CFF" w:rsidRPr="007E24B9" w:rsidRDefault="00B71CFF" w:rsidP="007E24B9">
            <w:pPr>
              <w:rPr>
                <w:rFonts w:asciiTheme="minorBidi" w:eastAsia="Rubik" w:hAnsiTheme="minorBidi" w:cstheme="minorBidi"/>
                <w:color w:val="000000" w:themeColor="text1"/>
                <w:szCs w:val="24"/>
              </w:rPr>
            </w:pPr>
          </w:p>
          <w:p w14:paraId="5192AA01" w14:textId="17D0B650" w:rsidR="00F31867" w:rsidRPr="007E24B9" w:rsidRDefault="00F31867" w:rsidP="007E24B9">
            <w:pPr>
              <w:rPr>
                <w:rFonts w:asciiTheme="minorBidi" w:eastAsia="Rubik" w:hAnsiTheme="minorBidi" w:cstheme="minorBidi"/>
                <w:color w:val="000000" w:themeColor="text1"/>
                <w:szCs w:val="24"/>
              </w:rPr>
            </w:pPr>
            <w:r w:rsidRPr="007E24B9">
              <w:rPr>
                <w:rFonts w:asciiTheme="minorBidi" w:eastAsia="Rubik" w:hAnsiTheme="minorBidi" w:cstheme="minorBidi"/>
                <w:color w:val="000000" w:themeColor="text1"/>
                <w:szCs w:val="24"/>
              </w:rPr>
              <w:t xml:space="preserve">Vehicles </w:t>
            </w:r>
            <w:r w:rsidR="00102F49" w:rsidRPr="007E24B9">
              <w:rPr>
                <w:rFonts w:asciiTheme="minorBidi" w:eastAsia="Rubik" w:hAnsiTheme="minorBidi" w:cstheme="minorBidi"/>
                <w:color w:val="000000" w:themeColor="text1"/>
                <w:szCs w:val="24"/>
              </w:rPr>
              <w:t>–</w:t>
            </w:r>
            <w:r w:rsidRPr="007E24B9">
              <w:rPr>
                <w:rFonts w:asciiTheme="minorBidi" w:eastAsia="Rubik" w:hAnsiTheme="minorBidi" w:cstheme="minorBidi"/>
                <w:color w:val="000000" w:themeColor="text1"/>
                <w:szCs w:val="24"/>
              </w:rPr>
              <w:t xml:space="preserve"> </w:t>
            </w:r>
            <w:r w:rsidR="00505A2A" w:rsidRPr="007E24B9">
              <w:rPr>
                <w:rFonts w:asciiTheme="minorBidi" w:eastAsia="Rubik" w:hAnsiTheme="minorBidi" w:cstheme="minorBidi"/>
                <w:color w:val="000000" w:themeColor="text1"/>
                <w:szCs w:val="24"/>
              </w:rPr>
              <w:t>vehicles going quite fast</w:t>
            </w:r>
            <w:r w:rsidR="00971018" w:rsidRPr="007E24B9">
              <w:rPr>
                <w:rFonts w:asciiTheme="minorBidi" w:eastAsia="Rubik" w:hAnsiTheme="minorBidi" w:cstheme="minorBidi"/>
                <w:color w:val="000000" w:themeColor="text1"/>
                <w:szCs w:val="24"/>
              </w:rPr>
              <w:t xml:space="preserve"> with potentially obscured view might be a risk to members </w:t>
            </w:r>
            <w:r w:rsidR="00102F49" w:rsidRPr="007E24B9">
              <w:rPr>
                <w:rFonts w:asciiTheme="minorBidi" w:eastAsia="Rubik" w:hAnsiTheme="minorBidi" w:cstheme="minorBidi"/>
                <w:color w:val="000000" w:themeColor="text1"/>
                <w:szCs w:val="24"/>
              </w:rPr>
              <w:t xml:space="preserve"> </w:t>
            </w:r>
          </w:p>
        </w:tc>
        <w:tc>
          <w:tcPr>
            <w:tcW w:w="447" w:type="pct"/>
            <w:shd w:val="clear" w:color="auto" w:fill="C0D842"/>
          </w:tcPr>
          <w:p w14:paraId="0290C44E" w14:textId="15191920" w:rsidR="00A91276" w:rsidRPr="007E24B9" w:rsidRDefault="00D56550"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and Committee </w:t>
            </w:r>
          </w:p>
        </w:tc>
        <w:tc>
          <w:tcPr>
            <w:tcW w:w="1285" w:type="pct"/>
            <w:shd w:val="clear" w:color="auto" w:fill="C0D842"/>
          </w:tcPr>
          <w:p w14:paraId="3CEA1439" w14:textId="77777777" w:rsidR="00440CE1" w:rsidRPr="007E24B9" w:rsidRDefault="000A752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Ensure that we take safe, and where possible pedestrian routes between locations.</w:t>
            </w:r>
          </w:p>
          <w:p w14:paraId="06C792F2" w14:textId="5B573DC8" w:rsidR="00A91276" w:rsidRPr="007E24B9" w:rsidRDefault="000A752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 xml:space="preserve"> We will make sure there is always at least one committee member </w:t>
            </w:r>
            <w:proofErr w:type="gramStart"/>
            <w:r w:rsidRPr="007E24B9">
              <w:rPr>
                <w:rFonts w:asciiTheme="minorBidi" w:eastAsiaTheme="minorEastAsia" w:hAnsiTheme="minorBidi" w:cstheme="minorBidi"/>
                <w:i/>
                <w:iCs/>
                <w:szCs w:val="24"/>
              </w:rPr>
              <w:t>so as to</w:t>
            </w:r>
            <w:proofErr w:type="gramEnd"/>
            <w:r w:rsidRPr="007E24B9">
              <w:rPr>
                <w:rFonts w:asciiTheme="minorBidi" w:eastAsiaTheme="minorEastAsia" w:hAnsiTheme="minorBidi" w:cstheme="minorBidi"/>
                <w:i/>
                <w:iCs/>
                <w:szCs w:val="24"/>
              </w:rPr>
              <w:t xml:space="preserve"> be able to direct people safely. </w:t>
            </w:r>
          </w:p>
        </w:tc>
        <w:tc>
          <w:tcPr>
            <w:tcW w:w="846" w:type="pct"/>
            <w:shd w:val="clear" w:color="auto" w:fill="C0D842"/>
          </w:tcPr>
          <w:p w14:paraId="315D00A5" w14:textId="16B339EA" w:rsidR="00A91276" w:rsidRPr="007E24B9" w:rsidRDefault="0024559E"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B71CFF" w:rsidRPr="007E24B9" w14:paraId="253DA784" w14:textId="77777777" w:rsidTr="00B71CFF">
        <w:trPr>
          <w:trHeight w:val="1556"/>
        </w:trPr>
        <w:tc>
          <w:tcPr>
            <w:tcW w:w="679" w:type="pct"/>
            <w:shd w:val="clear" w:color="auto" w:fill="C0D842"/>
          </w:tcPr>
          <w:p w14:paraId="0C85CDE4" w14:textId="77777777" w:rsidR="00B71CFF" w:rsidRPr="007E24B9" w:rsidRDefault="00B71CFF"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Aggression/Violence, Bullying &amp; Harassment </w:t>
            </w:r>
          </w:p>
          <w:p w14:paraId="44FD1AF2" w14:textId="77777777" w:rsidR="00B71CFF" w:rsidRPr="007E24B9" w:rsidRDefault="00B71CFF" w:rsidP="007E24B9">
            <w:pPr>
              <w:spacing w:after="160" w:line="259" w:lineRule="auto"/>
              <w:rPr>
                <w:rFonts w:asciiTheme="minorBidi" w:eastAsiaTheme="minorEastAsia" w:hAnsiTheme="minorBidi" w:cstheme="minorBidi"/>
                <w:szCs w:val="24"/>
              </w:rPr>
            </w:pPr>
          </w:p>
        </w:tc>
        <w:tc>
          <w:tcPr>
            <w:tcW w:w="1743" w:type="pct"/>
            <w:shd w:val="clear" w:color="auto" w:fill="C0D842"/>
          </w:tcPr>
          <w:p w14:paraId="043849E5" w14:textId="77777777" w:rsidR="00B71CFF" w:rsidRPr="007E24B9" w:rsidRDefault="00B71CFF"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Physical Assault </w:t>
            </w:r>
            <w:proofErr w:type="gramStart"/>
            <w:r w:rsidRPr="007E24B9">
              <w:rPr>
                <w:rFonts w:asciiTheme="minorBidi" w:eastAsiaTheme="minorEastAsia" w:hAnsiTheme="minorBidi" w:cstheme="minorBidi"/>
                <w:szCs w:val="24"/>
              </w:rPr>
              <w:t xml:space="preserve">– </w:t>
            </w:r>
            <w:r w:rsidRPr="007E24B9">
              <w:rPr>
                <w:rFonts w:asciiTheme="minorBidi" w:hAnsiTheme="minorBidi" w:cstheme="minorBidi"/>
                <w:color w:val="000000"/>
                <w:szCs w:val="24"/>
              </w:rPr>
              <w:t xml:space="preserve"> </w:t>
            </w:r>
            <w:r w:rsidRPr="007E24B9">
              <w:rPr>
                <w:rFonts w:asciiTheme="minorBidi" w:eastAsiaTheme="minorEastAsia" w:hAnsiTheme="minorBidi" w:cstheme="minorBidi"/>
                <w:szCs w:val="24"/>
              </w:rPr>
              <w:t>Risk</w:t>
            </w:r>
            <w:proofErr w:type="gramEnd"/>
            <w:r w:rsidRPr="007E24B9">
              <w:rPr>
                <w:rFonts w:asciiTheme="minorBidi" w:eastAsiaTheme="minorEastAsia" w:hAnsiTheme="minorBidi" w:cstheme="minorBidi"/>
                <w:szCs w:val="24"/>
              </w:rPr>
              <w:t xml:space="preserve"> of injury from Physical attacks.</w:t>
            </w:r>
          </w:p>
          <w:p w14:paraId="7E779427" w14:textId="77777777" w:rsidR="00B71CFF" w:rsidRPr="007E24B9" w:rsidRDefault="00B71CFF" w:rsidP="007E24B9">
            <w:pPr>
              <w:tabs>
                <w:tab w:val="left" w:pos="1206"/>
              </w:tabs>
              <w:rPr>
                <w:rFonts w:asciiTheme="minorBidi" w:eastAsiaTheme="minorEastAsia" w:hAnsiTheme="minorBidi" w:cstheme="minorBidi"/>
                <w:szCs w:val="24"/>
              </w:rPr>
            </w:pPr>
          </w:p>
          <w:p w14:paraId="4C7BA4B0" w14:textId="77777777" w:rsidR="00B71CFF" w:rsidRPr="007E24B9" w:rsidRDefault="00B71CFF"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Verbal Abuse </w:t>
            </w:r>
            <w:proofErr w:type="gramStart"/>
            <w:r w:rsidRPr="007E24B9">
              <w:rPr>
                <w:rFonts w:asciiTheme="minorBidi" w:eastAsiaTheme="minorEastAsia" w:hAnsiTheme="minorBidi" w:cstheme="minorBidi"/>
                <w:szCs w:val="24"/>
              </w:rPr>
              <w:t xml:space="preserve">– </w:t>
            </w:r>
            <w:r w:rsidRPr="007E24B9">
              <w:rPr>
                <w:rFonts w:asciiTheme="minorBidi" w:hAnsiTheme="minorBidi" w:cstheme="minorBidi"/>
                <w:color w:val="000000"/>
                <w:szCs w:val="24"/>
              </w:rPr>
              <w:t xml:space="preserve"> </w:t>
            </w:r>
            <w:r w:rsidRPr="007E24B9">
              <w:rPr>
                <w:rFonts w:asciiTheme="minorBidi" w:eastAsiaTheme="minorEastAsia" w:hAnsiTheme="minorBidi" w:cstheme="minorBidi"/>
                <w:szCs w:val="24"/>
              </w:rPr>
              <w:t>Phycological</w:t>
            </w:r>
            <w:proofErr w:type="gramEnd"/>
            <w:r w:rsidRPr="007E24B9">
              <w:rPr>
                <w:rFonts w:asciiTheme="minorBidi" w:eastAsiaTheme="minorEastAsia" w:hAnsiTheme="minorBidi" w:cstheme="minorBidi"/>
                <w:szCs w:val="24"/>
              </w:rPr>
              <w:t xml:space="preserve"> harm from threats or insults.</w:t>
            </w:r>
          </w:p>
          <w:p w14:paraId="3E69CBFB" w14:textId="77777777" w:rsidR="00B71CFF" w:rsidRPr="007E24B9" w:rsidRDefault="00B71CFF" w:rsidP="007E24B9">
            <w:pPr>
              <w:tabs>
                <w:tab w:val="left" w:pos="1206"/>
              </w:tabs>
              <w:rPr>
                <w:rFonts w:asciiTheme="minorBidi" w:eastAsiaTheme="minorEastAsia" w:hAnsiTheme="minorBidi" w:cstheme="minorBidi"/>
                <w:szCs w:val="24"/>
              </w:rPr>
            </w:pPr>
          </w:p>
          <w:p w14:paraId="7BC32011" w14:textId="77777777" w:rsidR="00B71CFF" w:rsidRPr="007E24B9" w:rsidRDefault="00B71CFF"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Discrimination </w:t>
            </w:r>
            <w:proofErr w:type="gramStart"/>
            <w:r w:rsidRPr="007E24B9">
              <w:rPr>
                <w:rFonts w:asciiTheme="minorBidi" w:eastAsiaTheme="minorEastAsia" w:hAnsiTheme="minorBidi" w:cstheme="minorBidi"/>
                <w:szCs w:val="24"/>
              </w:rPr>
              <w:t xml:space="preserve">– </w:t>
            </w:r>
            <w:r w:rsidRPr="007E24B9">
              <w:rPr>
                <w:rFonts w:asciiTheme="minorBidi" w:hAnsiTheme="minorBidi" w:cstheme="minorBidi"/>
                <w:color w:val="000000"/>
                <w:szCs w:val="24"/>
              </w:rPr>
              <w:t xml:space="preserve"> </w:t>
            </w:r>
            <w:r w:rsidRPr="007E24B9">
              <w:rPr>
                <w:rFonts w:asciiTheme="minorBidi" w:eastAsiaTheme="minorEastAsia" w:hAnsiTheme="minorBidi" w:cstheme="minorBidi"/>
                <w:szCs w:val="24"/>
              </w:rPr>
              <w:t>Phycological</w:t>
            </w:r>
            <w:proofErr w:type="gramEnd"/>
            <w:r w:rsidRPr="007E24B9">
              <w:rPr>
                <w:rFonts w:asciiTheme="minorBidi" w:eastAsiaTheme="minorEastAsia" w:hAnsiTheme="minorBidi" w:cstheme="minorBidi"/>
                <w:szCs w:val="24"/>
              </w:rPr>
              <w:t xml:space="preserve"> harm caused by discriminatory remarks.</w:t>
            </w:r>
          </w:p>
          <w:p w14:paraId="07B21BBF" w14:textId="77777777" w:rsidR="00B71CFF" w:rsidRPr="007E24B9" w:rsidRDefault="00B71CFF" w:rsidP="007E24B9">
            <w:pPr>
              <w:tabs>
                <w:tab w:val="left" w:pos="1206"/>
              </w:tabs>
              <w:rPr>
                <w:rFonts w:asciiTheme="minorBidi" w:eastAsiaTheme="minorEastAsia" w:hAnsiTheme="minorBidi" w:cstheme="minorBidi"/>
                <w:szCs w:val="24"/>
              </w:rPr>
            </w:pPr>
          </w:p>
          <w:p w14:paraId="56DF33B2" w14:textId="77777777" w:rsidR="00B71CFF" w:rsidRPr="007E24B9" w:rsidRDefault="00B71CFF" w:rsidP="007E24B9">
            <w:pPr>
              <w:tabs>
                <w:tab w:val="left" w:pos="1206"/>
              </w:tabs>
              <w:rPr>
                <w:rFonts w:asciiTheme="minorBidi" w:eastAsiaTheme="minorEastAsia" w:hAnsiTheme="minorBidi" w:cstheme="minorBidi"/>
                <w:b/>
                <w:bCs/>
                <w:szCs w:val="24"/>
              </w:rPr>
            </w:pPr>
            <w:r w:rsidRPr="007E24B9">
              <w:rPr>
                <w:rFonts w:asciiTheme="minorBidi" w:eastAsiaTheme="minorEastAsia" w:hAnsiTheme="minorBidi" w:cstheme="minorBidi"/>
                <w:szCs w:val="24"/>
              </w:rPr>
              <w:t xml:space="preserve">Intimidating Behaviour </w:t>
            </w:r>
            <w:proofErr w:type="gramStart"/>
            <w:r w:rsidRPr="007E24B9">
              <w:rPr>
                <w:rFonts w:asciiTheme="minorBidi" w:eastAsiaTheme="minorEastAsia" w:hAnsiTheme="minorBidi" w:cstheme="minorBidi"/>
                <w:szCs w:val="24"/>
              </w:rPr>
              <w:t xml:space="preserve">– </w:t>
            </w:r>
            <w:r w:rsidRPr="007E24B9">
              <w:rPr>
                <w:rFonts w:asciiTheme="minorBidi" w:hAnsiTheme="minorBidi" w:cstheme="minorBidi"/>
                <w:color w:val="000000"/>
                <w:szCs w:val="24"/>
              </w:rPr>
              <w:t xml:space="preserve"> </w:t>
            </w:r>
            <w:r w:rsidRPr="007E24B9">
              <w:rPr>
                <w:rFonts w:asciiTheme="minorBidi" w:eastAsiaTheme="minorEastAsia" w:hAnsiTheme="minorBidi" w:cstheme="minorBidi"/>
                <w:szCs w:val="24"/>
              </w:rPr>
              <w:t>Emotional</w:t>
            </w:r>
            <w:proofErr w:type="gramEnd"/>
            <w:r w:rsidRPr="007E24B9">
              <w:rPr>
                <w:rFonts w:asciiTheme="minorBidi" w:eastAsiaTheme="minorEastAsia" w:hAnsiTheme="minorBidi" w:cstheme="minorBidi"/>
                <w:szCs w:val="24"/>
              </w:rPr>
              <w:t xml:space="preserve"> distress caused by threatening or coercive behaviour.</w:t>
            </w:r>
          </w:p>
          <w:p w14:paraId="3CFF8E2E" w14:textId="77777777" w:rsidR="00B71CFF" w:rsidRPr="007E24B9" w:rsidRDefault="00B71CFF" w:rsidP="007E24B9">
            <w:pPr>
              <w:rPr>
                <w:rFonts w:asciiTheme="minorBidi" w:eastAsia="Rubik" w:hAnsiTheme="minorBidi" w:cstheme="minorBidi"/>
                <w:color w:val="000000" w:themeColor="text1"/>
                <w:szCs w:val="24"/>
              </w:rPr>
            </w:pPr>
          </w:p>
        </w:tc>
        <w:tc>
          <w:tcPr>
            <w:tcW w:w="447" w:type="pct"/>
            <w:shd w:val="clear" w:color="auto" w:fill="C0D842"/>
          </w:tcPr>
          <w:p w14:paraId="4BCF0E2D" w14:textId="77777777" w:rsidR="00B71CFF" w:rsidRPr="007E24B9" w:rsidRDefault="00B71CFF"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Group Members</w:t>
            </w:r>
          </w:p>
          <w:p w14:paraId="615FBE5F" w14:textId="77777777" w:rsidR="00B71CFF" w:rsidRPr="007E24B9" w:rsidRDefault="00B71CFF"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Committee</w:t>
            </w:r>
          </w:p>
          <w:p w14:paraId="32FE5381" w14:textId="31171D2D" w:rsidR="00B71CFF" w:rsidRPr="007E24B9" w:rsidRDefault="00B71CFF"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General Public</w:t>
            </w:r>
          </w:p>
        </w:tc>
        <w:tc>
          <w:tcPr>
            <w:tcW w:w="1285" w:type="pct"/>
            <w:shd w:val="clear" w:color="auto" w:fill="C0D842"/>
          </w:tcPr>
          <w:p w14:paraId="1714CE57"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Ask anyone acting aggressively or rudely to leave whilst ensuring their safety, and that of everyone else. </w:t>
            </w:r>
          </w:p>
          <w:p w14:paraId="143C8B97"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Ensure the activity leader has emergency arrangements in place and members have been briefed.   </w:t>
            </w:r>
          </w:p>
          <w:p w14:paraId="71C3EB3B"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All members are to follow code of conduct and behave in a manor representative of the Guild’s values when in public setting.   </w:t>
            </w:r>
          </w:p>
          <w:p w14:paraId="04242C4D"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 xml:space="preserve">Any member inciting aggressive or violent behaviour will be asked to leave event. </w:t>
            </w:r>
          </w:p>
          <w:p w14:paraId="61D638B4" w14:textId="77777777" w:rsidR="00B71CFF" w:rsidRPr="007E24B9" w:rsidRDefault="00B71CFF" w:rsidP="007E24B9">
            <w:pPr>
              <w:spacing w:after="160" w:line="259" w:lineRule="auto"/>
              <w:rPr>
                <w:rFonts w:asciiTheme="minorBidi" w:eastAsiaTheme="minorEastAsia" w:hAnsiTheme="minorBidi" w:cstheme="minorBidi"/>
                <w:i/>
                <w:iCs/>
                <w:szCs w:val="24"/>
              </w:rPr>
            </w:pPr>
          </w:p>
        </w:tc>
        <w:tc>
          <w:tcPr>
            <w:tcW w:w="846" w:type="pct"/>
            <w:shd w:val="clear" w:color="auto" w:fill="C0D842"/>
          </w:tcPr>
          <w:p w14:paraId="724A3E1C" w14:textId="7AC42ECE"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 xml:space="preserve">Committee members </w:t>
            </w:r>
          </w:p>
        </w:tc>
      </w:tr>
    </w:tbl>
    <w:p w14:paraId="29B2937D" w14:textId="77777777" w:rsidR="00440CE1" w:rsidRPr="007E24B9" w:rsidRDefault="00440CE1" w:rsidP="007E24B9">
      <w:pPr>
        <w:spacing w:after="160" w:line="259" w:lineRule="auto"/>
        <w:rPr>
          <w:rFonts w:asciiTheme="minorBidi" w:eastAsiaTheme="minorEastAsia" w:hAnsiTheme="minorBidi" w:cstheme="minorBidi"/>
          <w:b/>
          <w:bCs/>
          <w:szCs w:val="24"/>
          <w:u w:val="single"/>
        </w:rPr>
      </w:pPr>
    </w:p>
    <w:p w14:paraId="5841B4AB" w14:textId="22BECA38" w:rsidR="00E2261F" w:rsidRPr="007E24B9" w:rsidRDefault="00E2261F" w:rsidP="007E24B9">
      <w:pPr>
        <w:spacing w:after="160" w:line="259" w:lineRule="auto"/>
        <w:rPr>
          <w:rFonts w:asciiTheme="minorBidi" w:eastAsiaTheme="minorEastAsia" w:hAnsiTheme="minorBidi" w:cstheme="minorBidi"/>
          <w:b/>
          <w:bCs/>
          <w:szCs w:val="24"/>
          <w:u w:val="single"/>
        </w:rPr>
      </w:pPr>
      <w:r w:rsidRPr="007E24B9">
        <w:rPr>
          <w:rFonts w:asciiTheme="minorBidi" w:eastAsiaTheme="minorEastAsia" w:hAnsiTheme="minorBidi" w:cstheme="minorBidi"/>
          <w:b/>
          <w:bCs/>
          <w:szCs w:val="24"/>
          <w:u w:val="single"/>
        </w:rPr>
        <w:t xml:space="preserve">Activity Type 2: </w:t>
      </w:r>
      <w:r w:rsidR="00CD503C" w:rsidRPr="007E24B9">
        <w:rPr>
          <w:rFonts w:asciiTheme="minorBidi" w:eastAsiaTheme="minorEastAsia" w:hAnsiTheme="minorBidi" w:cstheme="minorBidi"/>
          <w:b/>
          <w:bCs/>
          <w:i/>
          <w:iCs/>
          <w:szCs w:val="24"/>
          <w:u w:val="single"/>
        </w:rPr>
        <w:t xml:space="preserve">Dinners and drinking socials </w:t>
      </w:r>
    </w:p>
    <w:p w14:paraId="6BBCEE5E" w14:textId="77777777" w:rsidR="00E2261F" w:rsidRPr="007E24B9" w:rsidRDefault="00E2261F" w:rsidP="007E24B9">
      <w:pPr>
        <w:spacing w:after="160" w:line="259" w:lineRule="auto"/>
        <w:rPr>
          <w:rFonts w:asciiTheme="minorBidi" w:eastAsiaTheme="minorEastAsia" w:hAnsiTheme="minorBidi" w:cstheme="minorBidi"/>
          <w:b/>
          <w:bCs/>
          <w:i/>
          <w:iCs/>
          <w:szCs w:val="24"/>
          <w:u w:val="single"/>
        </w:rPr>
      </w:pPr>
      <w:r w:rsidRPr="007E24B9">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7E24B9" w14:paraId="1431A677" w14:textId="77777777">
        <w:trPr>
          <w:trHeight w:val="510"/>
        </w:trPr>
        <w:tc>
          <w:tcPr>
            <w:tcW w:w="2835" w:type="dxa"/>
            <w:vAlign w:val="center"/>
          </w:tcPr>
          <w:p w14:paraId="4A117BB7" w14:textId="77777777" w:rsidR="00E2261F" w:rsidRPr="007E24B9" w:rsidRDefault="00E2261F"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57B107DC" w:rsidR="00E2261F" w:rsidRPr="007E24B9" w:rsidRDefault="00076ECA"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b/>
                <w:bCs/>
                <w:color w:val="000000" w:themeColor="text1"/>
                <w:szCs w:val="24"/>
              </w:rPr>
              <w:t>30</w:t>
            </w:r>
          </w:p>
        </w:tc>
        <w:tc>
          <w:tcPr>
            <w:tcW w:w="4820" w:type="dxa"/>
          </w:tcPr>
          <w:p w14:paraId="4A533DAE" w14:textId="77777777" w:rsidR="00E2261F" w:rsidRPr="007E24B9" w:rsidRDefault="00E2261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3">
              <w:r w:rsidRPr="007E24B9">
                <w:rPr>
                  <w:rStyle w:val="Hyperlink"/>
                  <w:rFonts w:asciiTheme="minorBidi" w:eastAsiaTheme="minorEastAsia" w:hAnsiTheme="minorBidi" w:cstheme="minorBidi"/>
                  <w:szCs w:val="24"/>
                </w:rPr>
                <w:t>here</w:t>
              </w:r>
            </w:hyperlink>
            <w:r w:rsidRPr="007E24B9">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672263B" w14:textId="11B77A99" w:rsidR="00E2261F" w:rsidRPr="007E24B9" w:rsidRDefault="004F2581" w:rsidP="007E24B9">
            <w:pPr>
              <w:spacing w:after="160" w:line="259" w:lineRule="auto"/>
              <w:rPr>
                <w:rFonts w:asciiTheme="minorBidi" w:eastAsiaTheme="minorEastAsia" w:hAnsiTheme="minorBidi" w:cstheme="minorBidi"/>
                <w:b/>
                <w:bCs/>
                <w:szCs w:val="24"/>
              </w:rPr>
            </w:pPr>
            <w:r w:rsidRPr="007E24B9">
              <w:rPr>
                <w:rFonts w:asciiTheme="minorBidi" w:hAnsiTheme="minorBidi" w:cstheme="minorBidi"/>
                <w:b/>
                <w:bCs/>
                <w:szCs w:val="24"/>
              </w:rPr>
              <w:t xml:space="preserve">Check with venue for information, choose suitable venue, alert members of accessibility </w:t>
            </w:r>
          </w:p>
        </w:tc>
      </w:tr>
      <w:tr w:rsidR="00E2261F" w:rsidRPr="007E24B9" w14:paraId="26668F9E" w14:textId="77777777">
        <w:trPr>
          <w:trHeight w:val="510"/>
        </w:trPr>
        <w:tc>
          <w:tcPr>
            <w:tcW w:w="2835" w:type="dxa"/>
            <w:vAlign w:val="center"/>
          </w:tcPr>
          <w:p w14:paraId="4FCBCE9D" w14:textId="77777777" w:rsidR="00E2261F" w:rsidRPr="007E24B9" w:rsidRDefault="00E2261F"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64C2EFEF" w:rsidR="00E2261F" w:rsidRPr="007E24B9" w:rsidRDefault="00645A82" w:rsidP="007E24B9">
            <w:pPr>
              <w:spacing w:before="40" w:after="40"/>
              <w:rPr>
                <w:rFonts w:asciiTheme="minorBidi" w:eastAsiaTheme="minorEastAsia" w:hAnsiTheme="minorBidi" w:cstheme="minorBidi"/>
                <w:color w:val="000000" w:themeColor="text1"/>
                <w:szCs w:val="24"/>
              </w:rPr>
            </w:pPr>
            <w:r w:rsidRPr="007E24B9">
              <w:rPr>
                <w:rFonts w:asciiTheme="minorBidi" w:hAnsiTheme="minorBidi" w:cstheme="minorBidi"/>
                <w:color w:val="000000" w:themeColor="text1"/>
                <w:szCs w:val="24"/>
              </w:rPr>
              <w:t>Off campus</w:t>
            </w:r>
          </w:p>
        </w:tc>
        <w:tc>
          <w:tcPr>
            <w:tcW w:w="4820" w:type="dxa"/>
            <w:vAlign w:val="center"/>
          </w:tcPr>
          <w:p w14:paraId="2EBA15CC" w14:textId="77777777" w:rsidR="00E2261F" w:rsidRPr="007E24B9" w:rsidRDefault="00E2261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4">
              <w:r w:rsidRPr="007E24B9">
                <w:rPr>
                  <w:rStyle w:val="Hyperlink"/>
                  <w:rFonts w:asciiTheme="minorBidi" w:eastAsiaTheme="minorEastAsia" w:hAnsiTheme="minorBidi" w:cstheme="minorBidi"/>
                  <w:szCs w:val="24"/>
                </w:rPr>
                <w:t>here</w:t>
              </w:r>
            </w:hyperlink>
            <w:r w:rsidRPr="007E24B9">
              <w:rPr>
                <w:rFonts w:asciiTheme="minorBidi" w:eastAsiaTheme="minorEastAsia" w:hAnsiTheme="minorBidi" w:cstheme="minorBidi"/>
                <w:szCs w:val="24"/>
              </w:rPr>
              <w:t xml:space="preserve"> to help. </w:t>
            </w:r>
          </w:p>
        </w:tc>
        <w:tc>
          <w:tcPr>
            <w:tcW w:w="3827" w:type="dxa"/>
            <w:shd w:val="clear" w:color="auto" w:fill="C0D842"/>
            <w:vAlign w:val="center"/>
          </w:tcPr>
          <w:p w14:paraId="33E2FF3D" w14:textId="44AA66F5" w:rsidR="00E2261F" w:rsidRPr="007E24B9" w:rsidRDefault="007C3AB6" w:rsidP="007E24B9">
            <w:pPr>
              <w:spacing w:after="160" w:line="259" w:lineRule="auto"/>
              <w:rPr>
                <w:rFonts w:asciiTheme="minorBidi" w:eastAsiaTheme="minorEastAsia" w:hAnsiTheme="minorBidi" w:cstheme="minorBidi"/>
                <w:szCs w:val="24"/>
              </w:rPr>
            </w:pPr>
            <w:r w:rsidRPr="007E24B9">
              <w:rPr>
                <w:rFonts w:asciiTheme="minorBidi" w:hAnsiTheme="minorBidi" w:cstheme="minorBidi"/>
                <w:szCs w:val="24"/>
              </w:rPr>
              <w:t xml:space="preserve">Walking buses </w:t>
            </w:r>
          </w:p>
        </w:tc>
      </w:tr>
      <w:tr w:rsidR="00E2261F" w:rsidRPr="007E24B9" w14:paraId="19EE5FCA" w14:textId="77777777">
        <w:trPr>
          <w:trHeight w:val="125"/>
        </w:trPr>
        <w:tc>
          <w:tcPr>
            <w:tcW w:w="2835" w:type="dxa"/>
            <w:vAlign w:val="center"/>
          </w:tcPr>
          <w:p w14:paraId="47A06CAD" w14:textId="77777777" w:rsidR="00E2261F" w:rsidRPr="007E24B9" w:rsidRDefault="00E2261F"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075FF3D" w14:textId="173AB5AC" w:rsidR="00E2261F" w:rsidRPr="007E24B9" w:rsidRDefault="00645A82"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color w:val="000000" w:themeColor="text1"/>
                <w:szCs w:val="24"/>
              </w:rPr>
              <w:t xml:space="preserve">No </w:t>
            </w:r>
          </w:p>
        </w:tc>
        <w:tc>
          <w:tcPr>
            <w:tcW w:w="4820" w:type="dxa"/>
            <w:vAlign w:val="center"/>
          </w:tcPr>
          <w:p w14:paraId="79CDB18E" w14:textId="77777777" w:rsidR="00E2261F" w:rsidRPr="007E24B9" w:rsidRDefault="00E2261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3219217" w14:textId="6A3FB6D9" w:rsidR="00E2261F" w:rsidRPr="007E24B9" w:rsidRDefault="00A034B3" w:rsidP="007E24B9">
            <w:pPr>
              <w:spacing w:after="160" w:line="259" w:lineRule="auto"/>
              <w:rPr>
                <w:rFonts w:asciiTheme="minorBidi" w:eastAsiaTheme="minorEastAsia" w:hAnsiTheme="minorBidi" w:cstheme="minorBidi"/>
                <w:szCs w:val="24"/>
              </w:rPr>
            </w:pPr>
            <w:r w:rsidRPr="007E24B9">
              <w:rPr>
                <w:rFonts w:asciiTheme="minorBidi" w:hAnsiTheme="minorBidi" w:cstheme="minorBidi"/>
                <w:szCs w:val="24"/>
              </w:rPr>
              <w:t>Venue</w:t>
            </w:r>
          </w:p>
        </w:tc>
      </w:tr>
    </w:tbl>
    <w:p w14:paraId="68DD7D48" w14:textId="77777777" w:rsidR="00E2261F" w:rsidRPr="007E24B9" w:rsidRDefault="00E2261F" w:rsidP="007E24B9">
      <w:pPr>
        <w:spacing w:after="160" w:line="259" w:lineRule="auto"/>
        <w:rPr>
          <w:rFonts w:asciiTheme="minorBidi" w:eastAsiaTheme="minorEastAsia" w:hAnsiTheme="minorBidi" w:cstheme="minorBidi"/>
          <w:b/>
          <w:bCs/>
          <w:szCs w:val="24"/>
          <w:u w:val="single"/>
        </w:rPr>
      </w:pPr>
    </w:p>
    <w:p w14:paraId="30ABE5AD"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368"/>
        <w:gridCol w:w="1323"/>
        <w:gridCol w:w="4155"/>
        <w:gridCol w:w="2137"/>
      </w:tblGrid>
      <w:tr w:rsidR="004659FD" w:rsidRPr="007E24B9" w14:paraId="29ED23AB" w14:textId="77777777">
        <w:trPr>
          <w:trHeight w:val="734"/>
        </w:trPr>
        <w:tc>
          <w:tcPr>
            <w:tcW w:w="734" w:type="pct"/>
          </w:tcPr>
          <w:p w14:paraId="141C1624"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lastRenderedPageBreak/>
              <w:t>Hazard Category</w:t>
            </w:r>
          </w:p>
        </w:tc>
        <w:tc>
          <w:tcPr>
            <w:tcW w:w="1798" w:type="pct"/>
          </w:tcPr>
          <w:p w14:paraId="148A1489" w14:textId="6E69D6BD" w:rsidR="004659FD" w:rsidRPr="007E24B9" w:rsidRDefault="00495736"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Identified Hazards and how you might be harmed?</w:t>
            </w:r>
          </w:p>
        </w:tc>
        <w:tc>
          <w:tcPr>
            <w:tcW w:w="482" w:type="pct"/>
          </w:tcPr>
          <w:p w14:paraId="10427AC1"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at Risk?</w:t>
            </w:r>
          </w:p>
        </w:tc>
        <w:tc>
          <w:tcPr>
            <w:tcW w:w="1406" w:type="pct"/>
          </w:tcPr>
          <w:p w14:paraId="616BED51"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Control Measures</w:t>
            </w:r>
          </w:p>
        </w:tc>
        <w:tc>
          <w:tcPr>
            <w:tcW w:w="580" w:type="pct"/>
          </w:tcPr>
          <w:p w14:paraId="047C26E7"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responsible?</w:t>
            </w:r>
          </w:p>
        </w:tc>
      </w:tr>
      <w:tr w:rsidR="00E2261F" w:rsidRPr="007E24B9" w14:paraId="0D116C76" w14:textId="77777777">
        <w:trPr>
          <w:trHeight w:val="3740"/>
        </w:trPr>
        <w:tc>
          <w:tcPr>
            <w:tcW w:w="734" w:type="pct"/>
            <w:shd w:val="clear" w:color="auto" w:fill="C0D842"/>
          </w:tcPr>
          <w:p w14:paraId="443857F1" w14:textId="26A9CD38" w:rsidR="00E2261F" w:rsidRPr="007E24B9" w:rsidRDefault="00804503"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i/>
                <w:iCs/>
                <w:szCs w:val="24"/>
              </w:rPr>
              <w:t>Fire</w:t>
            </w:r>
          </w:p>
        </w:tc>
        <w:tc>
          <w:tcPr>
            <w:tcW w:w="1798" w:type="pct"/>
            <w:shd w:val="clear" w:color="auto" w:fill="C0D842"/>
          </w:tcPr>
          <w:p w14:paraId="387788C3" w14:textId="77777777" w:rsidR="00E45811" w:rsidRPr="007E24B9" w:rsidRDefault="00E4581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Electrical fire - Risk of serious injury/fatalities because of faulty electrical equipment being used.</w:t>
            </w:r>
          </w:p>
          <w:p w14:paraId="7D947CFA"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Obstructed fire exits – Risk of serious injury/death because of obstructed exits from building. </w:t>
            </w:r>
          </w:p>
          <w:p w14:paraId="448B8738" w14:textId="77777777" w:rsidR="00EB275B" w:rsidRPr="007E24B9" w:rsidRDefault="00EB275B" w:rsidP="007E24B9">
            <w:pPr>
              <w:tabs>
                <w:tab w:val="left" w:pos="1206"/>
              </w:tabs>
              <w:rPr>
                <w:rFonts w:asciiTheme="minorBidi" w:eastAsiaTheme="minorEastAsia" w:hAnsiTheme="minorBidi" w:cstheme="minorBidi"/>
                <w:szCs w:val="24"/>
              </w:rPr>
            </w:pPr>
          </w:p>
          <w:p w14:paraId="37CF47AF"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Lack of firefighting equipment – Risk of fire spreading and causing serious injury/death due to lack of extinguishers, fire blankets.</w:t>
            </w:r>
          </w:p>
          <w:p w14:paraId="79278E8C" w14:textId="77777777" w:rsidR="00EB275B" w:rsidRPr="007E24B9" w:rsidRDefault="00EB275B" w:rsidP="007E24B9">
            <w:pPr>
              <w:spacing w:after="160" w:line="259" w:lineRule="auto"/>
              <w:rPr>
                <w:rFonts w:asciiTheme="minorBidi" w:eastAsiaTheme="minorEastAsia" w:hAnsiTheme="minorBidi" w:cstheme="minorBidi"/>
                <w:szCs w:val="24"/>
              </w:rPr>
            </w:pPr>
          </w:p>
          <w:p w14:paraId="40929C21" w14:textId="221270A1" w:rsidR="00E2261F" w:rsidRPr="007E24B9" w:rsidRDefault="00E2261F" w:rsidP="007E24B9">
            <w:pPr>
              <w:tabs>
                <w:tab w:val="left" w:pos="1206"/>
              </w:tabs>
              <w:rPr>
                <w:rFonts w:asciiTheme="minorBidi" w:eastAsiaTheme="minorEastAsia" w:hAnsiTheme="minorBidi" w:cstheme="minorBidi"/>
                <w:szCs w:val="24"/>
              </w:rPr>
            </w:pPr>
          </w:p>
        </w:tc>
        <w:tc>
          <w:tcPr>
            <w:tcW w:w="482" w:type="pct"/>
            <w:shd w:val="clear" w:color="auto" w:fill="C0D842"/>
          </w:tcPr>
          <w:p w14:paraId="537C8730" w14:textId="6AD5D90C" w:rsidR="00E2261F" w:rsidRPr="007E24B9" w:rsidRDefault="00E4581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w:t>
            </w:r>
            <w:proofErr w:type="gramStart"/>
            <w:r w:rsidR="0079276D" w:rsidRPr="007E24B9">
              <w:rPr>
                <w:rFonts w:asciiTheme="minorBidi" w:eastAsiaTheme="minorEastAsia" w:hAnsiTheme="minorBidi" w:cstheme="minorBidi"/>
                <w:i/>
                <w:iCs/>
                <w:szCs w:val="24"/>
              </w:rPr>
              <w:t>general public</w:t>
            </w:r>
            <w:proofErr w:type="gramEnd"/>
            <w:r w:rsidR="0079276D"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232D7B14" w14:textId="77777777" w:rsidR="0079276D" w:rsidRPr="007E24B9" w:rsidRDefault="0079276D"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Confirm with premise controller that fire controls are in place and discuss specific fire arrangements relative to the event. </w:t>
            </w:r>
          </w:p>
          <w:p w14:paraId="22D7614B" w14:textId="77777777" w:rsidR="0079276D" w:rsidRPr="007E24B9" w:rsidRDefault="0079276D"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Nominated group person to manage fire evacuation </w:t>
            </w:r>
          </w:p>
          <w:p w14:paraId="3BBC4879" w14:textId="77777777" w:rsidR="0079276D" w:rsidRPr="007E24B9" w:rsidRDefault="0079276D"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Fire exits to be checked all clear </w:t>
            </w:r>
          </w:p>
          <w:p w14:paraId="6B5B172C" w14:textId="413515B6" w:rsidR="00E2261F" w:rsidRPr="007E24B9" w:rsidRDefault="0079276D"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Fire extinguishers available</w:t>
            </w:r>
          </w:p>
        </w:tc>
        <w:tc>
          <w:tcPr>
            <w:tcW w:w="580" w:type="pct"/>
            <w:shd w:val="clear" w:color="auto" w:fill="C0D842"/>
          </w:tcPr>
          <w:p w14:paraId="1C0F25CB" w14:textId="77777777" w:rsidR="00B71CFF" w:rsidRPr="007E24B9" w:rsidRDefault="0079276D"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p w14:paraId="2094F1EA" w14:textId="32A9181F" w:rsidR="00E2261F" w:rsidRPr="007E24B9" w:rsidRDefault="004648C2"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Venue </w:t>
            </w:r>
          </w:p>
        </w:tc>
      </w:tr>
      <w:tr w:rsidR="00E2261F" w:rsidRPr="007E24B9" w14:paraId="727BCB2A" w14:textId="77777777" w:rsidTr="00B71CFF">
        <w:trPr>
          <w:trHeight w:val="1408"/>
        </w:trPr>
        <w:tc>
          <w:tcPr>
            <w:tcW w:w="734" w:type="pct"/>
            <w:shd w:val="clear" w:color="auto" w:fill="C0D842"/>
          </w:tcPr>
          <w:p w14:paraId="16D706BF" w14:textId="77777777" w:rsidR="00EB16ED" w:rsidRPr="007E24B9" w:rsidRDefault="00EB16ED"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Slips and trips </w:t>
            </w:r>
          </w:p>
          <w:p w14:paraId="47BAB050" w14:textId="77777777" w:rsidR="00E2261F" w:rsidRPr="007E24B9" w:rsidRDefault="00E2261F" w:rsidP="007E24B9">
            <w:pPr>
              <w:spacing w:after="160" w:line="259" w:lineRule="auto"/>
              <w:rPr>
                <w:rFonts w:asciiTheme="minorBidi" w:eastAsiaTheme="minorEastAsia" w:hAnsiTheme="minorBidi" w:cstheme="minorBidi"/>
                <w:bCs/>
                <w:i/>
                <w:iCs/>
                <w:szCs w:val="24"/>
              </w:rPr>
            </w:pPr>
          </w:p>
        </w:tc>
        <w:tc>
          <w:tcPr>
            <w:tcW w:w="1798" w:type="pct"/>
            <w:shd w:val="clear" w:color="auto" w:fill="C0D842"/>
          </w:tcPr>
          <w:p w14:paraId="2845CDFF" w14:textId="73466063" w:rsidR="007715E0" w:rsidRPr="007E24B9" w:rsidRDefault="007715E0"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Wet surfaces – Risk of slipping due to wet floor surface</w:t>
            </w:r>
            <w:r w:rsidR="00F5265F" w:rsidRPr="007E24B9">
              <w:rPr>
                <w:rFonts w:asciiTheme="minorBidi" w:eastAsiaTheme="minorEastAsia" w:hAnsiTheme="minorBidi" w:cstheme="minorBidi"/>
                <w:szCs w:val="24"/>
              </w:rPr>
              <w:t>, causing injury.</w:t>
            </w:r>
          </w:p>
          <w:p w14:paraId="48F1EBBA" w14:textId="6DECA65B" w:rsidR="004C7426" w:rsidRPr="007E24B9" w:rsidRDefault="004C7426"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Smooth surfaces. - </w:t>
            </w:r>
            <w:r w:rsidRPr="007E24B9">
              <w:rPr>
                <w:rFonts w:asciiTheme="minorBidi" w:hAnsiTheme="minorBidi" w:cstheme="minorBidi"/>
                <w:szCs w:val="24"/>
              </w:rPr>
              <w:t>r</w:t>
            </w:r>
            <w:r w:rsidRPr="007E24B9">
              <w:rPr>
                <w:rFonts w:asciiTheme="minorBidi" w:eastAsiaTheme="minorEastAsia" w:hAnsiTheme="minorBidi" w:cstheme="minorBidi"/>
                <w:szCs w:val="24"/>
              </w:rPr>
              <w:t>isk of slipping on smooth floor surfaces due to lack of friction.</w:t>
            </w:r>
          </w:p>
          <w:p w14:paraId="39ABC75E" w14:textId="6E3849B7" w:rsidR="004C7426" w:rsidRPr="007E24B9" w:rsidRDefault="004C7426"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Possibility of people wearing inappropriate footwear. - risk of injury caused by tripping in loose or unstable footwear – heals, flip flops etc.</w:t>
            </w:r>
          </w:p>
          <w:p w14:paraId="5D0F7660" w14:textId="2A173C25" w:rsidR="00720A3D" w:rsidRPr="007E24B9" w:rsidRDefault="00720A3D"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Uneven floor surface. - </w:t>
            </w:r>
            <w:r w:rsidR="00466D63" w:rsidRPr="007E24B9">
              <w:rPr>
                <w:rFonts w:asciiTheme="minorBidi" w:eastAsiaTheme="minorEastAsia" w:hAnsiTheme="minorBidi" w:cstheme="minorBidi"/>
                <w:szCs w:val="24"/>
              </w:rPr>
              <w:t>Risk of tripping over uneven floor surfaces.</w:t>
            </w:r>
          </w:p>
          <w:p w14:paraId="745AEF82" w14:textId="77777777" w:rsidR="00466D63" w:rsidRPr="007E24B9" w:rsidRDefault="00466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Poor lighting - Risk of slipping and tripping over approaching hazards due to poor visibility.</w:t>
            </w:r>
          </w:p>
          <w:p w14:paraId="600ACB8C" w14:textId="7E4E8473" w:rsidR="00BB01FC" w:rsidRPr="007E24B9" w:rsidRDefault="00BB01FC"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Loose floor fittings. - Risk of tripping over loose floor fittings, like rugs, carpets.</w:t>
            </w:r>
          </w:p>
        </w:tc>
        <w:tc>
          <w:tcPr>
            <w:tcW w:w="482" w:type="pct"/>
            <w:shd w:val="clear" w:color="auto" w:fill="C0D842"/>
          </w:tcPr>
          <w:p w14:paraId="192F9593" w14:textId="491F2B56" w:rsidR="00E2261F" w:rsidRPr="007E24B9" w:rsidRDefault="008D3AB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46849CA6" w14:textId="492A0019" w:rsidR="00E2261F" w:rsidRPr="007E24B9" w:rsidRDefault="00042D3B"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Committee will ensure any spillages are </w:t>
            </w:r>
            <w:r w:rsidR="00E5508A" w:rsidRPr="007E24B9">
              <w:rPr>
                <w:rFonts w:asciiTheme="minorBidi" w:eastAsiaTheme="minorEastAsia" w:hAnsiTheme="minorBidi" w:cstheme="minorBidi"/>
                <w:i/>
                <w:iCs/>
                <w:szCs w:val="24"/>
              </w:rPr>
              <w:t>wiped up or marked</w:t>
            </w:r>
            <w:r w:rsidRPr="007E24B9">
              <w:rPr>
                <w:rFonts w:asciiTheme="minorBidi" w:eastAsiaTheme="minorEastAsia" w:hAnsiTheme="minorBidi" w:cstheme="minorBidi"/>
                <w:i/>
                <w:iCs/>
                <w:szCs w:val="24"/>
              </w:rPr>
              <w:t xml:space="preserve"> immediately</w:t>
            </w:r>
            <w:r w:rsidR="00440CE1" w:rsidRPr="007E24B9">
              <w:rPr>
                <w:rFonts w:asciiTheme="minorBidi" w:eastAsiaTheme="minorEastAsia" w:hAnsiTheme="minorBidi" w:cstheme="minorBidi"/>
                <w:i/>
                <w:iCs/>
                <w:szCs w:val="24"/>
              </w:rPr>
              <w:t xml:space="preserve"> or flagged to venue for them to resolve</w:t>
            </w:r>
          </w:p>
          <w:p w14:paraId="7A558EC0" w14:textId="47C26590" w:rsidR="009451D6" w:rsidRPr="007E24B9" w:rsidRDefault="009451D6"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Venues will be assessed for lighting levels and </w:t>
            </w:r>
            <w:r w:rsidR="009305C1" w:rsidRPr="007E24B9">
              <w:rPr>
                <w:rFonts w:asciiTheme="minorBidi" w:eastAsiaTheme="minorEastAsia" w:hAnsiTheme="minorBidi" w:cstheme="minorBidi"/>
                <w:i/>
                <w:iCs/>
                <w:szCs w:val="24"/>
              </w:rPr>
              <w:t xml:space="preserve">committee will request extra light if needed. </w:t>
            </w:r>
          </w:p>
          <w:p w14:paraId="4C26154D" w14:textId="6BE829EF" w:rsidR="009305C1" w:rsidRPr="007E24B9" w:rsidRDefault="009305C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Any loose </w:t>
            </w:r>
            <w:r w:rsidR="00993995" w:rsidRPr="007E24B9">
              <w:rPr>
                <w:rFonts w:asciiTheme="minorBidi" w:eastAsiaTheme="minorEastAsia" w:hAnsiTheme="minorBidi" w:cstheme="minorBidi"/>
                <w:i/>
                <w:iCs/>
                <w:szCs w:val="24"/>
              </w:rPr>
              <w:t xml:space="preserve">floor fittings will be either </w:t>
            </w:r>
            <w:proofErr w:type="gramStart"/>
            <w:r w:rsidR="00993995" w:rsidRPr="007E24B9">
              <w:rPr>
                <w:rFonts w:asciiTheme="minorBidi" w:eastAsiaTheme="minorEastAsia" w:hAnsiTheme="minorBidi" w:cstheme="minorBidi"/>
                <w:i/>
                <w:iCs/>
                <w:szCs w:val="24"/>
              </w:rPr>
              <w:t>removed</w:t>
            </w:r>
            <w:proofErr w:type="gramEnd"/>
            <w:r w:rsidR="006D0351" w:rsidRPr="007E24B9">
              <w:rPr>
                <w:rFonts w:asciiTheme="minorBidi" w:eastAsiaTheme="minorEastAsia" w:hAnsiTheme="minorBidi" w:cstheme="minorBidi"/>
                <w:i/>
                <w:iCs/>
                <w:szCs w:val="24"/>
              </w:rPr>
              <w:t xml:space="preserve"> or members will be made aware wither</w:t>
            </w:r>
            <w:r w:rsidR="00993995" w:rsidRPr="007E24B9">
              <w:rPr>
                <w:rFonts w:asciiTheme="minorBidi" w:eastAsiaTheme="minorEastAsia" w:hAnsiTheme="minorBidi" w:cstheme="minorBidi"/>
                <w:i/>
                <w:iCs/>
                <w:szCs w:val="24"/>
              </w:rPr>
              <w:t xml:space="preserve"> with a sign</w:t>
            </w:r>
            <w:r w:rsidR="006D0351" w:rsidRPr="007E24B9">
              <w:rPr>
                <w:rFonts w:asciiTheme="minorBidi" w:eastAsiaTheme="minorEastAsia" w:hAnsiTheme="minorBidi" w:cstheme="minorBidi"/>
                <w:i/>
                <w:iCs/>
                <w:szCs w:val="24"/>
              </w:rPr>
              <w:t xml:space="preserve"> or </w:t>
            </w:r>
            <w:r w:rsidR="00FC3E1E" w:rsidRPr="007E24B9">
              <w:rPr>
                <w:rFonts w:asciiTheme="minorBidi" w:eastAsiaTheme="minorEastAsia" w:hAnsiTheme="minorBidi" w:cstheme="minorBidi"/>
                <w:i/>
                <w:iCs/>
                <w:szCs w:val="24"/>
              </w:rPr>
              <w:t>verbally</w:t>
            </w:r>
            <w:r w:rsidR="00993995" w:rsidRPr="007E24B9">
              <w:rPr>
                <w:rFonts w:asciiTheme="minorBidi" w:eastAsiaTheme="minorEastAsia" w:hAnsiTheme="minorBidi" w:cstheme="minorBidi"/>
                <w:i/>
                <w:iCs/>
                <w:szCs w:val="24"/>
              </w:rPr>
              <w:t xml:space="preserve"> to avoid members tripping </w:t>
            </w:r>
            <w:r w:rsidR="00FC3E1E" w:rsidRPr="007E24B9">
              <w:rPr>
                <w:rFonts w:asciiTheme="minorBidi" w:eastAsiaTheme="minorEastAsia" w:hAnsiTheme="minorBidi" w:cstheme="minorBidi"/>
                <w:i/>
                <w:iCs/>
                <w:szCs w:val="24"/>
              </w:rPr>
              <w:t>over</w:t>
            </w:r>
            <w:r w:rsidR="00993995" w:rsidRPr="007E24B9">
              <w:rPr>
                <w:rFonts w:asciiTheme="minorBidi" w:eastAsiaTheme="minorEastAsia" w:hAnsiTheme="minorBidi" w:cstheme="minorBidi"/>
                <w:i/>
                <w:iCs/>
                <w:szCs w:val="24"/>
              </w:rPr>
              <w:t>.</w:t>
            </w:r>
          </w:p>
          <w:p w14:paraId="6F9110FB" w14:textId="47CAA50C" w:rsidR="00FC3E1E" w:rsidRPr="007E24B9" w:rsidRDefault="00635D09"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Committee will advise what is appropriate/safest footwear for the event</w:t>
            </w:r>
            <w:r w:rsidR="006E1802" w:rsidRPr="007E24B9">
              <w:rPr>
                <w:rFonts w:asciiTheme="minorBidi" w:eastAsiaTheme="minorEastAsia" w:hAnsiTheme="minorBidi" w:cstheme="minorBidi"/>
                <w:i/>
                <w:iCs/>
                <w:szCs w:val="24"/>
              </w:rPr>
              <w:t xml:space="preserve">. </w:t>
            </w:r>
          </w:p>
          <w:p w14:paraId="5D6AA8C1" w14:textId="710D4A87" w:rsidR="00440CE1" w:rsidRPr="007E24B9" w:rsidRDefault="00440CE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Walkways kept clear</w:t>
            </w:r>
          </w:p>
          <w:p w14:paraId="5189E877" w14:textId="67EB278B" w:rsidR="00042D3B" w:rsidRPr="007E24B9" w:rsidRDefault="00042D3B" w:rsidP="007E24B9">
            <w:pPr>
              <w:spacing w:after="160" w:line="259" w:lineRule="auto"/>
              <w:rPr>
                <w:rFonts w:asciiTheme="minorBidi" w:eastAsiaTheme="minorEastAsia" w:hAnsiTheme="minorBidi" w:cstheme="minorBidi"/>
                <w:szCs w:val="24"/>
              </w:rPr>
            </w:pPr>
          </w:p>
        </w:tc>
        <w:tc>
          <w:tcPr>
            <w:tcW w:w="580" w:type="pct"/>
            <w:shd w:val="clear" w:color="auto" w:fill="C0D842"/>
          </w:tcPr>
          <w:p w14:paraId="32A802AF" w14:textId="070F325B" w:rsidR="00E2261F" w:rsidRPr="007E24B9" w:rsidRDefault="004648C2"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 xml:space="preserve">Committee </w:t>
            </w:r>
          </w:p>
        </w:tc>
      </w:tr>
      <w:tr w:rsidR="00E2261F" w:rsidRPr="007E24B9" w14:paraId="7D3F8457" w14:textId="77777777">
        <w:trPr>
          <w:trHeight w:val="3740"/>
        </w:trPr>
        <w:tc>
          <w:tcPr>
            <w:tcW w:w="734" w:type="pct"/>
            <w:shd w:val="clear" w:color="auto" w:fill="C0D842"/>
          </w:tcPr>
          <w:p w14:paraId="4723AC80" w14:textId="52F0E3DF" w:rsidR="00E2261F" w:rsidRPr="007E24B9" w:rsidRDefault="00484170"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szCs w:val="24"/>
              </w:rPr>
              <w:t>Alcohol</w:t>
            </w:r>
            <w:r w:rsidR="00BA3EA3" w:rsidRPr="007E24B9">
              <w:rPr>
                <w:rFonts w:asciiTheme="minorBidi" w:eastAsiaTheme="minorEastAsia" w:hAnsiTheme="minorBidi" w:cstheme="minorBidi"/>
                <w:szCs w:val="24"/>
              </w:rPr>
              <w:t xml:space="preserve"> (and drugs)</w:t>
            </w:r>
          </w:p>
        </w:tc>
        <w:tc>
          <w:tcPr>
            <w:tcW w:w="1798" w:type="pct"/>
            <w:shd w:val="clear" w:color="auto" w:fill="C0D842"/>
          </w:tcPr>
          <w:p w14:paraId="5A0F34EF" w14:textId="77777777" w:rsidR="00E2261F"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Intoxication – risk of injury and /or ill health caused by ingestion of alcohol </w:t>
            </w:r>
          </w:p>
          <w:p w14:paraId="629AE825" w14:textId="77777777" w:rsidR="00B71CFF" w:rsidRPr="007E24B9" w:rsidRDefault="00B71CFF" w:rsidP="007E24B9">
            <w:pPr>
              <w:tabs>
                <w:tab w:val="left" w:pos="1206"/>
              </w:tabs>
              <w:rPr>
                <w:rFonts w:asciiTheme="minorBidi" w:eastAsiaTheme="minorEastAsia" w:hAnsiTheme="minorBidi" w:cstheme="minorBidi"/>
                <w:szCs w:val="24"/>
              </w:rPr>
            </w:pPr>
          </w:p>
          <w:p w14:paraId="6D3928A5" w14:textId="74FC91B0" w:rsidR="00884D63"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Impaired judgement - risk of injury and/or ill health caused by ingestion of alcohol that might impair a person’s ability to think rationally.</w:t>
            </w:r>
          </w:p>
          <w:p w14:paraId="1218D65E" w14:textId="77777777" w:rsidR="00B71CFF" w:rsidRPr="007E24B9" w:rsidRDefault="00B71CFF" w:rsidP="007E24B9">
            <w:pPr>
              <w:tabs>
                <w:tab w:val="left" w:pos="1206"/>
              </w:tabs>
              <w:rPr>
                <w:rFonts w:asciiTheme="minorBidi" w:eastAsiaTheme="minorEastAsia" w:hAnsiTheme="minorBidi" w:cstheme="minorBidi"/>
                <w:szCs w:val="24"/>
              </w:rPr>
            </w:pPr>
          </w:p>
          <w:p w14:paraId="2D007238" w14:textId="4F8260B1" w:rsidR="00884D63"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Verbal altercation – risk of altercations </w:t>
            </w:r>
            <w:r w:rsidR="00E94320" w:rsidRPr="007E24B9">
              <w:rPr>
                <w:rFonts w:asciiTheme="minorBidi" w:eastAsiaTheme="minorEastAsia" w:hAnsiTheme="minorBidi" w:cstheme="minorBidi"/>
                <w:szCs w:val="24"/>
              </w:rPr>
              <w:t>d</w:t>
            </w:r>
            <w:r w:rsidRPr="007E24B9">
              <w:rPr>
                <w:rFonts w:asciiTheme="minorBidi" w:eastAsiaTheme="minorEastAsia" w:hAnsiTheme="minorBidi" w:cstheme="minorBidi"/>
                <w:szCs w:val="24"/>
              </w:rPr>
              <w:t xml:space="preserve">ue to decision making amplified </w:t>
            </w:r>
            <w:proofErr w:type="gramStart"/>
            <w:r w:rsidRPr="007E24B9">
              <w:rPr>
                <w:rFonts w:asciiTheme="minorBidi" w:eastAsiaTheme="minorEastAsia" w:hAnsiTheme="minorBidi" w:cstheme="minorBidi"/>
                <w:szCs w:val="24"/>
              </w:rPr>
              <w:t>by the use of</w:t>
            </w:r>
            <w:proofErr w:type="gramEnd"/>
            <w:r w:rsidRPr="007E24B9">
              <w:rPr>
                <w:rFonts w:asciiTheme="minorBidi" w:eastAsiaTheme="minorEastAsia" w:hAnsiTheme="minorBidi" w:cstheme="minorBidi"/>
                <w:szCs w:val="24"/>
              </w:rPr>
              <w:t xml:space="preserve"> alcohol</w:t>
            </w:r>
            <w:r w:rsidR="00E94320" w:rsidRPr="007E24B9">
              <w:rPr>
                <w:rFonts w:asciiTheme="minorBidi" w:eastAsiaTheme="minorEastAsia" w:hAnsiTheme="minorBidi" w:cstheme="minorBidi"/>
                <w:szCs w:val="24"/>
              </w:rPr>
              <w:t>.</w:t>
            </w:r>
            <w:r w:rsidRPr="007E24B9">
              <w:rPr>
                <w:rFonts w:asciiTheme="minorBidi" w:eastAsiaTheme="minorEastAsia" w:hAnsiTheme="minorBidi" w:cstheme="minorBidi"/>
                <w:szCs w:val="24"/>
              </w:rPr>
              <w:t xml:space="preserve"> </w:t>
            </w:r>
          </w:p>
          <w:p w14:paraId="3E9D9725" w14:textId="44D9266C" w:rsidR="00884D63" w:rsidRPr="007E24B9" w:rsidRDefault="00884D63" w:rsidP="007E24B9">
            <w:pPr>
              <w:tabs>
                <w:tab w:val="left" w:pos="1206"/>
              </w:tabs>
              <w:rPr>
                <w:rFonts w:asciiTheme="minorBidi" w:eastAsiaTheme="minorEastAsia" w:hAnsiTheme="minorBidi" w:cstheme="minorBidi"/>
                <w:szCs w:val="24"/>
              </w:rPr>
            </w:pPr>
          </w:p>
        </w:tc>
        <w:tc>
          <w:tcPr>
            <w:tcW w:w="482" w:type="pct"/>
            <w:shd w:val="clear" w:color="auto" w:fill="C0D842"/>
          </w:tcPr>
          <w:p w14:paraId="3EBC4ED1" w14:textId="4BCE5F74" w:rsidR="00E2261F" w:rsidRPr="007E24B9" w:rsidRDefault="008D3AB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28040709" w14:textId="77777777" w:rsidR="00E2261F" w:rsidRPr="007E24B9" w:rsidRDefault="00391222"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Ensure that anyone behaving out of character or seeming unsettled is either removed from the social or is ensured to reach home in a taxi safely, whichever option is appropriate to the situation.</w:t>
            </w:r>
          </w:p>
          <w:p w14:paraId="337C94EC" w14:textId="42B1245F" w:rsidR="00440CE1" w:rsidRPr="007E24B9" w:rsidRDefault="000B4F6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Ensure that if anyone part of the society is seen using drugs, they are removed from the event immediately.</w:t>
            </w:r>
          </w:p>
          <w:p w14:paraId="3E0B6577" w14:textId="77777777"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Event taking part in a licensed premise</w:t>
            </w:r>
          </w:p>
          <w:p w14:paraId="17622C30" w14:textId="77777777"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1-2 Committee member will remain sober throughout the event</w:t>
            </w:r>
          </w:p>
          <w:p w14:paraId="1123D0B0" w14:textId="77777777"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Attendees will be informed of expected behaviour during the event</w:t>
            </w:r>
          </w:p>
          <w:p w14:paraId="592882BD" w14:textId="5CA8617F"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Security provided at venue </w:t>
            </w:r>
          </w:p>
        </w:tc>
        <w:tc>
          <w:tcPr>
            <w:tcW w:w="580" w:type="pct"/>
            <w:shd w:val="clear" w:color="auto" w:fill="C0D842"/>
          </w:tcPr>
          <w:p w14:paraId="16014C48" w14:textId="77777777" w:rsidR="00B71CFF" w:rsidRPr="007E24B9" w:rsidRDefault="00346117"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p w14:paraId="022C6C33" w14:textId="4260C8B9" w:rsidR="00E2261F" w:rsidRPr="007E24B9" w:rsidRDefault="00B2468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Venue </w:t>
            </w:r>
          </w:p>
        </w:tc>
      </w:tr>
      <w:tr w:rsidR="00EB16ED" w:rsidRPr="007E24B9" w14:paraId="222888AA" w14:textId="77777777" w:rsidTr="00440CE1">
        <w:trPr>
          <w:trHeight w:val="1691"/>
        </w:trPr>
        <w:tc>
          <w:tcPr>
            <w:tcW w:w="734" w:type="pct"/>
            <w:shd w:val="clear" w:color="auto" w:fill="C0D842"/>
          </w:tcPr>
          <w:p w14:paraId="05614C1B" w14:textId="02F7503A" w:rsidR="00EB16ED" w:rsidRPr="007E24B9" w:rsidRDefault="00926F22"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i/>
                <w:iCs/>
                <w:szCs w:val="24"/>
              </w:rPr>
              <w:lastRenderedPageBreak/>
              <w:t>Aggression/Violence</w:t>
            </w:r>
          </w:p>
        </w:tc>
        <w:tc>
          <w:tcPr>
            <w:tcW w:w="1798" w:type="pct"/>
            <w:shd w:val="clear" w:color="auto" w:fill="C0D842"/>
          </w:tcPr>
          <w:p w14:paraId="63A14CD6" w14:textId="78710883" w:rsidR="0019510C" w:rsidRPr="007E24B9" w:rsidRDefault="0072558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Physical assault – risk of physical </w:t>
            </w:r>
            <w:r w:rsidR="0019510C" w:rsidRPr="007E24B9">
              <w:rPr>
                <w:rFonts w:asciiTheme="minorBidi" w:eastAsiaTheme="minorEastAsia" w:hAnsiTheme="minorBidi" w:cstheme="minorBidi"/>
                <w:szCs w:val="24"/>
              </w:rPr>
              <w:t xml:space="preserve">harm from attacks </w:t>
            </w:r>
          </w:p>
          <w:p w14:paraId="00B15778" w14:textId="3C5D6746" w:rsidR="00EB16ED" w:rsidRPr="007E24B9" w:rsidRDefault="0019510C"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Verbal abuse – risk of psychological</w:t>
            </w:r>
            <w:r w:rsidR="00725583" w:rsidRPr="007E24B9">
              <w:rPr>
                <w:rFonts w:asciiTheme="minorBidi" w:eastAsiaTheme="minorEastAsia" w:hAnsiTheme="minorBidi" w:cstheme="minorBidi"/>
                <w:szCs w:val="24"/>
              </w:rPr>
              <w:t xml:space="preserve"> harm</w:t>
            </w:r>
            <w:r w:rsidRPr="007E24B9">
              <w:rPr>
                <w:rFonts w:asciiTheme="minorBidi" w:eastAsiaTheme="minorEastAsia" w:hAnsiTheme="minorBidi" w:cstheme="minorBidi"/>
                <w:szCs w:val="24"/>
              </w:rPr>
              <w:t xml:space="preserve"> from threats or insults </w:t>
            </w:r>
          </w:p>
        </w:tc>
        <w:tc>
          <w:tcPr>
            <w:tcW w:w="482" w:type="pct"/>
            <w:shd w:val="clear" w:color="auto" w:fill="C0D842"/>
          </w:tcPr>
          <w:p w14:paraId="2E7537CA" w14:textId="4730BD7B" w:rsidR="00EB16ED" w:rsidRPr="007E24B9" w:rsidRDefault="008D3AB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7918394A" w14:textId="77777777" w:rsidR="00EB16ED" w:rsidRPr="007E24B9" w:rsidRDefault="00481AAE"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All members will be requested to </w:t>
            </w:r>
            <w:r w:rsidR="001C40EF" w:rsidRPr="007E24B9">
              <w:rPr>
                <w:rFonts w:asciiTheme="minorBidi" w:eastAsiaTheme="minorEastAsia" w:hAnsiTheme="minorBidi" w:cstheme="minorBidi"/>
                <w:szCs w:val="24"/>
              </w:rPr>
              <w:t>behave appropriately</w:t>
            </w:r>
            <w:r w:rsidRPr="007E24B9">
              <w:rPr>
                <w:rFonts w:asciiTheme="minorBidi" w:eastAsiaTheme="minorEastAsia" w:hAnsiTheme="minorBidi" w:cstheme="minorBidi"/>
                <w:szCs w:val="24"/>
              </w:rPr>
              <w:t xml:space="preserve"> and if start acting aggressively (either physically or verbally) will be asked to </w:t>
            </w:r>
            <w:r w:rsidR="0013576B" w:rsidRPr="007E24B9">
              <w:rPr>
                <w:rFonts w:asciiTheme="minorBidi" w:eastAsiaTheme="minorEastAsia" w:hAnsiTheme="minorBidi" w:cstheme="minorBidi"/>
                <w:szCs w:val="24"/>
              </w:rPr>
              <w:t>leave</w:t>
            </w:r>
            <w:r w:rsidR="00C3109D" w:rsidRPr="007E24B9">
              <w:rPr>
                <w:rFonts w:asciiTheme="minorBidi" w:eastAsiaTheme="minorEastAsia" w:hAnsiTheme="minorBidi" w:cstheme="minorBidi"/>
                <w:szCs w:val="24"/>
              </w:rPr>
              <w:t xml:space="preserve">. </w:t>
            </w:r>
          </w:p>
          <w:p w14:paraId="25768C7F"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Ensure the activity leader has emergency arrangements in place and members have been briefed.   </w:t>
            </w:r>
          </w:p>
          <w:p w14:paraId="02DE4E82" w14:textId="27247685"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All members are to follow code of conduct and behave in a manor representative of the Guild’s values when in public setting.   </w:t>
            </w:r>
          </w:p>
          <w:p w14:paraId="254FC36C" w14:textId="77777777"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Security at venue</w:t>
            </w:r>
          </w:p>
          <w:p w14:paraId="61EA05C4" w14:textId="462F0FB8"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Pre-event guidance/rules outlined to attendees</w:t>
            </w:r>
          </w:p>
        </w:tc>
        <w:tc>
          <w:tcPr>
            <w:tcW w:w="580" w:type="pct"/>
            <w:shd w:val="clear" w:color="auto" w:fill="C0D842"/>
          </w:tcPr>
          <w:p w14:paraId="69EC1D2F" w14:textId="52E2FC8C" w:rsidR="00EB16ED" w:rsidRPr="007E24B9" w:rsidRDefault="00D9747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Committee/Venue </w:t>
            </w:r>
          </w:p>
        </w:tc>
      </w:tr>
      <w:tr w:rsidR="00B4551D" w:rsidRPr="007E24B9" w14:paraId="44EF883B" w14:textId="77777777" w:rsidTr="00440CE1">
        <w:trPr>
          <w:trHeight w:val="1688"/>
        </w:trPr>
        <w:tc>
          <w:tcPr>
            <w:tcW w:w="734" w:type="pct"/>
            <w:shd w:val="clear" w:color="auto" w:fill="C0D842"/>
          </w:tcPr>
          <w:p w14:paraId="6C92E987" w14:textId="43F45F66" w:rsidR="00B4551D" w:rsidRPr="007E24B9" w:rsidRDefault="00B4551D"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Food &amp; Drink Hygiene/Food Allergies &amp; Intolerance</w:t>
            </w:r>
          </w:p>
        </w:tc>
        <w:tc>
          <w:tcPr>
            <w:tcW w:w="1798" w:type="pct"/>
            <w:shd w:val="clear" w:color="auto" w:fill="C0D842"/>
          </w:tcPr>
          <w:p w14:paraId="7AB6B926" w14:textId="73C720C8" w:rsidR="00B4551D" w:rsidRPr="007E24B9" w:rsidRDefault="00B4551D" w:rsidP="007E24B9">
            <w:pPr>
              <w:tabs>
                <w:tab w:val="left" w:pos="3300"/>
              </w:tabs>
              <w:rPr>
                <w:rFonts w:asciiTheme="minorBidi" w:eastAsiaTheme="minorEastAsia" w:hAnsiTheme="minorBidi" w:cstheme="minorBidi"/>
                <w:szCs w:val="24"/>
              </w:rPr>
            </w:pPr>
            <w:r w:rsidRPr="007E24B9">
              <w:rPr>
                <w:rFonts w:asciiTheme="minorBidi" w:eastAsiaTheme="minorEastAsia" w:hAnsiTheme="minorBidi" w:cstheme="minorBidi"/>
                <w:szCs w:val="24"/>
              </w:rPr>
              <w:t>Allergens - Risk of anaphylaxis from food and drink containing allergens.</w:t>
            </w:r>
          </w:p>
          <w:p w14:paraId="38ABECD6" w14:textId="77777777" w:rsidR="00B71CFF" w:rsidRPr="007E24B9" w:rsidRDefault="00B71CFF" w:rsidP="007E24B9">
            <w:pPr>
              <w:tabs>
                <w:tab w:val="left" w:pos="3300"/>
              </w:tabs>
              <w:rPr>
                <w:rFonts w:asciiTheme="minorBidi" w:eastAsiaTheme="minorEastAsia" w:hAnsiTheme="minorBidi" w:cstheme="minorBidi"/>
                <w:szCs w:val="24"/>
              </w:rPr>
            </w:pPr>
          </w:p>
          <w:p w14:paraId="68B12822" w14:textId="34610377" w:rsidR="00B4551D" w:rsidRPr="007E24B9" w:rsidRDefault="00B4551D" w:rsidP="007E24B9">
            <w:pPr>
              <w:tabs>
                <w:tab w:val="left" w:pos="3300"/>
              </w:tabs>
              <w:rPr>
                <w:rFonts w:asciiTheme="minorBidi" w:eastAsiaTheme="minorEastAsia" w:hAnsiTheme="minorBidi" w:cstheme="minorBidi"/>
                <w:szCs w:val="24"/>
              </w:rPr>
            </w:pPr>
            <w:r w:rsidRPr="007E24B9">
              <w:rPr>
                <w:rFonts w:asciiTheme="minorBidi" w:eastAsiaTheme="minorEastAsia" w:hAnsiTheme="minorBidi" w:cstheme="minorBidi"/>
                <w:szCs w:val="24"/>
              </w:rPr>
              <w:t>Handling of Food &amp; drink substances - Risk of ill health due to food being contaminated from incorrect handling techniques</w:t>
            </w:r>
          </w:p>
          <w:p w14:paraId="7EE4F9F8" w14:textId="77777777" w:rsidR="00B71CFF" w:rsidRPr="007E24B9" w:rsidRDefault="00B71CFF" w:rsidP="007E24B9">
            <w:pPr>
              <w:tabs>
                <w:tab w:val="left" w:pos="3300"/>
              </w:tabs>
              <w:rPr>
                <w:rFonts w:asciiTheme="minorBidi" w:eastAsiaTheme="minorEastAsia" w:hAnsiTheme="minorBidi" w:cstheme="minorBidi"/>
                <w:szCs w:val="24"/>
              </w:rPr>
            </w:pPr>
          </w:p>
          <w:p w14:paraId="10DF50AE" w14:textId="77777777" w:rsidR="00B4551D" w:rsidRPr="007E24B9" w:rsidRDefault="00B4551D" w:rsidP="007E24B9">
            <w:pPr>
              <w:tabs>
                <w:tab w:val="left" w:pos="3300"/>
              </w:tabs>
              <w:rPr>
                <w:rFonts w:asciiTheme="minorBidi" w:eastAsiaTheme="minorEastAsia" w:hAnsiTheme="minorBidi" w:cstheme="minorBidi"/>
                <w:szCs w:val="24"/>
              </w:rPr>
            </w:pPr>
            <w:r w:rsidRPr="007E24B9">
              <w:rPr>
                <w:rFonts w:asciiTheme="minorBidi" w:eastAsiaTheme="minorEastAsia" w:hAnsiTheme="minorBidi" w:cstheme="minorBidi"/>
                <w:szCs w:val="24"/>
              </w:rPr>
              <w:t>Food &amp; drink Suppliers - Risk of ill health due to food and drink</w:t>
            </w:r>
            <w:r w:rsidR="000A6B04" w:rsidRPr="007E24B9">
              <w:rPr>
                <w:rFonts w:asciiTheme="minorBidi" w:eastAsiaTheme="minorEastAsia" w:hAnsiTheme="minorBidi" w:cstheme="minorBidi"/>
                <w:szCs w:val="24"/>
              </w:rPr>
              <w:t xml:space="preserve"> </w:t>
            </w:r>
            <w:r w:rsidRPr="007E24B9">
              <w:rPr>
                <w:rFonts w:asciiTheme="minorBidi" w:eastAsiaTheme="minorEastAsia" w:hAnsiTheme="minorBidi" w:cstheme="minorBidi"/>
                <w:szCs w:val="24"/>
              </w:rPr>
              <w:t>substances being supplied by disreputable sources.</w:t>
            </w:r>
          </w:p>
          <w:p w14:paraId="0C17C14D" w14:textId="77777777" w:rsidR="00B71CFF" w:rsidRPr="007E24B9" w:rsidRDefault="00B71CFF" w:rsidP="007E24B9">
            <w:pPr>
              <w:tabs>
                <w:tab w:val="left" w:pos="3300"/>
              </w:tabs>
              <w:rPr>
                <w:rFonts w:asciiTheme="minorBidi" w:eastAsiaTheme="minorEastAsia" w:hAnsiTheme="minorBidi" w:cstheme="minorBidi"/>
                <w:szCs w:val="24"/>
              </w:rPr>
            </w:pPr>
          </w:p>
          <w:p w14:paraId="5B15CBB7" w14:textId="6226D004" w:rsidR="00B71CFF" w:rsidRPr="007E24B9" w:rsidRDefault="00B71CFF" w:rsidP="007E24B9">
            <w:pPr>
              <w:tabs>
                <w:tab w:val="left" w:pos="3300"/>
              </w:tabs>
              <w:rPr>
                <w:rFonts w:asciiTheme="minorBidi" w:eastAsiaTheme="minorEastAsia" w:hAnsiTheme="minorBidi" w:cstheme="minorBidi"/>
                <w:szCs w:val="24"/>
              </w:rPr>
            </w:pPr>
            <w:r w:rsidRPr="007E24B9">
              <w:rPr>
                <w:rFonts w:asciiTheme="minorBidi" w:eastAsiaTheme="minorEastAsia" w:hAnsiTheme="minorBidi" w:cstheme="minorBidi"/>
                <w:szCs w:val="24"/>
              </w:rPr>
              <w:t>Hygiene - Risk of cross contamination from mixing of different food items.   </w:t>
            </w:r>
          </w:p>
        </w:tc>
        <w:tc>
          <w:tcPr>
            <w:tcW w:w="482" w:type="pct"/>
            <w:shd w:val="clear" w:color="auto" w:fill="C0D842"/>
          </w:tcPr>
          <w:p w14:paraId="6E350611" w14:textId="33E1F771" w:rsidR="00B4551D" w:rsidRPr="007E24B9" w:rsidRDefault="008D3AB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6F48C2AF" w14:textId="77777777" w:rsidR="00B71CFF" w:rsidRPr="007E24B9" w:rsidRDefault="00B4551D"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Committee will check venue menu ahead of event to ensure people can check allergens. </w:t>
            </w:r>
          </w:p>
          <w:p w14:paraId="47A0CC71" w14:textId="4670C52A" w:rsidR="00B4551D" w:rsidRPr="007E24B9" w:rsidRDefault="00B4551D" w:rsidP="007E24B9">
            <w:pPr>
              <w:spacing w:after="160" w:line="259" w:lineRule="auto"/>
              <w:rPr>
                <w:rFonts w:asciiTheme="minorBidi" w:eastAsiaTheme="minorEastAsia" w:hAnsiTheme="minorBidi" w:cstheme="minorBidi"/>
                <w:szCs w:val="24"/>
                <w:lang w:val="en-IN"/>
              </w:rPr>
            </w:pPr>
            <w:r w:rsidRPr="007E24B9">
              <w:rPr>
                <w:rFonts w:asciiTheme="minorBidi" w:eastAsiaTheme="minorEastAsia" w:hAnsiTheme="minorBidi" w:cstheme="minorBidi"/>
                <w:szCs w:val="24"/>
              </w:rPr>
              <w:t>W</w:t>
            </w:r>
            <w:r w:rsidRPr="007E24B9">
              <w:rPr>
                <w:rFonts w:asciiTheme="minorBidi" w:eastAsiaTheme="minorEastAsia" w:hAnsiTheme="minorBidi" w:cstheme="minorBidi"/>
                <w:szCs w:val="24"/>
                <w:lang w:val="en-IN"/>
              </w:rPr>
              <w:t>ill report allergies ahead of time in messages and posts about the social, and again when ordering.</w:t>
            </w:r>
          </w:p>
          <w:p w14:paraId="1C387949" w14:textId="77777777" w:rsidR="00B4551D" w:rsidRPr="007E24B9" w:rsidRDefault="00EA069D"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r w:rsidR="00B4551D" w:rsidRPr="007E24B9">
              <w:rPr>
                <w:rFonts w:asciiTheme="minorBidi" w:eastAsiaTheme="minorEastAsia" w:hAnsiTheme="minorBidi" w:cstheme="minorBidi"/>
                <w:szCs w:val="24"/>
              </w:rPr>
              <w:t xml:space="preserve"> will avoid venues we don’t know or haven’t got a decent food hygiene rating.</w:t>
            </w:r>
          </w:p>
          <w:p w14:paraId="3D91B3E5"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Venue responsible for food and drink hygiene standards and have suitable controls in place.   </w:t>
            </w:r>
          </w:p>
          <w:p w14:paraId="19AF31E2"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Venue to have suitable emergency arrangements in place to deal with medical emergencies.   </w:t>
            </w:r>
          </w:p>
          <w:p w14:paraId="0336AB2C" w14:textId="77BF0695"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Be mindful of any member with severe allergies and allergic response, provide information on restaurant and menu choices  </w:t>
            </w:r>
          </w:p>
        </w:tc>
        <w:tc>
          <w:tcPr>
            <w:tcW w:w="580" w:type="pct"/>
            <w:shd w:val="clear" w:color="auto" w:fill="C0D842"/>
          </w:tcPr>
          <w:p w14:paraId="6465D63F" w14:textId="77777777" w:rsidR="00B71CFF" w:rsidRPr="007E24B9" w:rsidRDefault="000E4B36"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Committe</w:t>
            </w:r>
            <w:r w:rsidR="00B71CFF" w:rsidRPr="007E24B9">
              <w:rPr>
                <w:rFonts w:asciiTheme="minorBidi" w:eastAsiaTheme="minorEastAsia" w:hAnsiTheme="minorBidi" w:cstheme="minorBidi"/>
                <w:szCs w:val="24"/>
              </w:rPr>
              <w:t>e</w:t>
            </w:r>
          </w:p>
          <w:p w14:paraId="63516729" w14:textId="3091CCAD" w:rsidR="00B4551D" w:rsidRPr="007E24B9" w:rsidRDefault="000E4B36"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V</w:t>
            </w:r>
            <w:r w:rsidR="00D73EB7" w:rsidRPr="007E24B9">
              <w:rPr>
                <w:rFonts w:asciiTheme="minorBidi" w:eastAsiaTheme="minorEastAsia" w:hAnsiTheme="minorBidi" w:cstheme="minorBidi"/>
                <w:szCs w:val="24"/>
              </w:rPr>
              <w:t xml:space="preserve">enue </w:t>
            </w:r>
          </w:p>
        </w:tc>
      </w:tr>
      <w:tr w:rsidR="00C83059" w:rsidRPr="007E24B9" w14:paraId="124C1A70" w14:textId="77777777" w:rsidTr="00D718B3">
        <w:trPr>
          <w:trHeight w:val="1833"/>
        </w:trPr>
        <w:tc>
          <w:tcPr>
            <w:tcW w:w="734" w:type="pct"/>
            <w:shd w:val="clear" w:color="auto" w:fill="C0D842"/>
          </w:tcPr>
          <w:p w14:paraId="1195DB3E" w14:textId="0D5D692D" w:rsidR="00C83059" w:rsidRPr="007E24B9" w:rsidRDefault="00C83059"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szCs w:val="24"/>
              </w:rPr>
              <w:t xml:space="preserve">Nuisance Noise </w:t>
            </w:r>
          </w:p>
        </w:tc>
        <w:tc>
          <w:tcPr>
            <w:tcW w:w="1798" w:type="pct"/>
            <w:shd w:val="clear" w:color="auto" w:fill="C0D842"/>
          </w:tcPr>
          <w:p w14:paraId="40376F55" w14:textId="13860F7A" w:rsidR="00DC2039" w:rsidRPr="007E24B9" w:rsidRDefault="00F61C9C"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C</w:t>
            </w:r>
            <w:r w:rsidR="00DC2039" w:rsidRPr="007E24B9">
              <w:rPr>
                <w:rFonts w:asciiTheme="minorBidi" w:eastAsiaTheme="minorEastAsia" w:hAnsiTheme="minorBidi" w:cstheme="minorBidi"/>
                <w:szCs w:val="24"/>
              </w:rPr>
              <w:t>ommunication – Risk of poor communication because of a loud environment.</w:t>
            </w:r>
          </w:p>
          <w:p w14:paraId="2A69FDDC" w14:textId="6764E003" w:rsidR="00DC2039" w:rsidRPr="007E24B9" w:rsidRDefault="00720910"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Loud recreational noises – may be overwhelming for members </w:t>
            </w:r>
            <w:r w:rsidR="000E27C8" w:rsidRPr="007E24B9">
              <w:rPr>
                <w:rFonts w:asciiTheme="minorBidi" w:eastAsiaTheme="minorEastAsia" w:hAnsiTheme="minorBidi" w:cstheme="minorBidi"/>
                <w:szCs w:val="24"/>
              </w:rPr>
              <w:t>to be in a room with lots of conversations.</w:t>
            </w:r>
          </w:p>
          <w:p w14:paraId="3D088D26" w14:textId="75DF9C42" w:rsidR="00C83059" w:rsidRPr="007E24B9" w:rsidRDefault="00C83059" w:rsidP="007E24B9">
            <w:pPr>
              <w:tabs>
                <w:tab w:val="left" w:pos="1206"/>
              </w:tabs>
              <w:rPr>
                <w:rFonts w:asciiTheme="minorBidi" w:eastAsiaTheme="minorEastAsia" w:hAnsiTheme="minorBidi" w:cstheme="minorBidi"/>
                <w:szCs w:val="24"/>
              </w:rPr>
            </w:pPr>
          </w:p>
        </w:tc>
        <w:tc>
          <w:tcPr>
            <w:tcW w:w="482" w:type="pct"/>
            <w:shd w:val="clear" w:color="auto" w:fill="C0D842"/>
          </w:tcPr>
          <w:p w14:paraId="0C1BCA6B" w14:textId="0F25CA9D" w:rsidR="00C83059" w:rsidRPr="007E24B9" w:rsidRDefault="008D3AB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35309AF6" w14:textId="77777777" w:rsidR="00C83059" w:rsidRPr="007E24B9" w:rsidRDefault="00C83059"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Attendees will be informed ahead of time of noise and light levels at venue.</w:t>
            </w:r>
          </w:p>
          <w:p w14:paraId="213115A8" w14:textId="3150889D" w:rsidR="000E27C8" w:rsidRPr="007E24B9" w:rsidRDefault="000E27C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 xml:space="preserve">There will be a committee member available to go to a quieter area with someone if </w:t>
            </w:r>
            <w:proofErr w:type="gramStart"/>
            <w:r w:rsidRPr="007E24B9">
              <w:rPr>
                <w:rFonts w:asciiTheme="minorBidi" w:eastAsiaTheme="minorEastAsia" w:hAnsiTheme="minorBidi" w:cstheme="minorBidi"/>
                <w:i/>
                <w:iCs/>
                <w:szCs w:val="24"/>
              </w:rPr>
              <w:t>needed</w:t>
            </w:r>
            <w:r w:rsidR="007D15D1" w:rsidRPr="007E24B9">
              <w:rPr>
                <w:rFonts w:asciiTheme="minorBidi" w:eastAsiaTheme="minorEastAsia" w:hAnsiTheme="minorBidi" w:cstheme="minorBidi"/>
                <w:i/>
                <w:iCs/>
                <w:szCs w:val="24"/>
              </w:rPr>
              <w:t>, or</w:t>
            </w:r>
            <w:proofErr w:type="gramEnd"/>
            <w:r w:rsidR="007D15D1" w:rsidRPr="007E24B9">
              <w:rPr>
                <w:rFonts w:asciiTheme="minorBidi" w:eastAsiaTheme="minorEastAsia" w:hAnsiTheme="minorBidi" w:cstheme="minorBidi"/>
                <w:i/>
                <w:iCs/>
                <w:szCs w:val="24"/>
              </w:rPr>
              <w:t xml:space="preserve"> move to a </w:t>
            </w:r>
            <w:r w:rsidR="00926A84" w:rsidRPr="007E24B9">
              <w:rPr>
                <w:rFonts w:asciiTheme="minorBidi" w:eastAsiaTheme="minorEastAsia" w:hAnsiTheme="minorBidi" w:cstheme="minorBidi"/>
                <w:i/>
                <w:iCs/>
                <w:szCs w:val="24"/>
              </w:rPr>
              <w:t>quieter</w:t>
            </w:r>
            <w:r w:rsidR="007D15D1" w:rsidRPr="007E24B9">
              <w:rPr>
                <w:rFonts w:asciiTheme="minorBidi" w:eastAsiaTheme="minorEastAsia" w:hAnsiTheme="minorBidi" w:cstheme="minorBidi"/>
                <w:i/>
                <w:iCs/>
                <w:szCs w:val="24"/>
              </w:rPr>
              <w:t xml:space="preserve"> place to discuss </w:t>
            </w:r>
            <w:r w:rsidR="00714C61" w:rsidRPr="007E24B9">
              <w:rPr>
                <w:rFonts w:asciiTheme="minorBidi" w:eastAsiaTheme="minorEastAsia" w:hAnsiTheme="minorBidi" w:cstheme="minorBidi"/>
                <w:i/>
                <w:iCs/>
                <w:szCs w:val="24"/>
              </w:rPr>
              <w:t xml:space="preserve">something </w:t>
            </w:r>
            <w:r w:rsidR="007D15D1" w:rsidRPr="007E24B9">
              <w:rPr>
                <w:rFonts w:asciiTheme="minorBidi" w:eastAsiaTheme="minorEastAsia" w:hAnsiTheme="minorBidi" w:cstheme="minorBidi"/>
                <w:i/>
                <w:iCs/>
                <w:szCs w:val="24"/>
              </w:rPr>
              <w:t xml:space="preserve">with another member of </w:t>
            </w:r>
            <w:r w:rsidR="00714C61" w:rsidRPr="007E24B9">
              <w:rPr>
                <w:rFonts w:asciiTheme="minorBidi" w:eastAsiaTheme="minorEastAsia" w:hAnsiTheme="minorBidi" w:cstheme="minorBidi"/>
                <w:i/>
                <w:iCs/>
                <w:szCs w:val="24"/>
              </w:rPr>
              <w:t>committee.</w:t>
            </w:r>
          </w:p>
        </w:tc>
        <w:tc>
          <w:tcPr>
            <w:tcW w:w="580" w:type="pct"/>
            <w:shd w:val="clear" w:color="auto" w:fill="C0D842"/>
          </w:tcPr>
          <w:p w14:paraId="73189D01" w14:textId="5F2CFDBB" w:rsidR="00C83059" w:rsidRPr="007E24B9" w:rsidRDefault="004547C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Committee </w:t>
            </w:r>
          </w:p>
        </w:tc>
      </w:tr>
      <w:tr w:rsidR="00C83059" w:rsidRPr="007E24B9" w14:paraId="45123707" w14:textId="77777777" w:rsidTr="00D718B3">
        <w:trPr>
          <w:trHeight w:val="1830"/>
        </w:trPr>
        <w:tc>
          <w:tcPr>
            <w:tcW w:w="734" w:type="pct"/>
            <w:shd w:val="clear" w:color="auto" w:fill="C0D842"/>
          </w:tcPr>
          <w:p w14:paraId="36BFB258" w14:textId="44698105" w:rsidR="00C83059" w:rsidRPr="007E24B9" w:rsidRDefault="009E7D96" w:rsidP="007E24B9">
            <w:pPr>
              <w:spacing w:after="160" w:line="259" w:lineRule="auto"/>
              <w:rPr>
                <w:rFonts w:asciiTheme="minorBidi" w:eastAsiaTheme="minorEastAsia" w:hAnsiTheme="minorBidi" w:cstheme="minorBidi"/>
                <w:bCs/>
                <w:i/>
                <w:iCs/>
                <w:szCs w:val="24"/>
              </w:rPr>
            </w:pPr>
            <w:proofErr w:type="gramStart"/>
            <w:r w:rsidRPr="007E24B9">
              <w:rPr>
                <w:rFonts w:asciiTheme="minorBidi" w:eastAsiaTheme="minorEastAsia" w:hAnsiTheme="minorBidi" w:cstheme="minorBidi"/>
                <w:szCs w:val="24"/>
              </w:rPr>
              <w:t>Night time</w:t>
            </w:r>
            <w:proofErr w:type="gramEnd"/>
            <w:r w:rsidRPr="007E24B9">
              <w:rPr>
                <w:rFonts w:asciiTheme="minorBidi" w:eastAsiaTheme="minorEastAsia" w:hAnsiTheme="minorBidi" w:cstheme="minorBidi"/>
                <w:szCs w:val="24"/>
              </w:rPr>
              <w:t>/Darkness</w:t>
            </w:r>
          </w:p>
        </w:tc>
        <w:tc>
          <w:tcPr>
            <w:tcW w:w="1798" w:type="pct"/>
            <w:shd w:val="clear" w:color="auto" w:fill="C0D842"/>
          </w:tcPr>
          <w:p w14:paraId="639C9A48" w14:textId="05046748" w:rsidR="00C83059" w:rsidRPr="007E24B9" w:rsidRDefault="00F90482"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W</w:t>
            </w:r>
            <w:r w:rsidR="00BE1A99" w:rsidRPr="007E24B9">
              <w:rPr>
                <w:rFonts w:asciiTheme="minorBidi" w:eastAsiaTheme="minorEastAsia" w:hAnsiTheme="minorBidi" w:cstheme="minorBidi"/>
                <w:szCs w:val="24"/>
              </w:rPr>
              <w:t>eather (Cold) -</w:t>
            </w:r>
            <w:r w:rsidR="00520D5E" w:rsidRPr="007E24B9">
              <w:rPr>
                <w:rFonts w:asciiTheme="minorBidi" w:hAnsiTheme="minorBidi" w:cstheme="minorBidi"/>
                <w:szCs w:val="24"/>
              </w:rPr>
              <w:t xml:space="preserve"> </w:t>
            </w:r>
            <w:r w:rsidRPr="007E24B9">
              <w:rPr>
                <w:rFonts w:asciiTheme="minorBidi" w:eastAsiaTheme="minorEastAsia" w:hAnsiTheme="minorBidi" w:cstheme="minorBidi"/>
                <w:szCs w:val="24"/>
              </w:rPr>
              <w:t>risk</w:t>
            </w:r>
            <w:r w:rsidR="00520D5E" w:rsidRPr="007E24B9">
              <w:rPr>
                <w:rFonts w:asciiTheme="minorBidi" w:eastAsiaTheme="minorEastAsia" w:hAnsiTheme="minorBidi" w:cstheme="minorBidi"/>
                <w:szCs w:val="24"/>
              </w:rPr>
              <w:t xml:space="preserve"> of fatigue, tiredness due to effects of colder weather.</w:t>
            </w:r>
          </w:p>
          <w:p w14:paraId="24C98642" w14:textId="75F7E9BC" w:rsidR="00520D5E" w:rsidRPr="007E24B9" w:rsidRDefault="00520D5E"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Navigation - risk of getting lost due to unfamiliarity with setting in the dark.</w:t>
            </w:r>
          </w:p>
          <w:p w14:paraId="7329AFD5" w14:textId="59E210E9" w:rsidR="00520D5E" w:rsidRPr="007E24B9" w:rsidRDefault="009271E1"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Aggression/Violence - </w:t>
            </w:r>
            <w:r w:rsidR="006718CC" w:rsidRPr="007E24B9">
              <w:rPr>
                <w:rFonts w:asciiTheme="minorBidi" w:eastAsiaTheme="minorEastAsia" w:hAnsiTheme="minorBidi" w:cstheme="minorBidi"/>
                <w:szCs w:val="24"/>
              </w:rPr>
              <w:t xml:space="preserve">Risk of injury </w:t>
            </w:r>
            <w:proofErr w:type="gramStart"/>
            <w:r w:rsidR="006718CC" w:rsidRPr="007E24B9">
              <w:rPr>
                <w:rFonts w:asciiTheme="minorBidi" w:eastAsiaTheme="minorEastAsia" w:hAnsiTheme="minorBidi" w:cstheme="minorBidi"/>
                <w:szCs w:val="24"/>
              </w:rPr>
              <w:t>as a result of</w:t>
            </w:r>
            <w:proofErr w:type="gramEnd"/>
            <w:r w:rsidR="006718CC" w:rsidRPr="007E24B9">
              <w:rPr>
                <w:rFonts w:asciiTheme="minorBidi" w:eastAsiaTheme="minorEastAsia" w:hAnsiTheme="minorBidi" w:cstheme="minorBidi"/>
                <w:szCs w:val="24"/>
              </w:rPr>
              <w:t xml:space="preserve"> aggressive/violent behaviour during more unsolicited hours</w:t>
            </w:r>
            <w:r w:rsidR="00760433" w:rsidRPr="007E24B9">
              <w:rPr>
                <w:rFonts w:asciiTheme="minorBidi" w:eastAsiaTheme="minorEastAsia" w:hAnsiTheme="minorBidi" w:cstheme="minorBidi"/>
                <w:szCs w:val="24"/>
              </w:rPr>
              <w:t>.</w:t>
            </w:r>
          </w:p>
        </w:tc>
        <w:tc>
          <w:tcPr>
            <w:tcW w:w="482" w:type="pct"/>
            <w:shd w:val="clear" w:color="auto" w:fill="C0D842"/>
          </w:tcPr>
          <w:p w14:paraId="214B84BA" w14:textId="37DA9432" w:rsidR="00C83059" w:rsidRPr="007E24B9" w:rsidRDefault="008D3AB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44DA2B47" w14:textId="291AEAFB" w:rsidR="006718CC" w:rsidRPr="007E24B9" w:rsidRDefault="0053437E"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Walking buses</w:t>
            </w:r>
            <w:r w:rsidR="006718CC" w:rsidRPr="007E24B9">
              <w:rPr>
                <w:rFonts w:asciiTheme="minorBidi" w:eastAsiaTheme="minorEastAsia" w:hAnsiTheme="minorBidi" w:cstheme="minorBidi"/>
                <w:i/>
                <w:iCs/>
                <w:szCs w:val="24"/>
              </w:rPr>
              <w:t xml:space="preserve"> to campus and houses</w:t>
            </w:r>
            <w:r w:rsidR="00CD4DE3" w:rsidRPr="007E24B9">
              <w:rPr>
                <w:rFonts w:asciiTheme="minorBidi" w:eastAsiaTheme="minorEastAsia" w:hAnsiTheme="minorBidi" w:cstheme="minorBidi"/>
                <w:i/>
                <w:iCs/>
                <w:szCs w:val="24"/>
              </w:rPr>
              <w:t xml:space="preserve"> (on safe, well-lit, and where possible pedestrian routes</w:t>
            </w:r>
            <w:r w:rsidR="00D718B3" w:rsidRPr="007E24B9">
              <w:rPr>
                <w:rFonts w:asciiTheme="minorBidi" w:eastAsiaTheme="minorEastAsia" w:hAnsiTheme="minorBidi" w:cstheme="minorBidi"/>
                <w:i/>
                <w:iCs/>
                <w:szCs w:val="24"/>
              </w:rPr>
              <w:t>)</w:t>
            </w:r>
          </w:p>
          <w:p w14:paraId="692FA145" w14:textId="2CFCD297" w:rsidR="00C83059" w:rsidRPr="007E24B9" w:rsidRDefault="006718C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 xml:space="preserve">Ensuring people can </w:t>
            </w:r>
            <w:r w:rsidR="0053437E" w:rsidRPr="007E24B9">
              <w:rPr>
                <w:rFonts w:asciiTheme="minorBidi" w:eastAsiaTheme="minorEastAsia" w:hAnsiTheme="minorBidi" w:cstheme="minorBidi"/>
                <w:i/>
                <w:iCs/>
                <w:szCs w:val="24"/>
              </w:rPr>
              <w:t>contact other attendees/committee</w:t>
            </w:r>
            <w:r w:rsidR="006106A2" w:rsidRPr="007E24B9">
              <w:rPr>
                <w:rFonts w:asciiTheme="minorBidi" w:eastAsiaTheme="minorEastAsia" w:hAnsiTheme="minorBidi" w:cstheme="minorBidi"/>
                <w:i/>
                <w:iCs/>
                <w:szCs w:val="24"/>
              </w:rPr>
              <w:t xml:space="preserve"> +</w:t>
            </w:r>
            <w:r w:rsidR="0053437E" w:rsidRPr="007E24B9">
              <w:rPr>
                <w:rFonts w:asciiTheme="minorBidi" w:eastAsiaTheme="minorEastAsia" w:hAnsiTheme="minorBidi" w:cstheme="minorBidi"/>
                <w:i/>
                <w:iCs/>
                <w:szCs w:val="24"/>
              </w:rPr>
              <w:t xml:space="preserve"> promote Estate Patrol and </w:t>
            </w:r>
            <w:proofErr w:type="spellStart"/>
            <w:r w:rsidR="0053437E" w:rsidRPr="007E24B9">
              <w:rPr>
                <w:rFonts w:asciiTheme="minorBidi" w:eastAsiaTheme="minorEastAsia" w:hAnsiTheme="minorBidi" w:cstheme="minorBidi"/>
                <w:i/>
                <w:iCs/>
                <w:szCs w:val="24"/>
              </w:rPr>
              <w:t>SafeZone</w:t>
            </w:r>
            <w:proofErr w:type="spellEnd"/>
            <w:r w:rsidR="0053437E" w:rsidRPr="007E24B9">
              <w:rPr>
                <w:rFonts w:asciiTheme="minorBidi" w:eastAsiaTheme="minorEastAsia" w:hAnsiTheme="minorBidi" w:cstheme="minorBidi"/>
                <w:i/>
                <w:iCs/>
                <w:szCs w:val="24"/>
              </w:rPr>
              <w:t xml:space="preserve"> contacts.</w:t>
            </w:r>
          </w:p>
        </w:tc>
        <w:tc>
          <w:tcPr>
            <w:tcW w:w="580" w:type="pct"/>
            <w:shd w:val="clear" w:color="auto" w:fill="C0D842"/>
          </w:tcPr>
          <w:p w14:paraId="634ABBC4" w14:textId="26103CBD" w:rsidR="00C83059" w:rsidRPr="007E24B9" w:rsidRDefault="00A26D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bl>
    <w:p w14:paraId="35FE0DAE" w14:textId="4CA2030A" w:rsidR="00E2261F" w:rsidRPr="007E24B9" w:rsidRDefault="00E2261F" w:rsidP="007E24B9">
      <w:pPr>
        <w:spacing w:after="160" w:line="259" w:lineRule="auto"/>
        <w:rPr>
          <w:rFonts w:asciiTheme="minorBidi" w:eastAsiaTheme="minorEastAsia" w:hAnsiTheme="minorBidi" w:cstheme="minorBidi"/>
          <w:b/>
          <w:bCs/>
          <w:szCs w:val="24"/>
          <w:u w:val="single"/>
        </w:rPr>
      </w:pPr>
      <w:r w:rsidRPr="007E24B9">
        <w:rPr>
          <w:rFonts w:asciiTheme="minorBidi" w:eastAsiaTheme="minorEastAsia" w:hAnsiTheme="minorBidi" w:cstheme="minorBidi"/>
          <w:b/>
          <w:bCs/>
          <w:szCs w:val="24"/>
          <w:u w:val="single"/>
        </w:rPr>
        <w:lastRenderedPageBreak/>
        <w:t>Activity Type 3:</w:t>
      </w:r>
      <w:r w:rsidR="00AE33ED" w:rsidRPr="007E24B9">
        <w:rPr>
          <w:rFonts w:asciiTheme="minorBidi" w:eastAsiaTheme="minorEastAsia" w:hAnsiTheme="minorBidi" w:cstheme="minorBidi"/>
          <w:b/>
          <w:bCs/>
          <w:szCs w:val="24"/>
          <w:u w:val="single"/>
        </w:rPr>
        <w:t xml:space="preserve"> Café </w:t>
      </w:r>
      <w:r w:rsidR="0047341F" w:rsidRPr="007E24B9">
        <w:rPr>
          <w:rFonts w:asciiTheme="minorBidi" w:eastAsiaTheme="minorEastAsia" w:hAnsiTheme="minorBidi" w:cstheme="minorBidi"/>
          <w:b/>
          <w:bCs/>
          <w:szCs w:val="24"/>
          <w:u w:val="single"/>
        </w:rPr>
        <w:t>meet ups/meetings</w:t>
      </w:r>
    </w:p>
    <w:p w14:paraId="6E5FA6F2" w14:textId="77777777" w:rsidR="00E2261F" w:rsidRPr="007E24B9" w:rsidRDefault="00E2261F" w:rsidP="007E24B9">
      <w:pPr>
        <w:spacing w:after="160" w:line="259" w:lineRule="auto"/>
        <w:rPr>
          <w:rFonts w:asciiTheme="minorBidi" w:eastAsiaTheme="minorEastAsia" w:hAnsiTheme="minorBidi" w:cstheme="minorBidi"/>
          <w:b/>
          <w:bCs/>
          <w:i/>
          <w:iCs/>
          <w:szCs w:val="24"/>
          <w:u w:val="single"/>
        </w:rPr>
      </w:pPr>
      <w:r w:rsidRPr="007E24B9">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7E24B9" w14:paraId="5F19BE10" w14:textId="77777777">
        <w:trPr>
          <w:trHeight w:val="510"/>
        </w:trPr>
        <w:tc>
          <w:tcPr>
            <w:tcW w:w="2835" w:type="dxa"/>
            <w:vAlign w:val="center"/>
          </w:tcPr>
          <w:p w14:paraId="669490D7" w14:textId="77777777" w:rsidR="00E2261F" w:rsidRPr="007E24B9" w:rsidRDefault="00E2261F"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3C14F2CF" w:rsidR="00E2261F" w:rsidRPr="007E24B9" w:rsidRDefault="00FA1D9A"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b/>
                <w:bCs/>
                <w:color w:val="000000" w:themeColor="text1"/>
                <w:szCs w:val="24"/>
              </w:rPr>
              <w:t>30</w:t>
            </w:r>
          </w:p>
        </w:tc>
        <w:tc>
          <w:tcPr>
            <w:tcW w:w="4820" w:type="dxa"/>
          </w:tcPr>
          <w:p w14:paraId="58162407" w14:textId="77777777" w:rsidR="00E2261F" w:rsidRPr="007E24B9" w:rsidRDefault="00E2261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5">
              <w:r w:rsidRPr="007E24B9">
                <w:rPr>
                  <w:rStyle w:val="Hyperlink"/>
                  <w:rFonts w:asciiTheme="minorBidi" w:eastAsiaTheme="minorEastAsia" w:hAnsiTheme="minorBidi" w:cstheme="minorBidi"/>
                  <w:szCs w:val="24"/>
                </w:rPr>
                <w:t>here</w:t>
              </w:r>
            </w:hyperlink>
            <w:r w:rsidRPr="007E24B9">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47106AB" w14:textId="52F33288" w:rsidR="00E2261F" w:rsidRPr="007E24B9" w:rsidRDefault="00BC4D58" w:rsidP="007E24B9">
            <w:pPr>
              <w:spacing w:after="160" w:line="259" w:lineRule="auto"/>
              <w:rPr>
                <w:rFonts w:asciiTheme="minorBidi" w:eastAsiaTheme="minorEastAsia" w:hAnsiTheme="minorBidi" w:cstheme="minorBidi"/>
                <w:b/>
                <w:bCs/>
                <w:szCs w:val="24"/>
              </w:rPr>
            </w:pPr>
            <w:r w:rsidRPr="007E24B9">
              <w:rPr>
                <w:rFonts w:asciiTheme="minorBidi" w:hAnsiTheme="minorBidi" w:cstheme="minorBidi"/>
                <w:b/>
                <w:bCs/>
                <w:szCs w:val="24"/>
              </w:rPr>
              <w:t xml:space="preserve">Check with venue for information, choose suitable venue, alert members of accessibility </w:t>
            </w:r>
          </w:p>
        </w:tc>
      </w:tr>
      <w:tr w:rsidR="00E2261F" w:rsidRPr="007E24B9" w14:paraId="4C803526" w14:textId="77777777">
        <w:trPr>
          <w:trHeight w:val="510"/>
        </w:trPr>
        <w:tc>
          <w:tcPr>
            <w:tcW w:w="2835" w:type="dxa"/>
            <w:vAlign w:val="center"/>
          </w:tcPr>
          <w:p w14:paraId="799D53E2" w14:textId="77777777" w:rsidR="00E2261F" w:rsidRPr="007E24B9" w:rsidRDefault="00E2261F"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On Campus or Off Campus</w:t>
            </w:r>
          </w:p>
        </w:tc>
        <w:tc>
          <w:tcPr>
            <w:tcW w:w="3969" w:type="dxa"/>
            <w:shd w:val="clear" w:color="auto" w:fill="C0D842"/>
            <w:vAlign w:val="center"/>
          </w:tcPr>
          <w:p w14:paraId="23A810C5" w14:textId="7C1E5A92" w:rsidR="00E2261F" w:rsidRPr="007E24B9" w:rsidRDefault="00303442" w:rsidP="007E24B9">
            <w:pPr>
              <w:spacing w:before="40" w:after="40"/>
              <w:rPr>
                <w:rFonts w:asciiTheme="minorBidi" w:eastAsiaTheme="minorEastAsia" w:hAnsiTheme="minorBidi" w:cstheme="minorBidi"/>
                <w:color w:val="000000" w:themeColor="text1"/>
                <w:szCs w:val="24"/>
              </w:rPr>
            </w:pPr>
            <w:r w:rsidRPr="007E24B9">
              <w:rPr>
                <w:rFonts w:asciiTheme="minorBidi" w:hAnsiTheme="minorBidi" w:cstheme="minorBidi"/>
                <w:color w:val="000000" w:themeColor="text1"/>
                <w:szCs w:val="24"/>
              </w:rPr>
              <w:t>Off campus</w:t>
            </w:r>
          </w:p>
        </w:tc>
        <w:tc>
          <w:tcPr>
            <w:tcW w:w="4820" w:type="dxa"/>
            <w:vAlign w:val="center"/>
          </w:tcPr>
          <w:p w14:paraId="01981F3A" w14:textId="77777777" w:rsidR="00E2261F" w:rsidRPr="007E24B9" w:rsidRDefault="00E2261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6">
              <w:r w:rsidRPr="007E24B9">
                <w:rPr>
                  <w:rStyle w:val="Hyperlink"/>
                  <w:rFonts w:asciiTheme="minorBidi" w:eastAsiaTheme="minorEastAsia" w:hAnsiTheme="minorBidi" w:cstheme="minorBidi"/>
                  <w:szCs w:val="24"/>
                </w:rPr>
                <w:t>here</w:t>
              </w:r>
            </w:hyperlink>
            <w:r w:rsidRPr="007E24B9">
              <w:rPr>
                <w:rFonts w:asciiTheme="minorBidi" w:eastAsiaTheme="minorEastAsia" w:hAnsiTheme="minorBidi" w:cstheme="minorBidi"/>
                <w:szCs w:val="24"/>
              </w:rPr>
              <w:t xml:space="preserve"> to help. </w:t>
            </w:r>
          </w:p>
        </w:tc>
        <w:tc>
          <w:tcPr>
            <w:tcW w:w="3827" w:type="dxa"/>
            <w:shd w:val="clear" w:color="auto" w:fill="C0D842"/>
            <w:vAlign w:val="center"/>
          </w:tcPr>
          <w:p w14:paraId="43F29663" w14:textId="3B8DE440" w:rsidR="00E2261F" w:rsidRPr="007E24B9" w:rsidRDefault="0022156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Walking buses </w:t>
            </w:r>
          </w:p>
        </w:tc>
      </w:tr>
      <w:tr w:rsidR="00E2261F" w:rsidRPr="007E24B9" w14:paraId="6EF6D8DF" w14:textId="77777777">
        <w:trPr>
          <w:trHeight w:val="125"/>
        </w:trPr>
        <w:tc>
          <w:tcPr>
            <w:tcW w:w="2835" w:type="dxa"/>
            <w:vAlign w:val="center"/>
          </w:tcPr>
          <w:p w14:paraId="6D83C84C" w14:textId="77777777" w:rsidR="00E2261F" w:rsidRPr="007E24B9" w:rsidRDefault="00E2261F"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A7EF1C" w14:textId="1255806C" w:rsidR="00E2261F" w:rsidRPr="007E24B9" w:rsidRDefault="00221563"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color w:val="000000" w:themeColor="text1"/>
                <w:szCs w:val="24"/>
              </w:rPr>
              <w:t xml:space="preserve">No </w:t>
            </w:r>
          </w:p>
        </w:tc>
        <w:tc>
          <w:tcPr>
            <w:tcW w:w="4820" w:type="dxa"/>
            <w:vAlign w:val="center"/>
          </w:tcPr>
          <w:p w14:paraId="0C8D0DC5" w14:textId="77777777" w:rsidR="00E2261F" w:rsidRPr="007E24B9" w:rsidRDefault="00E2261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A55F724" w14:textId="025F1598" w:rsidR="00E2261F" w:rsidRPr="007E24B9" w:rsidRDefault="00221563" w:rsidP="007E24B9">
            <w:pPr>
              <w:spacing w:after="160" w:line="259" w:lineRule="auto"/>
              <w:rPr>
                <w:rFonts w:asciiTheme="minorBidi" w:eastAsiaTheme="minorEastAsia" w:hAnsiTheme="minorBidi" w:cstheme="minorBidi"/>
                <w:szCs w:val="24"/>
              </w:rPr>
            </w:pPr>
            <w:r w:rsidRPr="007E24B9">
              <w:rPr>
                <w:rFonts w:asciiTheme="minorBidi" w:hAnsiTheme="minorBidi" w:cstheme="minorBidi"/>
                <w:szCs w:val="24"/>
              </w:rPr>
              <w:t>Venue</w:t>
            </w:r>
          </w:p>
        </w:tc>
      </w:tr>
    </w:tbl>
    <w:p w14:paraId="0EEAD714" w14:textId="77777777" w:rsidR="00E2261F" w:rsidRPr="007E24B9" w:rsidRDefault="00E2261F" w:rsidP="007E24B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7E24B9" w14:paraId="3E379280" w14:textId="77777777">
        <w:trPr>
          <w:trHeight w:val="734"/>
        </w:trPr>
        <w:tc>
          <w:tcPr>
            <w:tcW w:w="734" w:type="pct"/>
          </w:tcPr>
          <w:p w14:paraId="6249DBAD"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Hazard Category</w:t>
            </w:r>
          </w:p>
        </w:tc>
        <w:tc>
          <w:tcPr>
            <w:tcW w:w="1798" w:type="pct"/>
          </w:tcPr>
          <w:p w14:paraId="467D6BA4" w14:textId="1817EFC2" w:rsidR="004659FD" w:rsidRPr="007E24B9" w:rsidRDefault="00495736"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Identified Hazards and how you might be harmed?</w:t>
            </w:r>
          </w:p>
        </w:tc>
        <w:tc>
          <w:tcPr>
            <w:tcW w:w="482" w:type="pct"/>
          </w:tcPr>
          <w:p w14:paraId="54974CB7"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at Risk?</w:t>
            </w:r>
          </w:p>
        </w:tc>
        <w:tc>
          <w:tcPr>
            <w:tcW w:w="1406" w:type="pct"/>
          </w:tcPr>
          <w:p w14:paraId="4B66F606"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Control Measures</w:t>
            </w:r>
          </w:p>
        </w:tc>
        <w:tc>
          <w:tcPr>
            <w:tcW w:w="580" w:type="pct"/>
          </w:tcPr>
          <w:p w14:paraId="47F93373"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responsible?</w:t>
            </w:r>
          </w:p>
        </w:tc>
      </w:tr>
      <w:tr w:rsidR="00697019" w:rsidRPr="007E24B9" w14:paraId="32D5265C" w14:textId="77777777" w:rsidTr="00440CE1">
        <w:trPr>
          <w:trHeight w:val="2082"/>
        </w:trPr>
        <w:tc>
          <w:tcPr>
            <w:tcW w:w="734" w:type="pct"/>
            <w:shd w:val="clear" w:color="auto" w:fill="C0D842"/>
          </w:tcPr>
          <w:p w14:paraId="06DF53B1" w14:textId="720F23D2" w:rsidR="00697019" w:rsidRPr="007E24B9" w:rsidRDefault="00697019"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bCs/>
                <w:i/>
                <w:iCs/>
                <w:szCs w:val="24"/>
              </w:rPr>
              <w:t>Fire</w:t>
            </w:r>
          </w:p>
        </w:tc>
        <w:tc>
          <w:tcPr>
            <w:tcW w:w="1798" w:type="pct"/>
            <w:shd w:val="clear" w:color="auto" w:fill="C0D842"/>
          </w:tcPr>
          <w:p w14:paraId="2EFF3AC8" w14:textId="77777777" w:rsidR="00697019" w:rsidRPr="007E24B9" w:rsidRDefault="00697019"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Electrical fire - Risk of serious injury/fatalities because of faulty electrical equipment being used.</w:t>
            </w:r>
          </w:p>
          <w:p w14:paraId="173484FC"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Obstructed fire exits – Risk of serious injury/death because of obstructed exits from building. </w:t>
            </w:r>
          </w:p>
          <w:p w14:paraId="54DE6314" w14:textId="77777777" w:rsidR="00EB275B" w:rsidRPr="007E24B9" w:rsidRDefault="00EB275B" w:rsidP="007E24B9">
            <w:pPr>
              <w:tabs>
                <w:tab w:val="left" w:pos="1206"/>
              </w:tabs>
              <w:rPr>
                <w:rFonts w:asciiTheme="minorBidi" w:eastAsiaTheme="minorEastAsia" w:hAnsiTheme="minorBidi" w:cstheme="minorBidi"/>
                <w:szCs w:val="24"/>
              </w:rPr>
            </w:pPr>
          </w:p>
          <w:p w14:paraId="728BE48F"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Lack of firefighting equipment – Risk of fire spreading and causing serious injury/death due to lack of extinguishers, fire blankets.</w:t>
            </w:r>
          </w:p>
          <w:p w14:paraId="409A6F76" w14:textId="4ED07AAE" w:rsidR="00EB275B" w:rsidRPr="007E24B9" w:rsidRDefault="00EB275B" w:rsidP="007E24B9">
            <w:pPr>
              <w:tabs>
                <w:tab w:val="left" w:pos="1206"/>
              </w:tabs>
              <w:rPr>
                <w:rFonts w:asciiTheme="minorBidi" w:eastAsiaTheme="minorEastAsia" w:hAnsiTheme="minorBidi" w:cstheme="minorBidi"/>
                <w:szCs w:val="24"/>
              </w:rPr>
            </w:pPr>
          </w:p>
        </w:tc>
        <w:tc>
          <w:tcPr>
            <w:tcW w:w="482" w:type="pct"/>
            <w:shd w:val="clear" w:color="auto" w:fill="C0D842"/>
          </w:tcPr>
          <w:p w14:paraId="7FB2EA9D" w14:textId="0A2F6E3A" w:rsidR="00697019" w:rsidRPr="007E24B9" w:rsidRDefault="00DF20F4"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101573A8" w14:textId="77777777" w:rsidR="00697019" w:rsidRPr="007E24B9" w:rsidRDefault="00697019"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Confirm with premise controller that fire controls are in place and discuss specific fire arrangements relative to the event. </w:t>
            </w:r>
          </w:p>
          <w:p w14:paraId="2202AB68" w14:textId="77777777" w:rsidR="00697019" w:rsidRPr="007E24B9" w:rsidRDefault="00697019"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Nominated group person to manage fire evacuation </w:t>
            </w:r>
          </w:p>
          <w:p w14:paraId="5B76712C" w14:textId="77777777" w:rsidR="00697019" w:rsidRPr="007E24B9" w:rsidRDefault="00697019"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 xml:space="preserve">Fire exits to be checked all clear </w:t>
            </w:r>
          </w:p>
          <w:p w14:paraId="0DDF86B1" w14:textId="69E08E42" w:rsidR="00697019" w:rsidRPr="007E24B9" w:rsidRDefault="00697019"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Fire extinguishers available</w:t>
            </w:r>
          </w:p>
        </w:tc>
        <w:tc>
          <w:tcPr>
            <w:tcW w:w="580" w:type="pct"/>
            <w:shd w:val="clear" w:color="auto" w:fill="C0D842"/>
          </w:tcPr>
          <w:p w14:paraId="081242F5" w14:textId="77777777" w:rsidR="00B71CFF" w:rsidRPr="007E24B9" w:rsidRDefault="00C87230"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Committee</w:t>
            </w:r>
          </w:p>
          <w:p w14:paraId="533EFF4E" w14:textId="68C9280C" w:rsidR="00697019" w:rsidRPr="007E24B9" w:rsidRDefault="00C87230"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Venue</w:t>
            </w:r>
          </w:p>
        </w:tc>
      </w:tr>
      <w:tr w:rsidR="00E230D2" w:rsidRPr="007E24B9" w14:paraId="6B59B3A8" w14:textId="77777777" w:rsidTr="005249F0">
        <w:trPr>
          <w:trHeight w:val="1408"/>
        </w:trPr>
        <w:tc>
          <w:tcPr>
            <w:tcW w:w="734" w:type="pct"/>
            <w:shd w:val="clear" w:color="auto" w:fill="C0D842"/>
            <w:vAlign w:val="center"/>
          </w:tcPr>
          <w:p w14:paraId="4EC18E6B" w14:textId="77777777" w:rsidR="00E230D2" w:rsidRPr="007E24B9" w:rsidRDefault="00E230D2"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Slips, trips and falls </w:t>
            </w:r>
          </w:p>
          <w:p w14:paraId="362D54CA" w14:textId="77777777" w:rsidR="00E230D2" w:rsidRPr="007E24B9" w:rsidRDefault="00E230D2" w:rsidP="007E24B9">
            <w:pPr>
              <w:spacing w:after="160" w:line="259" w:lineRule="auto"/>
              <w:rPr>
                <w:rFonts w:asciiTheme="minorBidi" w:eastAsiaTheme="minorEastAsia" w:hAnsiTheme="minorBidi" w:cstheme="minorBidi"/>
                <w:bCs/>
                <w:i/>
                <w:iCs/>
                <w:szCs w:val="24"/>
              </w:rPr>
            </w:pPr>
          </w:p>
        </w:tc>
        <w:tc>
          <w:tcPr>
            <w:tcW w:w="1798" w:type="pct"/>
            <w:shd w:val="clear" w:color="auto" w:fill="C0D842"/>
          </w:tcPr>
          <w:p w14:paraId="212ECC6F" w14:textId="77777777" w:rsidR="00520A62" w:rsidRPr="007E24B9" w:rsidRDefault="00520A62"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Wet surfaces – Risk of slipping due to wet floor surface, causing injury.</w:t>
            </w:r>
          </w:p>
          <w:p w14:paraId="3B720E0E" w14:textId="77777777" w:rsidR="00E230D2"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Uneven floor surface. - Risk of tripping over uneven floor surfaces</w:t>
            </w:r>
          </w:p>
          <w:p w14:paraId="041A9A29" w14:textId="6CF80AAC" w:rsidR="00884D63"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Loose floor fittings. - Risk of tripping over loose floor fittings, like rugs or carpets. </w:t>
            </w:r>
          </w:p>
        </w:tc>
        <w:tc>
          <w:tcPr>
            <w:tcW w:w="482" w:type="pct"/>
            <w:shd w:val="clear" w:color="auto" w:fill="C0D842"/>
          </w:tcPr>
          <w:p w14:paraId="0B98C308" w14:textId="58A46303" w:rsidR="00E230D2" w:rsidRPr="007E24B9" w:rsidRDefault="00DF20F4"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2492A350" w14:textId="77777777" w:rsidR="00E230D2" w:rsidRPr="007E24B9" w:rsidRDefault="00B66E2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Committee will ensure any spillages are handled immediately</w:t>
            </w:r>
            <w:r w:rsidR="00440CE1" w:rsidRPr="007E24B9">
              <w:rPr>
                <w:rFonts w:asciiTheme="minorBidi" w:eastAsiaTheme="minorEastAsia" w:hAnsiTheme="minorBidi" w:cstheme="minorBidi"/>
                <w:i/>
                <w:iCs/>
                <w:szCs w:val="24"/>
              </w:rPr>
              <w:t xml:space="preserve"> and reported to venue</w:t>
            </w:r>
          </w:p>
          <w:p w14:paraId="548992AB" w14:textId="77777777"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Flooring in good condition</w:t>
            </w:r>
          </w:p>
          <w:p w14:paraId="198333AF" w14:textId="77777777"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Walkways kept clear</w:t>
            </w:r>
          </w:p>
          <w:p w14:paraId="7E7EBCDB" w14:textId="3780E31F"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Venue well lit</w:t>
            </w:r>
          </w:p>
        </w:tc>
        <w:tc>
          <w:tcPr>
            <w:tcW w:w="580" w:type="pct"/>
            <w:shd w:val="clear" w:color="auto" w:fill="C0D842"/>
          </w:tcPr>
          <w:p w14:paraId="5F200B2D" w14:textId="6AF86BD1" w:rsidR="00E230D2" w:rsidRPr="007E24B9" w:rsidRDefault="00303EC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340253" w:rsidRPr="007E24B9" w14:paraId="220DADAC" w14:textId="77777777" w:rsidTr="005249F0">
        <w:trPr>
          <w:trHeight w:val="1972"/>
        </w:trPr>
        <w:tc>
          <w:tcPr>
            <w:tcW w:w="734" w:type="pct"/>
            <w:shd w:val="clear" w:color="auto" w:fill="C0D842"/>
          </w:tcPr>
          <w:p w14:paraId="18A37BC5" w14:textId="38D2487A" w:rsidR="00340253" w:rsidRPr="007E24B9" w:rsidRDefault="00340253"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i/>
                <w:iCs/>
                <w:szCs w:val="24"/>
              </w:rPr>
              <w:t>Food &amp; Drink Hygiene/Food Allergies &amp; Intolerance</w:t>
            </w:r>
          </w:p>
        </w:tc>
        <w:tc>
          <w:tcPr>
            <w:tcW w:w="1798" w:type="pct"/>
            <w:shd w:val="clear" w:color="auto" w:fill="C0D842"/>
          </w:tcPr>
          <w:p w14:paraId="69FC2085" w14:textId="77777777" w:rsidR="00340253" w:rsidRPr="007E24B9" w:rsidRDefault="00340253" w:rsidP="007E24B9">
            <w:pPr>
              <w:tabs>
                <w:tab w:val="left" w:pos="3300"/>
              </w:tabs>
              <w:rPr>
                <w:rFonts w:asciiTheme="minorBidi" w:eastAsiaTheme="minorEastAsia" w:hAnsiTheme="minorBidi" w:cstheme="minorBidi"/>
                <w:szCs w:val="24"/>
              </w:rPr>
            </w:pPr>
            <w:r w:rsidRPr="007E24B9">
              <w:rPr>
                <w:rFonts w:asciiTheme="minorBidi" w:eastAsiaTheme="minorEastAsia" w:hAnsiTheme="minorBidi" w:cstheme="minorBidi"/>
                <w:szCs w:val="24"/>
              </w:rPr>
              <w:t>Allergens - Risk of anaphylaxis from food and drink containing allergens.</w:t>
            </w:r>
          </w:p>
          <w:p w14:paraId="59087961" w14:textId="77777777" w:rsidR="00B71CFF" w:rsidRPr="007E24B9" w:rsidRDefault="00B71CFF" w:rsidP="007E24B9">
            <w:pPr>
              <w:tabs>
                <w:tab w:val="left" w:pos="3300"/>
              </w:tabs>
              <w:rPr>
                <w:rFonts w:asciiTheme="minorBidi" w:eastAsiaTheme="minorEastAsia" w:hAnsiTheme="minorBidi" w:cstheme="minorBidi"/>
                <w:szCs w:val="24"/>
              </w:rPr>
            </w:pPr>
          </w:p>
          <w:p w14:paraId="087879EB" w14:textId="77777777" w:rsidR="00340253" w:rsidRPr="007E24B9" w:rsidRDefault="00340253" w:rsidP="007E24B9">
            <w:pPr>
              <w:tabs>
                <w:tab w:val="left" w:pos="3300"/>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Handling of Food &amp; drink substances - Risk of ill health due to food </w:t>
            </w:r>
          </w:p>
          <w:p w14:paraId="10E9D98E" w14:textId="77777777" w:rsidR="00340253" w:rsidRPr="007E24B9" w:rsidRDefault="00340253" w:rsidP="007E24B9">
            <w:pPr>
              <w:tabs>
                <w:tab w:val="left" w:pos="3300"/>
              </w:tabs>
              <w:rPr>
                <w:rFonts w:asciiTheme="minorBidi" w:eastAsiaTheme="minorEastAsia" w:hAnsiTheme="minorBidi" w:cstheme="minorBidi"/>
                <w:szCs w:val="24"/>
              </w:rPr>
            </w:pPr>
            <w:r w:rsidRPr="007E24B9">
              <w:rPr>
                <w:rFonts w:asciiTheme="minorBidi" w:eastAsiaTheme="minorEastAsia" w:hAnsiTheme="minorBidi" w:cstheme="minorBidi"/>
                <w:szCs w:val="24"/>
              </w:rPr>
              <w:t>being contaminated from incorrect handling techniques</w:t>
            </w:r>
          </w:p>
          <w:p w14:paraId="742F6EC1" w14:textId="77777777" w:rsidR="00B71CFF" w:rsidRPr="007E24B9" w:rsidRDefault="00B71CFF" w:rsidP="007E24B9">
            <w:pPr>
              <w:tabs>
                <w:tab w:val="left" w:pos="3300"/>
              </w:tabs>
              <w:rPr>
                <w:rFonts w:asciiTheme="minorBidi" w:eastAsiaTheme="minorEastAsia" w:hAnsiTheme="minorBidi" w:cstheme="minorBidi"/>
                <w:szCs w:val="24"/>
              </w:rPr>
            </w:pPr>
          </w:p>
          <w:p w14:paraId="3468DDD9" w14:textId="77777777" w:rsidR="00340253" w:rsidRPr="007E24B9" w:rsidRDefault="0034025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Food &amp; drink Suppliers - Risk of ill health due to food and drink substances being supplied by disreputable sources.</w:t>
            </w:r>
          </w:p>
          <w:p w14:paraId="00C97ADF" w14:textId="77777777" w:rsidR="00B71CFF" w:rsidRPr="007E24B9" w:rsidRDefault="00B71CFF" w:rsidP="007E24B9">
            <w:pPr>
              <w:tabs>
                <w:tab w:val="left" w:pos="1206"/>
              </w:tabs>
              <w:rPr>
                <w:rFonts w:asciiTheme="minorBidi" w:eastAsiaTheme="minorEastAsia" w:hAnsiTheme="minorBidi" w:cstheme="minorBidi"/>
                <w:szCs w:val="24"/>
              </w:rPr>
            </w:pPr>
          </w:p>
          <w:p w14:paraId="5136A9B2" w14:textId="77777777" w:rsidR="00340253" w:rsidRPr="007E24B9" w:rsidRDefault="0034025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Burns and scalding – risk of injury from spilling hot drinks </w:t>
            </w:r>
          </w:p>
          <w:p w14:paraId="52D00437" w14:textId="3918E450" w:rsidR="00B71CFF" w:rsidRPr="007E24B9" w:rsidRDefault="00B71CFF"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Hygiene - Risk of cross contamination from mixing of different food items.   </w:t>
            </w:r>
          </w:p>
        </w:tc>
        <w:tc>
          <w:tcPr>
            <w:tcW w:w="482" w:type="pct"/>
            <w:shd w:val="clear" w:color="auto" w:fill="C0D842"/>
          </w:tcPr>
          <w:p w14:paraId="113EA60C" w14:textId="3D41BE71" w:rsidR="00340253" w:rsidRPr="007E24B9" w:rsidRDefault="00DF20F4"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1CF7120E" w14:textId="77777777" w:rsidR="00340253" w:rsidRPr="007E24B9" w:rsidRDefault="00340253" w:rsidP="007E24B9">
            <w:pPr>
              <w:spacing w:after="160" w:line="259" w:lineRule="auto"/>
              <w:rPr>
                <w:rFonts w:asciiTheme="minorBidi" w:eastAsiaTheme="minorEastAsia" w:hAnsiTheme="minorBidi" w:cstheme="minorBidi"/>
                <w:szCs w:val="24"/>
                <w:lang w:val="en-IN"/>
              </w:rPr>
            </w:pPr>
            <w:r w:rsidRPr="007E24B9">
              <w:rPr>
                <w:rFonts w:asciiTheme="minorBidi" w:eastAsiaTheme="minorEastAsia" w:hAnsiTheme="minorBidi" w:cstheme="minorBidi"/>
                <w:szCs w:val="24"/>
              </w:rPr>
              <w:t>Committee will check venue menu ahead of event to ensure people can check allergens. W</w:t>
            </w:r>
            <w:r w:rsidRPr="007E24B9">
              <w:rPr>
                <w:rFonts w:asciiTheme="minorBidi" w:eastAsiaTheme="minorEastAsia" w:hAnsiTheme="minorBidi" w:cstheme="minorBidi"/>
                <w:szCs w:val="24"/>
                <w:lang w:val="en-IN"/>
              </w:rPr>
              <w:t>ill report allergies ahead of time in messages and posts about the social, and again when ordering.</w:t>
            </w:r>
          </w:p>
          <w:p w14:paraId="23637F5F" w14:textId="77777777" w:rsidR="00E55F7B" w:rsidRPr="007E24B9" w:rsidRDefault="00AF4060"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r w:rsidR="00B4551D" w:rsidRPr="007E24B9">
              <w:rPr>
                <w:rFonts w:asciiTheme="minorBidi" w:eastAsiaTheme="minorEastAsia" w:hAnsiTheme="minorBidi" w:cstheme="minorBidi"/>
                <w:szCs w:val="24"/>
              </w:rPr>
              <w:t xml:space="preserve"> </w:t>
            </w:r>
            <w:r w:rsidR="00F22ED8" w:rsidRPr="007E24B9">
              <w:rPr>
                <w:rFonts w:asciiTheme="minorBidi" w:eastAsiaTheme="minorEastAsia" w:hAnsiTheme="minorBidi" w:cstheme="minorBidi"/>
                <w:szCs w:val="24"/>
              </w:rPr>
              <w:t xml:space="preserve">will avoid venues we don’t know or haven’t got a </w:t>
            </w:r>
            <w:r w:rsidR="00B4551D" w:rsidRPr="007E24B9">
              <w:rPr>
                <w:rFonts w:asciiTheme="minorBidi" w:eastAsiaTheme="minorEastAsia" w:hAnsiTheme="minorBidi" w:cstheme="minorBidi"/>
                <w:szCs w:val="24"/>
              </w:rPr>
              <w:t>decent</w:t>
            </w:r>
            <w:r w:rsidR="00F22ED8" w:rsidRPr="007E24B9">
              <w:rPr>
                <w:rFonts w:asciiTheme="minorBidi" w:eastAsiaTheme="minorEastAsia" w:hAnsiTheme="minorBidi" w:cstheme="minorBidi"/>
                <w:szCs w:val="24"/>
              </w:rPr>
              <w:t xml:space="preserve"> food hygiene rating</w:t>
            </w:r>
            <w:r w:rsidR="00200E65" w:rsidRPr="007E24B9">
              <w:rPr>
                <w:rFonts w:asciiTheme="minorBidi" w:eastAsiaTheme="minorEastAsia" w:hAnsiTheme="minorBidi" w:cstheme="minorBidi"/>
                <w:szCs w:val="24"/>
              </w:rPr>
              <w:t>.</w:t>
            </w:r>
          </w:p>
          <w:p w14:paraId="3B1A1B3B"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Venue responsible for food and drink hygiene standards and have suitable controls in place.   </w:t>
            </w:r>
          </w:p>
          <w:p w14:paraId="7393775A"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Venue to have suitable emergency arrangements in place to deal with medical emergencies.   </w:t>
            </w:r>
          </w:p>
          <w:p w14:paraId="2B74DBB3" w14:textId="7B56BE7D"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Be mindful of any member with severe allergies and allergic response, provide information on restaurant and menu choices  </w:t>
            </w:r>
          </w:p>
        </w:tc>
        <w:tc>
          <w:tcPr>
            <w:tcW w:w="580" w:type="pct"/>
            <w:shd w:val="clear" w:color="auto" w:fill="C0D842"/>
          </w:tcPr>
          <w:p w14:paraId="28727DC7" w14:textId="77777777" w:rsidR="00B71CFF" w:rsidRPr="007E24B9" w:rsidRDefault="00303EC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Committee</w:t>
            </w:r>
          </w:p>
          <w:p w14:paraId="3D1D247D" w14:textId="306832D2" w:rsidR="00340253" w:rsidRPr="007E24B9" w:rsidRDefault="00303EC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Venue </w:t>
            </w:r>
          </w:p>
        </w:tc>
      </w:tr>
      <w:tr w:rsidR="00926A84" w:rsidRPr="007E24B9" w14:paraId="6C36BE41" w14:textId="77777777" w:rsidTr="005249F0">
        <w:trPr>
          <w:trHeight w:val="1824"/>
        </w:trPr>
        <w:tc>
          <w:tcPr>
            <w:tcW w:w="734" w:type="pct"/>
            <w:shd w:val="clear" w:color="auto" w:fill="C0D842"/>
          </w:tcPr>
          <w:p w14:paraId="4D713055" w14:textId="68DC7AC3" w:rsidR="00926A84" w:rsidRPr="007E24B9" w:rsidRDefault="00926A84"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bCs/>
                <w:i/>
                <w:iCs/>
                <w:szCs w:val="24"/>
              </w:rPr>
              <w:t xml:space="preserve">Nuisance Noise </w:t>
            </w:r>
          </w:p>
        </w:tc>
        <w:tc>
          <w:tcPr>
            <w:tcW w:w="1798" w:type="pct"/>
            <w:shd w:val="clear" w:color="auto" w:fill="C0D842"/>
          </w:tcPr>
          <w:p w14:paraId="5947D443" w14:textId="77777777" w:rsidR="00926A84" w:rsidRPr="007E24B9" w:rsidRDefault="00926A84"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Communication – Risk of poor communication because of a loud environment.</w:t>
            </w:r>
          </w:p>
          <w:p w14:paraId="33A6F943" w14:textId="77777777" w:rsidR="00926A84" w:rsidRPr="007E24B9" w:rsidRDefault="00926A84"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Loud recreational noises – may be overwhelming for members to be in a room with lots of conversations.</w:t>
            </w:r>
          </w:p>
          <w:p w14:paraId="0A57FF88" w14:textId="5FC30FF3" w:rsidR="00926A84" w:rsidRPr="007E24B9" w:rsidRDefault="00926A84" w:rsidP="007E24B9">
            <w:pPr>
              <w:tabs>
                <w:tab w:val="left" w:pos="1206"/>
              </w:tabs>
              <w:rPr>
                <w:rFonts w:asciiTheme="minorBidi" w:eastAsiaTheme="minorEastAsia" w:hAnsiTheme="minorBidi" w:cstheme="minorBidi"/>
                <w:szCs w:val="24"/>
              </w:rPr>
            </w:pPr>
          </w:p>
        </w:tc>
        <w:tc>
          <w:tcPr>
            <w:tcW w:w="482" w:type="pct"/>
            <w:shd w:val="clear" w:color="auto" w:fill="C0D842"/>
          </w:tcPr>
          <w:p w14:paraId="6CF2AA64" w14:textId="1E33C740" w:rsidR="00926A84" w:rsidRPr="007E24B9" w:rsidRDefault="00DF20F4"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605AF346" w14:textId="29A6D529" w:rsidR="00926A84" w:rsidRPr="007E24B9" w:rsidRDefault="00926A84"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Attendees will be informed ahead of time of noise levels at venue.</w:t>
            </w:r>
          </w:p>
          <w:p w14:paraId="347FC20E" w14:textId="0B3B5568" w:rsidR="00926A84" w:rsidRPr="007E24B9" w:rsidRDefault="00926A84"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 xml:space="preserve">There will be a committee member available to go to a quieter area with someone if </w:t>
            </w:r>
            <w:proofErr w:type="gramStart"/>
            <w:r w:rsidRPr="007E24B9">
              <w:rPr>
                <w:rFonts w:asciiTheme="minorBidi" w:eastAsiaTheme="minorEastAsia" w:hAnsiTheme="minorBidi" w:cstheme="minorBidi"/>
                <w:i/>
                <w:iCs/>
                <w:szCs w:val="24"/>
              </w:rPr>
              <w:t>needed, or</w:t>
            </w:r>
            <w:proofErr w:type="gramEnd"/>
            <w:r w:rsidRPr="007E24B9">
              <w:rPr>
                <w:rFonts w:asciiTheme="minorBidi" w:eastAsiaTheme="minorEastAsia" w:hAnsiTheme="minorBidi" w:cstheme="minorBidi"/>
                <w:i/>
                <w:iCs/>
                <w:szCs w:val="24"/>
              </w:rPr>
              <w:t xml:space="preserve"> move to a quieter place to discuss something with another member of committee.</w:t>
            </w:r>
          </w:p>
        </w:tc>
        <w:tc>
          <w:tcPr>
            <w:tcW w:w="580" w:type="pct"/>
            <w:shd w:val="clear" w:color="auto" w:fill="C0D842"/>
          </w:tcPr>
          <w:p w14:paraId="24445327" w14:textId="3D1FC43D" w:rsidR="00926A84" w:rsidRPr="007E24B9" w:rsidRDefault="00FE68DD"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926A84" w:rsidRPr="007E24B9" w14:paraId="4856D263" w14:textId="77777777" w:rsidTr="00440CE1">
        <w:trPr>
          <w:trHeight w:val="1278"/>
        </w:trPr>
        <w:tc>
          <w:tcPr>
            <w:tcW w:w="734" w:type="pct"/>
            <w:shd w:val="clear" w:color="auto" w:fill="C0D842"/>
          </w:tcPr>
          <w:p w14:paraId="750B35A3" w14:textId="217AB6E2" w:rsidR="00926A84" w:rsidRPr="007E24B9" w:rsidRDefault="00926A84"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szCs w:val="24"/>
              </w:rPr>
              <w:t>Traffic/Walking bus</w:t>
            </w:r>
          </w:p>
        </w:tc>
        <w:tc>
          <w:tcPr>
            <w:tcW w:w="1798" w:type="pct"/>
            <w:shd w:val="clear" w:color="auto" w:fill="C0D842"/>
          </w:tcPr>
          <w:p w14:paraId="7513B3C6" w14:textId="77777777" w:rsidR="00036936" w:rsidRPr="007E24B9" w:rsidRDefault="00036936" w:rsidP="007E24B9">
            <w:pPr>
              <w:rPr>
                <w:rFonts w:asciiTheme="minorBidi" w:eastAsia="Rubik" w:hAnsiTheme="minorBidi" w:cstheme="minorBidi"/>
                <w:color w:val="000000" w:themeColor="text1"/>
                <w:szCs w:val="24"/>
              </w:rPr>
            </w:pPr>
            <w:r w:rsidRPr="007E24B9">
              <w:rPr>
                <w:rFonts w:asciiTheme="minorBidi" w:eastAsia="Rubik" w:hAnsiTheme="minorBidi" w:cstheme="minorBidi"/>
                <w:color w:val="000000" w:themeColor="text1"/>
                <w:szCs w:val="24"/>
              </w:rPr>
              <w:t xml:space="preserve">Getting lost – new students unsure of their way home might get lost. </w:t>
            </w:r>
          </w:p>
          <w:p w14:paraId="4A159E28" w14:textId="0FE4BA2E" w:rsidR="00926A84" w:rsidRPr="007E24B9" w:rsidRDefault="00036936" w:rsidP="007E24B9">
            <w:pPr>
              <w:tabs>
                <w:tab w:val="left" w:pos="1206"/>
              </w:tabs>
              <w:rPr>
                <w:rFonts w:asciiTheme="minorBidi" w:eastAsiaTheme="minorEastAsia" w:hAnsiTheme="minorBidi" w:cstheme="minorBidi"/>
                <w:szCs w:val="24"/>
              </w:rPr>
            </w:pPr>
            <w:r w:rsidRPr="007E24B9">
              <w:rPr>
                <w:rFonts w:asciiTheme="minorBidi" w:eastAsia="Rubik" w:hAnsiTheme="minorBidi" w:cstheme="minorBidi"/>
                <w:color w:val="000000" w:themeColor="text1"/>
                <w:szCs w:val="24"/>
              </w:rPr>
              <w:t xml:space="preserve">Vehicles – vehicles going quite fast with potentially obscured view might be a risk to members  </w:t>
            </w:r>
          </w:p>
        </w:tc>
        <w:tc>
          <w:tcPr>
            <w:tcW w:w="482" w:type="pct"/>
            <w:shd w:val="clear" w:color="auto" w:fill="C0D842"/>
          </w:tcPr>
          <w:p w14:paraId="3A614CC2" w14:textId="436F9FB1" w:rsidR="00926A84" w:rsidRPr="007E24B9" w:rsidRDefault="00DF20F4"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also at the venue</w:t>
            </w:r>
          </w:p>
        </w:tc>
        <w:tc>
          <w:tcPr>
            <w:tcW w:w="1406" w:type="pct"/>
            <w:shd w:val="clear" w:color="auto" w:fill="C0D842"/>
          </w:tcPr>
          <w:p w14:paraId="232308B4" w14:textId="77777777" w:rsidR="00440CE1" w:rsidRPr="007E24B9" w:rsidRDefault="00926A84"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Ensure that we take safe, well-lit, and where possible pedestrian routes between locations. </w:t>
            </w:r>
          </w:p>
          <w:p w14:paraId="41CA7B5A" w14:textId="6695FD4B" w:rsidR="00926A84" w:rsidRPr="007E24B9" w:rsidRDefault="00926A84"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 xml:space="preserve">We will make sure there is always at least one committee member </w:t>
            </w:r>
            <w:proofErr w:type="gramStart"/>
            <w:r w:rsidRPr="007E24B9">
              <w:rPr>
                <w:rFonts w:asciiTheme="minorBidi" w:eastAsiaTheme="minorEastAsia" w:hAnsiTheme="minorBidi" w:cstheme="minorBidi"/>
                <w:i/>
                <w:iCs/>
                <w:szCs w:val="24"/>
              </w:rPr>
              <w:t>so as to</w:t>
            </w:r>
            <w:proofErr w:type="gramEnd"/>
            <w:r w:rsidRPr="007E24B9">
              <w:rPr>
                <w:rFonts w:asciiTheme="minorBidi" w:eastAsiaTheme="minorEastAsia" w:hAnsiTheme="minorBidi" w:cstheme="minorBidi"/>
                <w:i/>
                <w:iCs/>
                <w:szCs w:val="24"/>
              </w:rPr>
              <w:t xml:space="preserve"> be able to direct people safely. </w:t>
            </w:r>
          </w:p>
        </w:tc>
        <w:tc>
          <w:tcPr>
            <w:tcW w:w="580" w:type="pct"/>
            <w:shd w:val="clear" w:color="auto" w:fill="C0D842"/>
          </w:tcPr>
          <w:p w14:paraId="0FEB1379" w14:textId="06B8209F" w:rsidR="00926A84" w:rsidRPr="007E24B9" w:rsidRDefault="00FE68DD"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5249F0" w:rsidRPr="007E24B9" w14:paraId="087B81DC" w14:textId="77777777" w:rsidTr="005249F0">
        <w:trPr>
          <w:trHeight w:val="1121"/>
        </w:trPr>
        <w:tc>
          <w:tcPr>
            <w:tcW w:w="734" w:type="pct"/>
            <w:shd w:val="clear" w:color="auto" w:fill="C0D842"/>
          </w:tcPr>
          <w:p w14:paraId="72CB4E70" w14:textId="77777777" w:rsidR="005249F0" w:rsidRPr="007E24B9" w:rsidRDefault="005249F0"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Alcohol/Drugs</w:t>
            </w:r>
          </w:p>
          <w:p w14:paraId="2702E203" w14:textId="77777777" w:rsidR="005249F0" w:rsidRPr="007E24B9" w:rsidRDefault="005249F0" w:rsidP="007E24B9">
            <w:pPr>
              <w:spacing w:after="160" w:line="259" w:lineRule="auto"/>
              <w:rPr>
                <w:rFonts w:asciiTheme="minorBidi" w:eastAsiaTheme="minorEastAsia" w:hAnsiTheme="minorBidi" w:cstheme="minorBidi"/>
                <w:szCs w:val="24"/>
              </w:rPr>
            </w:pPr>
          </w:p>
        </w:tc>
        <w:tc>
          <w:tcPr>
            <w:tcW w:w="1798" w:type="pct"/>
            <w:shd w:val="clear" w:color="auto" w:fill="C0D842"/>
          </w:tcPr>
          <w:p w14:paraId="34E954D9" w14:textId="77777777" w:rsidR="00B71CFF" w:rsidRPr="007E24B9" w:rsidRDefault="00B71CFF"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Intoxication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injury and/or ill health caused by ingestion of alcohol and/or drugs.</w:t>
            </w:r>
          </w:p>
          <w:p w14:paraId="7668DAE0" w14:textId="77777777" w:rsidR="00B71CFF" w:rsidRPr="007E24B9" w:rsidRDefault="00B71CFF" w:rsidP="007E24B9">
            <w:pPr>
              <w:rPr>
                <w:rFonts w:asciiTheme="minorBidi" w:eastAsiaTheme="minorEastAsia" w:hAnsiTheme="minorBidi" w:cstheme="minorBidi"/>
                <w:szCs w:val="24"/>
              </w:rPr>
            </w:pPr>
          </w:p>
          <w:p w14:paraId="2FA1BF9C" w14:textId="77777777" w:rsidR="00B71CFF" w:rsidRPr="007E24B9" w:rsidRDefault="00B71CFF"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Impaired Judgement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injury and/or ill health caused by ingestion of alcohol and/or </w:t>
            </w:r>
            <w:r w:rsidRPr="007E24B9">
              <w:rPr>
                <w:rFonts w:asciiTheme="minorBidi" w:eastAsiaTheme="minorEastAsia" w:hAnsiTheme="minorBidi" w:cstheme="minorBidi"/>
                <w:szCs w:val="24"/>
              </w:rPr>
              <w:lastRenderedPageBreak/>
              <w:t>drugs that impair a person’s ability to think rationally.</w:t>
            </w:r>
          </w:p>
          <w:p w14:paraId="6B407D70" w14:textId="77777777" w:rsidR="00B71CFF" w:rsidRPr="007E24B9" w:rsidRDefault="00B71CFF" w:rsidP="007E24B9">
            <w:pPr>
              <w:rPr>
                <w:rFonts w:asciiTheme="minorBidi" w:eastAsiaTheme="minorEastAsia" w:hAnsiTheme="minorBidi" w:cstheme="minorBidi"/>
                <w:szCs w:val="24"/>
              </w:rPr>
            </w:pPr>
          </w:p>
          <w:p w14:paraId="2419339D" w14:textId="77777777" w:rsidR="00B71CFF" w:rsidRPr="007E24B9" w:rsidRDefault="00B71CFF"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Overdose </w:t>
            </w:r>
            <w:proofErr w:type="gramStart"/>
            <w:r w:rsidRPr="007E24B9">
              <w:rPr>
                <w:rFonts w:asciiTheme="minorBidi" w:eastAsiaTheme="minorEastAsia" w:hAnsiTheme="minorBidi" w:cstheme="minorBidi"/>
                <w:szCs w:val="24"/>
              </w:rPr>
              <w:t>–  Serious</w:t>
            </w:r>
            <w:proofErr w:type="gramEnd"/>
            <w:r w:rsidRPr="007E24B9">
              <w:rPr>
                <w:rFonts w:asciiTheme="minorBidi" w:eastAsiaTheme="minorEastAsia" w:hAnsiTheme="minorBidi" w:cstheme="minorBidi"/>
                <w:szCs w:val="24"/>
              </w:rPr>
              <w:t xml:space="preserve"> risk to life caused by excessive drinking and drug use.</w:t>
            </w:r>
          </w:p>
          <w:p w14:paraId="75DDE6AC" w14:textId="77777777" w:rsidR="00B71CFF" w:rsidRPr="007E24B9" w:rsidRDefault="00B71CFF" w:rsidP="007E24B9">
            <w:pPr>
              <w:rPr>
                <w:rFonts w:asciiTheme="minorBidi" w:eastAsiaTheme="minorEastAsia" w:hAnsiTheme="minorBidi" w:cstheme="minorBidi"/>
                <w:szCs w:val="24"/>
              </w:rPr>
            </w:pPr>
          </w:p>
          <w:p w14:paraId="5CE7501D" w14:textId="77777777" w:rsidR="00B71CFF" w:rsidRPr="007E24B9" w:rsidRDefault="00B71CFF"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Mental Health Crisis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mental health crisis caused by heavy drinking and/or drug use.</w:t>
            </w:r>
          </w:p>
          <w:p w14:paraId="30F95DA6" w14:textId="77777777" w:rsidR="00B71CFF" w:rsidRPr="007E24B9" w:rsidRDefault="00B71CFF" w:rsidP="007E24B9">
            <w:pPr>
              <w:rPr>
                <w:rFonts w:asciiTheme="minorBidi" w:eastAsiaTheme="minorEastAsia" w:hAnsiTheme="minorBidi" w:cstheme="minorBidi"/>
                <w:szCs w:val="24"/>
              </w:rPr>
            </w:pPr>
          </w:p>
          <w:p w14:paraId="698A7F78" w14:textId="77777777" w:rsidR="00B71CFF" w:rsidRPr="007E24B9" w:rsidRDefault="00B71CFF"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Physical Altercation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physical altercation due to decision making amplified </w:t>
            </w:r>
            <w:proofErr w:type="gramStart"/>
            <w:r w:rsidRPr="007E24B9">
              <w:rPr>
                <w:rFonts w:asciiTheme="minorBidi" w:eastAsiaTheme="minorEastAsia" w:hAnsiTheme="minorBidi" w:cstheme="minorBidi"/>
                <w:szCs w:val="24"/>
              </w:rPr>
              <w:t>by the use of</w:t>
            </w:r>
            <w:proofErr w:type="gramEnd"/>
            <w:r w:rsidRPr="007E24B9">
              <w:rPr>
                <w:rFonts w:asciiTheme="minorBidi" w:eastAsiaTheme="minorEastAsia" w:hAnsiTheme="minorBidi" w:cstheme="minorBidi"/>
                <w:szCs w:val="24"/>
              </w:rPr>
              <w:t xml:space="preserve"> Alcohol and or/drugs.</w:t>
            </w:r>
          </w:p>
          <w:p w14:paraId="01491A74" w14:textId="77777777" w:rsidR="00B71CFF" w:rsidRPr="007E24B9" w:rsidRDefault="00B71CFF" w:rsidP="007E24B9">
            <w:pPr>
              <w:rPr>
                <w:rFonts w:asciiTheme="minorBidi" w:eastAsiaTheme="minorEastAsia" w:hAnsiTheme="minorBidi" w:cstheme="minorBidi"/>
                <w:szCs w:val="24"/>
              </w:rPr>
            </w:pPr>
          </w:p>
          <w:p w14:paraId="34A554CC" w14:textId="6C889148" w:rsidR="005249F0" w:rsidRPr="007E24B9" w:rsidRDefault="00B71CFF" w:rsidP="007E24B9">
            <w:pPr>
              <w:rPr>
                <w:rFonts w:asciiTheme="minorBidi" w:eastAsia="Rubik" w:hAnsiTheme="minorBidi" w:cstheme="minorBidi"/>
                <w:color w:val="000000" w:themeColor="text1"/>
                <w:szCs w:val="24"/>
              </w:rPr>
            </w:pPr>
            <w:r w:rsidRPr="007E24B9">
              <w:rPr>
                <w:rFonts w:asciiTheme="minorBidi" w:eastAsiaTheme="minorEastAsia" w:hAnsiTheme="minorBidi" w:cstheme="minorBidi"/>
                <w:szCs w:val="24"/>
              </w:rPr>
              <w:t xml:space="preserve">Verbal Altercation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altercations due to decision making amplified </w:t>
            </w:r>
            <w:proofErr w:type="gramStart"/>
            <w:r w:rsidRPr="007E24B9">
              <w:rPr>
                <w:rFonts w:asciiTheme="minorBidi" w:eastAsiaTheme="minorEastAsia" w:hAnsiTheme="minorBidi" w:cstheme="minorBidi"/>
                <w:szCs w:val="24"/>
              </w:rPr>
              <w:t>by the use of</w:t>
            </w:r>
            <w:proofErr w:type="gramEnd"/>
            <w:r w:rsidRPr="007E24B9">
              <w:rPr>
                <w:rFonts w:asciiTheme="minorBidi" w:eastAsiaTheme="minorEastAsia" w:hAnsiTheme="minorBidi" w:cstheme="minorBidi"/>
                <w:szCs w:val="24"/>
              </w:rPr>
              <w:t xml:space="preserve"> Alcohol and or/drugs.</w:t>
            </w:r>
          </w:p>
        </w:tc>
        <w:tc>
          <w:tcPr>
            <w:tcW w:w="482" w:type="pct"/>
            <w:shd w:val="clear" w:color="auto" w:fill="C0D842"/>
          </w:tcPr>
          <w:p w14:paraId="45B2E96E" w14:textId="3AE3B7F9" w:rsidR="005249F0" w:rsidRPr="007E24B9" w:rsidRDefault="005249F0"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 xml:space="preserve">Members, committee,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w:t>
            </w:r>
          </w:p>
        </w:tc>
        <w:tc>
          <w:tcPr>
            <w:tcW w:w="1406" w:type="pct"/>
            <w:shd w:val="clear" w:color="auto" w:fill="C0D842"/>
          </w:tcPr>
          <w:p w14:paraId="2F63DF2E"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Notify members prior to event – zero policy stance on drug use.   </w:t>
            </w:r>
          </w:p>
          <w:p w14:paraId="2575AE5F"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Members asked to leave if too intoxicated.   </w:t>
            </w:r>
          </w:p>
          <w:p w14:paraId="2EAF3101"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 xml:space="preserve">Refusal of entry if too intoxicated.   </w:t>
            </w:r>
          </w:p>
          <w:p w14:paraId="11F7B993"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Ensure intoxicated persons arrive home safe – trusted method of transport/ safe walking routes.   </w:t>
            </w:r>
          </w:p>
          <w:p w14:paraId="7BB1FA32" w14:textId="116636A2" w:rsidR="00B71CFF" w:rsidRPr="007E24B9" w:rsidRDefault="00B71CFF" w:rsidP="007E24B9">
            <w:pPr>
              <w:spacing w:after="160" w:line="259" w:lineRule="auto"/>
              <w:rPr>
                <w:rFonts w:asciiTheme="minorBidi" w:eastAsiaTheme="minorEastAsia" w:hAnsiTheme="minorBidi" w:cstheme="minorBidi"/>
                <w:i/>
                <w:iCs/>
                <w:szCs w:val="24"/>
              </w:rPr>
            </w:pPr>
          </w:p>
        </w:tc>
        <w:tc>
          <w:tcPr>
            <w:tcW w:w="580" w:type="pct"/>
            <w:shd w:val="clear" w:color="auto" w:fill="C0D842"/>
          </w:tcPr>
          <w:p w14:paraId="7A5EF5C5" w14:textId="77777777" w:rsidR="00B71CFF" w:rsidRPr="007E24B9" w:rsidRDefault="005249F0"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Committee</w:t>
            </w:r>
          </w:p>
          <w:p w14:paraId="75D85D2D" w14:textId="7E861EF7" w:rsidR="005249F0" w:rsidRPr="007E24B9" w:rsidRDefault="005249F0"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Venue</w:t>
            </w:r>
          </w:p>
        </w:tc>
      </w:tr>
    </w:tbl>
    <w:p w14:paraId="01CC664C" w14:textId="77777777" w:rsidR="00E2261F" w:rsidRPr="007E24B9" w:rsidRDefault="00E2261F" w:rsidP="007E24B9">
      <w:pPr>
        <w:spacing w:after="160" w:line="259" w:lineRule="auto"/>
        <w:rPr>
          <w:rFonts w:asciiTheme="minorBidi" w:eastAsiaTheme="minorEastAsia" w:hAnsiTheme="minorBidi" w:cstheme="minorBidi"/>
          <w:b/>
          <w:bCs/>
          <w:szCs w:val="24"/>
          <w:u w:val="single"/>
        </w:rPr>
      </w:pPr>
    </w:p>
    <w:p w14:paraId="197D17AD" w14:textId="77777777" w:rsidR="00E2261F" w:rsidRPr="007E24B9" w:rsidRDefault="00E2261F" w:rsidP="007E24B9">
      <w:pPr>
        <w:spacing w:after="160" w:line="259" w:lineRule="auto"/>
        <w:rPr>
          <w:rFonts w:asciiTheme="minorBidi" w:eastAsiaTheme="minorEastAsia" w:hAnsiTheme="minorBidi" w:cstheme="minorBidi"/>
          <w:b/>
          <w:bCs/>
          <w:szCs w:val="24"/>
          <w:u w:val="single"/>
        </w:rPr>
      </w:pPr>
    </w:p>
    <w:p w14:paraId="1287F30D" w14:textId="77777777" w:rsidR="00440CE1" w:rsidRPr="007E24B9" w:rsidRDefault="00440CE1" w:rsidP="007E24B9">
      <w:pPr>
        <w:spacing w:after="160" w:line="259" w:lineRule="auto"/>
        <w:rPr>
          <w:rFonts w:asciiTheme="minorBidi" w:eastAsiaTheme="minorEastAsia" w:hAnsiTheme="minorBidi" w:cstheme="minorBidi"/>
          <w:b/>
          <w:bCs/>
          <w:szCs w:val="24"/>
          <w:u w:val="single"/>
        </w:rPr>
      </w:pPr>
    </w:p>
    <w:p w14:paraId="53D95314" w14:textId="77777777" w:rsidR="00440CE1" w:rsidRPr="007E24B9" w:rsidRDefault="00440CE1" w:rsidP="007E24B9">
      <w:pPr>
        <w:spacing w:after="160" w:line="259" w:lineRule="auto"/>
        <w:rPr>
          <w:rFonts w:asciiTheme="minorBidi" w:eastAsiaTheme="minorEastAsia" w:hAnsiTheme="minorBidi" w:cstheme="minorBidi"/>
          <w:b/>
          <w:bCs/>
          <w:szCs w:val="24"/>
          <w:u w:val="single"/>
        </w:rPr>
      </w:pPr>
    </w:p>
    <w:p w14:paraId="2F841570"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58CA3C58"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1948C0AB"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79EFD2DA"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3AB32414"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2328B4EA" w14:textId="258B7585" w:rsidR="00E2261F" w:rsidRPr="007E24B9" w:rsidRDefault="00E2261F" w:rsidP="007E24B9">
      <w:pPr>
        <w:spacing w:after="160" w:line="259" w:lineRule="auto"/>
        <w:rPr>
          <w:rFonts w:asciiTheme="minorBidi" w:eastAsiaTheme="minorEastAsia" w:hAnsiTheme="minorBidi" w:cstheme="minorBidi"/>
          <w:b/>
          <w:bCs/>
          <w:szCs w:val="24"/>
          <w:u w:val="single"/>
        </w:rPr>
      </w:pPr>
      <w:r w:rsidRPr="007E24B9">
        <w:rPr>
          <w:rFonts w:asciiTheme="minorBidi" w:eastAsiaTheme="minorEastAsia" w:hAnsiTheme="minorBidi" w:cstheme="minorBidi"/>
          <w:b/>
          <w:bCs/>
          <w:szCs w:val="24"/>
          <w:u w:val="single"/>
        </w:rPr>
        <w:lastRenderedPageBreak/>
        <w:t xml:space="preserve">Activity Type 4: </w:t>
      </w:r>
      <w:r w:rsidR="0047341F" w:rsidRPr="007E24B9">
        <w:rPr>
          <w:rFonts w:asciiTheme="minorBidi" w:eastAsiaTheme="minorEastAsia" w:hAnsiTheme="minorBidi" w:cstheme="minorBidi"/>
          <w:b/>
          <w:bCs/>
          <w:i/>
          <w:iCs/>
          <w:szCs w:val="24"/>
          <w:u w:val="single"/>
        </w:rPr>
        <w:t>Craft social</w:t>
      </w:r>
    </w:p>
    <w:p w14:paraId="6BB14242" w14:textId="77777777" w:rsidR="00E2261F" w:rsidRPr="007E24B9" w:rsidRDefault="00E2261F" w:rsidP="007E24B9">
      <w:pPr>
        <w:spacing w:after="160" w:line="259" w:lineRule="auto"/>
        <w:rPr>
          <w:rFonts w:asciiTheme="minorBidi" w:eastAsiaTheme="minorEastAsia" w:hAnsiTheme="minorBidi" w:cstheme="minorBidi"/>
          <w:b/>
          <w:bCs/>
          <w:i/>
          <w:iCs/>
          <w:szCs w:val="24"/>
          <w:u w:val="single"/>
        </w:rPr>
      </w:pPr>
      <w:r w:rsidRPr="007E24B9">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7E24B9" w14:paraId="7A69C7D6" w14:textId="77777777">
        <w:trPr>
          <w:trHeight w:val="510"/>
        </w:trPr>
        <w:tc>
          <w:tcPr>
            <w:tcW w:w="2835" w:type="dxa"/>
            <w:vAlign w:val="center"/>
          </w:tcPr>
          <w:p w14:paraId="0A47C23C" w14:textId="77777777" w:rsidR="00E2261F" w:rsidRPr="007E24B9" w:rsidRDefault="00E2261F"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szCs w:val="24"/>
              </w:rPr>
              <w:t>Average number of participants</w:t>
            </w:r>
          </w:p>
        </w:tc>
        <w:tc>
          <w:tcPr>
            <w:tcW w:w="3969" w:type="dxa"/>
            <w:shd w:val="clear" w:color="auto" w:fill="C0D842"/>
            <w:vAlign w:val="center"/>
          </w:tcPr>
          <w:p w14:paraId="7DF32CC5" w14:textId="023D51B0" w:rsidR="00E2261F" w:rsidRPr="007E24B9" w:rsidRDefault="007B2405"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b/>
                <w:bCs/>
                <w:color w:val="000000" w:themeColor="text1"/>
                <w:szCs w:val="24"/>
              </w:rPr>
              <w:t>30</w:t>
            </w:r>
          </w:p>
        </w:tc>
        <w:tc>
          <w:tcPr>
            <w:tcW w:w="4820" w:type="dxa"/>
          </w:tcPr>
          <w:p w14:paraId="75096B83" w14:textId="77777777" w:rsidR="00E2261F" w:rsidRPr="007E24B9" w:rsidRDefault="00E2261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7">
              <w:r w:rsidRPr="007E24B9">
                <w:rPr>
                  <w:rStyle w:val="Hyperlink"/>
                  <w:rFonts w:asciiTheme="minorBidi" w:eastAsiaTheme="minorEastAsia" w:hAnsiTheme="minorBidi" w:cstheme="minorBidi"/>
                  <w:szCs w:val="24"/>
                </w:rPr>
                <w:t>here</w:t>
              </w:r>
            </w:hyperlink>
            <w:r w:rsidRPr="007E24B9">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56E7ACD" w14:textId="1C6D91F8" w:rsidR="00E2261F" w:rsidRPr="007E24B9" w:rsidRDefault="00BA0DF2" w:rsidP="007E24B9">
            <w:pPr>
              <w:spacing w:after="160" w:line="259" w:lineRule="auto"/>
              <w:rPr>
                <w:rFonts w:asciiTheme="minorBidi" w:eastAsiaTheme="minorEastAsia" w:hAnsiTheme="minorBidi" w:cstheme="minorBidi"/>
                <w:b/>
                <w:bCs/>
                <w:szCs w:val="24"/>
              </w:rPr>
            </w:pPr>
            <w:r w:rsidRPr="007E24B9">
              <w:rPr>
                <w:rFonts w:asciiTheme="minorBidi" w:hAnsiTheme="minorBidi" w:cstheme="minorBidi"/>
                <w:b/>
                <w:bCs/>
                <w:szCs w:val="24"/>
              </w:rPr>
              <w:t>Access arrangements provided by university buildings – double check on website</w:t>
            </w:r>
          </w:p>
        </w:tc>
      </w:tr>
      <w:tr w:rsidR="00E2261F" w:rsidRPr="007E24B9" w14:paraId="023C631B" w14:textId="77777777">
        <w:trPr>
          <w:trHeight w:val="510"/>
        </w:trPr>
        <w:tc>
          <w:tcPr>
            <w:tcW w:w="2835" w:type="dxa"/>
            <w:vAlign w:val="center"/>
          </w:tcPr>
          <w:p w14:paraId="472453E1" w14:textId="77777777" w:rsidR="00E2261F" w:rsidRPr="007E24B9" w:rsidRDefault="00E2261F"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On Campus or Off Campus</w:t>
            </w:r>
          </w:p>
        </w:tc>
        <w:tc>
          <w:tcPr>
            <w:tcW w:w="3969" w:type="dxa"/>
            <w:shd w:val="clear" w:color="auto" w:fill="C0D842"/>
            <w:vAlign w:val="center"/>
          </w:tcPr>
          <w:p w14:paraId="57B2B162" w14:textId="77675051" w:rsidR="00E2261F" w:rsidRPr="007E24B9" w:rsidRDefault="00D96C6B" w:rsidP="007E24B9">
            <w:pPr>
              <w:spacing w:before="40" w:after="40"/>
              <w:rPr>
                <w:rFonts w:asciiTheme="minorBidi" w:eastAsiaTheme="minorEastAsia" w:hAnsiTheme="minorBidi" w:cstheme="minorBidi"/>
                <w:color w:val="000000" w:themeColor="text1"/>
                <w:szCs w:val="24"/>
              </w:rPr>
            </w:pPr>
            <w:r w:rsidRPr="007E24B9">
              <w:rPr>
                <w:rFonts w:asciiTheme="minorBidi" w:hAnsiTheme="minorBidi" w:cstheme="minorBidi"/>
                <w:color w:val="000000" w:themeColor="text1"/>
                <w:szCs w:val="24"/>
              </w:rPr>
              <w:t>On campus</w:t>
            </w:r>
          </w:p>
        </w:tc>
        <w:tc>
          <w:tcPr>
            <w:tcW w:w="4820" w:type="dxa"/>
            <w:vAlign w:val="center"/>
          </w:tcPr>
          <w:p w14:paraId="7D4BE3D9" w14:textId="77777777" w:rsidR="00E2261F" w:rsidRPr="007E24B9" w:rsidRDefault="00E2261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8">
              <w:r w:rsidRPr="007E24B9">
                <w:rPr>
                  <w:rStyle w:val="Hyperlink"/>
                  <w:rFonts w:asciiTheme="minorBidi" w:eastAsiaTheme="minorEastAsia" w:hAnsiTheme="minorBidi" w:cstheme="minorBidi"/>
                  <w:szCs w:val="24"/>
                </w:rPr>
                <w:t>here</w:t>
              </w:r>
            </w:hyperlink>
            <w:r w:rsidRPr="007E24B9">
              <w:rPr>
                <w:rFonts w:asciiTheme="minorBidi" w:eastAsiaTheme="minorEastAsia" w:hAnsiTheme="minorBidi" w:cstheme="minorBidi"/>
                <w:szCs w:val="24"/>
              </w:rPr>
              <w:t xml:space="preserve"> to help. </w:t>
            </w:r>
          </w:p>
        </w:tc>
        <w:tc>
          <w:tcPr>
            <w:tcW w:w="3827" w:type="dxa"/>
            <w:shd w:val="clear" w:color="auto" w:fill="C0D842"/>
            <w:vAlign w:val="center"/>
          </w:tcPr>
          <w:p w14:paraId="63710792" w14:textId="6B0DD94B" w:rsidR="00E2261F" w:rsidRPr="007E24B9" w:rsidRDefault="00D46448" w:rsidP="007E24B9">
            <w:pPr>
              <w:spacing w:after="160" w:line="259" w:lineRule="auto"/>
              <w:rPr>
                <w:rFonts w:asciiTheme="minorBidi" w:eastAsiaTheme="minorEastAsia" w:hAnsiTheme="minorBidi" w:cstheme="minorBidi"/>
                <w:szCs w:val="24"/>
              </w:rPr>
            </w:pPr>
            <w:r w:rsidRPr="007E24B9">
              <w:rPr>
                <w:rFonts w:asciiTheme="minorBidi" w:hAnsiTheme="minorBidi" w:cstheme="minorBidi"/>
                <w:szCs w:val="24"/>
              </w:rPr>
              <w:t>Reuse crafts from previous socials, encourage minimal waste</w:t>
            </w:r>
          </w:p>
        </w:tc>
      </w:tr>
      <w:tr w:rsidR="00E2261F" w:rsidRPr="007E24B9" w14:paraId="5CA2CC40" w14:textId="77777777">
        <w:trPr>
          <w:trHeight w:val="125"/>
        </w:trPr>
        <w:tc>
          <w:tcPr>
            <w:tcW w:w="2835" w:type="dxa"/>
            <w:vAlign w:val="center"/>
          </w:tcPr>
          <w:p w14:paraId="61B2A7F9" w14:textId="77777777" w:rsidR="00E2261F" w:rsidRPr="007E24B9" w:rsidRDefault="00E2261F"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DE2D8E6" w14:textId="05B14578" w:rsidR="00E2261F" w:rsidRPr="007E24B9" w:rsidRDefault="001E3DF1"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color w:val="000000" w:themeColor="text1"/>
                <w:szCs w:val="24"/>
              </w:rPr>
              <w:t xml:space="preserve">No </w:t>
            </w:r>
          </w:p>
        </w:tc>
        <w:tc>
          <w:tcPr>
            <w:tcW w:w="4820" w:type="dxa"/>
            <w:vAlign w:val="center"/>
          </w:tcPr>
          <w:p w14:paraId="22A7A714" w14:textId="77777777" w:rsidR="00E2261F" w:rsidRPr="007E24B9" w:rsidRDefault="00E2261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4C17499" w14:textId="43BF4A96" w:rsidR="00E2261F"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hAnsiTheme="minorBidi" w:cstheme="minorBidi"/>
                <w:szCs w:val="24"/>
              </w:rPr>
              <w:t>Estate Patrol</w:t>
            </w:r>
          </w:p>
        </w:tc>
      </w:tr>
    </w:tbl>
    <w:p w14:paraId="6C8295B4" w14:textId="77777777" w:rsidR="00E2261F" w:rsidRPr="007E24B9" w:rsidRDefault="00E2261F" w:rsidP="007E24B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71"/>
        <w:gridCol w:w="5448"/>
        <w:gridCol w:w="1395"/>
        <w:gridCol w:w="4238"/>
        <w:gridCol w:w="2136"/>
      </w:tblGrid>
      <w:tr w:rsidR="004659FD" w:rsidRPr="007E24B9" w14:paraId="491BA8C6" w14:textId="77777777" w:rsidTr="00B71CFF">
        <w:trPr>
          <w:trHeight w:val="734"/>
        </w:trPr>
        <w:tc>
          <w:tcPr>
            <w:tcW w:w="705" w:type="pct"/>
          </w:tcPr>
          <w:p w14:paraId="68B60E27"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Hazard Category</w:t>
            </w:r>
          </w:p>
        </w:tc>
        <w:tc>
          <w:tcPr>
            <w:tcW w:w="1770" w:type="pct"/>
          </w:tcPr>
          <w:p w14:paraId="2B49E06F" w14:textId="15DF0309" w:rsidR="004659FD" w:rsidRPr="007E24B9" w:rsidRDefault="00495736"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Identified Hazards and how you might be harmed?</w:t>
            </w:r>
          </w:p>
        </w:tc>
        <w:tc>
          <w:tcPr>
            <w:tcW w:w="453" w:type="pct"/>
          </w:tcPr>
          <w:p w14:paraId="4C33DC3D"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at Risk?</w:t>
            </w:r>
          </w:p>
        </w:tc>
        <w:tc>
          <w:tcPr>
            <w:tcW w:w="1377" w:type="pct"/>
          </w:tcPr>
          <w:p w14:paraId="7C94E8CC"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Control Measures</w:t>
            </w:r>
          </w:p>
        </w:tc>
        <w:tc>
          <w:tcPr>
            <w:tcW w:w="694" w:type="pct"/>
          </w:tcPr>
          <w:p w14:paraId="77B3D5BD" w14:textId="77777777" w:rsidR="004659FD" w:rsidRPr="007E24B9" w:rsidRDefault="004659FD"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responsible?</w:t>
            </w:r>
          </w:p>
        </w:tc>
      </w:tr>
      <w:tr w:rsidR="00BE6ECA" w:rsidRPr="007E24B9" w14:paraId="52883959" w14:textId="77777777" w:rsidTr="00B71CFF">
        <w:trPr>
          <w:trHeight w:val="3740"/>
        </w:trPr>
        <w:tc>
          <w:tcPr>
            <w:tcW w:w="705" w:type="pct"/>
            <w:shd w:val="clear" w:color="auto" w:fill="C0D842"/>
          </w:tcPr>
          <w:p w14:paraId="728F9671" w14:textId="092A4874" w:rsidR="00BE6ECA" w:rsidRPr="007E24B9" w:rsidRDefault="00BE6ECA"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i/>
                <w:iCs/>
                <w:szCs w:val="24"/>
              </w:rPr>
              <w:lastRenderedPageBreak/>
              <w:t>Fire</w:t>
            </w:r>
          </w:p>
        </w:tc>
        <w:tc>
          <w:tcPr>
            <w:tcW w:w="1770" w:type="pct"/>
            <w:shd w:val="clear" w:color="auto" w:fill="C0D842"/>
          </w:tcPr>
          <w:p w14:paraId="2AE39AE9" w14:textId="2B597847" w:rsidR="00BE6ECA" w:rsidRPr="007E24B9" w:rsidRDefault="00BE6EC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Electrical fire - Risk of serious injury/fatalities because of faulty electrical equipment being used.</w:t>
            </w:r>
          </w:p>
          <w:p w14:paraId="78BAAC24"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Obstructed fire exits – Risk of serious injury/death because of obstructed exits from building. </w:t>
            </w:r>
          </w:p>
          <w:p w14:paraId="2C6AD691" w14:textId="77777777" w:rsidR="00EB275B" w:rsidRPr="007E24B9" w:rsidRDefault="00EB275B" w:rsidP="007E24B9">
            <w:pPr>
              <w:tabs>
                <w:tab w:val="left" w:pos="1206"/>
              </w:tabs>
              <w:rPr>
                <w:rFonts w:asciiTheme="minorBidi" w:eastAsiaTheme="minorEastAsia" w:hAnsiTheme="minorBidi" w:cstheme="minorBidi"/>
                <w:szCs w:val="24"/>
              </w:rPr>
            </w:pPr>
          </w:p>
          <w:p w14:paraId="19B64B53"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Lack of firefighting equipment – Risk of fire spreading and causing serious injury/death due to lack of extinguishers, fire blankets.</w:t>
            </w:r>
          </w:p>
          <w:p w14:paraId="098B72CD" w14:textId="49E2A35C" w:rsidR="00EB275B" w:rsidRPr="007E24B9" w:rsidRDefault="00EB275B" w:rsidP="007E24B9">
            <w:pPr>
              <w:tabs>
                <w:tab w:val="left" w:pos="1206"/>
              </w:tabs>
              <w:rPr>
                <w:rFonts w:asciiTheme="minorBidi" w:eastAsiaTheme="minorEastAsia" w:hAnsiTheme="minorBidi" w:cstheme="minorBidi"/>
                <w:szCs w:val="24"/>
              </w:rPr>
            </w:pPr>
          </w:p>
        </w:tc>
        <w:tc>
          <w:tcPr>
            <w:tcW w:w="453" w:type="pct"/>
            <w:shd w:val="clear" w:color="auto" w:fill="C0D842"/>
          </w:tcPr>
          <w:p w14:paraId="45BFDECA" w14:textId="48C7AAFA" w:rsidR="00BE6ECA" w:rsidRPr="007E24B9" w:rsidRDefault="00C00719"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and committee </w:t>
            </w:r>
          </w:p>
        </w:tc>
        <w:tc>
          <w:tcPr>
            <w:tcW w:w="1377" w:type="pct"/>
            <w:shd w:val="clear" w:color="auto" w:fill="C0D842"/>
          </w:tcPr>
          <w:p w14:paraId="47C4471D" w14:textId="77777777" w:rsidR="00BE6ECA" w:rsidRPr="007E24B9" w:rsidRDefault="00BE6EC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Confirm with premise controller that fire controls are in place and discuss specific fire arrangements relative to the event. </w:t>
            </w:r>
          </w:p>
          <w:p w14:paraId="4FE90B76" w14:textId="77777777" w:rsidR="00BE6ECA" w:rsidRPr="007E24B9" w:rsidRDefault="00BE6EC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Nominated group person to manage fire evacuation </w:t>
            </w:r>
          </w:p>
          <w:p w14:paraId="3A69853C" w14:textId="77777777" w:rsidR="00BE6ECA" w:rsidRPr="007E24B9" w:rsidRDefault="00BE6EC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Fire exits to be checked all clear </w:t>
            </w:r>
          </w:p>
          <w:p w14:paraId="6CD2CDB0" w14:textId="7D2920B1" w:rsidR="00BE6ECA" w:rsidRPr="007E24B9" w:rsidRDefault="00BE6EC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Fire extinguishers available</w:t>
            </w:r>
          </w:p>
        </w:tc>
        <w:tc>
          <w:tcPr>
            <w:tcW w:w="694" w:type="pct"/>
            <w:shd w:val="clear" w:color="auto" w:fill="C0D842"/>
          </w:tcPr>
          <w:p w14:paraId="5C2A4F11" w14:textId="77777777" w:rsidR="00B71CFF" w:rsidRPr="007E24B9" w:rsidRDefault="00E1778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p w14:paraId="6E29BEC3" w14:textId="40D8E732" w:rsidR="00BE6ECA" w:rsidRPr="007E24B9" w:rsidRDefault="00E1778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Venue </w:t>
            </w:r>
          </w:p>
        </w:tc>
      </w:tr>
      <w:tr w:rsidR="00E3652A" w:rsidRPr="007E24B9" w14:paraId="314E577D" w14:textId="77777777" w:rsidTr="00B71CFF">
        <w:trPr>
          <w:trHeight w:val="1691"/>
        </w:trPr>
        <w:tc>
          <w:tcPr>
            <w:tcW w:w="705" w:type="pct"/>
            <w:shd w:val="clear" w:color="auto" w:fill="C0D842"/>
          </w:tcPr>
          <w:p w14:paraId="4F0CE492" w14:textId="349CB550" w:rsidR="00E3652A" w:rsidRPr="007E24B9" w:rsidRDefault="00E3652A"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bCs/>
                <w:i/>
                <w:iCs/>
                <w:szCs w:val="24"/>
              </w:rPr>
              <w:t xml:space="preserve">Slips and trips </w:t>
            </w:r>
          </w:p>
        </w:tc>
        <w:tc>
          <w:tcPr>
            <w:tcW w:w="1770" w:type="pct"/>
            <w:shd w:val="clear" w:color="auto" w:fill="C0D842"/>
          </w:tcPr>
          <w:p w14:paraId="5EF4CBC0" w14:textId="77777777" w:rsidR="00E3652A" w:rsidRPr="007E24B9" w:rsidRDefault="00E3652A"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Wet surfaces – Risk of slipping due to wet floor surface, causing injury.</w:t>
            </w:r>
          </w:p>
          <w:p w14:paraId="70395CCA" w14:textId="77777777" w:rsidR="00E3652A" w:rsidRPr="007E24B9" w:rsidRDefault="00E3652A"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Uneven floor surface. - Risk of tripping over uneven floor surfaces</w:t>
            </w:r>
          </w:p>
          <w:p w14:paraId="3CA99BB1" w14:textId="63A99BA1" w:rsidR="00E3652A" w:rsidRPr="007E24B9" w:rsidRDefault="00E3652A"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Loose floor fittings. - Risk of tripping over loose floor fittings, like rugs or carpets. </w:t>
            </w:r>
          </w:p>
        </w:tc>
        <w:tc>
          <w:tcPr>
            <w:tcW w:w="453" w:type="pct"/>
            <w:shd w:val="clear" w:color="auto" w:fill="C0D842"/>
          </w:tcPr>
          <w:p w14:paraId="51C6A94B" w14:textId="76129CC1" w:rsidR="00E3652A" w:rsidRPr="007E24B9" w:rsidRDefault="00E3652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and anyone else at the venue </w:t>
            </w:r>
          </w:p>
        </w:tc>
        <w:tc>
          <w:tcPr>
            <w:tcW w:w="1377" w:type="pct"/>
            <w:shd w:val="clear" w:color="auto" w:fill="C0D842"/>
          </w:tcPr>
          <w:p w14:paraId="2426FC9A" w14:textId="2CF525DC" w:rsidR="00E3652A" w:rsidRPr="007E24B9" w:rsidRDefault="00E3652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Committee will ensure any spillages are wiped up or marked immediately. </w:t>
            </w:r>
          </w:p>
          <w:p w14:paraId="57651F1A" w14:textId="77777777" w:rsidR="00E3652A" w:rsidRPr="007E24B9" w:rsidRDefault="00E3652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Any loose floor fittings will be either </w:t>
            </w:r>
            <w:proofErr w:type="gramStart"/>
            <w:r w:rsidRPr="007E24B9">
              <w:rPr>
                <w:rFonts w:asciiTheme="minorBidi" w:eastAsiaTheme="minorEastAsia" w:hAnsiTheme="minorBidi" w:cstheme="minorBidi"/>
                <w:i/>
                <w:iCs/>
                <w:szCs w:val="24"/>
              </w:rPr>
              <w:t>removed</w:t>
            </w:r>
            <w:proofErr w:type="gramEnd"/>
            <w:r w:rsidRPr="007E24B9">
              <w:rPr>
                <w:rFonts w:asciiTheme="minorBidi" w:eastAsiaTheme="minorEastAsia" w:hAnsiTheme="minorBidi" w:cstheme="minorBidi"/>
                <w:i/>
                <w:iCs/>
                <w:szCs w:val="24"/>
              </w:rPr>
              <w:t xml:space="preserve"> or members will be made aware wither with a sign or verbally to avoid members tripping over.</w:t>
            </w:r>
          </w:p>
          <w:p w14:paraId="121D9A0B" w14:textId="77777777" w:rsidR="00440CE1" w:rsidRPr="007E24B9" w:rsidRDefault="00440CE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Venue is well lit</w:t>
            </w:r>
          </w:p>
          <w:p w14:paraId="4D5993D6" w14:textId="0FA404F2" w:rsidR="00440CE1" w:rsidRPr="007E24B9" w:rsidRDefault="00440CE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Walkways kept clear from obstructions</w:t>
            </w:r>
          </w:p>
        </w:tc>
        <w:tc>
          <w:tcPr>
            <w:tcW w:w="694" w:type="pct"/>
            <w:shd w:val="clear" w:color="auto" w:fill="C0D842"/>
          </w:tcPr>
          <w:p w14:paraId="008960AC" w14:textId="70510F2A" w:rsidR="00E3652A" w:rsidRPr="007E24B9" w:rsidRDefault="00E3652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B71CFF" w:rsidRPr="007E24B9" w14:paraId="06229F62" w14:textId="77777777" w:rsidTr="00B71CFF">
        <w:trPr>
          <w:trHeight w:val="1126"/>
        </w:trPr>
        <w:tc>
          <w:tcPr>
            <w:tcW w:w="705" w:type="pct"/>
            <w:shd w:val="clear" w:color="auto" w:fill="C0D842"/>
          </w:tcPr>
          <w:p w14:paraId="3AAD21AE" w14:textId="77777777" w:rsidR="00B71CFF" w:rsidRPr="007E24B9" w:rsidRDefault="00B71CFF"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Alcohol/Drugs</w:t>
            </w:r>
          </w:p>
          <w:p w14:paraId="257F284F" w14:textId="77777777" w:rsidR="00B71CFF" w:rsidRPr="007E24B9" w:rsidRDefault="00B71CFF" w:rsidP="007E24B9">
            <w:pPr>
              <w:spacing w:after="160" w:line="259" w:lineRule="auto"/>
              <w:rPr>
                <w:rFonts w:asciiTheme="minorBidi" w:eastAsiaTheme="minorEastAsia" w:hAnsiTheme="minorBidi" w:cstheme="minorBidi"/>
                <w:bCs/>
                <w:i/>
                <w:iCs/>
                <w:szCs w:val="24"/>
              </w:rPr>
            </w:pPr>
          </w:p>
        </w:tc>
        <w:tc>
          <w:tcPr>
            <w:tcW w:w="1770" w:type="pct"/>
            <w:shd w:val="clear" w:color="auto" w:fill="C0D842"/>
          </w:tcPr>
          <w:p w14:paraId="7AB0FCC1" w14:textId="77777777" w:rsidR="00B71CFF" w:rsidRPr="007E24B9" w:rsidRDefault="00B71CFF"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Intoxication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injury and/or ill health caused by ingestion of alcohol and/or drugs.</w:t>
            </w:r>
          </w:p>
          <w:p w14:paraId="72DD7A90" w14:textId="77777777" w:rsidR="00B71CFF" w:rsidRPr="007E24B9" w:rsidRDefault="00B71CFF" w:rsidP="007E24B9">
            <w:pPr>
              <w:rPr>
                <w:rFonts w:asciiTheme="minorBidi" w:eastAsiaTheme="minorEastAsia" w:hAnsiTheme="minorBidi" w:cstheme="minorBidi"/>
                <w:szCs w:val="24"/>
              </w:rPr>
            </w:pPr>
          </w:p>
          <w:p w14:paraId="35B3C94B" w14:textId="77777777" w:rsidR="00B71CFF" w:rsidRPr="007E24B9" w:rsidRDefault="00B71CFF"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Impaired Judgement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injury and/or ill health caused by ingestion of alcohol and/or </w:t>
            </w:r>
            <w:r w:rsidRPr="007E24B9">
              <w:rPr>
                <w:rFonts w:asciiTheme="minorBidi" w:eastAsiaTheme="minorEastAsia" w:hAnsiTheme="minorBidi" w:cstheme="minorBidi"/>
                <w:szCs w:val="24"/>
              </w:rPr>
              <w:lastRenderedPageBreak/>
              <w:t>drugs that impair a person’s ability to think rationally.</w:t>
            </w:r>
          </w:p>
          <w:p w14:paraId="4D3E1A23" w14:textId="77777777" w:rsidR="00B71CFF" w:rsidRPr="007E24B9" w:rsidRDefault="00B71CFF" w:rsidP="007E24B9">
            <w:pPr>
              <w:rPr>
                <w:rFonts w:asciiTheme="minorBidi" w:eastAsiaTheme="minorEastAsia" w:hAnsiTheme="minorBidi" w:cstheme="minorBidi"/>
                <w:szCs w:val="24"/>
              </w:rPr>
            </w:pPr>
          </w:p>
          <w:p w14:paraId="627D8D06" w14:textId="77777777" w:rsidR="00B71CFF" w:rsidRPr="007E24B9" w:rsidRDefault="00B71CFF"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Overdose </w:t>
            </w:r>
            <w:proofErr w:type="gramStart"/>
            <w:r w:rsidRPr="007E24B9">
              <w:rPr>
                <w:rFonts w:asciiTheme="minorBidi" w:eastAsiaTheme="minorEastAsia" w:hAnsiTheme="minorBidi" w:cstheme="minorBidi"/>
                <w:szCs w:val="24"/>
              </w:rPr>
              <w:t>–  Serious</w:t>
            </w:r>
            <w:proofErr w:type="gramEnd"/>
            <w:r w:rsidRPr="007E24B9">
              <w:rPr>
                <w:rFonts w:asciiTheme="minorBidi" w:eastAsiaTheme="minorEastAsia" w:hAnsiTheme="minorBidi" w:cstheme="minorBidi"/>
                <w:szCs w:val="24"/>
              </w:rPr>
              <w:t xml:space="preserve"> risk to life caused by excessive drinking and drug use.</w:t>
            </w:r>
          </w:p>
          <w:p w14:paraId="059816FE" w14:textId="77777777" w:rsidR="00B71CFF" w:rsidRPr="007E24B9" w:rsidRDefault="00B71CFF" w:rsidP="007E24B9">
            <w:pPr>
              <w:rPr>
                <w:rFonts w:asciiTheme="minorBidi" w:eastAsiaTheme="minorEastAsia" w:hAnsiTheme="minorBidi" w:cstheme="minorBidi"/>
                <w:szCs w:val="24"/>
              </w:rPr>
            </w:pPr>
          </w:p>
          <w:p w14:paraId="36B6D2C2" w14:textId="77777777" w:rsidR="00B71CFF" w:rsidRPr="007E24B9" w:rsidRDefault="00B71CFF"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Mental Health Crisis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mental health crisis caused by heavy drinking and/or drug use.</w:t>
            </w:r>
          </w:p>
          <w:p w14:paraId="1EC03711" w14:textId="77777777" w:rsidR="00B71CFF" w:rsidRPr="007E24B9" w:rsidRDefault="00B71CFF" w:rsidP="007E24B9">
            <w:pPr>
              <w:rPr>
                <w:rFonts w:asciiTheme="minorBidi" w:eastAsiaTheme="minorEastAsia" w:hAnsiTheme="minorBidi" w:cstheme="minorBidi"/>
                <w:szCs w:val="24"/>
              </w:rPr>
            </w:pPr>
          </w:p>
          <w:p w14:paraId="4F0D51CE" w14:textId="77777777" w:rsidR="00B71CFF" w:rsidRPr="007E24B9" w:rsidRDefault="00B71CFF"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Physical Altercation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physical altercation due to decision making amplified </w:t>
            </w:r>
            <w:proofErr w:type="gramStart"/>
            <w:r w:rsidRPr="007E24B9">
              <w:rPr>
                <w:rFonts w:asciiTheme="minorBidi" w:eastAsiaTheme="minorEastAsia" w:hAnsiTheme="minorBidi" w:cstheme="minorBidi"/>
                <w:szCs w:val="24"/>
              </w:rPr>
              <w:t>by the use of</w:t>
            </w:r>
            <w:proofErr w:type="gramEnd"/>
            <w:r w:rsidRPr="007E24B9">
              <w:rPr>
                <w:rFonts w:asciiTheme="minorBidi" w:eastAsiaTheme="minorEastAsia" w:hAnsiTheme="minorBidi" w:cstheme="minorBidi"/>
                <w:szCs w:val="24"/>
              </w:rPr>
              <w:t xml:space="preserve"> Alcohol and or/drugs.</w:t>
            </w:r>
          </w:p>
          <w:p w14:paraId="4D082261" w14:textId="77777777" w:rsidR="00B71CFF" w:rsidRPr="007E24B9" w:rsidRDefault="00B71CFF" w:rsidP="007E24B9">
            <w:pPr>
              <w:rPr>
                <w:rFonts w:asciiTheme="minorBidi" w:eastAsiaTheme="minorEastAsia" w:hAnsiTheme="minorBidi" w:cstheme="minorBidi"/>
                <w:szCs w:val="24"/>
              </w:rPr>
            </w:pPr>
          </w:p>
          <w:p w14:paraId="1A3A3222" w14:textId="4C1BB536" w:rsidR="00B71CFF" w:rsidRPr="007E24B9" w:rsidRDefault="00B71CFF"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Verbal Altercation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altercations due to decision making amplified </w:t>
            </w:r>
            <w:proofErr w:type="gramStart"/>
            <w:r w:rsidRPr="007E24B9">
              <w:rPr>
                <w:rFonts w:asciiTheme="minorBidi" w:eastAsiaTheme="minorEastAsia" w:hAnsiTheme="minorBidi" w:cstheme="minorBidi"/>
                <w:szCs w:val="24"/>
              </w:rPr>
              <w:t>by the use of</w:t>
            </w:r>
            <w:proofErr w:type="gramEnd"/>
            <w:r w:rsidRPr="007E24B9">
              <w:rPr>
                <w:rFonts w:asciiTheme="minorBidi" w:eastAsiaTheme="minorEastAsia" w:hAnsiTheme="minorBidi" w:cstheme="minorBidi"/>
                <w:szCs w:val="24"/>
              </w:rPr>
              <w:t xml:space="preserve"> Alcohol and or/drugs.</w:t>
            </w:r>
          </w:p>
        </w:tc>
        <w:tc>
          <w:tcPr>
            <w:tcW w:w="453" w:type="pct"/>
            <w:shd w:val="clear" w:color="auto" w:fill="C0D842"/>
          </w:tcPr>
          <w:p w14:paraId="45A212DD" w14:textId="4D3E570F" w:rsidR="00B71CFF" w:rsidRPr="007E24B9" w:rsidRDefault="00B71CFF"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 xml:space="preserve">Members, committee,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w:t>
            </w:r>
          </w:p>
        </w:tc>
        <w:tc>
          <w:tcPr>
            <w:tcW w:w="1377" w:type="pct"/>
            <w:shd w:val="clear" w:color="auto" w:fill="C0D842"/>
          </w:tcPr>
          <w:p w14:paraId="40946248"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Notify members prior to event – zero policy stance on drug use.   </w:t>
            </w:r>
          </w:p>
          <w:p w14:paraId="178B3F7F"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Members asked to leave if too intoxicated.   </w:t>
            </w:r>
          </w:p>
          <w:p w14:paraId="540FAEB9"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 xml:space="preserve">Refusal of entry if too intoxicated.   </w:t>
            </w:r>
          </w:p>
          <w:p w14:paraId="78AEC2E6"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Ensure intoxicated persons arrive home safe – trusted method of transport/ safe walking routes.   </w:t>
            </w:r>
          </w:p>
          <w:p w14:paraId="75BA7592" w14:textId="6B9EA7B3" w:rsidR="00B71CFF" w:rsidRPr="007E24B9" w:rsidRDefault="00B71CFF" w:rsidP="007E24B9">
            <w:pPr>
              <w:spacing w:after="160" w:line="259" w:lineRule="auto"/>
              <w:rPr>
                <w:rFonts w:asciiTheme="minorBidi" w:eastAsiaTheme="minorEastAsia" w:hAnsiTheme="minorBidi" w:cstheme="minorBidi"/>
                <w:szCs w:val="24"/>
              </w:rPr>
            </w:pPr>
          </w:p>
        </w:tc>
        <w:tc>
          <w:tcPr>
            <w:tcW w:w="694" w:type="pct"/>
            <w:shd w:val="clear" w:color="auto" w:fill="C0D842"/>
          </w:tcPr>
          <w:p w14:paraId="751AD834"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Committee</w:t>
            </w:r>
          </w:p>
          <w:p w14:paraId="0D3D5CED" w14:textId="0AE45844"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Venue</w:t>
            </w:r>
          </w:p>
        </w:tc>
      </w:tr>
      <w:tr w:rsidR="00E3652A" w:rsidRPr="007E24B9" w14:paraId="203DD029" w14:textId="77777777" w:rsidTr="00B71CFF">
        <w:trPr>
          <w:trHeight w:val="1124"/>
        </w:trPr>
        <w:tc>
          <w:tcPr>
            <w:tcW w:w="705" w:type="pct"/>
            <w:shd w:val="clear" w:color="auto" w:fill="C0D842"/>
          </w:tcPr>
          <w:p w14:paraId="479ACEC5" w14:textId="18FB41EC" w:rsidR="00E3652A" w:rsidRPr="007E24B9" w:rsidRDefault="00E3652A"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szCs w:val="24"/>
              </w:rPr>
              <w:t>Sharp objects</w:t>
            </w:r>
          </w:p>
          <w:p w14:paraId="79491750" w14:textId="77777777" w:rsidR="00E3652A" w:rsidRPr="007E24B9" w:rsidRDefault="00E3652A" w:rsidP="007E24B9">
            <w:pPr>
              <w:rPr>
                <w:rFonts w:asciiTheme="minorBidi" w:eastAsiaTheme="minorEastAsia" w:hAnsiTheme="minorBidi" w:cstheme="minorBidi"/>
                <w:szCs w:val="24"/>
              </w:rPr>
            </w:pPr>
          </w:p>
        </w:tc>
        <w:tc>
          <w:tcPr>
            <w:tcW w:w="1770" w:type="pct"/>
            <w:shd w:val="clear" w:color="auto" w:fill="C0D842"/>
          </w:tcPr>
          <w:p w14:paraId="0410586B" w14:textId="00327A8E" w:rsidR="00E3652A" w:rsidRPr="007E24B9" w:rsidRDefault="00E3652A"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Injury – risk of injury from sharp objects and potential misuse of them.</w:t>
            </w:r>
          </w:p>
        </w:tc>
        <w:tc>
          <w:tcPr>
            <w:tcW w:w="453" w:type="pct"/>
            <w:shd w:val="clear" w:color="auto" w:fill="C0D842"/>
          </w:tcPr>
          <w:p w14:paraId="021CBA32" w14:textId="77777777" w:rsidR="00E3652A" w:rsidRPr="007E24B9" w:rsidRDefault="00E3652A" w:rsidP="007E24B9">
            <w:pPr>
              <w:spacing w:after="160" w:line="259" w:lineRule="auto"/>
              <w:rPr>
                <w:rFonts w:asciiTheme="minorBidi" w:eastAsiaTheme="minorEastAsia" w:hAnsiTheme="minorBidi" w:cstheme="minorBidi"/>
                <w:i/>
                <w:iCs/>
                <w:szCs w:val="24"/>
              </w:rPr>
            </w:pPr>
          </w:p>
        </w:tc>
        <w:tc>
          <w:tcPr>
            <w:tcW w:w="1377" w:type="pct"/>
            <w:shd w:val="clear" w:color="auto" w:fill="C0D842"/>
          </w:tcPr>
          <w:p w14:paraId="5A21E8ED" w14:textId="77777777" w:rsidR="00E3652A" w:rsidRPr="007E24B9" w:rsidRDefault="00E3652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Ensure everyone is aware of sharp objects like </w:t>
            </w:r>
            <w:proofErr w:type="gramStart"/>
            <w:r w:rsidRPr="007E24B9">
              <w:rPr>
                <w:rFonts w:asciiTheme="minorBidi" w:eastAsiaTheme="minorEastAsia" w:hAnsiTheme="minorBidi" w:cstheme="minorBidi"/>
                <w:i/>
                <w:iCs/>
                <w:szCs w:val="24"/>
              </w:rPr>
              <w:t>scissors,</w:t>
            </w:r>
            <w:proofErr w:type="gramEnd"/>
            <w:r w:rsidRPr="007E24B9">
              <w:rPr>
                <w:rFonts w:asciiTheme="minorBidi" w:eastAsiaTheme="minorEastAsia" w:hAnsiTheme="minorBidi" w:cstheme="minorBidi"/>
                <w:i/>
                <w:iCs/>
                <w:szCs w:val="24"/>
              </w:rPr>
              <w:t xml:space="preserve"> ensure they aren’t left on the floor and keep an eye to ensure their safe use.</w:t>
            </w:r>
          </w:p>
          <w:p w14:paraId="231FC1EB" w14:textId="6F53E638"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Attendees informed of how to use equipment safely and committee monitoring activity</w:t>
            </w:r>
          </w:p>
        </w:tc>
        <w:tc>
          <w:tcPr>
            <w:tcW w:w="694" w:type="pct"/>
            <w:shd w:val="clear" w:color="auto" w:fill="C0D842"/>
          </w:tcPr>
          <w:p w14:paraId="145F1F3B" w14:textId="7FE80092" w:rsidR="00E3652A" w:rsidRPr="007E24B9" w:rsidRDefault="00E3652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1527B3" w:rsidRPr="007E24B9" w14:paraId="214B8A22" w14:textId="77777777" w:rsidTr="00B71CFF">
        <w:trPr>
          <w:trHeight w:val="1838"/>
        </w:trPr>
        <w:tc>
          <w:tcPr>
            <w:tcW w:w="705" w:type="pct"/>
            <w:shd w:val="clear" w:color="auto" w:fill="C0D842"/>
          </w:tcPr>
          <w:p w14:paraId="3D224BE6" w14:textId="4829317E" w:rsidR="001527B3" w:rsidRPr="007E24B9" w:rsidRDefault="001527B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Traffic/Walking bus</w:t>
            </w:r>
          </w:p>
        </w:tc>
        <w:tc>
          <w:tcPr>
            <w:tcW w:w="1770" w:type="pct"/>
            <w:shd w:val="clear" w:color="auto" w:fill="C0D842"/>
          </w:tcPr>
          <w:p w14:paraId="6F5C8503" w14:textId="77777777" w:rsidR="001527B3" w:rsidRPr="007E24B9" w:rsidRDefault="001527B3" w:rsidP="007E24B9">
            <w:pPr>
              <w:rPr>
                <w:rFonts w:asciiTheme="minorBidi" w:eastAsia="Rubik" w:hAnsiTheme="minorBidi" w:cstheme="minorBidi"/>
                <w:color w:val="000000" w:themeColor="text1"/>
                <w:szCs w:val="24"/>
              </w:rPr>
            </w:pPr>
            <w:r w:rsidRPr="007E24B9">
              <w:rPr>
                <w:rFonts w:asciiTheme="minorBidi" w:eastAsia="Rubik" w:hAnsiTheme="minorBidi" w:cstheme="minorBidi"/>
                <w:color w:val="000000" w:themeColor="text1"/>
                <w:szCs w:val="24"/>
              </w:rPr>
              <w:t xml:space="preserve">Getting lost – new students unsure of their way home might get lost. </w:t>
            </w:r>
          </w:p>
          <w:p w14:paraId="67C67F88" w14:textId="4B67C6EA" w:rsidR="001527B3" w:rsidRPr="007E24B9" w:rsidRDefault="001527B3" w:rsidP="007E24B9">
            <w:pPr>
              <w:tabs>
                <w:tab w:val="left" w:pos="1206"/>
              </w:tabs>
              <w:rPr>
                <w:rFonts w:asciiTheme="minorBidi" w:eastAsiaTheme="minorEastAsia" w:hAnsiTheme="minorBidi" w:cstheme="minorBidi"/>
                <w:szCs w:val="24"/>
              </w:rPr>
            </w:pPr>
            <w:r w:rsidRPr="007E24B9">
              <w:rPr>
                <w:rFonts w:asciiTheme="minorBidi" w:eastAsia="Rubik" w:hAnsiTheme="minorBidi" w:cstheme="minorBidi"/>
                <w:color w:val="000000" w:themeColor="text1"/>
                <w:szCs w:val="24"/>
              </w:rPr>
              <w:t xml:space="preserve">Vehicles – vehicles going quite fast with potentially obscured view might be a risk to members  </w:t>
            </w:r>
          </w:p>
        </w:tc>
        <w:tc>
          <w:tcPr>
            <w:tcW w:w="453" w:type="pct"/>
            <w:shd w:val="clear" w:color="auto" w:fill="C0D842"/>
          </w:tcPr>
          <w:p w14:paraId="45178176" w14:textId="08B513C1" w:rsidR="001527B3" w:rsidRPr="007E24B9" w:rsidRDefault="001527B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Members, committee</w:t>
            </w:r>
          </w:p>
        </w:tc>
        <w:tc>
          <w:tcPr>
            <w:tcW w:w="1377" w:type="pct"/>
            <w:shd w:val="clear" w:color="auto" w:fill="C0D842"/>
          </w:tcPr>
          <w:p w14:paraId="1297D4BF" w14:textId="77777777" w:rsidR="00440CE1" w:rsidRPr="007E24B9" w:rsidRDefault="001527B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Ensure that we take safe, well-lit, and where possible pedestrian routes between locations. </w:t>
            </w:r>
          </w:p>
          <w:p w14:paraId="31CE6BC7" w14:textId="00B3F3AD" w:rsidR="001527B3" w:rsidRPr="007E24B9" w:rsidRDefault="001527B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We will make sure there is always at least one committee member </w:t>
            </w:r>
            <w:proofErr w:type="gramStart"/>
            <w:r w:rsidRPr="007E24B9">
              <w:rPr>
                <w:rFonts w:asciiTheme="minorBidi" w:eastAsiaTheme="minorEastAsia" w:hAnsiTheme="minorBidi" w:cstheme="minorBidi"/>
                <w:i/>
                <w:iCs/>
                <w:szCs w:val="24"/>
              </w:rPr>
              <w:t>so as to</w:t>
            </w:r>
            <w:proofErr w:type="gramEnd"/>
            <w:r w:rsidRPr="007E24B9">
              <w:rPr>
                <w:rFonts w:asciiTheme="minorBidi" w:eastAsiaTheme="minorEastAsia" w:hAnsiTheme="minorBidi" w:cstheme="minorBidi"/>
                <w:i/>
                <w:iCs/>
                <w:szCs w:val="24"/>
              </w:rPr>
              <w:t xml:space="preserve"> be able to direct people safely. </w:t>
            </w:r>
          </w:p>
        </w:tc>
        <w:tc>
          <w:tcPr>
            <w:tcW w:w="694" w:type="pct"/>
            <w:shd w:val="clear" w:color="auto" w:fill="C0D842"/>
          </w:tcPr>
          <w:p w14:paraId="570977F3" w14:textId="49CA96E7" w:rsidR="001527B3" w:rsidRPr="007E24B9" w:rsidRDefault="001527B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bl>
    <w:p w14:paraId="7E67716F" w14:textId="77777777" w:rsidR="00E2261F" w:rsidRPr="007E24B9" w:rsidRDefault="00E2261F" w:rsidP="007E24B9">
      <w:pPr>
        <w:spacing w:after="160" w:line="259" w:lineRule="auto"/>
        <w:rPr>
          <w:rFonts w:asciiTheme="minorBidi" w:eastAsiaTheme="minorEastAsia" w:hAnsiTheme="minorBidi" w:cstheme="minorBidi"/>
          <w:b/>
          <w:bCs/>
          <w:szCs w:val="24"/>
          <w:u w:val="single"/>
        </w:rPr>
      </w:pPr>
    </w:p>
    <w:p w14:paraId="440258E4"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3C7456E2"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743776DC"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05926597"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0592F7ED"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4B8D3A39"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7BB59C0B"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358F031F"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66173F7D"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6E2BFB9A" w14:textId="77777777" w:rsidR="00B71CFF" w:rsidRPr="007E24B9" w:rsidRDefault="00B71CFF" w:rsidP="007E24B9">
      <w:pPr>
        <w:spacing w:after="160" w:line="259" w:lineRule="auto"/>
        <w:rPr>
          <w:rFonts w:asciiTheme="minorBidi" w:eastAsiaTheme="minorEastAsia" w:hAnsiTheme="minorBidi" w:cstheme="minorBidi"/>
          <w:b/>
          <w:bCs/>
          <w:szCs w:val="24"/>
          <w:u w:val="single"/>
        </w:rPr>
      </w:pPr>
    </w:p>
    <w:p w14:paraId="7D79E009" w14:textId="77777777" w:rsidR="0053511C" w:rsidRPr="007E24B9" w:rsidRDefault="0053511C" w:rsidP="007E24B9">
      <w:pPr>
        <w:spacing w:after="160" w:line="259" w:lineRule="auto"/>
        <w:rPr>
          <w:rFonts w:asciiTheme="minorBidi" w:eastAsiaTheme="minorEastAsia" w:hAnsiTheme="minorBidi" w:cstheme="minorBidi"/>
          <w:b/>
          <w:bCs/>
          <w:szCs w:val="24"/>
          <w:u w:val="single"/>
        </w:rPr>
      </w:pPr>
    </w:p>
    <w:p w14:paraId="118A89AD" w14:textId="77777777" w:rsidR="007470D6" w:rsidRPr="007E24B9" w:rsidRDefault="007470D6" w:rsidP="007E24B9">
      <w:pPr>
        <w:spacing w:after="160" w:line="259" w:lineRule="auto"/>
        <w:rPr>
          <w:rFonts w:asciiTheme="minorBidi" w:eastAsiaTheme="minorEastAsia" w:hAnsiTheme="minorBidi" w:cstheme="minorBidi"/>
          <w:b/>
          <w:bCs/>
          <w:szCs w:val="24"/>
          <w:u w:val="single"/>
        </w:rPr>
      </w:pPr>
    </w:p>
    <w:p w14:paraId="7697EAA8" w14:textId="77777777" w:rsidR="00440CE1" w:rsidRPr="007E24B9" w:rsidRDefault="00440CE1" w:rsidP="007E24B9">
      <w:pPr>
        <w:spacing w:after="160" w:line="259" w:lineRule="auto"/>
        <w:rPr>
          <w:rFonts w:asciiTheme="minorBidi" w:eastAsiaTheme="minorEastAsia" w:hAnsiTheme="minorBidi" w:cstheme="minorBidi"/>
          <w:b/>
          <w:bCs/>
          <w:szCs w:val="24"/>
          <w:u w:val="single"/>
        </w:rPr>
      </w:pPr>
    </w:p>
    <w:p w14:paraId="15345B14" w14:textId="4AC41EF1" w:rsidR="0053511C" w:rsidRPr="007E24B9" w:rsidRDefault="0053511C" w:rsidP="007E24B9">
      <w:pPr>
        <w:spacing w:after="160" w:line="259" w:lineRule="auto"/>
        <w:rPr>
          <w:rFonts w:asciiTheme="minorBidi" w:eastAsiaTheme="minorEastAsia" w:hAnsiTheme="minorBidi" w:cstheme="minorBidi"/>
          <w:b/>
          <w:bCs/>
          <w:szCs w:val="24"/>
          <w:u w:val="single"/>
        </w:rPr>
      </w:pPr>
      <w:r w:rsidRPr="007E24B9">
        <w:rPr>
          <w:rFonts w:asciiTheme="minorBidi" w:eastAsiaTheme="minorEastAsia" w:hAnsiTheme="minorBidi" w:cstheme="minorBidi"/>
          <w:b/>
          <w:bCs/>
          <w:szCs w:val="24"/>
          <w:u w:val="single"/>
        </w:rPr>
        <w:lastRenderedPageBreak/>
        <w:t xml:space="preserve">Activity Type </w:t>
      </w:r>
      <w:r w:rsidR="00E34643" w:rsidRPr="007E24B9">
        <w:rPr>
          <w:rFonts w:asciiTheme="minorBidi" w:eastAsiaTheme="minorEastAsia" w:hAnsiTheme="minorBidi" w:cstheme="minorBidi"/>
          <w:b/>
          <w:bCs/>
          <w:szCs w:val="24"/>
          <w:u w:val="single"/>
        </w:rPr>
        <w:t>5</w:t>
      </w:r>
      <w:r w:rsidRPr="007E24B9">
        <w:rPr>
          <w:rFonts w:asciiTheme="minorBidi" w:eastAsiaTheme="minorEastAsia" w:hAnsiTheme="minorBidi" w:cstheme="minorBidi"/>
          <w:b/>
          <w:bCs/>
          <w:szCs w:val="24"/>
          <w:u w:val="single"/>
        </w:rPr>
        <w:t xml:space="preserve">: </w:t>
      </w:r>
      <w:r w:rsidR="00E34643" w:rsidRPr="007E24B9">
        <w:rPr>
          <w:rFonts w:asciiTheme="minorBidi" w:eastAsiaTheme="minorEastAsia" w:hAnsiTheme="minorBidi" w:cstheme="minorBidi"/>
          <w:b/>
          <w:bCs/>
          <w:i/>
          <w:iCs/>
          <w:szCs w:val="24"/>
          <w:u w:val="single"/>
        </w:rPr>
        <w:t xml:space="preserve">Film Screenings and </w:t>
      </w:r>
      <w:r w:rsidR="00B972F4" w:rsidRPr="007E24B9">
        <w:rPr>
          <w:rFonts w:asciiTheme="minorBidi" w:eastAsiaTheme="minorEastAsia" w:hAnsiTheme="minorBidi" w:cstheme="minorBidi"/>
          <w:b/>
          <w:bCs/>
          <w:i/>
          <w:iCs/>
          <w:szCs w:val="24"/>
          <w:u w:val="single"/>
        </w:rPr>
        <w:t>P</w:t>
      </w:r>
      <w:r w:rsidR="00E34643" w:rsidRPr="007E24B9">
        <w:rPr>
          <w:rFonts w:asciiTheme="minorBidi" w:eastAsiaTheme="minorEastAsia" w:hAnsiTheme="minorBidi" w:cstheme="minorBidi"/>
          <w:b/>
          <w:bCs/>
          <w:i/>
          <w:iCs/>
          <w:szCs w:val="24"/>
          <w:u w:val="single"/>
        </w:rPr>
        <w:t>icnics</w:t>
      </w:r>
    </w:p>
    <w:p w14:paraId="1496DA19" w14:textId="77777777" w:rsidR="0053511C" w:rsidRPr="007E24B9" w:rsidRDefault="0053511C" w:rsidP="007E24B9">
      <w:pPr>
        <w:spacing w:after="160" w:line="259" w:lineRule="auto"/>
        <w:rPr>
          <w:rFonts w:asciiTheme="minorBidi" w:eastAsiaTheme="minorEastAsia" w:hAnsiTheme="minorBidi" w:cstheme="minorBidi"/>
          <w:b/>
          <w:bCs/>
          <w:i/>
          <w:iCs/>
          <w:szCs w:val="24"/>
          <w:u w:val="single"/>
        </w:rPr>
      </w:pPr>
      <w:r w:rsidRPr="007E24B9">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3511C" w:rsidRPr="007E24B9" w14:paraId="56B89E47" w14:textId="77777777">
        <w:trPr>
          <w:trHeight w:val="510"/>
        </w:trPr>
        <w:tc>
          <w:tcPr>
            <w:tcW w:w="2835" w:type="dxa"/>
            <w:vAlign w:val="center"/>
          </w:tcPr>
          <w:p w14:paraId="7A399DA9" w14:textId="77777777" w:rsidR="0053511C" w:rsidRPr="007E24B9" w:rsidRDefault="0053511C"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szCs w:val="24"/>
              </w:rPr>
              <w:t>Average number of participants</w:t>
            </w:r>
          </w:p>
        </w:tc>
        <w:tc>
          <w:tcPr>
            <w:tcW w:w="3969" w:type="dxa"/>
            <w:shd w:val="clear" w:color="auto" w:fill="C0D842"/>
            <w:vAlign w:val="center"/>
          </w:tcPr>
          <w:p w14:paraId="0F625F86" w14:textId="4BA67302" w:rsidR="0053511C" w:rsidRPr="007E24B9" w:rsidRDefault="007B2405"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b/>
                <w:bCs/>
                <w:color w:val="000000" w:themeColor="text1"/>
                <w:szCs w:val="24"/>
              </w:rPr>
              <w:t>30</w:t>
            </w:r>
          </w:p>
        </w:tc>
        <w:tc>
          <w:tcPr>
            <w:tcW w:w="4820" w:type="dxa"/>
          </w:tcPr>
          <w:p w14:paraId="4BF7465C" w14:textId="77777777" w:rsidR="0053511C" w:rsidRPr="007E24B9" w:rsidRDefault="0053511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9">
              <w:r w:rsidRPr="007E24B9">
                <w:rPr>
                  <w:rStyle w:val="Hyperlink"/>
                  <w:rFonts w:asciiTheme="minorBidi" w:eastAsiaTheme="minorEastAsia" w:hAnsiTheme="minorBidi" w:cstheme="minorBidi"/>
                  <w:szCs w:val="24"/>
                </w:rPr>
                <w:t>here</w:t>
              </w:r>
            </w:hyperlink>
            <w:r w:rsidRPr="007E24B9">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853177A" w14:textId="44BF7EC7" w:rsidR="0053511C" w:rsidRPr="007E24B9" w:rsidRDefault="0034581E" w:rsidP="007E24B9">
            <w:pPr>
              <w:spacing w:after="160" w:line="259" w:lineRule="auto"/>
              <w:rPr>
                <w:rFonts w:asciiTheme="minorBidi" w:eastAsiaTheme="minorEastAsia" w:hAnsiTheme="minorBidi" w:cstheme="minorBidi"/>
                <w:b/>
                <w:bCs/>
                <w:szCs w:val="24"/>
              </w:rPr>
            </w:pPr>
            <w:r w:rsidRPr="007E24B9">
              <w:rPr>
                <w:rFonts w:asciiTheme="minorBidi" w:hAnsiTheme="minorBidi" w:cstheme="minorBidi"/>
                <w:b/>
                <w:bCs/>
                <w:szCs w:val="24"/>
              </w:rPr>
              <w:t>Access arrangements provided by university, committee will double check prior to event</w:t>
            </w:r>
          </w:p>
        </w:tc>
      </w:tr>
      <w:tr w:rsidR="0053511C" w:rsidRPr="007E24B9" w14:paraId="1D7F74B0" w14:textId="77777777">
        <w:trPr>
          <w:trHeight w:val="510"/>
        </w:trPr>
        <w:tc>
          <w:tcPr>
            <w:tcW w:w="2835" w:type="dxa"/>
            <w:vAlign w:val="center"/>
          </w:tcPr>
          <w:p w14:paraId="039CE669" w14:textId="77777777" w:rsidR="0053511C" w:rsidRPr="007E24B9" w:rsidRDefault="0053511C"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On Campus or Off Campus</w:t>
            </w:r>
          </w:p>
        </w:tc>
        <w:tc>
          <w:tcPr>
            <w:tcW w:w="3969" w:type="dxa"/>
            <w:shd w:val="clear" w:color="auto" w:fill="C0D842"/>
            <w:vAlign w:val="center"/>
          </w:tcPr>
          <w:p w14:paraId="353FEABD" w14:textId="18C1575E" w:rsidR="0053511C" w:rsidRPr="007E24B9" w:rsidRDefault="005A0A14"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color w:val="000000" w:themeColor="text1"/>
                <w:szCs w:val="24"/>
              </w:rPr>
              <w:t>On Campus (mainly)</w:t>
            </w:r>
          </w:p>
        </w:tc>
        <w:tc>
          <w:tcPr>
            <w:tcW w:w="4820" w:type="dxa"/>
            <w:vAlign w:val="center"/>
          </w:tcPr>
          <w:p w14:paraId="701D2F05" w14:textId="77777777" w:rsidR="0053511C" w:rsidRPr="007E24B9" w:rsidRDefault="0053511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0">
              <w:r w:rsidRPr="007E24B9">
                <w:rPr>
                  <w:rStyle w:val="Hyperlink"/>
                  <w:rFonts w:asciiTheme="minorBidi" w:eastAsiaTheme="minorEastAsia" w:hAnsiTheme="minorBidi" w:cstheme="minorBidi"/>
                  <w:szCs w:val="24"/>
                </w:rPr>
                <w:t>here</w:t>
              </w:r>
            </w:hyperlink>
            <w:r w:rsidRPr="007E24B9">
              <w:rPr>
                <w:rFonts w:asciiTheme="minorBidi" w:eastAsiaTheme="minorEastAsia" w:hAnsiTheme="minorBidi" w:cstheme="minorBidi"/>
                <w:szCs w:val="24"/>
              </w:rPr>
              <w:t xml:space="preserve"> to help. </w:t>
            </w:r>
          </w:p>
        </w:tc>
        <w:tc>
          <w:tcPr>
            <w:tcW w:w="3827" w:type="dxa"/>
            <w:shd w:val="clear" w:color="auto" w:fill="C0D842"/>
            <w:vAlign w:val="center"/>
          </w:tcPr>
          <w:p w14:paraId="2AA1D545" w14:textId="53E6F7AF" w:rsidR="0053511C" w:rsidRPr="007E24B9" w:rsidRDefault="00773ED9" w:rsidP="007E24B9">
            <w:pPr>
              <w:spacing w:after="160" w:line="259" w:lineRule="auto"/>
              <w:rPr>
                <w:rFonts w:asciiTheme="minorBidi" w:eastAsiaTheme="minorEastAsia" w:hAnsiTheme="minorBidi" w:cstheme="minorBidi"/>
                <w:szCs w:val="24"/>
              </w:rPr>
            </w:pPr>
            <w:r w:rsidRPr="007E24B9">
              <w:rPr>
                <w:rFonts w:asciiTheme="minorBidi" w:hAnsiTheme="minorBidi" w:cstheme="minorBidi"/>
                <w:szCs w:val="24"/>
              </w:rPr>
              <w:t>Encourage minimal waste production</w:t>
            </w:r>
          </w:p>
        </w:tc>
      </w:tr>
      <w:tr w:rsidR="0053511C" w:rsidRPr="007E24B9" w14:paraId="23827B47" w14:textId="77777777">
        <w:trPr>
          <w:trHeight w:val="125"/>
        </w:trPr>
        <w:tc>
          <w:tcPr>
            <w:tcW w:w="2835" w:type="dxa"/>
            <w:vAlign w:val="center"/>
          </w:tcPr>
          <w:p w14:paraId="3DAC3564" w14:textId="77777777" w:rsidR="0053511C" w:rsidRPr="007E24B9" w:rsidRDefault="0053511C"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28912AD" w14:textId="727067E3" w:rsidR="0053511C" w:rsidRPr="007E24B9" w:rsidRDefault="005A0A14"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color w:val="000000" w:themeColor="text1"/>
                <w:szCs w:val="24"/>
              </w:rPr>
              <w:t xml:space="preserve">No </w:t>
            </w:r>
          </w:p>
        </w:tc>
        <w:tc>
          <w:tcPr>
            <w:tcW w:w="4820" w:type="dxa"/>
            <w:vAlign w:val="center"/>
          </w:tcPr>
          <w:p w14:paraId="2F9E260E" w14:textId="77777777" w:rsidR="0053511C" w:rsidRPr="007E24B9" w:rsidRDefault="0053511C"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126AB32" w14:textId="37BDF302" w:rsidR="0053511C"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hAnsiTheme="minorBidi" w:cstheme="minorBidi"/>
                <w:szCs w:val="24"/>
              </w:rPr>
              <w:t>Estate Patrol</w:t>
            </w:r>
          </w:p>
        </w:tc>
      </w:tr>
    </w:tbl>
    <w:p w14:paraId="5FC00BA9" w14:textId="77777777" w:rsidR="0053511C" w:rsidRPr="007E24B9" w:rsidRDefault="0053511C" w:rsidP="007E24B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6"/>
        <w:gridCol w:w="5498"/>
        <w:gridCol w:w="1446"/>
        <w:gridCol w:w="4290"/>
        <w:gridCol w:w="1748"/>
      </w:tblGrid>
      <w:tr w:rsidR="0053511C" w:rsidRPr="007E24B9" w14:paraId="665AC01A" w14:textId="77777777" w:rsidTr="00754C18">
        <w:trPr>
          <w:trHeight w:val="734"/>
        </w:trPr>
        <w:tc>
          <w:tcPr>
            <w:tcW w:w="781" w:type="pct"/>
          </w:tcPr>
          <w:p w14:paraId="658C4D6D" w14:textId="77777777" w:rsidR="0053511C" w:rsidRPr="007E24B9" w:rsidRDefault="0053511C"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Hazard Category</w:t>
            </w:r>
          </w:p>
        </w:tc>
        <w:tc>
          <w:tcPr>
            <w:tcW w:w="1786" w:type="pct"/>
          </w:tcPr>
          <w:p w14:paraId="5283322D" w14:textId="77777777" w:rsidR="0053511C" w:rsidRPr="007E24B9" w:rsidRDefault="0053511C"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Identified Hazards and how you might be harmed?</w:t>
            </w:r>
          </w:p>
        </w:tc>
        <w:tc>
          <w:tcPr>
            <w:tcW w:w="470" w:type="pct"/>
          </w:tcPr>
          <w:p w14:paraId="0E28D18D" w14:textId="77777777" w:rsidR="0053511C" w:rsidRPr="007E24B9" w:rsidRDefault="0053511C"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at Risk?</w:t>
            </w:r>
          </w:p>
        </w:tc>
        <w:tc>
          <w:tcPr>
            <w:tcW w:w="1394" w:type="pct"/>
          </w:tcPr>
          <w:p w14:paraId="4EFBC299" w14:textId="77777777" w:rsidR="0053511C" w:rsidRPr="007E24B9" w:rsidRDefault="0053511C"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Control Measures</w:t>
            </w:r>
          </w:p>
        </w:tc>
        <w:tc>
          <w:tcPr>
            <w:tcW w:w="568" w:type="pct"/>
          </w:tcPr>
          <w:p w14:paraId="2B654026" w14:textId="77777777" w:rsidR="0053511C" w:rsidRPr="007E24B9" w:rsidRDefault="0053511C"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responsible?</w:t>
            </w:r>
          </w:p>
        </w:tc>
      </w:tr>
      <w:tr w:rsidR="00BE6ECA" w:rsidRPr="007E24B9" w14:paraId="5C4CC6C8" w14:textId="77777777" w:rsidTr="00754C18">
        <w:trPr>
          <w:trHeight w:val="3740"/>
        </w:trPr>
        <w:tc>
          <w:tcPr>
            <w:tcW w:w="781" w:type="pct"/>
            <w:shd w:val="clear" w:color="auto" w:fill="C0D842"/>
          </w:tcPr>
          <w:p w14:paraId="0E368F44" w14:textId="42822520" w:rsidR="00BE6ECA" w:rsidRPr="007E24B9" w:rsidRDefault="00BE6ECA"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i/>
                <w:iCs/>
                <w:szCs w:val="24"/>
              </w:rPr>
              <w:lastRenderedPageBreak/>
              <w:t>Fire</w:t>
            </w:r>
          </w:p>
        </w:tc>
        <w:tc>
          <w:tcPr>
            <w:tcW w:w="1786" w:type="pct"/>
            <w:shd w:val="clear" w:color="auto" w:fill="C0D842"/>
          </w:tcPr>
          <w:p w14:paraId="7A39AC28" w14:textId="77777777" w:rsidR="00BE6ECA" w:rsidRPr="007E24B9" w:rsidRDefault="00BE6EC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Electrical fire - Risk of serious injury/fatalities because of faulty electrical equipment being used.</w:t>
            </w:r>
          </w:p>
          <w:p w14:paraId="22680719"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Obstructed fire exits – Risk of serious injury/death because of obstructed exits from building. </w:t>
            </w:r>
          </w:p>
          <w:p w14:paraId="0BE5129E" w14:textId="77777777" w:rsidR="00EB275B" w:rsidRPr="007E24B9" w:rsidRDefault="00EB275B" w:rsidP="007E24B9">
            <w:pPr>
              <w:tabs>
                <w:tab w:val="left" w:pos="1206"/>
              </w:tabs>
              <w:rPr>
                <w:rFonts w:asciiTheme="minorBidi" w:eastAsiaTheme="minorEastAsia" w:hAnsiTheme="minorBidi" w:cstheme="minorBidi"/>
                <w:szCs w:val="24"/>
              </w:rPr>
            </w:pPr>
          </w:p>
          <w:p w14:paraId="6E07E447"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Lack of firefighting equipment – Risk of fire spreading and causing serious injury/death due to lack of extinguishers, fire blankets.</w:t>
            </w:r>
          </w:p>
          <w:p w14:paraId="5E22DE98" w14:textId="47148B88" w:rsidR="00BE6ECA" w:rsidRPr="007E24B9" w:rsidRDefault="00BE6ECA" w:rsidP="007E24B9">
            <w:pPr>
              <w:tabs>
                <w:tab w:val="left" w:pos="1206"/>
              </w:tabs>
              <w:rPr>
                <w:rFonts w:asciiTheme="minorBidi" w:eastAsiaTheme="minorEastAsia" w:hAnsiTheme="minorBidi" w:cstheme="minorBidi"/>
                <w:szCs w:val="24"/>
              </w:rPr>
            </w:pPr>
          </w:p>
        </w:tc>
        <w:tc>
          <w:tcPr>
            <w:tcW w:w="470" w:type="pct"/>
            <w:shd w:val="clear" w:color="auto" w:fill="C0D842"/>
          </w:tcPr>
          <w:p w14:paraId="1FF387E5" w14:textId="2DE6C667" w:rsidR="00BE6ECA" w:rsidRPr="007E24B9" w:rsidRDefault="007470D6"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Members</w:t>
            </w:r>
            <w:r w:rsidR="00AC67C0" w:rsidRPr="007E24B9">
              <w:rPr>
                <w:rFonts w:asciiTheme="minorBidi" w:eastAsiaTheme="minorEastAsia" w:hAnsiTheme="minorBidi" w:cstheme="minorBidi"/>
                <w:szCs w:val="24"/>
              </w:rPr>
              <w:t xml:space="preserve">, committee </w:t>
            </w:r>
          </w:p>
          <w:p w14:paraId="7AC26494" w14:textId="118E6CE0" w:rsidR="00BE6ECA" w:rsidRPr="007E24B9" w:rsidRDefault="00BE6ECA" w:rsidP="007E24B9">
            <w:pPr>
              <w:spacing w:after="160" w:line="259" w:lineRule="auto"/>
              <w:rPr>
                <w:rFonts w:asciiTheme="minorBidi" w:eastAsiaTheme="minorEastAsia" w:hAnsiTheme="minorBidi" w:cstheme="minorBidi"/>
                <w:i/>
                <w:iCs/>
                <w:szCs w:val="24"/>
              </w:rPr>
            </w:pPr>
          </w:p>
        </w:tc>
        <w:tc>
          <w:tcPr>
            <w:tcW w:w="1394" w:type="pct"/>
            <w:shd w:val="clear" w:color="auto" w:fill="C0D842"/>
          </w:tcPr>
          <w:p w14:paraId="46461124" w14:textId="77777777" w:rsidR="00BE6ECA" w:rsidRPr="007E24B9" w:rsidRDefault="00BE6EC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Confirm with premise controller that fire controls are in place and discuss specific fire arrangements relative to the event. </w:t>
            </w:r>
          </w:p>
          <w:p w14:paraId="090C7357" w14:textId="77777777" w:rsidR="00BE6ECA" w:rsidRPr="007E24B9" w:rsidRDefault="00BE6EC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Nominated group person to manage fire evacuation </w:t>
            </w:r>
          </w:p>
          <w:p w14:paraId="3DB17B3D" w14:textId="77777777" w:rsidR="00BE6ECA" w:rsidRPr="007E24B9" w:rsidRDefault="00BE6EC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Fire exits to be checked all clear </w:t>
            </w:r>
          </w:p>
          <w:p w14:paraId="0E99692C" w14:textId="5CD1BA8F" w:rsidR="00BE6ECA" w:rsidRPr="007E24B9" w:rsidRDefault="00BE6EC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Fire extinguishers available</w:t>
            </w:r>
          </w:p>
        </w:tc>
        <w:tc>
          <w:tcPr>
            <w:tcW w:w="568" w:type="pct"/>
            <w:shd w:val="clear" w:color="auto" w:fill="C0D842"/>
          </w:tcPr>
          <w:p w14:paraId="120D2DC3" w14:textId="77777777" w:rsidR="00B71CFF" w:rsidRPr="007E24B9" w:rsidRDefault="00674564"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p w14:paraId="2E646393" w14:textId="7B0BE2EA" w:rsidR="00BE6ECA" w:rsidRPr="007E24B9" w:rsidRDefault="001611E4"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Venue</w:t>
            </w:r>
          </w:p>
        </w:tc>
      </w:tr>
      <w:tr w:rsidR="00884D63" w:rsidRPr="007E24B9" w14:paraId="5959A24F" w14:textId="77777777" w:rsidTr="00754C18">
        <w:trPr>
          <w:trHeight w:val="1691"/>
        </w:trPr>
        <w:tc>
          <w:tcPr>
            <w:tcW w:w="781" w:type="pct"/>
            <w:shd w:val="clear" w:color="auto" w:fill="C0D842"/>
          </w:tcPr>
          <w:p w14:paraId="0872D255" w14:textId="6114B350" w:rsidR="00884D63" w:rsidRPr="007E24B9" w:rsidRDefault="00884D63"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i/>
                <w:iCs/>
                <w:szCs w:val="24"/>
              </w:rPr>
              <w:t>Slips and trips</w:t>
            </w:r>
          </w:p>
        </w:tc>
        <w:tc>
          <w:tcPr>
            <w:tcW w:w="1786" w:type="pct"/>
            <w:shd w:val="clear" w:color="auto" w:fill="C0D842"/>
          </w:tcPr>
          <w:p w14:paraId="0FD78A77" w14:textId="77777777" w:rsidR="00884D63"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Wet surfaces – Risk of slipping due to wet floor surface, causing injury.</w:t>
            </w:r>
          </w:p>
          <w:p w14:paraId="5AE7A3A9" w14:textId="77777777" w:rsidR="00884D63"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Uneven floor surface. - Risk of tripping over uneven floor surfaces</w:t>
            </w:r>
          </w:p>
          <w:p w14:paraId="37FBBB08" w14:textId="037E7F96" w:rsidR="00884D63"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Loose floor fittings. - Risk of tripping over loose floor fittings, like rugs or carpets. </w:t>
            </w:r>
          </w:p>
        </w:tc>
        <w:tc>
          <w:tcPr>
            <w:tcW w:w="470" w:type="pct"/>
            <w:shd w:val="clear" w:color="auto" w:fill="C0D842"/>
          </w:tcPr>
          <w:p w14:paraId="4F42E591" w14:textId="15C494EC" w:rsidR="00884D63" w:rsidRPr="007E24B9" w:rsidRDefault="00AC67C0"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w:t>
            </w:r>
          </w:p>
        </w:tc>
        <w:tc>
          <w:tcPr>
            <w:tcW w:w="1394" w:type="pct"/>
            <w:shd w:val="clear" w:color="auto" w:fill="C0D842"/>
          </w:tcPr>
          <w:p w14:paraId="2E5A9965" w14:textId="77777777" w:rsidR="00884D63" w:rsidRPr="007E24B9" w:rsidRDefault="00884D6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Ensure area around is safe, keep an eye for trip hazards.</w:t>
            </w:r>
          </w:p>
          <w:p w14:paraId="3C5EFBF9" w14:textId="77777777" w:rsidR="00440CE1" w:rsidRPr="007E24B9" w:rsidRDefault="00440CE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Ground/flooring in good condition</w:t>
            </w:r>
          </w:p>
          <w:p w14:paraId="57AA68A0" w14:textId="77777777" w:rsidR="00440CE1" w:rsidRPr="007E24B9" w:rsidRDefault="00440CE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If outside, will check ground is suitable for use</w:t>
            </w:r>
          </w:p>
          <w:p w14:paraId="7B7A9FEB" w14:textId="77777777"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Venue is well lit</w:t>
            </w:r>
          </w:p>
          <w:p w14:paraId="082950C4" w14:textId="77777777"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Walkways kept free of obstructions</w:t>
            </w:r>
          </w:p>
          <w:p w14:paraId="546DC657" w14:textId="7857B679" w:rsidR="00440CE1"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Spillages cleared up immediately </w:t>
            </w:r>
          </w:p>
        </w:tc>
        <w:tc>
          <w:tcPr>
            <w:tcW w:w="568" w:type="pct"/>
            <w:shd w:val="clear" w:color="auto" w:fill="C0D842"/>
          </w:tcPr>
          <w:p w14:paraId="125EC935" w14:textId="76FF03F6" w:rsidR="00884D63" w:rsidRPr="007E24B9" w:rsidRDefault="001611E4"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884D63" w:rsidRPr="007E24B9" w14:paraId="589D3C37" w14:textId="77777777" w:rsidTr="00754C18">
        <w:trPr>
          <w:trHeight w:val="1125"/>
        </w:trPr>
        <w:tc>
          <w:tcPr>
            <w:tcW w:w="781" w:type="pct"/>
            <w:shd w:val="clear" w:color="auto" w:fill="C0D842"/>
          </w:tcPr>
          <w:p w14:paraId="5EB4A968" w14:textId="7485676D" w:rsidR="00884D63" w:rsidRPr="007E24B9" w:rsidRDefault="00884D63"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i/>
                <w:iCs/>
                <w:szCs w:val="24"/>
              </w:rPr>
              <w:t>Food &amp; Drink Hygiene/Food Allergies &amp; Intolerance</w:t>
            </w:r>
          </w:p>
        </w:tc>
        <w:tc>
          <w:tcPr>
            <w:tcW w:w="1786" w:type="pct"/>
            <w:shd w:val="clear" w:color="auto" w:fill="C0D842"/>
          </w:tcPr>
          <w:p w14:paraId="2DE5D345" w14:textId="77777777" w:rsidR="00884D63" w:rsidRPr="007E24B9" w:rsidRDefault="00884D63" w:rsidP="007E24B9">
            <w:pPr>
              <w:tabs>
                <w:tab w:val="left" w:pos="3300"/>
              </w:tabs>
              <w:rPr>
                <w:rFonts w:asciiTheme="minorBidi" w:eastAsiaTheme="minorEastAsia" w:hAnsiTheme="minorBidi" w:cstheme="minorBidi"/>
                <w:szCs w:val="24"/>
              </w:rPr>
            </w:pPr>
            <w:r w:rsidRPr="007E24B9">
              <w:rPr>
                <w:rFonts w:asciiTheme="minorBidi" w:eastAsiaTheme="minorEastAsia" w:hAnsiTheme="minorBidi" w:cstheme="minorBidi"/>
                <w:szCs w:val="24"/>
              </w:rPr>
              <w:t>Allergens - Risk of anaphylaxis from food and drink containing allergens.</w:t>
            </w:r>
          </w:p>
          <w:p w14:paraId="45A336A2" w14:textId="77777777" w:rsidR="00754C18" w:rsidRPr="007E24B9" w:rsidRDefault="00754C18" w:rsidP="007E24B9">
            <w:pPr>
              <w:tabs>
                <w:tab w:val="left" w:pos="3300"/>
              </w:tabs>
              <w:rPr>
                <w:rFonts w:asciiTheme="minorBidi" w:eastAsiaTheme="minorEastAsia" w:hAnsiTheme="minorBidi" w:cstheme="minorBidi"/>
                <w:szCs w:val="24"/>
              </w:rPr>
            </w:pPr>
          </w:p>
          <w:p w14:paraId="64E6C59F" w14:textId="77777777" w:rsidR="00884D63" w:rsidRPr="007E24B9" w:rsidRDefault="00884D63" w:rsidP="007E24B9">
            <w:pPr>
              <w:tabs>
                <w:tab w:val="left" w:pos="3300"/>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Handling of Food &amp; drink substances - Risk of ill health due to food </w:t>
            </w:r>
          </w:p>
          <w:p w14:paraId="04385083" w14:textId="77777777" w:rsidR="00884D63" w:rsidRPr="007E24B9" w:rsidRDefault="00884D63" w:rsidP="007E24B9">
            <w:pPr>
              <w:tabs>
                <w:tab w:val="left" w:pos="3300"/>
              </w:tabs>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being contaminated from incorrect handling techniques</w:t>
            </w:r>
          </w:p>
          <w:p w14:paraId="71110D58" w14:textId="77777777" w:rsidR="00754C18" w:rsidRPr="007E24B9" w:rsidRDefault="00754C18" w:rsidP="007E24B9">
            <w:pPr>
              <w:tabs>
                <w:tab w:val="left" w:pos="3300"/>
              </w:tabs>
              <w:rPr>
                <w:rFonts w:asciiTheme="minorBidi" w:eastAsiaTheme="minorEastAsia" w:hAnsiTheme="minorBidi" w:cstheme="minorBidi"/>
                <w:szCs w:val="24"/>
              </w:rPr>
            </w:pPr>
          </w:p>
          <w:p w14:paraId="53D3EC86" w14:textId="7F756CB4" w:rsidR="00884D63"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Food &amp; drink Suppliers - Risk of ill health due to food and drink substances being supplied by disreputable sources</w:t>
            </w:r>
          </w:p>
        </w:tc>
        <w:tc>
          <w:tcPr>
            <w:tcW w:w="470" w:type="pct"/>
            <w:shd w:val="clear" w:color="auto" w:fill="C0D842"/>
          </w:tcPr>
          <w:p w14:paraId="0425A02F" w14:textId="46566021" w:rsidR="00884D63" w:rsidRPr="007E24B9" w:rsidRDefault="00AC67C0"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Members, Committee</w:t>
            </w:r>
          </w:p>
        </w:tc>
        <w:tc>
          <w:tcPr>
            <w:tcW w:w="1394" w:type="pct"/>
            <w:shd w:val="clear" w:color="auto" w:fill="C0D842"/>
          </w:tcPr>
          <w:p w14:paraId="19827B0F" w14:textId="77777777" w:rsidR="00440CE1" w:rsidRPr="007E24B9" w:rsidRDefault="00884D6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Keep wrappers of snacks so members can check allergen information, remind attendees to check before consumption.</w:t>
            </w:r>
          </w:p>
          <w:p w14:paraId="4BE24F34" w14:textId="77777777" w:rsidR="00440CE1" w:rsidRPr="007E24B9" w:rsidRDefault="00884D6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 xml:space="preserve"> Remind attendees with allergies to be careful about cross-contamination. </w:t>
            </w:r>
          </w:p>
          <w:p w14:paraId="1E95B4FE" w14:textId="77777777" w:rsidR="00884D63" w:rsidRPr="007E24B9" w:rsidRDefault="00884D6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Display all ingredients, allergen information for all snacks for easy access to the information.</w:t>
            </w:r>
          </w:p>
          <w:p w14:paraId="3B89C7F8" w14:textId="77777777" w:rsidR="00440CE1" w:rsidRPr="007E24B9" w:rsidRDefault="00440CE1" w:rsidP="007E24B9">
            <w:pPr>
              <w:spacing w:after="160" w:line="259" w:lineRule="auto"/>
              <w:rPr>
                <w:rFonts w:asciiTheme="minorBidi" w:eastAsiaTheme="minorEastAsia" w:hAnsiTheme="minorBidi" w:cstheme="minorBidi"/>
                <w:szCs w:val="24"/>
              </w:rPr>
            </w:pPr>
            <w:proofErr w:type="spellStart"/>
            <w:proofErr w:type="gramStart"/>
            <w:r w:rsidRPr="007E24B9">
              <w:rPr>
                <w:rFonts w:asciiTheme="minorBidi" w:eastAsiaTheme="minorEastAsia" w:hAnsiTheme="minorBidi" w:cstheme="minorBidi"/>
                <w:szCs w:val="24"/>
              </w:rPr>
              <w:t>Pre packaged</w:t>
            </w:r>
            <w:proofErr w:type="spellEnd"/>
            <w:proofErr w:type="gramEnd"/>
            <w:r w:rsidRPr="007E24B9">
              <w:rPr>
                <w:rFonts w:asciiTheme="minorBidi" w:eastAsiaTheme="minorEastAsia" w:hAnsiTheme="minorBidi" w:cstheme="minorBidi"/>
                <w:szCs w:val="24"/>
              </w:rPr>
              <w:t xml:space="preserve"> food used only and kept in correct conditions</w:t>
            </w:r>
          </w:p>
          <w:p w14:paraId="2FC948CA"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Only use credible suppliers when ordering food and drink.</w:t>
            </w:r>
          </w:p>
          <w:p w14:paraId="57FA431A"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Follow manufacturer’s instructions when preparing, storing and serving prepackaged food.</w:t>
            </w:r>
          </w:p>
          <w:p w14:paraId="36ED0E7E"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Ensure a clean environment when preparing food and drink.</w:t>
            </w:r>
          </w:p>
          <w:p w14:paraId="3F51CDA4"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Separate food and drink that contains allergens to avoid cross contamination.</w:t>
            </w:r>
          </w:p>
          <w:p w14:paraId="404AEC90"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Date </w:t>
            </w:r>
            <w:proofErr w:type="gramStart"/>
            <w:r w:rsidRPr="007E24B9">
              <w:rPr>
                <w:rFonts w:asciiTheme="minorBidi" w:eastAsiaTheme="minorEastAsia" w:hAnsiTheme="minorBidi" w:cstheme="minorBidi"/>
                <w:szCs w:val="24"/>
              </w:rPr>
              <w:t>check</w:t>
            </w:r>
            <w:proofErr w:type="gramEnd"/>
            <w:r w:rsidRPr="007E24B9">
              <w:rPr>
                <w:rFonts w:asciiTheme="minorBidi" w:eastAsiaTheme="minorEastAsia" w:hAnsiTheme="minorBidi" w:cstheme="minorBidi"/>
                <w:szCs w:val="24"/>
              </w:rPr>
              <w:t xml:space="preserve"> all food and drink stock to ensure it is within best before and use by dates.</w:t>
            </w:r>
          </w:p>
          <w:p w14:paraId="15621DF1" w14:textId="77777777" w:rsidR="00B71CFF" w:rsidRPr="007E24B9" w:rsidRDefault="00B71CFF"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Keep food in sealed containers to avoid cross contamination. </w:t>
            </w:r>
          </w:p>
          <w:p w14:paraId="327ED3D6" w14:textId="36CD4B52" w:rsidR="00B71CFF" w:rsidRPr="007E24B9" w:rsidRDefault="00B71CFF" w:rsidP="007E24B9">
            <w:pPr>
              <w:spacing w:after="160" w:line="259" w:lineRule="auto"/>
              <w:rPr>
                <w:rFonts w:asciiTheme="minorBidi" w:eastAsiaTheme="minorEastAsia" w:hAnsiTheme="minorBidi" w:cstheme="minorBidi"/>
                <w:szCs w:val="24"/>
              </w:rPr>
            </w:pPr>
          </w:p>
        </w:tc>
        <w:tc>
          <w:tcPr>
            <w:tcW w:w="568" w:type="pct"/>
            <w:shd w:val="clear" w:color="auto" w:fill="C0D842"/>
          </w:tcPr>
          <w:p w14:paraId="46918B63" w14:textId="3047F76B" w:rsidR="00884D63" w:rsidRPr="007E24B9" w:rsidRDefault="001611E4"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Committee</w:t>
            </w:r>
          </w:p>
        </w:tc>
      </w:tr>
      <w:tr w:rsidR="00AC6943" w:rsidRPr="007E24B9" w14:paraId="152ECE4F" w14:textId="77777777" w:rsidTr="00754C18">
        <w:trPr>
          <w:trHeight w:val="1550"/>
        </w:trPr>
        <w:tc>
          <w:tcPr>
            <w:tcW w:w="781" w:type="pct"/>
            <w:shd w:val="clear" w:color="auto" w:fill="C0D842"/>
          </w:tcPr>
          <w:p w14:paraId="231BEF5C" w14:textId="3885463E" w:rsidR="00AC6943" w:rsidRPr="007E24B9" w:rsidRDefault="00AC6943"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i/>
                <w:iCs/>
                <w:szCs w:val="24"/>
              </w:rPr>
              <w:lastRenderedPageBreak/>
              <w:t>Aggression/Violence</w:t>
            </w:r>
          </w:p>
        </w:tc>
        <w:tc>
          <w:tcPr>
            <w:tcW w:w="1786" w:type="pct"/>
            <w:shd w:val="clear" w:color="auto" w:fill="C0D842"/>
          </w:tcPr>
          <w:p w14:paraId="6BE4913C" w14:textId="77777777" w:rsidR="00AC6943" w:rsidRPr="007E24B9" w:rsidRDefault="00AC694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Physical assault – risk of physical harm from attacks </w:t>
            </w:r>
          </w:p>
          <w:p w14:paraId="77548EE2" w14:textId="77777777" w:rsidR="00754C18" w:rsidRPr="007E24B9" w:rsidRDefault="00754C18" w:rsidP="007E24B9">
            <w:pPr>
              <w:tabs>
                <w:tab w:val="left" w:pos="1206"/>
              </w:tabs>
              <w:rPr>
                <w:rFonts w:asciiTheme="minorBidi" w:eastAsiaTheme="minorEastAsia" w:hAnsiTheme="minorBidi" w:cstheme="minorBidi"/>
                <w:szCs w:val="24"/>
              </w:rPr>
            </w:pPr>
          </w:p>
          <w:p w14:paraId="01BA6D0D" w14:textId="3AA4AD66" w:rsidR="00AC6943" w:rsidRPr="007E24B9" w:rsidRDefault="00AC694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Verbal abuse – risk of psychological harm from threats or insults </w:t>
            </w:r>
          </w:p>
        </w:tc>
        <w:tc>
          <w:tcPr>
            <w:tcW w:w="470" w:type="pct"/>
            <w:shd w:val="clear" w:color="auto" w:fill="C0D842"/>
          </w:tcPr>
          <w:p w14:paraId="67F629EB" w14:textId="512C369B" w:rsidR="00AC6943" w:rsidRPr="007E24B9" w:rsidRDefault="00AC694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w:t>
            </w:r>
          </w:p>
        </w:tc>
        <w:tc>
          <w:tcPr>
            <w:tcW w:w="1394" w:type="pct"/>
            <w:shd w:val="clear" w:color="auto" w:fill="C0D842"/>
          </w:tcPr>
          <w:p w14:paraId="381BC946" w14:textId="77777777"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Ensure the activity leader has emergency arrangements in place and members have been briefed.   </w:t>
            </w:r>
          </w:p>
          <w:p w14:paraId="2963F52B" w14:textId="3645B39D"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All members are to follow code of conduct and behave in a manor representative of the Guild’s values when in public setting.  </w:t>
            </w:r>
          </w:p>
          <w:p w14:paraId="7AC13142" w14:textId="77777777"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All members will be requested to behave appropriately and if start acting aggressively (either physically or verbally) will be asked to leave. </w:t>
            </w:r>
          </w:p>
          <w:p w14:paraId="69B2FDEE" w14:textId="7B637B1B"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Estate patrol will be contacted if needed.</w:t>
            </w:r>
          </w:p>
        </w:tc>
        <w:tc>
          <w:tcPr>
            <w:tcW w:w="568" w:type="pct"/>
            <w:shd w:val="clear" w:color="auto" w:fill="C0D842"/>
          </w:tcPr>
          <w:p w14:paraId="12C470F9" w14:textId="2837C52E" w:rsidR="00AC6943" w:rsidRPr="007E24B9" w:rsidRDefault="00AC694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Committee </w:t>
            </w:r>
          </w:p>
        </w:tc>
      </w:tr>
      <w:tr w:rsidR="00754C18" w:rsidRPr="007E24B9" w14:paraId="679A3866" w14:textId="77777777" w:rsidTr="00754C18">
        <w:trPr>
          <w:trHeight w:val="1550"/>
        </w:trPr>
        <w:tc>
          <w:tcPr>
            <w:tcW w:w="781" w:type="pct"/>
            <w:shd w:val="clear" w:color="auto" w:fill="C0D842"/>
          </w:tcPr>
          <w:p w14:paraId="249CC9D8" w14:textId="6070A6F7"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Alcohol/Drugs</w:t>
            </w:r>
          </w:p>
        </w:tc>
        <w:tc>
          <w:tcPr>
            <w:tcW w:w="1786" w:type="pct"/>
            <w:shd w:val="clear" w:color="auto" w:fill="C0D842"/>
          </w:tcPr>
          <w:p w14:paraId="01FA0ECC" w14:textId="77777777" w:rsidR="00754C18" w:rsidRPr="007E24B9" w:rsidRDefault="00754C18"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Intoxication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injury and/or ill health caused by ingestion of alcohol and/or drugs.</w:t>
            </w:r>
          </w:p>
          <w:p w14:paraId="7116604E" w14:textId="77777777" w:rsidR="00754C18" w:rsidRPr="007E24B9" w:rsidRDefault="00754C18" w:rsidP="007E24B9">
            <w:pPr>
              <w:rPr>
                <w:rFonts w:asciiTheme="minorBidi" w:eastAsiaTheme="minorEastAsia" w:hAnsiTheme="minorBidi" w:cstheme="minorBidi"/>
                <w:szCs w:val="24"/>
              </w:rPr>
            </w:pPr>
          </w:p>
          <w:p w14:paraId="02797306" w14:textId="77777777" w:rsidR="00754C18" w:rsidRPr="007E24B9" w:rsidRDefault="00754C18"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Impaired Judgement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injury and/or ill health caused by ingestion of alcohol and/or drugs that impair a person’s ability to think rationally.</w:t>
            </w:r>
          </w:p>
          <w:p w14:paraId="083E59C4" w14:textId="77777777" w:rsidR="00754C18" w:rsidRPr="007E24B9" w:rsidRDefault="00754C18" w:rsidP="007E24B9">
            <w:pPr>
              <w:rPr>
                <w:rFonts w:asciiTheme="minorBidi" w:eastAsiaTheme="minorEastAsia" w:hAnsiTheme="minorBidi" w:cstheme="minorBidi"/>
                <w:szCs w:val="24"/>
              </w:rPr>
            </w:pPr>
          </w:p>
          <w:p w14:paraId="5B066A9A" w14:textId="77777777" w:rsidR="00754C18" w:rsidRPr="007E24B9" w:rsidRDefault="00754C18"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Overdose </w:t>
            </w:r>
            <w:proofErr w:type="gramStart"/>
            <w:r w:rsidRPr="007E24B9">
              <w:rPr>
                <w:rFonts w:asciiTheme="minorBidi" w:eastAsiaTheme="minorEastAsia" w:hAnsiTheme="minorBidi" w:cstheme="minorBidi"/>
                <w:szCs w:val="24"/>
              </w:rPr>
              <w:t>–  Serious</w:t>
            </w:r>
            <w:proofErr w:type="gramEnd"/>
            <w:r w:rsidRPr="007E24B9">
              <w:rPr>
                <w:rFonts w:asciiTheme="minorBidi" w:eastAsiaTheme="minorEastAsia" w:hAnsiTheme="minorBidi" w:cstheme="minorBidi"/>
                <w:szCs w:val="24"/>
              </w:rPr>
              <w:t xml:space="preserve"> risk to life caused by excessive drinking and drug use.</w:t>
            </w:r>
          </w:p>
          <w:p w14:paraId="203481D6" w14:textId="77777777" w:rsidR="00754C18" w:rsidRPr="007E24B9" w:rsidRDefault="00754C18" w:rsidP="007E24B9">
            <w:pPr>
              <w:rPr>
                <w:rFonts w:asciiTheme="minorBidi" w:eastAsiaTheme="minorEastAsia" w:hAnsiTheme="minorBidi" w:cstheme="minorBidi"/>
                <w:szCs w:val="24"/>
              </w:rPr>
            </w:pPr>
          </w:p>
          <w:p w14:paraId="1965A884" w14:textId="77777777" w:rsidR="00754C18" w:rsidRPr="007E24B9" w:rsidRDefault="00754C18"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Mental Health Crisis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mental health crisis caused by heavy drinking and/or drug use.</w:t>
            </w:r>
          </w:p>
          <w:p w14:paraId="6BFE8526" w14:textId="77777777" w:rsidR="00754C18" w:rsidRPr="007E24B9" w:rsidRDefault="00754C18" w:rsidP="007E24B9">
            <w:pPr>
              <w:rPr>
                <w:rFonts w:asciiTheme="minorBidi" w:eastAsiaTheme="minorEastAsia" w:hAnsiTheme="minorBidi" w:cstheme="minorBidi"/>
                <w:szCs w:val="24"/>
              </w:rPr>
            </w:pPr>
          </w:p>
          <w:p w14:paraId="1E4701A9" w14:textId="77777777" w:rsidR="00754C18" w:rsidRPr="007E24B9" w:rsidRDefault="00754C18" w:rsidP="007E24B9">
            <w:pPr>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 xml:space="preserve">Physical Altercation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physical altercation due to decision making amplified </w:t>
            </w:r>
            <w:proofErr w:type="gramStart"/>
            <w:r w:rsidRPr="007E24B9">
              <w:rPr>
                <w:rFonts w:asciiTheme="minorBidi" w:eastAsiaTheme="minorEastAsia" w:hAnsiTheme="minorBidi" w:cstheme="minorBidi"/>
                <w:szCs w:val="24"/>
              </w:rPr>
              <w:t>by the use of</w:t>
            </w:r>
            <w:proofErr w:type="gramEnd"/>
            <w:r w:rsidRPr="007E24B9">
              <w:rPr>
                <w:rFonts w:asciiTheme="minorBidi" w:eastAsiaTheme="minorEastAsia" w:hAnsiTheme="minorBidi" w:cstheme="minorBidi"/>
                <w:szCs w:val="24"/>
              </w:rPr>
              <w:t xml:space="preserve"> Alcohol and or/drugs.</w:t>
            </w:r>
          </w:p>
          <w:p w14:paraId="251777CE" w14:textId="77777777" w:rsidR="00754C18" w:rsidRPr="007E24B9" w:rsidRDefault="00754C18" w:rsidP="007E24B9">
            <w:pPr>
              <w:rPr>
                <w:rFonts w:asciiTheme="minorBidi" w:eastAsiaTheme="minorEastAsia" w:hAnsiTheme="minorBidi" w:cstheme="minorBidi"/>
                <w:szCs w:val="24"/>
              </w:rPr>
            </w:pPr>
          </w:p>
          <w:p w14:paraId="2DF82808" w14:textId="105BD149"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Verbal Altercation </w:t>
            </w:r>
            <w:proofErr w:type="gramStart"/>
            <w:r w:rsidRPr="007E24B9">
              <w:rPr>
                <w:rFonts w:asciiTheme="minorBidi" w:eastAsiaTheme="minorEastAsia" w:hAnsiTheme="minorBidi" w:cstheme="minorBidi"/>
                <w:szCs w:val="24"/>
              </w:rPr>
              <w:t>-  Risk</w:t>
            </w:r>
            <w:proofErr w:type="gramEnd"/>
            <w:r w:rsidRPr="007E24B9">
              <w:rPr>
                <w:rFonts w:asciiTheme="minorBidi" w:eastAsiaTheme="minorEastAsia" w:hAnsiTheme="minorBidi" w:cstheme="minorBidi"/>
                <w:szCs w:val="24"/>
              </w:rPr>
              <w:t xml:space="preserve"> of altercations due to decision making amplified </w:t>
            </w:r>
            <w:proofErr w:type="gramStart"/>
            <w:r w:rsidRPr="007E24B9">
              <w:rPr>
                <w:rFonts w:asciiTheme="minorBidi" w:eastAsiaTheme="minorEastAsia" w:hAnsiTheme="minorBidi" w:cstheme="minorBidi"/>
                <w:szCs w:val="24"/>
              </w:rPr>
              <w:t>by the use of</w:t>
            </w:r>
            <w:proofErr w:type="gramEnd"/>
            <w:r w:rsidRPr="007E24B9">
              <w:rPr>
                <w:rFonts w:asciiTheme="minorBidi" w:eastAsiaTheme="minorEastAsia" w:hAnsiTheme="minorBidi" w:cstheme="minorBidi"/>
                <w:szCs w:val="24"/>
              </w:rPr>
              <w:t xml:space="preserve"> Alcohol and or/drugs.</w:t>
            </w:r>
          </w:p>
        </w:tc>
        <w:tc>
          <w:tcPr>
            <w:tcW w:w="470" w:type="pct"/>
            <w:shd w:val="clear" w:color="auto" w:fill="C0D842"/>
          </w:tcPr>
          <w:p w14:paraId="2424761A" w14:textId="07C0BCE5"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 xml:space="preserve">Members, committee, </w:t>
            </w:r>
            <w:proofErr w:type="gramStart"/>
            <w:r w:rsidRPr="007E24B9">
              <w:rPr>
                <w:rFonts w:asciiTheme="minorBidi" w:eastAsiaTheme="minorEastAsia" w:hAnsiTheme="minorBidi" w:cstheme="minorBidi"/>
                <w:i/>
                <w:iCs/>
                <w:szCs w:val="24"/>
              </w:rPr>
              <w:t>general public</w:t>
            </w:r>
            <w:proofErr w:type="gramEnd"/>
            <w:r w:rsidRPr="007E24B9">
              <w:rPr>
                <w:rFonts w:asciiTheme="minorBidi" w:eastAsiaTheme="minorEastAsia" w:hAnsiTheme="minorBidi" w:cstheme="minorBidi"/>
                <w:i/>
                <w:iCs/>
                <w:szCs w:val="24"/>
              </w:rPr>
              <w:t xml:space="preserve"> </w:t>
            </w:r>
          </w:p>
        </w:tc>
        <w:tc>
          <w:tcPr>
            <w:tcW w:w="1394" w:type="pct"/>
            <w:shd w:val="clear" w:color="auto" w:fill="C0D842"/>
          </w:tcPr>
          <w:p w14:paraId="1C2EB392" w14:textId="77777777"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Notify members prior to event – zero policy stance on drug use.   </w:t>
            </w:r>
          </w:p>
          <w:p w14:paraId="46ABA21C" w14:textId="77777777"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Members asked to leave if too intoxicated.   </w:t>
            </w:r>
          </w:p>
          <w:p w14:paraId="4176DD3F" w14:textId="77777777"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Refusal of entry if too intoxicated.   </w:t>
            </w:r>
          </w:p>
          <w:p w14:paraId="081281E6" w14:textId="77777777"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Ensure intoxicated persons arrive home safe – trusted method of transport/ safe walking routes.   </w:t>
            </w:r>
          </w:p>
          <w:p w14:paraId="25D389F4" w14:textId="081B58EA" w:rsidR="00754C18" w:rsidRPr="007E24B9" w:rsidRDefault="00754C18" w:rsidP="007E24B9">
            <w:pPr>
              <w:spacing w:after="160" w:line="259" w:lineRule="auto"/>
              <w:rPr>
                <w:rFonts w:asciiTheme="minorBidi" w:eastAsiaTheme="minorEastAsia" w:hAnsiTheme="minorBidi" w:cstheme="minorBidi"/>
                <w:i/>
                <w:iCs/>
                <w:szCs w:val="24"/>
              </w:rPr>
            </w:pPr>
          </w:p>
        </w:tc>
        <w:tc>
          <w:tcPr>
            <w:tcW w:w="568" w:type="pct"/>
            <w:shd w:val="clear" w:color="auto" w:fill="C0D842"/>
          </w:tcPr>
          <w:p w14:paraId="3F602C8F" w14:textId="5E42481C"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884D63" w:rsidRPr="007E24B9" w14:paraId="0EBB4DB3" w14:textId="77777777" w:rsidTr="00754C18">
        <w:trPr>
          <w:trHeight w:val="1550"/>
        </w:trPr>
        <w:tc>
          <w:tcPr>
            <w:tcW w:w="781" w:type="pct"/>
            <w:shd w:val="clear" w:color="auto" w:fill="C0D842"/>
          </w:tcPr>
          <w:p w14:paraId="4FE283CD" w14:textId="18617695" w:rsidR="00884D63" w:rsidRPr="007E24B9" w:rsidRDefault="00884D6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Environmental risks, e.g. weather</w:t>
            </w:r>
          </w:p>
        </w:tc>
        <w:tc>
          <w:tcPr>
            <w:tcW w:w="1786" w:type="pct"/>
            <w:shd w:val="clear" w:color="auto" w:fill="C0D842"/>
          </w:tcPr>
          <w:p w14:paraId="3FE7305B" w14:textId="223BDD20" w:rsidR="00884D63"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Extreme weather conditions (storm, heavy rain, winds, heatwaves) – risk of injury and ill health - slipping in wet weather, fallen trees </w:t>
            </w:r>
          </w:p>
        </w:tc>
        <w:tc>
          <w:tcPr>
            <w:tcW w:w="470" w:type="pct"/>
            <w:shd w:val="clear" w:color="auto" w:fill="C0D842"/>
          </w:tcPr>
          <w:p w14:paraId="2336E794" w14:textId="77777777" w:rsidR="00884D63" w:rsidRPr="007E24B9" w:rsidRDefault="00884D63" w:rsidP="007E24B9">
            <w:pPr>
              <w:spacing w:after="160" w:line="259" w:lineRule="auto"/>
              <w:rPr>
                <w:rFonts w:asciiTheme="minorBidi" w:eastAsiaTheme="minorEastAsia" w:hAnsiTheme="minorBidi" w:cstheme="minorBidi"/>
                <w:i/>
                <w:iCs/>
                <w:szCs w:val="24"/>
              </w:rPr>
            </w:pPr>
          </w:p>
        </w:tc>
        <w:tc>
          <w:tcPr>
            <w:tcW w:w="1394" w:type="pct"/>
            <w:shd w:val="clear" w:color="auto" w:fill="C0D842"/>
          </w:tcPr>
          <w:p w14:paraId="6B814A17" w14:textId="77777777" w:rsidR="00884D63" w:rsidRPr="007E24B9" w:rsidRDefault="00884D6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Have a backup indoor venue for event, check weather forecast.</w:t>
            </w:r>
          </w:p>
          <w:p w14:paraId="0C5EEE6A" w14:textId="05735621" w:rsidR="00440CE1" w:rsidRPr="007E24B9" w:rsidRDefault="00440CE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If good weather, attendees reminded to wear sunscreen and drink water</w:t>
            </w:r>
          </w:p>
        </w:tc>
        <w:tc>
          <w:tcPr>
            <w:tcW w:w="568" w:type="pct"/>
            <w:shd w:val="clear" w:color="auto" w:fill="C0D842"/>
          </w:tcPr>
          <w:p w14:paraId="30ECFD39" w14:textId="2FD53AC1" w:rsidR="00884D63" w:rsidRPr="007E24B9" w:rsidRDefault="006F42F0"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945D65" w:rsidRPr="007E24B9" w14:paraId="3A9D8F60" w14:textId="77777777" w:rsidTr="00754C18">
        <w:trPr>
          <w:trHeight w:val="1550"/>
        </w:trPr>
        <w:tc>
          <w:tcPr>
            <w:tcW w:w="781" w:type="pct"/>
            <w:shd w:val="clear" w:color="auto" w:fill="C0D842"/>
          </w:tcPr>
          <w:p w14:paraId="1B07BB19" w14:textId="77D57DD0" w:rsidR="00945D65" w:rsidRPr="007E24B9" w:rsidRDefault="00945D65"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szCs w:val="24"/>
              </w:rPr>
              <w:t>Traffic/Walking bus</w:t>
            </w:r>
          </w:p>
        </w:tc>
        <w:tc>
          <w:tcPr>
            <w:tcW w:w="1786" w:type="pct"/>
            <w:shd w:val="clear" w:color="auto" w:fill="C0D842"/>
          </w:tcPr>
          <w:p w14:paraId="54487FB6" w14:textId="77777777" w:rsidR="00945D65" w:rsidRPr="007E24B9" w:rsidRDefault="00945D65" w:rsidP="007E24B9">
            <w:pPr>
              <w:rPr>
                <w:rFonts w:asciiTheme="minorBidi" w:eastAsia="Rubik" w:hAnsiTheme="minorBidi" w:cstheme="minorBidi"/>
                <w:color w:val="000000" w:themeColor="text1"/>
                <w:szCs w:val="24"/>
              </w:rPr>
            </w:pPr>
            <w:r w:rsidRPr="007E24B9">
              <w:rPr>
                <w:rFonts w:asciiTheme="minorBidi" w:eastAsia="Rubik" w:hAnsiTheme="minorBidi" w:cstheme="minorBidi"/>
                <w:color w:val="000000" w:themeColor="text1"/>
                <w:szCs w:val="24"/>
              </w:rPr>
              <w:t xml:space="preserve">Getting lost – new students unsure of their way home might get lost. </w:t>
            </w:r>
          </w:p>
          <w:p w14:paraId="12A181A1" w14:textId="7C58395D" w:rsidR="00945D65" w:rsidRPr="007E24B9" w:rsidRDefault="00945D65" w:rsidP="007E24B9">
            <w:pPr>
              <w:tabs>
                <w:tab w:val="left" w:pos="1206"/>
              </w:tabs>
              <w:rPr>
                <w:rFonts w:asciiTheme="minorBidi" w:eastAsiaTheme="minorEastAsia" w:hAnsiTheme="minorBidi" w:cstheme="minorBidi"/>
                <w:szCs w:val="24"/>
              </w:rPr>
            </w:pPr>
            <w:r w:rsidRPr="007E24B9">
              <w:rPr>
                <w:rFonts w:asciiTheme="minorBidi" w:eastAsia="Rubik" w:hAnsiTheme="minorBidi" w:cstheme="minorBidi"/>
                <w:color w:val="000000" w:themeColor="text1"/>
                <w:szCs w:val="24"/>
              </w:rPr>
              <w:t xml:space="preserve">Vehicles – vehicles going quite fast with potentially obscured view might be a risk to members  </w:t>
            </w:r>
          </w:p>
        </w:tc>
        <w:tc>
          <w:tcPr>
            <w:tcW w:w="470" w:type="pct"/>
            <w:shd w:val="clear" w:color="auto" w:fill="C0D842"/>
          </w:tcPr>
          <w:p w14:paraId="58F6C545" w14:textId="4F29111F" w:rsidR="00945D65" w:rsidRPr="007E24B9" w:rsidRDefault="00945D65"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Members, committee</w:t>
            </w:r>
          </w:p>
        </w:tc>
        <w:tc>
          <w:tcPr>
            <w:tcW w:w="1394" w:type="pct"/>
            <w:shd w:val="clear" w:color="auto" w:fill="C0D842"/>
          </w:tcPr>
          <w:p w14:paraId="2AEF8ECC" w14:textId="77777777" w:rsidR="00440CE1" w:rsidRPr="007E24B9" w:rsidRDefault="00945D65"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Ensure that we take safe, well-lit, and where possible pedestrian routes between locations.</w:t>
            </w:r>
          </w:p>
          <w:p w14:paraId="0DFAC25C" w14:textId="2B1DA27E" w:rsidR="00945D65" w:rsidRPr="007E24B9" w:rsidRDefault="00945D65"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 We will make sure there is always at least one committee member </w:t>
            </w:r>
            <w:proofErr w:type="gramStart"/>
            <w:r w:rsidRPr="007E24B9">
              <w:rPr>
                <w:rFonts w:asciiTheme="minorBidi" w:eastAsiaTheme="minorEastAsia" w:hAnsiTheme="minorBidi" w:cstheme="minorBidi"/>
                <w:i/>
                <w:iCs/>
                <w:szCs w:val="24"/>
              </w:rPr>
              <w:t>so as to</w:t>
            </w:r>
            <w:proofErr w:type="gramEnd"/>
            <w:r w:rsidRPr="007E24B9">
              <w:rPr>
                <w:rFonts w:asciiTheme="minorBidi" w:eastAsiaTheme="minorEastAsia" w:hAnsiTheme="minorBidi" w:cstheme="minorBidi"/>
                <w:i/>
                <w:iCs/>
                <w:szCs w:val="24"/>
              </w:rPr>
              <w:t xml:space="preserve"> be able to direct people safely. </w:t>
            </w:r>
          </w:p>
        </w:tc>
        <w:tc>
          <w:tcPr>
            <w:tcW w:w="568" w:type="pct"/>
            <w:shd w:val="clear" w:color="auto" w:fill="C0D842"/>
          </w:tcPr>
          <w:p w14:paraId="67FEF22D" w14:textId="573B0A33" w:rsidR="00945D65" w:rsidRPr="007E24B9" w:rsidRDefault="00945D65"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884D63" w:rsidRPr="007E24B9" w14:paraId="371E03E3" w14:textId="77777777" w:rsidTr="00754C18">
        <w:trPr>
          <w:trHeight w:val="1685"/>
        </w:trPr>
        <w:tc>
          <w:tcPr>
            <w:tcW w:w="781" w:type="pct"/>
            <w:shd w:val="clear" w:color="auto" w:fill="C0D842"/>
          </w:tcPr>
          <w:p w14:paraId="3BC15457" w14:textId="1A3556AE" w:rsidR="00884D63"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Mental Heath</w:t>
            </w:r>
            <w:r w:rsidR="00884D63" w:rsidRPr="007E24B9">
              <w:rPr>
                <w:rFonts w:asciiTheme="minorBidi" w:eastAsiaTheme="minorEastAsia" w:hAnsiTheme="minorBidi" w:cstheme="minorBidi"/>
                <w:i/>
                <w:iCs/>
                <w:szCs w:val="24"/>
              </w:rPr>
              <w:t xml:space="preserve"> </w:t>
            </w:r>
          </w:p>
        </w:tc>
        <w:tc>
          <w:tcPr>
            <w:tcW w:w="1786" w:type="pct"/>
            <w:shd w:val="clear" w:color="auto" w:fill="C0D842"/>
          </w:tcPr>
          <w:p w14:paraId="02CD56F7" w14:textId="495F70FF" w:rsidR="00884D63" w:rsidRPr="007E24B9" w:rsidRDefault="00884D63"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Stress/anxiety – risk of stress or anxiety from content within the film that is a trigger </w:t>
            </w:r>
          </w:p>
        </w:tc>
        <w:tc>
          <w:tcPr>
            <w:tcW w:w="470" w:type="pct"/>
            <w:shd w:val="clear" w:color="auto" w:fill="C0D842"/>
          </w:tcPr>
          <w:p w14:paraId="1A8DEE8A" w14:textId="12E814DD" w:rsidR="00884D63" w:rsidRPr="007E24B9" w:rsidRDefault="00945D65"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w:t>
            </w:r>
          </w:p>
        </w:tc>
        <w:tc>
          <w:tcPr>
            <w:tcW w:w="1394" w:type="pct"/>
            <w:shd w:val="clear" w:color="auto" w:fill="C0D842"/>
          </w:tcPr>
          <w:p w14:paraId="5204EF70" w14:textId="7709F310" w:rsidR="00884D63" w:rsidRPr="007E24B9" w:rsidRDefault="00884D6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Ensure members are made aware of the content and potential trigger warnings in the film being screened before the social and at the beginning of the event.  </w:t>
            </w:r>
          </w:p>
        </w:tc>
        <w:tc>
          <w:tcPr>
            <w:tcW w:w="568" w:type="pct"/>
            <w:shd w:val="clear" w:color="auto" w:fill="C0D842"/>
          </w:tcPr>
          <w:p w14:paraId="22627B39" w14:textId="0146C9E9" w:rsidR="00884D63" w:rsidRPr="007E24B9" w:rsidRDefault="006F42F0"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bl>
    <w:p w14:paraId="6177A689" w14:textId="77777777" w:rsidR="00E2261F" w:rsidRPr="007E24B9" w:rsidRDefault="00E2261F" w:rsidP="007E24B9">
      <w:pPr>
        <w:spacing w:after="160" w:line="259" w:lineRule="auto"/>
        <w:rPr>
          <w:rFonts w:asciiTheme="minorBidi" w:eastAsiaTheme="minorEastAsia" w:hAnsiTheme="minorBidi" w:cstheme="minorBidi"/>
          <w:b/>
          <w:bCs/>
          <w:szCs w:val="24"/>
          <w:u w:val="single"/>
        </w:rPr>
      </w:pPr>
    </w:p>
    <w:p w14:paraId="28FDA7CA" w14:textId="77777777" w:rsidR="00440CE1" w:rsidRPr="007E24B9" w:rsidRDefault="00440CE1" w:rsidP="007E24B9">
      <w:pPr>
        <w:spacing w:after="160" w:line="259" w:lineRule="auto"/>
        <w:rPr>
          <w:rFonts w:asciiTheme="minorBidi" w:eastAsiaTheme="minorEastAsia" w:hAnsiTheme="minorBidi" w:cstheme="minorBidi"/>
          <w:b/>
          <w:bCs/>
          <w:szCs w:val="24"/>
          <w:u w:val="single"/>
        </w:rPr>
      </w:pPr>
    </w:p>
    <w:p w14:paraId="37CA69F0" w14:textId="77777777" w:rsidR="00754C18" w:rsidRPr="007E24B9" w:rsidRDefault="00754C18" w:rsidP="007E24B9">
      <w:pPr>
        <w:spacing w:after="160" w:line="259" w:lineRule="auto"/>
        <w:rPr>
          <w:rFonts w:asciiTheme="minorBidi" w:eastAsiaTheme="minorEastAsia" w:hAnsiTheme="minorBidi" w:cstheme="minorBidi"/>
          <w:b/>
          <w:bCs/>
          <w:szCs w:val="24"/>
          <w:u w:val="single"/>
        </w:rPr>
      </w:pPr>
    </w:p>
    <w:p w14:paraId="66092B29" w14:textId="490DF705" w:rsidR="00E34643" w:rsidRPr="007E24B9" w:rsidRDefault="00E34643" w:rsidP="007E24B9">
      <w:pPr>
        <w:spacing w:after="160" w:line="259" w:lineRule="auto"/>
        <w:rPr>
          <w:rFonts w:asciiTheme="minorBidi" w:eastAsiaTheme="minorEastAsia" w:hAnsiTheme="minorBidi" w:cstheme="minorBidi"/>
          <w:b/>
          <w:bCs/>
          <w:szCs w:val="24"/>
          <w:u w:val="single"/>
        </w:rPr>
      </w:pPr>
      <w:r w:rsidRPr="007E24B9">
        <w:rPr>
          <w:rFonts w:asciiTheme="minorBidi" w:eastAsiaTheme="minorEastAsia" w:hAnsiTheme="minorBidi" w:cstheme="minorBidi"/>
          <w:b/>
          <w:bCs/>
          <w:szCs w:val="24"/>
          <w:u w:val="single"/>
        </w:rPr>
        <w:lastRenderedPageBreak/>
        <w:t xml:space="preserve">Activity Type </w:t>
      </w:r>
      <w:r w:rsidR="00EC0330" w:rsidRPr="007E24B9">
        <w:rPr>
          <w:rFonts w:asciiTheme="minorBidi" w:eastAsiaTheme="minorEastAsia" w:hAnsiTheme="minorBidi" w:cstheme="minorBidi"/>
          <w:b/>
          <w:bCs/>
          <w:szCs w:val="24"/>
          <w:u w:val="single"/>
        </w:rPr>
        <w:t>6</w:t>
      </w:r>
      <w:r w:rsidRPr="007E24B9">
        <w:rPr>
          <w:rFonts w:asciiTheme="minorBidi" w:eastAsiaTheme="minorEastAsia" w:hAnsiTheme="minorBidi" w:cstheme="minorBidi"/>
          <w:b/>
          <w:bCs/>
          <w:szCs w:val="24"/>
          <w:u w:val="single"/>
        </w:rPr>
        <w:t xml:space="preserve">: </w:t>
      </w:r>
      <w:r w:rsidR="00EC0330" w:rsidRPr="007E24B9">
        <w:rPr>
          <w:rFonts w:asciiTheme="minorBidi" w:eastAsiaTheme="minorEastAsia" w:hAnsiTheme="minorBidi" w:cstheme="minorBidi"/>
          <w:b/>
          <w:bCs/>
          <w:i/>
          <w:iCs/>
          <w:szCs w:val="24"/>
          <w:u w:val="single"/>
        </w:rPr>
        <w:t>Forum Stall</w:t>
      </w:r>
    </w:p>
    <w:p w14:paraId="08C9A515" w14:textId="77777777" w:rsidR="00E34643" w:rsidRPr="007E24B9" w:rsidRDefault="00E34643" w:rsidP="007E24B9">
      <w:pPr>
        <w:spacing w:after="160" w:line="259" w:lineRule="auto"/>
        <w:rPr>
          <w:rFonts w:asciiTheme="minorBidi" w:eastAsiaTheme="minorEastAsia" w:hAnsiTheme="minorBidi" w:cstheme="minorBidi"/>
          <w:b/>
          <w:bCs/>
          <w:i/>
          <w:iCs/>
          <w:szCs w:val="24"/>
          <w:u w:val="single"/>
        </w:rPr>
      </w:pPr>
      <w:r w:rsidRPr="007E24B9">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34643" w:rsidRPr="007E24B9" w14:paraId="38C6A8E2" w14:textId="77777777">
        <w:trPr>
          <w:trHeight w:val="510"/>
        </w:trPr>
        <w:tc>
          <w:tcPr>
            <w:tcW w:w="2835" w:type="dxa"/>
            <w:vAlign w:val="center"/>
          </w:tcPr>
          <w:p w14:paraId="3ACEBA4C" w14:textId="77777777" w:rsidR="00E34643" w:rsidRPr="007E24B9" w:rsidRDefault="00E34643"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szCs w:val="24"/>
              </w:rPr>
              <w:t>Average number of participants</w:t>
            </w:r>
          </w:p>
        </w:tc>
        <w:tc>
          <w:tcPr>
            <w:tcW w:w="3969" w:type="dxa"/>
            <w:shd w:val="clear" w:color="auto" w:fill="C0D842"/>
            <w:vAlign w:val="center"/>
          </w:tcPr>
          <w:p w14:paraId="27CDBAC5" w14:textId="253B5D5B" w:rsidR="00E34643" w:rsidRPr="007E24B9" w:rsidRDefault="00A96A64" w:rsidP="007E24B9">
            <w:pPr>
              <w:spacing w:before="40" w:after="40"/>
              <w:rPr>
                <w:rFonts w:asciiTheme="minorBidi" w:eastAsiaTheme="minorEastAsia" w:hAnsiTheme="minorBidi" w:cstheme="minorBidi"/>
                <w:b/>
                <w:bCs/>
                <w:color w:val="000000" w:themeColor="text1"/>
                <w:szCs w:val="24"/>
              </w:rPr>
            </w:pPr>
            <w:r w:rsidRPr="007E24B9">
              <w:rPr>
                <w:rFonts w:asciiTheme="minorBidi" w:eastAsiaTheme="minorEastAsia" w:hAnsiTheme="minorBidi" w:cstheme="minorBidi"/>
                <w:b/>
                <w:bCs/>
                <w:color w:val="000000" w:themeColor="text1"/>
                <w:szCs w:val="24"/>
              </w:rPr>
              <w:t>2 (sitting at stall)</w:t>
            </w:r>
          </w:p>
        </w:tc>
        <w:tc>
          <w:tcPr>
            <w:tcW w:w="4820" w:type="dxa"/>
          </w:tcPr>
          <w:p w14:paraId="1A82E425" w14:textId="77777777" w:rsidR="00E34643" w:rsidRPr="007E24B9" w:rsidRDefault="00E3464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1">
              <w:r w:rsidRPr="007E24B9">
                <w:rPr>
                  <w:rStyle w:val="Hyperlink"/>
                  <w:rFonts w:asciiTheme="minorBidi" w:eastAsiaTheme="minorEastAsia" w:hAnsiTheme="minorBidi" w:cstheme="minorBidi"/>
                  <w:szCs w:val="24"/>
                </w:rPr>
                <w:t>here</w:t>
              </w:r>
            </w:hyperlink>
            <w:r w:rsidRPr="007E24B9">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A772B58" w14:textId="7929C94E" w:rsidR="00E34643" w:rsidRPr="007E24B9" w:rsidRDefault="00D33D28" w:rsidP="007E24B9">
            <w:pPr>
              <w:spacing w:after="160" w:line="259" w:lineRule="auto"/>
              <w:rPr>
                <w:rFonts w:asciiTheme="minorBidi" w:eastAsiaTheme="minorEastAsia" w:hAnsiTheme="minorBidi" w:cstheme="minorBidi"/>
                <w:b/>
                <w:bCs/>
                <w:szCs w:val="24"/>
              </w:rPr>
            </w:pPr>
            <w:r w:rsidRPr="007E24B9">
              <w:rPr>
                <w:rFonts w:asciiTheme="minorBidi" w:hAnsiTheme="minorBidi" w:cstheme="minorBidi"/>
                <w:b/>
                <w:bCs/>
                <w:szCs w:val="24"/>
              </w:rPr>
              <w:t>Access arrangements provided by university buildings – double check on website</w:t>
            </w:r>
          </w:p>
        </w:tc>
      </w:tr>
      <w:tr w:rsidR="00E34643" w:rsidRPr="007E24B9" w14:paraId="655691EF" w14:textId="77777777">
        <w:trPr>
          <w:trHeight w:val="510"/>
        </w:trPr>
        <w:tc>
          <w:tcPr>
            <w:tcW w:w="2835" w:type="dxa"/>
            <w:vAlign w:val="center"/>
          </w:tcPr>
          <w:p w14:paraId="3849BEBE" w14:textId="77777777" w:rsidR="00E34643" w:rsidRPr="007E24B9" w:rsidRDefault="00E34643" w:rsidP="007E24B9">
            <w:pPr>
              <w:spacing w:before="40" w:after="40"/>
              <w:rPr>
                <w:rFonts w:asciiTheme="minorBidi" w:eastAsiaTheme="minorEastAsia" w:hAnsiTheme="minorBidi" w:cstheme="minorBidi"/>
                <w:szCs w:val="24"/>
              </w:rPr>
            </w:pPr>
            <w:r w:rsidRPr="007E24B9">
              <w:rPr>
                <w:rFonts w:asciiTheme="minorBidi" w:eastAsiaTheme="minorEastAsia" w:hAnsiTheme="minorBidi" w:cstheme="minorBidi"/>
                <w:szCs w:val="24"/>
              </w:rPr>
              <w:t>On Campus or Off Campus</w:t>
            </w:r>
          </w:p>
        </w:tc>
        <w:tc>
          <w:tcPr>
            <w:tcW w:w="3969" w:type="dxa"/>
            <w:shd w:val="clear" w:color="auto" w:fill="C0D842"/>
            <w:vAlign w:val="center"/>
          </w:tcPr>
          <w:p w14:paraId="0027544C" w14:textId="6CEAB529" w:rsidR="00E34643" w:rsidRPr="007E24B9" w:rsidRDefault="00A96A64"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color w:val="000000" w:themeColor="text1"/>
                <w:szCs w:val="24"/>
              </w:rPr>
              <w:t xml:space="preserve">On campus </w:t>
            </w:r>
          </w:p>
        </w:tc>
        <w:tc>
          <w:tcPr>
            <w:tcW w:w="4820" w:type="dxa"/>
            <w:vAlign w:val="center"/>
          </w:tcPr>
          <w:p w14:paraId="7FD98FD8" w14:textId="77777777" w:rsidR="00E34643" w:rsidRPr="007E24B9" w:rsidRDefault="00E3464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2">
              <w:r w:rsidRPr="007E24B9">
                <w:rPr>
                  <w:rStyle w:val="Hyperlink"/>
                  <w:rFonts w:asciiTheme="minorBidi" w:eastAsiaTheme="minorEastAsia" w:hAnsiTheme="minorBidi" w:cstheme="minorBidi"/>
                  <w:szCs w:val="24"/>
                </w:rPr>
                <w:t>here</w:t>
              </w:r>
            </w:hyperlink>
            <w:r w:rsidRPr="007E24B9">
              <w:rPr>
                <w:rFonts w:asciiTheme="minorBidi" w:eastAsiaTheme="minorEastAsia" w:hAnsiTheme="minorBidi" w:cstheme="minorBidi"/>
                <w:szCs w:val="24"/>
              </w:rPr>
              <w:t xml:space="preserve"> to help. </w:t>
            </w:r>
          </w:p>
        </w:tc>
        <w:tc>
          <w:tcPr>
            <w:tcW w:w="3827" w:type="dxa"/>
            <w:shd w:val="clear" w:color="auto" w:fill="C0D842"/>
            <w:vAlign w:val="center"/>
          </w:tcPr>
          <w:p w14:paraId="58704010" w14:textId="734ED018" w:rsidR="00E34643" w:rsidRPr="007E24B9" w:rsidRDefault="00C50286" w:rsidP="007E24B9">
            <w:pPr>
              <w:spacing w:after="160" w:line="259" w:lineRule="auto"/>
              <w:rPr>
                <w:rFonts w:asciiTheme="minorBidi" w:eastAsiaTheme="minorEastAsia" w:hAnsiTheme="minorBidi" w:cstheme="minorBidi"/>
                <w:szCs w:val="24"/>
              </w:rPr>
            </w:pPr>
            <w:r w:rsidRPr="007E24B9">
              <w:rPr>
                <w:rFonts w:asciiTheme="minorBidi" w:hAnsiTheme="minorBidi" w:cstheme="minorBidi"/>
                <w:szCs w:val="24"/>
              </w:rPr>
              <w:t>Use same banner from the creation of the society, QR codes/slides for info and pictures instead of paper printouts</w:t>
            </w:r>
          </w:p>
        </w:tc>
      </w:tr>
      <w:tr w:rsidR="00E34643" w:rsidRPr="007E24B9" w14:paraId="60288BC8" w14:textId="77777777">
        <w:trPr>
          <w:trHeight w:val="125"/>
        </w:trPr>
        <w:tc>
          <w:tcPr>
            <w:tcW w:w="2835" w:type="dxa"/>
            <w:vAlign w:val="center"/>
          </w:tcPr>
          <w:p w14:paraId="45295BC9" w14:textId="77777777" w:rsidR="00E34643" w:rsidRPr="007E24B9" w:rsidRDefault="00E34643"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5EB2FF51" w14:textId="78C9E276" w:rsidR="00E34643" w:rsidRPr="007E24B9" w:rsidRDefault="00A96A64" w:rsidP="007E24B9">
            <w:pPr>
              <w:spacing w:before="40" w:after="40"/>
              <w:rPr>
                <w:rFonts w:asciiTheme="minorBidi" w:eastAsiaTheme="minorEastAsia" w:hAnsiTheme="minorBidi" w:cstheme="minorBidi"/>
                <w:color w:val="000000" w:themeColor="text1"/>
                <w:szCs w:val="24"/>
              </w:rPr>
            </w:pPr>
            <w:r w:rsidRPr="007E24B9">
              <w:rPr>
                <w:rFonts w:asciiTheme="minorBidi" w:eastAsiaTheme="minorEastAsia" w:hAnsiTheme="minorBidi" w:cstheme="minorBidi"/>
                <w:color w:val="000000" w:themeColor="text1"/>
                <w:szCs w:val="24"/>
              </w:rPr>
              <w:t xml:space="preserve">No </w:t>
            </w:r>
          </w:p>
        </w:tc>
        <w:tc>
          <w:tcPr>
            <w:tcW w:w="4820" w:type="dxa"/>
            <w:vAlign w:val="center"/>
          </w:tcPr>
          <w:p w14:paraId="13F9A357" w14:textId="77777777" w:rsidR="00E34643" w:rsidRPr="007E24B9" w:rsidRDefault="00E34643"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AFBFD12" w14:textId="7A256092" w:rsidR="00E34643"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hAnsiTheme="minorBidi" w:cstheme="minorBidi"/>
                <w:szCs w:val="24"/>
              </w:rPr>
              <w:t>Estate Patrol</w:t>
            </w:r>
          </w:p>
        </w:tc>
      </w:tr>
    </w:tbl>
    <w:p w14:paraId="0E875565" w14:textId="77777777" w:rsidR="00E34643" w:rsidRPr="007E24B9" w:rsidRDefault="00E34643" w:rsidP="007E24B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445"/>
        <w:gridCol w:w="1589"/>
        <w:gridCol w:w="4239"/>
        <w:gridCol w:w="1710"/>
      </w:tblGrid>
      <w:tr w:rsidR="00E34643" w:rsidRPr="007E24B9" w14:paraId="17BF85E3" w14:textId="77777777" w:rsidTr="00D1518A">
        <w:trPr>
          <w:trHeight w:val="734"/>
        </w:trPr>
        <w:tc>
          <w:tcPr>
            <w:tcW w:w="721" w:type="pct"/>
          </w:tcPr>
          <w:p w14:paraId="78E3C015" w14:textId="77777777" w:rsidR="00E34643" w:rsidRPr="007E24B9" w:rsidRDefault="00E34643"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Hazard Category</w:t>
            </w:r>
          </w:p>
        </w:tc>
        <w:tc>
          <w:tcPr>
            <w:tcW w:w="1785" w:type="pct"/>
          </w:tcPr>
          <w:p w14:paraId="544CCEE7" w14:textId="77777777" w:rsidR="00E34643" w:rsidRPr="007E24B9" w:rsidRDefault="00E34643"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Identified Hazards and how you might be harmed?</w:t>
            </w:r>
          </w:p>
        </w:tc>
        <w:tc>
          <w:tcPr>
            <w:tcW w:w="532" w:type="pct"/>
          </w:tcPr>
          <w:p w14:paraId="21AA55B4" w14:textId="77777777" w:rsidR="00E34643" w:rsidRPr="007E24B9" w:rsidRDefault="00E34643"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at Risk?</w:t>
            </w:r>
          </w:p>
        </w:tc>
        <w:tc>
          <w:tcPr>
            <w:tcW w:w="1393" w:type="pct"/>
          </w:tcPr>
          <w:p w14:paraId="1EA68F71" w14:textId="77777777" w:rsidR="00E34643" w:rsidRPr="007E24B9" w:rsidRDefault="00E34643"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Control Measures</w:t>
            </w:r>
          </w:p>
        </w:tc>
        <w:tc>
          <w:tcPr>
            <w:tcW w:w="568" w:type="pct"/>
          </w:tcPr>
          <w:p w14:paraId="76D9AC9A" w14:textId="77777777" w:rsidR="00E34643" w:rsidRPr="007E24B9" w:rsidRDefault="00E34643" w:rsidP="007E24B9">
            <w:pPr>
              <w:spacing w:after="160"/>
              <w:rPr>
                <w:rFonts w:asciiTheme="minorBidi" w:eastAsiaTheme="minorEastAsia" w:hAnsiTheme="minorBidi" w:cstheme="minorBidi"/>
                <w:b/>
                <w:bCs/>
                <w:szCs w:val="24"/>
              </w:rPr>
            </w:pPr>
            <w:r w:rsidRPr="007E24B9">
              <w:rPr>
                <w:rFonts w:asciiTheme="minorBidi" w:eastAsiaTheme="minorEastAsia" w:hAnsiTheme="minorBidi" w:cstheme="minorBidi"/>
                <w:b/>
                <w:bCs/>
                <w:szCs w:val="24"/>
              </w:rPr>
              <w:t>Who is responsible?</w:t>
            </w:r>
          </w:p>
        </w:tc>
      </w:tr>
      <w:tr w:rsidR="00BE6ECA" w:rsidRPr="007E24B9" w14:paraId="5DE8B084" w14:textId="77777777" w:rsidTr="00D1518A">
        <w:trPr>
          <w:trHeight w:val="2920"/>
        </w:trPr>
        <w:tc>
          <w:tcPr>
            <w:tcW w:w="721" w:type="pct"/>
            <w:shd w:val="clear" w:color="auto" w:fill="C0D842"/>
          </w:tcPr>
          <w:p w14:paraId="2F59DD6E" w14:textId="28DA9179" w:rsidR="00BE6ECA" w:rsidRPr="007E24B9" w:rsidRDefault="00BE6ECA"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i/>
                <w:iCs/>
                <w:szCs w:val="24"/>
              </w:rPr>
              <w:lastRenderedPageBreak/>
              <w:t>Fire</w:t>
            </w:r>
          </w:p>
        </w:tc>
        <w:tc>
          <w:tcPr>
            <w:tcW w:w="1785" w:type="pct"/>
            <w:shd w:val="clear" w:color="auto" w:fill="C0D842"/>
          </w:tcPr>
          <w:p w14:paraId="7380526E" w14:textId="77777777" w:rsidR="00BE6ECA" w:rsidRPr="007E24B9" w:rsidRDefault="00BE6EC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Electrical fire - Risk of serious injury/fatalities because of faulty electrical equipment being used.</w:t>
            </w:r>
          </w:p>
          <w:p w14:paraId="30837745"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Obstructed fire exits – Risk of serious injury/death because of obstructed exits from building. </w:t>
            </w:r>
          </w:p>
          <w:p w14:paraId="3E8350B5" w14:textId="77777777" w:rsidR="00EB275B" w:rsidRPr="007E24B9" w:rsidRDefault="00EB275B" w:rsidP="007E24B9">
            <w:pPr>
              <w:tabs>
                <w:tab w:val="left" w:pos="1206"/>
              </w:tabs>
              <w:rPr>
                <w:rFonts w:asciiTheme="minorBidi" w:eastAsiaTheme="minorEastAsia" w:hAnsiTheme="minorBidi" w:cstheme="minorBidi"/>
                <w:szCs w:val="24"/>
              </w:rPr>
            </w:pPr>
          </w:p>
          <w:p w14:paraId="4EBC03E6" w14:textId="77777777" w:rsidR="00EB275B" w:rsidRPr="007E24B9" w:rsidRDefault="00EB275B"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Lack of firefighting equipment – Risk of fire spreading and causing serious injury/death due to lack of extinguishers, fire blankets.</w:t>
            </w:r>
          </w:p>
          <w:p w14:paraId="2590A459" w14:textId="670CDCD2" w:rsidR="00BE6ECA" w:rsidRPr="007E24B9" w:rsidRDefault="00BE6ECA" w:rsidP="007E24B9">
            <w:pPr>
              <w:tabs>
                <w:tab w:val="left" w:pos="1206"/>
              </w:tabs>
              <w:rPr>
                <w:rFonts w:asciiTheme="minorBidi" w:eastAsiaTheme="minorEastAsia" w:hAnsiTheme="minorBidi" w:cstheme="minorBidi"/>
                <w:szCs w:val="24"/>
              </w:rPr>
            </w:pPr>
          </w:p>
        </w:tc>
        <w:tc>
          <w:tcPr>
            <w:tcW w:w="532" w:type="pct"/>
            <w:shd w:val="clear" w:color="auto" w:fill="C0D842"/>
          </w:tcPr>
          <w:p w14:paraId="38FDA693" w14:textId="78803AE1" w:rsidR="00BE6ECA" w:rsidRPr="007E24B9" w:rsidRDefault="000718C3"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Committee, those at the </w:t>
            </w:r>
            <w:r w:rsidR="002C4B6F" w:rsidRPr="007E24B9">
              <w:rPr>
                <w:rFonts w:asciiTheme="minorBidi" w:eastAsiaTheme="minorEastAsia" w:hAnsiTheme="minorBidi" w:cstheme="minorBidi"/>
                <w:i/>
                <w:iCs/>
                <w:szCs w:val="24"/>
              </w:rPr>
              <w:t xml:space="preserve">venue </w:t>
            </w:r>
          </w:p>
        </w:tc>
        <w:tc>
          <w:tcPr>
            <w:tcW w:w="1393" w:type="pct"/>
            <w:shd w:val="clear" w:color="auto" w:fill="C0D842"/>
          </w:tcPr>
          <w:p w14:paraId="3336CCDD" w14:textId="77777777" w:rsidR="00BE6ECA" w:rsidRPr="007E24B9" w:rsidRDefault="00BE6EC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Confirm with premise controller that fire controls are in place and discuss specific fire arrangements relative to the event. </w:t>
            </w:r>
          </w:p>
          <w:p w14:paraId="585E1493" w14:textId="77777777" w:rsidR="00BE6ECA" w:rsidRPr="007E24B9" w:rsidRDefault="00BE6EC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Nominated group person to manage fire evacuation </w:t>
            </w:r>
          </w:p>
          <w:p w14:paraId="2C482086" w14:textId="77777777" w:rsidR="00BE6ECA" w:rsidRPr="007E24B9" w:rsidRDefault="00BE6EC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Fire exits to be checked all clear </w:t>
            </w:r>
          </w:p>
          <w:p w14:paraId="75EC30BD" w14:textId="66147557" w:rsidR="00BE6ECA" w:rsidRPr="007E24B9" w:rsidRDefault="00BE6EC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Fire extinguishers available</w:t>
            </w:r>
          </w:p>
        </w:tc>
        <w:tc>
          <w:tcPr>
            <w:tcW w:w="568" w:type="pct"/>
            <w:shd w:val="clear" w:color="auto" w:fill="C0D842"/>
          </w:tcPr>
          <w:p w14:paraId="7ECEEE93" w14:textId="77777777" w:rsidR="00754C18" w:rsidRPr="007E24B9" w:rsidRDefault="0026054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p w14:paraId="0116AC9D" w14:textId="63A37044" w:rsidR="00BE6ECA"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V</w:t>
            </w:r>
            <w:r w:rsidR="0026054A" w:rsidRPr="007E24B9">
              <w:rPr>
                <w:rFonts w:asciiTheme="minorBidi" w:eastAsiaTheme="minorEastAsia" w:hAnsiTheme="minorBidi" w:cstheme="minorBidi"/>
                <w:szCs w:val="24"/>
              </w:rPr>
              <w:t>enue</w:t>
            </w:r>
          </w:p>
        </w:tc>
      </w:tr>
      <w:tr w:rsidR="00D1518A" w:rsidRPr="007E24B9" w14:paraId="218AF624" w14:textId="77777777" w:rsidTr="00440CE1">
        <w:trPr>
          <w:trHeight w:val="1833"/>
        </w:trPr>
        <w:tc>
          <w:tcPr>
            <w:tcW w:w="721" w:type="pct"/>
            <w:shd w:val="clear" w:color="auto" w:fill="C0D842"/>
          </w:tcPr>
          <w:p w14:paraId="1E76D313" w14:textId="09BF25DD" w:rsidR="00D1518A" w:rsidRPr="007E24B9" w:rsidRDefault="00D1518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Slips and trips </w:t>
            </w:r>
          </w:p>
          <w:p w14:paraId="42C89B9C" w14:textId="77777777" w:rsidR="00D1518A" w:rsidRPr="007E24B9" w:rsidRDefault="00D1518A" w:rsidP="007E24B9">
            <w:pPr>
              <w:spacing w:after="160" w:line="259" w:lineRule="auto"/>
              <w:rPr>
                <w:rFonts w:asciiTheme="minorBidi" w:eastAsiaTheme="minorEastAsia" w:hAnsiTheme="minorBidi" w:cstheme="minorBidi"/>
                <w:bCs/>
                <w:i/>
                <w:iCs/>
                <w:szCs w:val="24"/>
              </w:rPr>
            </w:pPr>
          </w:p>
        </w:tc>
        <w:tc>
          <w:tcPr>
            <w:tcW w:w="1785" w:type="pct"/>
            <w:shd w:val="clear" w:color="auto" w:fill="C0D842"/>
          </w:tcPr>
          <w:p w14:paraId="09B726C5" w14:textId="77777777" w:rsidR="00D1518A" w:rsidRPr="007E24B9" w:rsidRDefault="00D1518A"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Smooth surfaces. - </w:t>
            </w:r>
            <w:r w:rsidRPr="007E24B9">
              <w:rPr>
                <w:rFonts w:asciiTheme="minorBidi" w:hAnsiTheme="minorBidi" w:cstheme="minorBidi"/>
                <w:szCs w:val="24"/>
              </w:rPr>
              <w:t xml:space="preserve"> r</w:t>
            </w:r>
            <w:r w:rsidRPr="007E24B9">
              <w:rPr>
                <w:rFonts w:asciiTheme="minorBidi" w:eastAsiaTheme="minorEastAsia" w:hAnsiTheme="minorBidi" w:cstheme="minorBidi"/>
                <w:szCs w:val="24"/>
              </w:rPr>
              <w:t>isk of slipping on smooth floor surfaces due to lack of friction.</w:t>
            </w:r>
          </w:p>
          <w:p w14:paraId="250684F1" w14:textId="60672DCA" w:rsidR="00D1518A" w:rsidRPr="007E24B9" w:rsidRDefault="00D1518A"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bags on floor / </w:t>
            </w:r>
            <w:proofErr w:type="gramStart"/>
            <w:r w:rsidRPr="007E24B9">
              <w:rPr>
                <w:rFonts w:asciiTheme="minorBidi" w:eastAsiaTheme="minorEastAsia" w:hAnsiTheme="minorBidi" w:cstheme="minorBidi"/>
                <w:szCs w:val="24"/>
              </w:rPr>
              <w:t>obstructions  –</w:t>
            </w:r>
            <w:proofErr w:type="gramEnd"/>
            <w:r w:rsidRPr="007E24B9">
              <w:rPr>
                <w:rFonts w:asciiTheme="minorBidi" w:eastAsiaTheme="minorEastAsia" w:hAnsiTheme="minorBidi" w:cstheme="minorBidi"/>
                <w:szCs w:val="24"/>
              </w:rPr>
              <w:t xml:space="preserve"> risk of injury caused by tripping over items on floor</w:t>
            </w:r>
          </w:p>
        </w:tc>
        <w:tc>
          <w:tcPr>
            <w:tcW w:w="532" w:type="pct"/>
            <w:shd w:val="clear" w:color="auto" w:fill="C0D842"/>
          </w:tcPr>
          <w:p w14:paraId="0626E028" w14:textId="301EE8D2" w:rsidR="00D1518A" w:rsidRPr="007E24B9" w:rsidRDefault="00D1518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Committee, those at the venue </w:t>
            </w:r>
          </w:p>
        </w:tc>
        <w:tc>
          <w:tcPr>
            <w:tcW w:w="1393" w:type="pct"/>
            <w:shd w:val="clear" w:color="auto" w:fill="C0D842"/>
          </w:tcPr>
          <w:p w14:paraId="208808F3" w14:textId="77777777" w:rsidR="00440CE1" w:rsidRPr="007E24B9" w:rsidRDefault="00440CE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Spillages cleared up immediately or alerted to venue to sort</w:t>
            </w:r>
          </w:p>
          <w:p w14:paraId="155598F2" w14:textId="1A383E49" w:rsidR="00440CE1" w:rsidRPr="007E24B9" w:rsidRDefault="00440CE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Flooring in good condition</w:t>
            </w:r>
          </w:p>
          <w:p w14:paraId="15A27B42" w14:textId="77777777" w:rsidR="00440CE1" w:rsidRPr="007E24B9" w:rsidRDefault="00440CE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Venue well lit</w:t>
            </w:r>
          </w:p>
          <w:p w14:paraId="1C720067" w14:textId="7579391C" w:rsidR="00D1518A" w:rsidRPr="007E24B9" w:rsidRDefault="00440CE1"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Walkways kept clear</w:t>
            </w:r>
            <w:r w:rsidR="00D1518A" w:rsidRPr="007E24B9">
              <w:rPr>
                <w:rFonts w:asciiTheme="minorBidi" w:eastAsiaTheme="minorEastAsia" w:hAnsiTheme="minorBidi" w:cstheme="minorBidi"/>
                <w:i/>
                <w:iCs/>
                <w:szCs w:val="24"/>
              </w:rPr>
              <w:t xml:space="preserve"> </w:t>
            </w:r>
          </w:p>
        </w:tc>
        <w:tc>
          <w:tcPr>
            <w:tcW w:w="568" w:type="pct"/>
            <w:shd w:val="clear" w:color="auto" w:fill="C0D842"/>
          </w:tcPr>
          <w:p w14:paraId="5C8626CA" w14:textId="68400140" w:rsidR="00D1518A" w:rsidRPr="007E24B9" w:rsidRDefault="00D1518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D1518A" w:rsidRPr="007E24B9" w14:paraId="3464D532" w14:textId="77777777" w:rsidTr="00D1518A">
        <w:trPr>
          <w:trHeight w:val="1833"/>
        </w:trPr>
        <w:tc>
          <w:tcPr>
            <w:tcW w:w="721" w:type="pct"/>
            <w:shd w:val="clear" w:color="auto" w:fill="C0D842"/>
          </w:tcPr>
          <w:p w14:paraId="6B1185FD" w14:textId="106D42A7" w:rsidR="00D1518A" w:rsidRPr="007E24B9" w:rsidRDefault="00D1518A"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i/>
                <w:iCs/>
                <w:szCs w:val="24"/>
              </w:rPr>
              <w:t>Food &amp; Drink Hygiene/Food Allergies &amp; Intolerance</w:t>
            </w:r>
          </w:p>
        </w:tc>
        <w:tc>
          <w:tcPr>
            <w:tcW w:w="1785" w:type="pct"/>
            <w:shd w:val="clear" w:color="auto" w:fill="C0D842"/>
          </w:tcPr>
          <w:p w14:paraId="02D667C0" w14:textId="77777777" w:rsidR="00D1518A" w:rsidRPr="007E24B9" w:rsidRDefault="00D1518A"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Allergens - Risk of anaphylaxis from food and drink containing allergens</w:t>
            </w:r>
          </w:p>
          <w:p w14:paraId="7BDDB501" w14:textId="77777777" w:rsidR="00754C18" w:rsidRPr="007E24B9" w:rsidRDefault="00754C18" w:rsidP="007E24B9">
            <w:pPr>
              <w:tabs>
                <w:tab w:val="left" w:pos="1206"/>
              </w:tabs>
              <w:rPr>
                <w:rFonts w:asciiTheme="minorBidi" w:eastAsiaTheme="minorEastAsia" w:hAnsiTheme="minorBidi" w:cstheme="minorBidi"/>
                <w:szCs w:val="24"/>
              </w:rPr>
            </w:pPr>
          </w:p>
          <w:p w14:paraId="0375DD14" w14:textId="77777777"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Storage of food and drink substances – Risk of serious illness due to food and drink being stored in incorrect conditions</w:t>
            </w:r>
          </w:p>
          <w:p w14:paraId="5BAF0987" w14:textId="77777777" w:rsidR="00754C18" w:rsidRPr="007E24B9" w:rsidRDefault="00754C18" w:rsidP="007E24B9">
            <w:pPr>
              <w:tabs>
                <w:tab w:val="left" w:pos="1206"/>
              </w:tabs>
              <w:rPr>
                <w:rFonts w:asciiTheme="minorBidi" w:eastAsiaTheme="minorEastAsia" w:hAnsiTheme="minorBidi" w:cstheme="minorBidi"/>
                <w:szCs w:val="24"/>
              </w:rPr>
            </w:pPr>
          </w:p>
          <w:p w14:paraId="650D61E6" w14:textId="77777777"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Temperature- Risk of microbiological-contaminants growing due to food and drink being stored at incorrect temperatures.</w:t>
            </w:r>
          </w:p>
          <w:p w14:paraId="4D7196EF" w14:textId="77777777" w:rsidR="00754C18" w:rsidRPr="007E24B9" w:rsidRDefault="00754C18" w:rsidP="007E24B9">
            <w:pPr>
              <w:tabs>
                <w:tab w:val="left" w:pos="1206"/>
              </w:tabs>
              <w:rPr>
                <w:rFonts w:asciiTheme="minorBidi" w:eastAsiaTheme="minorEastAsia" w:hAnsiTheme="minorBidi" w:cstheme="minorBidi"/>
                <w:szCs w:val="24"/>
              </w:rPr>
            </w:pPr>
          </w:p>
          <w:p w14:paraId="19B83B9F" w14:textId="77777777"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 xml:space="preserve">Allergens- Risk of anaphylaxis from food and drink containing allergens. </w:t>
            </w:r>
          </w:p>
          <w:p w14:paraId="4BD412B6" w14:textId="77777777" w:rsidR="00754C18" w:rsidRPr="007E24B9" w:rsidRDefault="00754C18" w:rsidP="007E24B9">
            <w:pPr>
              <w:tabs>
                <w:tab w:val="left" w:pos="1206"/>
              </w:tabs>
              <w:rPr>
                <w:rFonts w:asciiTheme="minorBidi" w:eastAsiaTheme="minorEastAsia" w:hAnsiTheme="minorBidi" w:cstheme="minorBidi"/>
                <w:szCs w:val="24"/>
              </w:rPr>
            </w:pPr>
          </w:p>
          <w:p w14:paraId="21DEA2B1" w14:textId="77777777"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Handling of Food &amp; drink substances -Risk of ill health due to food being contaminated from incorrect handling techniques.</w:t>
            </w:r>
          </w:p>
          <w:p w14:paraId="75141A38" w14:textId="77777777" w:rsidR="00754C18" w:rsidRPr="007E24B9" w:rsidRDefault="00754C18" w:rsidP="007E24B9">
            <w:pPr>
              <w:tabs>
                <w:tab w:val="left" w:pos="1206"/>
              </w:tabs>
              <w:rPr>
                <w:rFonts w:asciiTheme="minorBidi" w:eastAsiaTheme="minorEastAsia" w:hAnsiTheme="minorBidi" w:cstheme="minorBidi"/>
                <w:szCs w:val="24"/>
              </w:rPr>
            </w:pPr>
          </w:p>
          <w:p w14:paraId="1F3EBFD8" w14:textId="77777777"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Poor Cleanliness standards- Risk of contamination from poor cleanliness standards </w:t>
            </w:r>
          </w:p>
          <w:p w14:paraId="455291B8" w14:textId="77777777"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in preparation and serving areas.</w:t>
            </w:r>
          </w:p>
          <w:p w14:paraId="0BAD07EE" w14:textId="77777777" w:rsidR="00754C18" w:rsidRPr="007E24B9" w:rsidRDefault="00754C18" w:rsidP="007E24B9">
            <w:pPr>
              <w:tabs>
                <w:tab w:val="left" w:pos="1206"/>
              </w:tabs>
              <w:rPr>
                <w:rFonts w:asciiTheme="minorBidi" w:eastAsiaTheme="minorEastAsia" w:hAnsiTheme="minorBidi" w:cstheme="minorBidi"/>
                <w:szCs w:val="24"/>
              </w:rPr>
            </w:pPr>
          </w:p>
          <w:p w14:paraId="0815DEE6" w14:textId="77777777"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Cross contamination- Risk of ill health from cross contamination, due to a poor hygiene control. </w:t>
            </w:r>
          </w:p>
          <w:p w14:paraId="4A14E230" w14:textId="77777777" w:rsidR="00754C18" w:rsidRPr="007E24B9" w:rsidRDefault="00754C18" w:rsidP="007E24B9">
            <w:pPr>
              <w:tabs>
                <w:tab w:val="left" w:pos="1206"/>
              </w:tabs>
              <w:rPr>
                <w:rFonts w:asciiTheme="minorBidi" w:eastAsiaTheme="minorEastAsia" w:hAnsiTheme="minorBidi" w:cstheme="minorBidi"/>
                <w:szCs w:val="24"/>
              </w:rPr>
            </w:pPr>
          </w:p>
          <w:p w14:paraId="1E3633F7" w14:textId="77777777"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Food &amp; drink suppliers- Risk of ill health due to food and drink substances being supplied by disreputable sources.</w:t>
            </w:r>
          </w:p>
          <w:p w14:paraId="1A4E1C9F" w14:textId="6D692CF2" w:rsidR="00754C18" w:rsidRPr="007E24B9" w:rsidRDefault="00754C18" w:rsidP="007E24B9">
            <w:pPr>
              <w:tabs>
                <w:tab w:val="left" w:pos="1206"/>
              </w:tabs>
              <w:rPr>
                <w:rFonts w:asciiTheme="minorBidi" w:eastAsiaTheme="minorEastAsia" w:hAnsiTheme="minorBidi" w:cstheme="minorBidi"/>
                <w:szCs w:val="24"/>
              </w:rPr>
            </w:pPr>
          </w:p>
        </w:tc>
        <w:tc>
          <w:tcPr>
            <w:tcW w:w="532" w:type="pct"/>
            <w:shd w:val="clear" w:color="auto" w:fill="C0D842"/>
          </w:tcPr>
          <w:p w14:paraId="41ACADD8" w14:textId="40A72CDE" w:rsidR="00D1518A" w:rsidRPr="007E24B9" w:rsidRDefault="00D1518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Committee, those at the venue</w:t>
            </w:r>
          </w:p>
        </w:tc>
        <w:tc>
          <w:tcPr>
            <w:tcW w:w="1393" w:type="pct"/>
            <w:shd w:val="clear" w:color="auto" w:fill="C0D842"/>
          </w:tcPr>
          <w:p w14:paraId="3BF38BA5" w14:textId="77777777"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Members are encouraged to bring food and drinks that they are safe to consume.</w:t>
            </w:r>
          </w:p>
          <w:p w14:paraId="0940FA0F" w14:textId="77777777"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Ensure that your society has read and understood the Students’ Guild food Safety Policy.</w:t>
            </w:r>
          </w:p>
          <w:p w14:paraId="1CC5BF02" w14:textId="77777777"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Only use credible suppliers when ordering food and drink.</w:t>
            </w:r>
          </w:p>
          <w:p w14:paraId="693D73FC" w14:textId="77777777"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lastRenderedPageBreak/>
              <w:t>Follow manufacturer’s instructions when preparing, storing and serving prepackaged food.</w:t>
            </w:r>
          </w:p>
          <w:p w14:paraId="75977697" w14:textId="77777777"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Ensure a clean environment when preparing food and drink.</w:t>
            </w:r>
          </w:p>
          <w:p w14:paraId="4EAD7C36" w14:textId="77777777"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Separate food and drink that contains allergens to avoid cross contamination.</w:t>
            </w:r>
          </w:p>
          <w:p w14:paraId="7082F91C" w14:textId="77777777"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Date </w:t>
            </w:r>
            <w:proofErr w:type="gramStart"/>
            <w:r w:rsidRPr="007E24B9">
              <w:rPr>
                <w:rFonts w:asciiTheme="minorBidi" w:eastAsiaTheme="minorEastAsia" w:hAnsiTheme="minorBidi" w:cstheme="minorBidi"/>
                <w:i/>
                <w:iCs/>
                <w:szCs w:val="24"/>
              </w:rPr>
              <w:t>check</w:t>
            </w:r>
            <w:proofErr w:type="gramEnd"/>
            <w:r w:rsidRPr="007E24B9">
              <w:rPr>
                <w:rFonts w:asciiTheme="minorBidi" w:eastAsiaTheme="minorEastAsia" w:hAnsiTheme="minorBidi" w:cstheme="minorBidi"/>
                <w:i/>
                <w:iCs/>
                <w:szCs w:val="24"/>
              </w:rPr>
              <w:t xml:space="preserve"> all food and drink stock to ensure it is within best before and use by dates.</w:t>
            </w:r>
          </w:p>
          <w:p w14:paraId="6B9B8AAD" w14:textId="77777777"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Keep food in sealed containers to avoid cross contamination. </w:t>
            </w:r>
          </w:p>
          <w:p w14:paraId="4923F114" w14:textId="77777777"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Use serving utensils to minimise handling of food and drinks stuff. -Display clear allergen information when serving food and drink.</w:t>
            </w:r>
          </w:p>
          <w:p w14:paraId="18960625" w14:textId="02E46B34" w:rsidR="00D1518A"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Only serve pre-packaged food on stalls, unless you hold a necessary Level 2 food hygiene qualification – evidence provided to Guild.</w:t>
            </w:r>
          </w:p>
        </w:tc>
        <w:tc>
          <w:tcPr>
            <w:tcW w:w="568" w:type="pct"/>
            <w:shd w:val="clear" w:color="auto" w:fill="C0D842"/>
          </w:tcPr>
          <w:p w14:paraId="4E7688A4" w14:textId="7A7CF127" w:rsidR="00D1518A" w:rsidRPr="007E24B9" w:rsidRDefault="00D1518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lastRenderedPageBreak/>
              <w:t>Committee</w:t>
            </w:r>
          </w:p>
        </w:tc>
      </w:tr>
      <w:tr w:rsidR="00D1518A" w:rsidRPr="007E24B9" w14:paraId="58B1F91F" w14:textId="77777777" w:rsidTr="00EA7787">
        <w:trPr>
          <w:trHeight w:val="2168"/>
        </w:trPr>
        <w:tc>
          <w:tcPr>
            <w:tcW w:w="721" w:type="pct"/>
            <w:shd w:val="clear" w:color="auto" w:fill="C0D842"/>
          </w:tcPr>
          <w:p w14:paraId="1B539BEF" w14:textId="22D7AFF8" w:rsidR="00D1518A" w:rsidRPr="007E24B9" w:rsidRDefault="00D1518A" w:rsidP="007E24B9">
            <w:pPr>
              <w:spacing w:after="160" w:line="259" w:lineRule="auto"/>
              <w:rPr>
                <w:rFonts w:asciiTheme="minorBidi" w:eastAsiaTheme="minorEastAsia" w:hAnsiTheme="minorBidi" w:cstheme="minorBidi"/>
                <w:bCs/>
                <w:i/>
                <w:iCs/>
                <w:szCs w:val="24"/>
              </w:rPr>
            </w:pPr>
            <w:r w:rsidRPr="007E24B9">
              <w:rPr>
                <w:rFonts w:asciiTheme="minorBidi" w:eastAsiaTheme="minorEastAsia" w:hAnsiTheme="minorBidi" w:cstheme="minorBidi"/>
                <w:szCs w:val="24"/>
              </w:rPr>
              <w:lastRenderedPageBreak/>
              <w:t>Noise</w:t>
            </w:r>
            <w:r w:rsidR="00E432DF" w:rsidRPr="007E24B9">
              <w:rPr>
                <w:rFonts w:asciiTheme="minorBidi" w:eastAsiaTheme="minorEastAsia" w:hAnsiTheme="minorBidi" w:cstheme="minorBidi"/>
                <w:szCs w:val="24"/>
              </w:rPr>
              <w:t xml:space="preserve"> and crowds</w:t>
            </w:r>
          </w:p>
        </w:tc>
        <w:tc>
          <w:tcPr>
            <w:tcW w:w="1785" w:type="pct"/>
            <w:shd w:val="clear" w:color="auto" w:fill="C0D842"/>
          </w:tcPr>
          <w:p w14:paraId="3BF0D2E8" w14:textId="77777777" w:rsidR="00D1518A" w:rsidRPr="007E24B9" w:rsidRDefault="00D1518A"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Communication – Risk of poor communication because of a loud environment.</w:t>
            </w:r>
          </w:p>
          <w:p w14:paraId="20D7E606" w14:textId="77777777" w:rsidR="00D1518A" w:rsidRPr="007E24B9" w:rsidRDefault="00D1518A"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Loud recreational noises – may be overwhelming for members to be in a room with lots of conversations.</w:t>
            </w:r>
          </w:p>
          <w:p w14:paraId="0C82383D" w14:textId="7CCEC975" w:rsidR="00E432DF" w:rsidRPr="007E24B9" w:rsidRDefault="00E432DF"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Large number o</w:t>
            </w:r>
            <w:r w:rsidR="00953E15" w:rsidRPr="007E24B9">
              <w:rPr>
                <w:rFonts w:asciiTheme="minorBidi" w:eastAsiaTheme="minorEastAsia" w:hAnsiTheme="minorBidi" w:cstheme="minorBidi"/>
                <w:szCs w:val="24"/>
              </w:rPr>
              <w:t>f</w:t>
            </w:r>
            <w:r w:rsidRPr="007E24B9">
              <w:rPr>
                <w:rFonts w:asciiTheme="minorBidi" w:eastAsiaTheme="minorEastAsia" w:hAnsiTheme="minorBidi" w:cstheme="minorBidi"/>
                <w:szCs w:val="24"/>
              </w:rPr>
              <w:t xml:space="preserve"> people might be overwhelming</w:t>
            </w:r>
          </w:p>
          <w:p w14:paraId="7191DF36" w14:textId="536745E2" w:rsidR="00D1518A" w:rsidRPr="007E24B9" w:rsidRDefault="00D1518A" w:rsidP="007E24B9">
            <w:pPr>
              <w:tabs>
                <w:tab w:val="left" w:pos="1206"/>
              </w:tabs>
              <w:rPr>
                <w:rFonts w:asciiTheme="minorBidi" w:eastAsiaTheme="minorEastAsia" w:hAnsiTheme="minorBidi" w:cstheme="minorBidi"/>
                <w:szCs w:val="24"/>
              </w:rPr>
            </w:pPr>
          </w:p>
        </w:tc>
        <w:tc>
          <w:tcPr>
            <w:tcW w:w="532" w:type="pct"/>
            <w:shd w:val="clear" w:color="auto" w:fill="C0D842"/>
          </w:tcPr>
          <w:p w14:paraId="042D0E16" w14:textId="54405408" w:rsidR="00D1518A" w:rsidRPr="007E24B9" w:rsidRDefault="00D1518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Committee, those at the venue</w:t>
            </w:r>
          </w:p>
        </w:tc>
        <w:tc>
          <w:tcPr>
            <w:tcW w:w="1393" w:type="pct"/>
            <w:shd w:val="clear" w:color="auto" w:fill="C0D842"/>
          </w:tcPr>
          <w:p w14:paraId="1A504B9C" w14:textId="77777777" w:rsidR="00D1518A" w:rsidRPr="007E24B9" w:rsidRDefault="00D1518A"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Attendees can check information on quiet hours during society fairs on the Guild and our Instagram. We will not be playing music/instruments of any kind. Attendees will be updated about campus disruptions, if any, on their student email.</w:t>
            </w:r>
          </w:p>
          <w:p w14:paraId="4F821205" w14:textId="48300C78" w:rsidR="00953E15" w:rsidRPr="007E24B9" w:rsidRDefault="00ED57A1"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Welfare sec will be available via message </w:t>
            </w:r>
            <w:r w:rsidR="0074025F" w:rsidRPr="007E24B9">
              <w:rPr>
                <w:rFonts w:asciiTheme="minorBidi" w:eastAsiaTheme="minorEastAsia" w:hAnsiTheme="minorBidi" w:cstheme="minorBidi"/>
                <w:i/>
                <w:iCs/>
                <w:szCs w:val="24"/>
              </w:rPr>
              <w:t>in case committee get overwhelmed.</w:t>
            </w:r>
          </w:p>
        </w:tc>
        <w:tc>
          <w:tcPr>
            <w:tcW w:w="568" w:type="pct"/>
            <w:shd w:val="clear" w:color="auto" w:fill="C0D842"/>
          </w:tcPr>
          <w:p w14:paraId="4BFA3437" w14:textId="263C5D81" w:rsidR="00D1518A" w:rsidRPr="007E24B9" w:rsidRDefault="00D1518A"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Committee</w:t>
            </w:r>
          </w:p>
        </w:tc>
      </w:tr>
      <w:tr w:rsidR="00754C18" w:rsidRPr="00B71CFF" w14:paraId="00494609" w14:textId="77777777" w:rsidTr="00EA7787">
        <w:trPr>
          <w:trHeight w:val="2168"/>
        </w:trPr>
        <w:tc>
          <w:tcPr>
            <w:tcW w:w="721" w:type="pct"/>
            <w:shd w:val="clear" w:color="auto" w:fill="C0D842"/>
          </w:tcPr>
          <w:p w14:paraId="44856499" w14:textId="4EC0487D"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i/>
                <w:iCs/>
                <w:szCs w:val="24"/>
              </w:rPr>
              <w:t>Aggression/Violence</w:t>
            </w:r>
          </w:p>
        </w:tc>
        <w:tc>
          <w:tcPr>
            <w:tcW w:w="1785" w:type="pct"/>
            <w:shd w:val="clear" w:color="auto" w:fill="C0D842"/>
          </w:tcPr>
          <w:p w14:paraId="41A9C50B" w14:textId="77777777"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Physical assault – risk of physical harm from attacks </w:t>
            </w:r>
          </w:p>
          <w:p w14:paraId="28F90479" w14:textId="77777777" w:rsidR="00754C18" w:rsidRPr="007E24B9" w:rsidRDefault="00754C18" w:rsidP="007E24B9">
            <w:pPr>
              <w:tabs>
                <w:tab w:val="left" w:pos="1206"/>
              </w:tabs>
              <w:rPr>
                <w:rFonts w:asciiTheme="minorBidi" w:eastAsiaTheme="minorEastAsia" w:hAnsiTheme="minorBidi" w:cstheme="minorBidi"/>
                <w:szCs w:val="24"/>
              </w:rPr>
            </w:pPr>
          </w:p>
          <w:p w14:paraId="4C7114C1" w14:textId="742D68C0" w:rsidR="00754C18" w:rsidRPr="007E24B9" w:rsidRDefault="00754C18" w:rsidP="007E24B9">
            <w:pPr>
              <w:tabs>
                <w:tab w:val="left" w:pos="1206"/>
              </w:tabs>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Verbal abuse – risk of psychological harm from threats or insults </w:t>
            </w:r>
          </w:p>
        </w:tc>
        <w:tc>
          <w:tcPr>
            <w:tcW w:w="532" w:type="pct"/>
            <w:shd w:val="clear" w:color="auto" w:fill="C0D842"/>
          </w:tcPr>
          <w:p w14:paraId="2935FB6B" w14:textId="0D1882F1"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i/>
                <w:iCs/>
                <w:szCs w:val="24"/>
              </w:rPr>
              <w:t xml:space="preserve">Members, committee </w:t>
            </w:r>
          </w:p>
        </w:tc>
        <w:tc>
          <w:tcPr>
            <w:tcW w:w="1393" w:type="pct"/>
            <w:shd w:val="clear" w:color="auto" w:fill="C0D842"/>
          </w:tcPr>
          <w:p w14:paraId="00640E54" w14:textId="77777777"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Ensure the activity leader has emergency arrangements in place and members have been briefed.   </w:t>
            </w:r>
          </w:p>
          <w:p w14:paraId="19865787" w14:textId="77777777"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All members are to follow code of conduct and behave in a manor representative of the Guild’s values when in public setting.  </w:t>
            </w:r>
          </w:p>
          <w:p w14:paraId="16FB0068" w14:textId="7CA1C206" w:rsidR="00754C18" w:rsidRPr="007E24B9" w:rsidRDefault="00754C18" w:rsidP="007E24B9">
            <w:pPr>
              <w:spacing w:after="160" w:line="259" w:lineRule="auto"/>
              <w:rPr>
                <w:rFonts w:asciiTheme="minorBidi" w:eastAsiaTheme="minorEastAsia" w:hAnsiTheme="minorBidi" w:cstheme="minorBidi"/>
                <w:i/>
                <w:iCs/>
                <w:szCs w:val="24"/>
              </w:rPr>
            </w:pPr>
            <w:r w:rsidRPr="007E24B9">
              <w:rPr>
                <w:rFonts w:asciiTheme="minorBidi" w:eastAsiaTheme="minorEastAsia" w:hAnsiTheme="minorBidi" w:cstheme="minorBidi"/>
                <w:szCs w:val="24"/>
              </w:rPr>
              <w:t>Estate patrol will be contacted if needed.</w:t>
            </w:r>
          </w:p>
        </w:tc>
        <w:tc>
          <w:tcPr>
            <w:tcW w:w="568" w:type="pct"/>
            <w:shd w:val="clear" w:color="auto" w:fill="C0D842"/>
          </w:tcPr>
          <w:p w14:paraId="364B42AA" w14:textId="649D53DE" w:rsidR="00754C18" w:rsidRPr="007E24B9" w:rsidRDefault="00754C18" w:rsidP="007E24B9">
            <w:pPr>
              <w:spacing w:after="160" w:line="259" w:lineRule="auto"/>
              <w:rPr>
                <w:rFonts w:asciiTheme="minorBidi" w:eastAsiaTheme="minorEastAsia" w:hAnsiTheme="minorBidi" w:cstheme="minorBidi"/>
                <w:szCs w:val="24"/>
              </w:rPr>
            </w:pPr>
            <w:r w:rsidRPr="007E24B9">
              <w:rPr>
                <w:rFonts w:asciiTheme="minorBidi" w:eastAsiaTheme="minorEastAsia" w:hAnsiTheme="minorBidi" w:cstheme="minorBidi"/>
                <w:szCs w:val="24"/>
              </w:rPr>
              <w:t xml:space="preserve">Committee </w:t>
            </w:r>
          </w:p>
        </w:tc>
      </w:tr>
    </w:tbl>
    <w:p w14:paraId="707F7DC7" w14:textId="77777777" w:rsidR="00E34643" w:rsidRPr="00B71CFF" w:rsidRDefault="00E34643" w:rsidP="007E24B9">
      <w:pPr>
        <w:spacing w:after="160" w:line="259" w:lineRule="auto"/>
        <w:rPr>
          <w:rFonts w:asciiTheme="minorBidi" w:eastAsiaTheme="minorEastAsia" w:hAnsiTheme="minorBidi" w:cstheme="minorBidi"/>
          <w:b/>
          <w:bCs/>
          <w:szCs w:val="24"/>
          <w:u w:val="single"/>
        </w:rPr>
      </w:pPr>
    </w:p>
    <w:p w14:paraId="11B64F63" w14:textId="5EDD7221" w:rsidR="00E2261F" w:rsidRPr="00B71CFF" w:rsidRDefault="00E2261F" w:rsidP="007E24B9">
      <w:pPr>
        <w:spacing w:after="160" w:line="259" w:lineRule="auto"/>
        <w:rPr>
          <w:rFonts w:asciiTheme="minorBidi" w:eastAsiaTheme="minorEastAsia" w:hAnsiTheme="minorBidi" w:cstheme="minorBidi"/>
          <w:b/>
          <w:bCs/>
          <w:szCs w:val="24"/>
          <w:u w:val="single"/>
        </w:rPr>
      </w:pPr>
    </w:p>
    <w:sectPr w:rsidR="00E2261F" w:rsidRPr="00B71CFF" w:rsidSect="00B64368">
      <w:headerReference w:type="default" r:id="rId3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42D70" w14:textId="77777777" w:rsidR="00B24B0D" w:rsidRDefault="00B24B0D" w:rsidP="008D10F4">
      <w:r>
        <w:separator/>
      </w:r>
    </w:p>
  </w:endnote>
  <w:endnote w:type="continuationSeparator" w:id="0">
    <w:p w14:paraId="24E2C168" w14:textId="77777777" w:rsidR="00B24B0D" w:rsidRDefault="00B24B0D" w:rsidP="008D10F4">
      <w:r>
        <w:continuationSeparator/>
      </w:r>
    </w:p>
  </w:endnote>
  <w:endnote w:type="continuationNotice" w:id="1">
    <w:p w14:paraId="08D5D452" w14:textId="77777777" w:rsidR="00B24B0D" w:rsidRDefault="00B24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E00C6" w14:textId="77777777" w:rsidR="00B24B0D" w:rsidRDefault="00B24B0D" w:rsidP="008D10F4">
      <w:r>
        <w:separator/>
      </w:r>
    </w:p>
  </w:footnote>
  <w:footnote w:type="continuationSeparator" w:id="0">
    <w:p w14:paraId="4691D909" w14:textId="77777777" w:rsidR="00B24B0D" w:rsidRDefault="00B24B0D" w:rsidP="008D10F4">
      <w:r>
        <w:continuationSeparator/>
      </w:r>
    </w:p>
  </w:footnote>
  <w:footnote w:type="continuationNotice" w:id="1">
    <w:p w14:paraId="0641FA55" w14:textId="77777777" w:rsidR="00B24B0D" w:rsidRDefault="00B24B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619D2A9C" w14:textId="722A1839"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76716B">
      <w:rPr>
        <w:rFonts w:ascii="Rubik" w:hAnsi="Rubik" w:cs="Rubik"/>
        <w:b/>
        <w:bCs/>
        <w:sz w:val="16"/>
        <w:szCs w:val="16"/>
      </w:rPr>
      <w:t>29</w:t>
    </w:r>
    <w:r>
      <w:rPr>
        <w:rFonts w:ascii="Rubik" w:hAnsi="Rubik" w:cs="Rubik"/>
        <w:b/>
        <w:bCs/>
        <w:sz w:val="16"/>
        <w:szCs w:val="16"/>
      </w:rPr>
      <w:t>.04.2025</w:t>
    </w:r>
  </w:p>
  <w:p w14:paraId="1DF4D21B" w14:textId="7940AC8F"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589D"/>
    <w:rsid w:val="00013B3D"/>
    <w:rsid w:val="00030459"/>
    <w:rsid w:val="00031137"/>
    <w:rsid w:val="000337BB"/>
    <w:rsid w:val="00036936"/>
    <w:rsid w:val="00037274"/>
    <w:rsid w:val="00040B11"/>
    <w:rsid w:val="00040F46"/>
    <w:rsid w:val="00042D3B"/>
    <w:rsid w:val="00053104"/>
    <w:rsid w:val="00053970"/>
    <w:rsid w:val="00054F2F"/>
    <w:rsid w:val="00056B43"/>
    <w:rsid w:val="000718C3"/>
    <w:rsid w:val="000754B5"/>
    <w:rsid w:val="00076ECA"/>
    <w:rsid w:val="0008086B"/>
    <w:rsid w:val="00084609"/>
    <w:rsid w:val="0009169F"/>
    <w:rsid w:val="000926FF"/>
    <w:rsid w:val="000A08CD"/>
    <w:rsid w:val="000A6B04"/>
    <w:rsid w:val="000A7523"/>
    <w:rsid w:val="000B38A9"/>
    <w:rsid w:val="000B4F63"/>
    <w:rsid w:val="000B6CFB"/>
    <w:rsid w:val="000C6CCB"/>
    <w:rsid w:val="000D608D"/>
    <w:rsid w:val="000E27C8"/>
    <w:rsid w:val="000E4B36"/>
    <w:rsid w:val="00100820"/>
    <w:rsid w:val="00102F49"/>
    <w:rsid w:val="00114411"/>
    <w:rsid w:val="00122067"/>
    <w:rsid w:val="00125218"/>
    <w:rsid w:val="0013576B"/>
    <w:rsid w:val="00150A8B"/>
    <w:rsid w:val="001523EC"/>
    <w:rsid w:val="001526BF"/>
    <w:rsid w:val="001527B3"/>
    <w:rsid w:val="00156AAC"/>
    <w:rsid w:val="001611E4"/>
    <w:rsid w:val="00166535"/>
    <w:rsid w:val="00170237"/>
    <w:rsid w:val="00173548"/>
    <w:rsid w:val="0019362E"/>
    <w:rsid w:val="0019510C"/>
    <w:rsid w:val="00195D4D"/>
    <w:rsid w:val="001976E5"/>
    <w:rsid w:val="001A6937"/>
    <w:rsid w:val="001A7EDE"/>
    <w:rsid w:val="001B2731"/>
    <w:rsid w:val="001C193C"/>
    <w:rsid w:val="001C40EF"/>
    <w:rsid w:val="001D0D00"/>
    <w:rsid w:val="001D6B44"/>
    <w:rsid w:val="001D71B9"/>
    <w:rsid w:val="001E0B1F"/>
    <w:rsid w:val="001E3DF1"/>
    <w:rsid w:val="001F294A"/>
    <w:rsid w:val="00200E65"/>
    <w:rsid w:val="002058AD"/>
    <w:rsid w:val="002078C2"/>
    <w:rsid w:val="00214C92"/>
    <w:rsid w:val="00221563"/>
    <w:rsid w:val="00222E2D"/>
    <w:rsid w:val="0022380C"/>
    <w:rsid w:val="002275ED"/>
    <w:rsid w:val="00234AA1"/>
    <w:rsid w:val="0024559E"/>
    <w:rsid w:val="002472C1"/>
    <w:rsid w:val="00252247"/>
    <w:rsid w:val="0025667E"/>
    <w:rsid w:val="002579E3"/>
    <w:rsid w:val="0026054A"/>
    <w:rsid w:val="00271F1A"/>
    <w:rsid w:val="0027232C"/>
    <w:rsid w:val="002755F5"/>
    <w:rsid w:val="00280F1A"/>
    <w:rsid w:val="00283D9C"/>
    <w:rsid w:val="0029028E"/>
    <w:rsid w:val="002A196F"/>
    <w:rsid w:val="002A5BE6"/>
    <w:rsid w:val="002B5D34"/>
    <w:rsid w:val="002C4B6F"/>
    <w:rsid w:val="002C5241"/>
    <w:rsid w:val="002C5353"/>
    <w:rsid w:val="002D59FB"/>
    <w:rsid w:val="002D628E"/>
    <w:rsid w:val="002E2C74"/>
    <w:rsid w:val="003022EB"/>
    <w:rsid w:val="00302BFD"/>
    <w:rsid w:val="00303442"/>
    <w:rsid w:val="00303ECC"/>
    <w:rsid w:val="00314048"/>
    <w:rsid w:val="00333734"/>
    <w:rsid w:val="0033573A"/>
    <w:rsid w:val="00336600"/>
    <w:rsid w:val="0033762C"/>
    <w:rsid w:val="00340253"/>
    <w:rsid w:val="0034581E"/>
    <w:rsid w:val="00346117"/>
    <w:rsid w:val="003507FD"/>
    <w:rsid w:val="00365281"/>
    <w:rsid w:val="00370F6A"/>
    <w:rsid w:val="00373450"/>
    <w:rsid w:val="00377B6A"/>
    <w:rsid w:val="00380DBB"/>
    <w:rsid w:val="00390556"/>
    <w:rsid w:val="00391222"/>
    <w:rsid w:val="00391B70"/>
    <w:rsid w:val="003961D5"/>
    <w:rsid w:val="003B464E"/>
    <w:rsid w:val="003B5F39"/>
    <w:rsid w:val="003B7D16"/>
    <w:rsid w:val="003C4A58"/>
    <w:rsid w:val="003C6F2E"/>
    <w:rsid w:val="003D2137"/>
    <w:rsid w:val="003D2DB6"/>
    <w:rsid w:val="003D5525"/>
    <w:rsid w:val="003E0F96"/>
    <w:rsid w:val="003F51D1"/>
    <w:rsid w:val="004010DE"/>
    <w:rsid w:val="00412AB9"/>
    <w:rsid w:val="00416EBB"/>
    <w:rsid w:val="00422C53"/>
    <w:rsid w:val="00427BC5"/>
    <w:rsid w:val="00430EF9"/>
    <w:rsid w:val="00437995"/>
    <w:rsid w:val="00440952"/>
    <w:rsid w:val="00440CE1"/>
    <w:rsid w:val="00447C83"/>
    <w:rsid w:val="004547CA"/>
    <w:rsid w:val="00455529"/>
    <w:rsid w:val="004648C2"/>
    <w:rsid w:val="004648E9"/>
    <w:rsid w:val="004659FD"/>
    <w:rsid w:val="00466D63"/>
    <w:rsid w:val="0047341F"/>
    <w:rsid w:val="00477A9B"/>
    <w:rsid w:val="004810F0"/>
    <w:rsid w:val="00481AAE"/>
    <w:rsid w:val="00482F80"/>
    <w:rsid w:val="00483359"/>
    <w:rsid w:val="00484170"/>
    <w:rsid w:val="00493DC4"/>
    <w:rsid w:val="00495736"/>
    <w:rsid w:val="004B09DD"/>
    <w:rsid w:val="004B11AF"/>
    <w:rsid w:val="004C2E80"/>
    <w:rsid w:val="004C7426"/>
    <w:rsid w:val="004D5F9A"/>
    <w:rsid w:val="004F2581"/>
    <w:rsid w:val="004F735E"/>
    <w:rsid w:val="004F757C"/>
    <w:rsid w:val="00502B73"/>
    <w:rsid w:val="00503354"/>
    <w:rsid w:val="00505A2A"/>
    <w:rsid w:val="0051787D"/>
    <w:rsid w:val="00520A62"/>
    <w:rsid w:val="00520D5E"/>
    <w:rsid w:val="00522BB4"/>
    <w:rsid w:val="00523078"/>
    <w:rsid w:val="00523136"/>
    <w:rsid w:val="00524301"/>
    <w:rsid w:val="005249F0"/>
    <w:rsid w:val="0053249D"/>
    <w:rsid w:val="00533CA3"/>
    <w:rsid w:val="0053437E"/>
    <w:rsid w:val="0053511C"/>
    <w:rsid w:val="005368E6"/>
    <w:rsid w:val="00551DD6"/>
    <w:rsid w:val="00575A47"/>
    <w:rsid w:val="005965F6"/>
    <w:rsid w:val="005A0A14"/>
    <w:rsid w:val="005A1C12"/>
    <w:rsid w:val="005A2128"/>
    <w:rsid w:val="005C36D9"/>
    <w:rsid w:val="005C4B26"/>
    <w:rsid w:val="005D61FF"/>
    <w:rsid w:val="005D6921"/>
    <w:rsid w:val="005E0596"/>
    <w:rsid w:val="005E7D2B"/>
    <w:rsid w:val="005F0427"/>
    <w:rsid w:val="005F2A74"/>
    <w:rsid w:val="00602DBB"/>
    <w:rsid w:val="00606923"/>
    <w:rsid w:val="006106A2"/>
    <w:rsid w:val="0061189C"/>
    <w:rsid w:val="00615E5A"/>
    <w:rsid w:val="00623064"/>
    <w:rsid w:val="006238B2"/>
    <w:rsid w:val="00627109"/>
    <w:rsid w:val="00635D09"/>
    <w:rsid w:val="00637223"/>
    <w:rsid w:val="00642BBE"/>
    <w:rsid w:val="00645A82"/>
    <w:rsid w:val="00661548"/>
    <w:rsid w:val="00664E27"/>
    <w:rsid w:val="00665832"/>
    <w:rsid w:val="006703AF"/>
    <w:rsid w:val="006718CC"/>
    <w:rsid w:val="00674564"/>
    <w:rsid w:val="00674CB1"/>
    <w:rsid w:val="006818CA"/>
    <w:rsid w:val="00691E39"/>
    <w:rsid w:val="00695A62"/>
    <w:rsid w:val="00697019"/>
    <w:rsid w:val="006A2C06"/>
    <w:rsid w:val="006A6143"/>
    <w:rsid w:val="006B3E41"/>
    <w:rsid w:val="006B5AA1"/>
    <w:rsid w:val="006C3C0F"/>
    <w:rsid w:val="006C777B"/>
    <w:rsid w:val="006D0351"/>
    <w:rsid w:val="006D0DC8"/>
    <w:rsid w:val="006D3DA5"/>
    <w:rsid w:val="006E1802"/>
    <w:rsid w:val="006E1824"/>
    <w:rsid w:val="006E6E13"/>
    <w:rsid w:val="006F42F0"/>
    <w:rsid w:val="0070260A"/>
    <w:rsid w:val="007039BF"/>
    <w:rsid w:val="0070424D"/>
    <w:rsid w:val="00704DC0"/>
    <w:rsid w:val="00707FEF"/>
    <w:rsid w:val="00714C61"/>
    <w:rsid w:val="00720910"/>
    <w:rsid w:val="00720A3D"/>
    <w:rsid w:val="00725583"/>
    <w:rsid w:val="0074025F"/>
    <w:rsid w:val="00743D99"/>
    <w:rsid w:val="007470D6"/>
    <w:rsid w:val="007515F9"/>
    <w:rsid w:val="00754C18"/>
    <w:rsid w:val="00755657"/>
    <w:rsid w:val="00760433"/>
    <w:rsid w:val="0076716B"/>
    <w:rsid w:val="007715E0"/>
    <w:rsid w:val="00773ED9"/>
    <w:rsid w:val="0077418D"/>
    <w:rsid w:val="0078306E"/>
    <w:rsid w:val="0078587A"/>
    <w:rsid w:val="00787026"/>
    <w:rsid w:val="00790EF7"/>
    <w:rsid w:val="0079276D"/>
    <w:rsid w:val="00794F42"/>
    <w:rsid w:val="00796A37"/>
    <w:rsid w:val="007A50D7"/>
    <w:rsid w:val="007B2405"/>
    <w:rsid w:val="007C3AB6"/>
    <w:rsid w:val="007C47A4"/>
    <w:rsid w:val="007C512C"/>
    <w:rsid w:val="007D15D1"/>
    <w:rsid w:val="007D27E0"/>
    <w:rsid w:val="007D480C"/>
    <w:rsid w:val="007D5C7C"/>
    <w:rsid w:val="007E0D38"/>
    <w:rsid w:val="007E22A3"/>
    <w:rsid w:val="007E24B9"/>
    <w:rsid w:val="007E7A71"/>
    <w:rsid w:val="007F5877"/>
    <w:rsid w:val="007F5D19"/>
    <w:rsid w:val="00803D62"/>
    <w:rsid w:val="00804503"/>
    <w:rsid w:val="00812FE8"/>
    <w:rsid w:val="0082110B"/>
    <w:rsid w:val="00826A83"/>
    <w:rsid w:val="00827DD3"/>
    <w:rsid w:val="00833A90"/>
    <w:rsid w:val="008348FD"/>
    <w:rsid w:val="008540C7"/>
    <w:rsid w:val="00864364"/>
    <w:rsid w:val="008713B7"/>
    <w:rsid w:val="008745C1"/>
    <w:rsid w:val="008764EB"/>
    <w:rsid w:val="00884D63"/>
    <w:rsid w:val="008877A6"/>
    <w:rsid w:val="00890F2C"/>
    <w:rsid w:val="008A1223"/>
    <w:rsid w:val="008A12B1"/>
    <w:rsid w:val="008A4CCB"/>
    <w:rsid w:val="008B055C"/>
    <w:rsid w:val="008B0CE3"/>
    <w:rsid w:val="008B1AE3"/>
    <w:rsid w:val="008B1F0B"/>
    <w:rsid w:val="008C01DD"/>
    <w:rsid w:val="008C097E"/>
    <w:rsid w:val="008C4D0C"/>
    <w:rsid w:val="008D02AC"/>
    <w:rsid w:val="008D10F4"/>
    <w:rsid w:val="008D1868"/>
    <w:rsid w:val="008D3AB3"/>
    <w:rsid w:val="008E396A"/>
    <w:rsid w:val="009049C9"/>
    <w:rsid w:val="00907567"/>
    <w:rsid w:val="00911FFF"/>
    <w:rsid w:val="009154CB"/>
    <w:rsid w:val="009212ED"/>
    <w:rsid w:val="00922BEC"/>
    <w:rsid w:val="00926A84"/>
    <w:rsid w:val="00926F22"/>
    <w:rsid w:val="009271E1"/>
    <w:rsid w:val="009305C1"/>
    <w:rsid w:val="00943406"/>
    <w:rsid w:val="009451D6"/>
    <w:rsid w:val="00945D65"/>
    <w:rsid w:val="00953E15"/>
    <w:rsid w:val="00957CFD"/>
    <w:rsid w:val="00960BFE"/>
    <w:rsid w:val="00961F26"/>
    <w:rsid w:val="009626D6"/>
    <w:rsid w:val="00963396"/>
    <w:rsid w:val="00971018"/>
    <w:rsid w:val="009771A5"/>
    <w:rsid w:val="00980BFA"/>
    <w:rsid w:val="00986945"/>
    <w:rsid w:val="009904F2"/>
    <w:rsid w:val="00993995"/>
    <w:rsid w:val="009A5B0B"/>
    <w:rsid w:val="009B1D2D"/>
    <w:rsid w:val="009C012C"/>
    <w:rsid w:val="009D5C93"/>
    <w:rsid w:val="009D6883"/>
    <w:rsid w:val="009D7D93"/>
    <w:rsid w:val="009E3E09"/>
    <w:rsid w:val="009E49E5"/>
    <w:rsid w:val="009E7D96"/>
    <w:rsid w:val="00A034B3"/>
    <w:rsid w:val="00A03B60"/>
    <w:rsid w:val="00A06938"/>
    <w:rsid w:val="00A256BB"/>
    <w:rsid w:val="00A26DFF"/>
    <w:rsid w:val="00A34ECD"/>
    <w:rsid w:val="00A373F4"/>
    <w:rsid w:val="00A565CA"/>
    <w:rsid w:val="00A6781D"/>
    <w:rsid w:val="00A70CB7"/>
    <w:rsid w:val="00A71925"/>
    <w:rsid w:val="00A76773"/>
    <w:rsid w:val="00A771D0"/>
    <w:rsid w:val="00A77ED8"/>
    <w:rsid w:val="00A82302"/>
    <w:rsid w:val="00A91276"/>
    <w:rsid w:val="00A94131"/>
    <w:rsid w:val="00A96A64"/>
    <w:rsid w:val="00AA0B7A"/>
    <w:rsid w:val="00AA144B"/>
    <w:rsid w:val="00AB1BE6"/>
    <w:rsid w:val="00AB7802"/>
    <w:rsid w:val="00AC5D8F"/>
    <w:rsid w:val="00AC67C0"/>
    <w:rsid w:val="00AC6943"/>
    <w:rsid w:val="00AD44AC"/>
    <w:rsid w:val="00AD75FE"/>
    <w:rsid w:val="00AE1B7A"/>
    <w:rsid w:val="00AE2CC5"/>
    <w:rsid w:val="00AE33ED"/>
    <w:rsid w:val="00AE5999"/>
    <w:rsid w:val="00AF2645"/>
    <w:rsid w:val="00AF4060"/>
    <w:rsid w:val="00AF7EE6"/>
    <w:rsid w:val="00B01968"/>
    <w:rsid w:val="00B1142E"/>
    <w:rsid w:val="00B236DC"/>
    <w:rsid w:val="00B2468F"/>
    <w:rsid w:val="00B24B0D"/>
    <w:rsid w:val="00B27AB6"/>
    <w:rsid w:val="00B35076"/>
    <w:rsid w:val="00B40364"/>
    <w:rsid w:val="00B427EA"/>
    <w:rsid w:val="00B451DE"/>
    <w:rsid w:val="00B4551D"/>
    <w:rsid w:val="00B47779"/>
    <w:rsid w:val="00B636DD"/>
    <w:rsid w:val="00B64368"/>
    <w:rsid w:val="00B66E2A"/>
    <w:rsid w:val="00B71441"/>
    <w:rsid w:val="00B71CFF"/>
    <w:rsid w:val="00B74B71"/>
    <w:rsid w:val="00B77193"/>
    <w:rsid w:val="00B77408"/>
    <w:rsid w:val="00B77469"/>
    <w:rsid w:val="00B82F0B"/>
    <w:rsid w:val="00B90D54"/>
    <w:rsid w:val="00B972F4"/>
    <w:rsid w:val="00BA0329"/>
    <w:rsid w:val="00BA0DF2"/>
    <w:rsid w:val="00BA21C1"/>
    <w:rsid w:val="00BA3110"/>
    <w:rsid w:val="00BA3EA3"/>
    <w:rsid w:val="00BB01FC"/>
    <w:rsid w:val="00BC0216"/>
    <w:rsid w:val="00BC0297"/>
    <w:rsid w:val="00BC15DF"/>
    <w:rsid w:val="00BC316C"/>
    <w:rsid w:val="00BC4D58"/>
    <w:rsid w:val="00BE0296"/>
    <w:rsid w:val="00BE1371"/>
    <w:rsid w:val="00BE1A99"/>
    <w:rsid w:val="00BE5BBD"/>
    <w:rsid w:val="00BE6ECA"/>
    <w:rsid w:val="00BF0D82"/>
    <w:rsid w:val="00C00719"/>
    <w:rsid w:val="00C0606A"/>
    <w:rsid w:val="00C279AA"/>
    <w:rsid w:val="00C30004"/>
    <w:rsid w:val="00C3109D"/>
    <w:rsid w:val="00C42DFE"/>
    <w:rsid w:val="00C4385F"/>
    <w:rsid w:val="00C47241"/>
    <w:rsid w:val="00C50286"/>
    <w:rsid w:val="00C54B68"/>
    <w:rsid w:val="00C579D2"/>
    <w:rsid w:val="00C66830"/>
    <w:rsid w:val="00C67EAE"/>
    <w:rsid w:val="00C752A6"/>
    <w:rsid w:val="00C7600A"/>
    <w:rsid w:val="00C83059"/>
    <w:rsid w:val="00C87230"/>
    <w:rsid w:val="00CA11FC"/>
    <w:rsid w:val="00CB3F11"/>
    <w:rsid w:val="00CB5A7C"/>
    <w:rsid w:val="00CC17FB"/>
    <w:rsid w:val="00CC4EC5"/>
    <w:rsid w:val="00CC7C5C"/>
    <w:rsid w:val="00CD127D"/>
    <w:rsid w:val="00CD4DE3"/>
    <w:rsid w:val="00CD503C"/>
    <w:rsid w:val="00CD5A83"/>
    <w:rsid w:val="00CD5BD6"/>
    <w:rsid w:val="00CE1E4A"/>
    <w:rsid w:val="00CE33F6"/>
    <w:rsid w:val="00CF64DE"/>
    <w:rsid w:val="00D1518A"/>
    <w:rsid w:val="00D30B16"/>
    <w:rsid w:val="00D31B59"/>
    <w:rsid w:val="00D33D28"/>
    <w:rsid w:val="00D4327A"/>
    <w:rsid w:val="00D46448"/>
    <w:rsid w:val="00D56550"/>
    <w:rsid w:val="00D65C26"/>
    <w:rsid w:val="00D718B3"/>
    <w:rsid w:val="00D73EB7"/>
    <w:rsid w:val="00D74AF5"/>
    <w:rsid w:val="00D77C9C"/>
    <w:rsid w:val="00D96C6B"/>
    <w:rsid w:val="00D9747A"/>
    <w:rsid w:val="00D97A0D"/>
    <w:rsid w:val="00DA1498"/>
    <w:rsid w:val="00DA2704"/>
    <w:rsid w:val="00DA3D7E"/>
    <w:rsid w:val="00DA42CE"/>
    <w:rsid w:val="00DA60F8"/>
    <w:rsid w:val="00DB1C34"/>
    <w:rsid w:val="00DC2039"/>
    <w:rsid w:val="00DD039D"/>
    <w:rsid w:val="00DE7BDA"/>
    <w:rsid w:val="00DF20F4"/>
    <w:rsid w:val="00DF2338"/>
    <w:rsid w:val="00DF257D"/>
    <w:rsid w:val="00E057BC"/>
    <w:rsid w:val="00E07B54"/>
    <w:rsid w:val="00E17781"/>
    <w:rsid w:val="00E211FC"/>
    <w:rsid w:val="00E2261F"/>
    <w:rsid w:val="00E230D2"/>
    <w:rsid w:val="00E272A3"/>
    <w:rsid w:val="00E30812"/>
    <w:rsid w:val="00E3332F"/>
    <w:rsid w:val="00E34643"/>
    <w:rsid w:val="00E3652A"/>
    <w:rsid w:val="00E432DF"/>
    <w:rsid w:val="00E45811"/>
    <w:rsid w:val="00E53A14"/>
    <w:rsid w:val="00E542A6"/>
    <w:rsid w:val="00E5508A"/>
    <w:rsid w:val="00E55F7B"/>
    <w:rsid w:val="00E603BC"/>
    <w:rsid w:val="00E64F49"/>
    <w:rsid w:val="00E7240F"/>
    <w:rsid w:val="00E80032"/>
    <w:rsid w:val="00E92714"/>
    <w:rsid w:val="00E93A57"/>
    <w:rsid w:val="00E94320"/>
    <w:rsid w:val="00EA069D"/>
    <w:rsid w:val="00EA7787"/>
    <w:rsid w:val="00EB16ED"/>
    <w:rsid w:val="00EB275B"/>
    <w:rsid w:val="00EC0330"/>
    <w:rsid w:val="00EC58B3"/>
    <w:rsid w:val="00ED04E5"/>
    <w:rsid w:val="00ED1C50"/>
    <w:rsid w:val="00ED57A1"/>
    <w:rsid w:val="00F000E0"/>
    <w:rsid w:val="00F03AC7"/>
    <w:rsid w:val="00F068E5"/>
    <w:rsid w:val="00F10A8E"/>
    <w:rsid w:val="00F22ED8"/>
    <w:rsid w:val="00F2451C"/>
    <w:rsid w:val="00F3104C"/>
    <w:rsid w:val="00F31867"/>
    <w:rsid w:val="00F436FC"/>
    <w:rsid w:val="00F4696E"/>
    <w:rsid w:val="00F5265F"/>
    <w:rsid w:val="00F61C9C"/>
    <w:rsid w:val="00F63C0B"/>
    <w:rsid w:val="00F64B43"/>
    <w:rsid w:val="00F7668B"/>
    <w:rsid w:val="00F90482"/>
    <w:rsid w:val="00F9116C"/>
    <w:rsid w:val="00F94451"/>
    <w:rsid w:val="00F966F6"/>
    <w:rsid w:val="00FA04A3"/>
    <w:rsid w:val="00FA1D9A"/>
    <w:rsid w:val="00FA1FF4"/>
    <w:rsid w:val="00FA4975"/>
    <w:rsid w:val="00FB30AC"/>
    <w:rsid w:val="00FC3E1E"/>
    <w:rsid w:val="00FC7B8A"/>
    <w:rsid w:val="00FD0D60"/>
    <w:rsid w:val="00FD4B14"/>
    <w:rsid w:val="00FE68DD"/>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6757A1D1-6585-4915-BED7-B2A772B08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75B"/>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4"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training-courses/20/content/8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lcf76f155ced4ddcb4097134ff3c332f xmlns="5b5610e5-b06f-4a70-b273-e7d284c1424d">
      <Terms xmlns="http://schemas.microsoft.com/office/infopath/2007/PartnerControls"/>
    </lcf76f155ced4ddcb4097134ff3c332f>
    <Information xmlns="5b5610e5-b06f-4a70-b273-e7d284c1424d" xsi:nil="true"/>
    <Riskassessmentaddedtohub xmlns="5b5610e5-b06f-4a70-b273-e7d284c142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F11EBF16-46AD-4C6C-81B5-4DF96730C41B}"/>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5b5610e5-b06f-4a70-b273-e7d284c1424d"/>
    <ds:schemaRef ds:uri="http://schemas.microsoft.com/sharepoint/v3"/>
    <ds:schemaRef ds:uri="adb425c4-9699-4fef-b7c8-000e0c70b6c4"/>
  </ds:schemaRefs>
</ds:datastoreItem>
</file>

<file path=customXml/itemProps4.xml><?xml version="1.0" encoding="utf-8"?>
<ds:datastoreItem xmlns:ds="http://schemas.openxmlformats.org/officeDocument/2006/customXml" ds:itemID="{777B81A5-7BA9-41B0-9AEF-01490186F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5196</Words>
  <Characters>29620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34747</CharactersWithSpaces>
  <SharedDoc>false</SharedDoc>
  <HLinks>
    <vt:vector size="108" baseType="variant">
      <vt:variant>
        <vt:i4>1638426</vt:i4>
      </vt:variant>
      <vt:variant>
        <vt:i4>48</vt:i4>
      </vt:variant>
      <vt:variant>
        <vt:i4>0</vt:i4>
      </vt:variant>
      <vt:variant>
        <vt:i4>5</vt:i4>
      </vt:variant>
      <vt:variant>
        <vt:lpwstr>https://my.exeterguild.com/auth/committee/training-courses/20/content/82</vt:lpwstr>
      </vt:variant>
      <vt:variant>
        <vt:lpwstr/>
      </vt:variant>
      <vt:variant>
        <vt:i4>2031642</vt:i4>
      </vt:variant>
      <vt:variant>
        <vt:i4>45</vt:i4>
      </vt:variant>
      <vt:variant>
        <vt:i4>0</vt:i4>
      </vt:variant>
      <vt:variant>
        <vt:i4>5</vt:i4>
      </vt:variant>
      <vt:variant>
        <vt:lpwstr>https://my.exeterguild.com/auth/committee/training-courses/20/content/84</vt:lpwstr>
      </vt:variant>
      <vt:variant>
        <vt:lpwstr/>
      </vt:variant>
      <vt:variant>
        <vt:i4>1638426</vt:i4>
      </vt:variant>
      <vt:variant>
        <vt:i4>42</vt:i4>
      </vt:variant>
      <vt:variant>
        <vt:i4>0</vt:i4>
      </vt:variant>
      <vt:variant>
        <vt:i4>5</vt:i4>
      </vt:variant>
      <vt:variant>
        <vt:lpwstr>https://my.exeterguild.com/auth/committee/training-courses/20/content/82</vt:lpwstr>
      </vt:variant>
      <vt:variant>
        <vt:lpwstr/>
      </vt:variant>
      <vt:variant>
        <vt:i4>2031642</vt:i4>
      </vt:variant>
      <vt:variant>
        <vt:i4>39</vt:i4>
      </vt:variant>
      <vt:variant>
        <vt:i4>0</vt:i4>
      </vt:variant>
      <vt:variant>
        <vt:i4>5</vt:i4>
      </vt:variant>
      <vt:variant>
        <vt:lpwstr>https://my.exeterguild.com/auth/committee/training-courses/20/content/84</vt:lpwstr>
      </vt:variant>
      <vt:variant>
        <vt:lpwstr/>
      </vt:variant>
      <vt:variant>
        <vt:i4>1638426</vt:i4>
      </vt:variant>
      <vt:variant>
        <vt:i4>36</vt:i4>
      </vt:variant>
      <vt:variant>
        <vt:i4>0</vt:i4>
      </vt:variant>
      <vt:variant>
        <vt:i4>5</vt:i4>
      </vt:variant>
      <vt:variant>
        <vt:lpwstr>https://my.exeterguild.com/auth/committee/training-courses/20/content/82</vt:lpwstr>
      </vt:variant>
      <vt:variant>
        <vt:lpwstr/>
      </vt:variant>
      <vt:variant>
        <vt:i4>2031642</vt:i4>
      </vt:variant>
      <vt:variant>
        <vt:i4>33</vt:i4>
      </vt:variant>
      <vt:variant>
        <vt:i4>0</vt:i4>
      </vt:variant>
      <vt:variant>
        <vt:i4>5</vt:i4>
      </vt:variant>
      <vt:variant>
        <vt:lpwstr>https://my.exeterguild.com/auth/committee/training-courses/20/content/84</vt:lpwstr>
      </vt:variant>
      <vt:variant>
        <vt:lpwstr/>
      </vt:variant>
      <vt:variant>
        <vt:i4>1638426</vt:i4>
      </vt:variant>
      <vt:variant>
        <vt:i4>30</vt:i4>
      </vt:variant>
      <vt:variant>
        <vt:i4>0</vt:i4>
      </vt:variant>
      <vt:variant>
        <vt:i4>5</vt:i4>
      </vt:variant>
      <vt:variant>
        <vt:lpwstr>https://my.exeterguild.com/auth/committee/training-courses/20/content/82</vt:lpwstr>
      </vt:variant>
      <vt:variant>
        <vt:lpwstr/>
      </vt:variant>
      <vt:variant>
        <vt:i4>2031642</vt:i4>
      </vt:variant>
      <vt:variant>
        <vt:i4>27</vt:i4>
      </vt:variant>
      <vt:variant>
        <vt:i4>0</vt:i4>
      </vt:variant>
      <vt:variant>
        <vt:i4>5</vt:i4>
      </vt:variant>
      <vt:variant>
        <vt:lpwstr>https://my.exeterguild.com/auth/committee/training-courses/20/content/84</vt:lpwstr>
      </vt:variant>
      <vt:variant>
        <vt:lpwstr/>
      </vt:variant>
      <vt:variant>
        <vt:i4>1638426</vt:i4>
      </vt:variant>
      <vt:variant>
        <vt:i4>24</vt:i4>
      </vt:variant>
      <vt:variant>
        <vt:i4>0</vt:i4>
      </vt:variant>
      <vt:variant>
        <vt:i4>5</vt:i4>
      </vt:variant>
      <vt:variant>
        <vt:lpwstr>https://my.exeterguild.com/auth/committee/training-courses/20/content/82</vt:lpwstr>
      </vt:variant>
      <vt:variant>
        <vt:lpwstr/>
      </vt:variant>
      <vt:variant>
        <vt:i4>2031642</vt:i4>
      </vt:variant>
      <vt:variant>
        <vt:i4>21</vt:i4>
      </vt:variant>
      <vt:variant>
        <vt:i4>0</vt:i4>
      </vt:variant>
      <vt:variant>
        <vt:i4>5</vt:i4>
      </vt:variant>
      <vt:variant>
        <vt:lpwstr>https://my.exeterguild.com/auth/committee/training-courses/20/content/84</vt:lpwstr>
      </vt:variant>
      <vt:variant>
        <vt:lpwstr/>
      </vt:variant>
      <vt:variant>
        <vt:i4>1638426</vt:i4>
      </vt:variant>
      <vt:variant>
        <vt:i4>18</vt:i4>
      </vt:variant>
      <vt:variant>
        <vt:i4>0</vt:i4>
      </vt:variant>
      <vt:variant>
        <vt:i4>5</vt:i4>
      </vt:variant>
      <vt:variant>
        <vt:lpwstr>https://my.exeterguild.com/auth/committee/training-courses/20/content/82</vt:lpwstr>
      </vt:variant>
      <vt:variant>
        <vt:lpwstr/>
      </vt:variant>
      <vt:variant>
        <vt:i4>2031642</vt:i4>
      </vt:variant>
      <vt:variant>
        <vt:i4>15</vt:i4>
      </vt:variant>
      <vt:variant>
        <vt:i4>0</vt:i4>
      </vt:variant>
      <vt:variant>
        <vt:i4>5</vt:i4>
      </vt:variant>
      <vt:variant>
        <vt:lpwstr>https://my.exeterguild.com/auth/committee/training-courses/20/content/84</vt:lpwstr>
      </vt:variant>
      <vt:variant>
        <vt:lpwstr/>
      </vt:variant>
      <vt:variant>
        <vt:i4>6094852</vt:i4>
      </vt:variant>
      <vt:variant>
        <vt:i4>12</vt:i4>
      </vt:variant>
      <vt:variant>
        <vt:i4>0</vt:i4>
      </vt:variant>
      <vt:variant>
        <vt:i4>5</vt:i4>
      </vt:variant>
      <vt:variant>
        <vt:lpwstr>https://my.exeterguild.com/auth/committee/knowledge-base/222</vt:lpwstr>
      </vt:variant>
      <vt:variant>
        <vt:lpwstr/>
      </vt:variant>
      <vt:variant>
        <vt:i4>3342453</vt:i4>
      </vt:variant>
      <vt:variant>
        <vt:i4>9</vt:i4>
      </vt:variant>
      <vt:variant>
        <vt:i4>0</vt:i4>
      </vt:variant>
      <vt:variant>
        <vt:i4>5</vt:i4>
      </vt:variant>
      <vt:variant>
        <vt:lpwstr>https://hosted.exeterguild.com/forms/view.php?id=28136</vt:lpwstr>
      </vt:variant>
      <vt:variant>
        <vt:lpwstr/>
      </vt:variant>
      <vt:variant>
        <vt:i4>7733343</vt:i4>
      </vt:variant>
      <vt:variant>
        <vt:i4>6</vt:i4>
      </vt:variant>
      <vt:variant>
        <vt:i4>0</vt:i4>
      </vt:variant>
      <vt:variant>
        <vt:i4>5</vt:i4>
      </vt:variant>
      <vt:variant>
        <vt:lpwstr>mailto:activities@exeterguild.com</vt:lpwstr>
      </vt:variant>
      <vt:variant>
        <vt:lpwstr/>
      </vt:variant>
      <vt:variant>
        <vt:i4>4391039</vt:i4>
      </vt:variant>
      <vt:variant>
        <vt:i4>3</vt:i4>
      </vt:variant>
      <vt:variant>
        <vt:i4>0</vt:i4>
      </vt:variant>
      <vt:variant>
        <vt:i4>5</vt:i4>
      </vt:variant>
      <vt:variant>
        <vt:lpwstr>https://exeterstudentsguild.sharepoint.com/:b:/s/ActivitiesandVolunteering/Eblxk5TT3tBGtwXHf1-1_hwBjGsfQ50sbJ8Vd4fHX9ck2g?e=nNCsOP</vt:lpwstr>
      </vt:variant>
      <vt:variant>
        <vt:lpwstr/>
      </vt:variant>
      <vt:variant>
        <vt:i4>6619181</vt:i4>
      </vt:variant>
      <vt:variant>
        <vt:i4>0</vt:i4>
      </vt:variant>
      <vt:variant>
        <vt:i4>0</vt:i4>
      </vt:variant>
      <vt:variant>
        <vt:i4>5</vt:i4>
      </vt:variant>
      <vt:variant>
        <vt:lpwstr>https://exeterstudentsguild.sharepoint.com/:p:/s/ActivitiesandVolunteering/EZ6N2vFfgGZLoxnwFmZpc9gBqheHJLpUwo86U1J9UsSEzw?e=kXXt1g</vt:lpwstr>
      </vt:variant>
      <vt:variant>
        <vt:lpwstr/>
      </vt:variant>
      <vt:variant>
        <vt:i4>2293874</vt:i4>
      </vt:variant>
      <vt:variant>
        <vt:i4>0</vt:i4>
      </vt:variant>
      <vt:variant>
        <vt:i4>0</vt:i4>
      </vt:variant>
      <vt:variant>
        <vt:i4>5</vt:i4>
      </vt:variant>
      <vt:variant>
        <vt:lpwstr>https://www.exeterguild.com/page/your-privacy-students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2026-09-04T10:10:00Z</dcterms:created>
  <dcterms:modified xsi:type="dcterms:W3CDTF">2026-09-04T10:10:00Z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8b97d88e-885e-48c3-9e39-276c44c06621</vt:lpwstr>
  </property>
</Properties>
</file>