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062BF" w14:textId="74DD0582" w:rsidR="00483359" w:rsidRPr="00812FE8" w:rsidRDefault="00483359" w:rsidP="00C7328E">
      <w:pPr>
        <w:spacing w:after="160" w:line="259" w:lineRule="auto"/>
        <w:jc w:val="center"/>
        <w:rPr>
          <w:rFonts w:ascii="MADE Tommy Soft" w:hAnsi="MADE Tommy Soft" w:cstheme="minorBidi"/>
        </w:rPr>
      </w:pPr>
      <w:r w:rsidRPr="00812FE8">
        <w:rPr>
          <w:rFonts w:ascii="MADE Tommy Soft" w:hAnsi="MADE Tommy Soft"/>
          <w:b/>
          <w:bCs/>
          <w:sz w:val="32"/>
          <w:szCs w:val="32"/>
        </w:rPr>
        <w:t>Group Annual Risk Assessment</w:t>
      </w:r>
    </w:p>
    <w:p w14:paraId="1C4D8797" w14:textId="43998E0D" w:rsidR="00812FE8" w:rsidRPr="009049C9" w:rsidRDefault="00483359" w:rsidP="00C7328E">
      <w:pPr>
        <w:spacing w:after="160" w:line="259" w:lineRule="auto"/>
        <w:jc w:val="center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The annual risk assessment is used to risk assess all society activity </w:t>
      </w:r>
      <w:r w:rsidRPr="009049C9">
        <w:rPr>
          <w:rFonts w:ascii="Rubik" w:hAnsi="Rubik" w:cs="Rubik"/>
          <w:b/>
          <w:bCs/>
          <w:sz w:val="20"/>
          <w:szCs w:val="16"/>
          <w:u w:val="single"/>
        </w:rPr>
        <w:t>excluding</w:t>
      </w:r>
      <w:r w:rsidRPr="009049C9">
        <w:rPr>
          <w:rFonts w:ascii="Rubik" w:hAnsi="Rubik" w:cs="Rubik"/>
          <w:sz w:val="20"/>
          <w:szCs w:val="16"/>
        </w:rPr>
        <w:t xml:space="preserve"> activit</w:t>
      </w:r>
      <w:r w:rsidR="00787026" w:rsidRPr="009049C9">
        <w:rPr>
          <w:rFonts w:ascii="Rubik" w:hAnsi="Rubik" w:cs="Rubik"/>
          <w:sz w:val="20"/>
          <w:szCs w:val="16"/>
        </w:rPr>
        <w:t>ies</w:t>
      </w:r>
      <w:r w:rsidRPr="009049C9">
        <w:rPr>
          <w:rFonts w:ascii="Rubik" w:hAnsi="Rubik" w:cs="Rubik"/>
          <w:sz w:val="20"/>
          <w:szCs w:val="16"/>
        </w:rPr>
        <w:t xml:space="preserve"> that </w:t>
      </w:r>
      <w:r w:rsidR="00B636DD" w:rsidRPr="009049C9">
        <w:rPr>
          <w:rFonts w:ascii="Rubik" w:hAnsi="Rubik" w:cs="Rubik"/>
          <w:sz w:val="20"/>
          <w:szCs w:val="16"/>
        </w:rPr>
        <w:t>are</w:t>
      </w:r>
      <w:r w:rsidRPr="009049C9">
        <w:rPr>
          <w:rFonts w:ascii="Rubik" w:hAnsi="Rubik" w:cs="Rubik"/>
          <w:sz w:val="20"/>
          <w:szCs w:val="16"/>
        </w:rPr>
        <w:t xml:space="preserve"> required to be risk assessed individually.</w:t>
      </w:r>
    </w:p>
    <w:p w14:paraId="23F287D8" w14:textId="74EB4F74" w:rsidR="00F63C0B" w:rsidRPr="00182CAE" w:rsidRDefault="00F63C0B" w:rsidP="00C7328E">
      <w:pPr>
        <w:spacing w:after="160"/>
        <w:jc w:val="center"/>
        <w:rPr>
          <w:rFonts w:ascii="Calibri" w:eastAsia="Calibri" w:hAnsi="Calibri" w:cs="Calibri"/>
          <w:color w:val="000000" w:themeColor="text1"/>
          <w:szCs w:val="24"/>
        </w:rPr>
      </w:pPr>
      <w:r w:rsidRPr="008850F5">
        <w:rPr>
          <w:rFonts w:ascii="Calibri" w:eastAsia="Calibri" w:hAnsi="Calibri" w:cs="Calibri"/>
          <w:b/>
          <w:bCs/>
          <w:color w:val="ED7D31" w:themeColor="accent2"/>
          <w:szCs w:val="24"/>
        </w:rPr>
        <w:t>Remember:</w:t>
      </w:r>
      <w:r w:rsidRPr="008850F5">
        <w:rPr>
          <w:rFonts w:ascii="Calibri" w:eastAsia="Calibri" w:hAnsi="Calibri" w:cs="Calibri"/>
          <w:color w:val="ED7D31" w:themeColor="accent2"/>
          <w:szCs w:val="24"/>
        </w:rPr>
        <w:t xml:space="preserve">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Before undertaking this risk assessment, you must complete the </w:t>
      </w:r>
      <w:r>
        <w:rPr>
          <w:rFonts w:ascii="Calibri" w:eastAsia="Calibri" w:hAnsi="Calibri" w:cs="Calibri"/>
          <w:b/>
          <w:bCs/>
          <w:color w:val="000000" w:themeColor="text1"/>
          <w:szCs w:val="24"/>
        </w:rPr>
        <w:t xml:space="preserve">Activities and Events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training – </w:t>
      </w:r>
      <w:hyperlink r:id="rId10" w:history="1">
        <w:r w:rsidRPr="009F4BA8">
          <w:rPr>
            <w:rStyle w:val="Hyperlink"/>
            <w:rFonts w:ascii="Calibri" w:eastAsia="Calibri" w:hAnsi="Calibri" w:cs="Calibri"/>
            <w:szCs w:val="24"/>
          </w:rPr>
          <w:t>Click here</w:t>
        </w:r>
      </w:hyperlink>
      <w:r>
        <w:rPr>
          <w:rFonts w:ascii="Calibri" w:eastAsia="Calibri" w:hAnsi="Calibri" w:cs="Calibri"/>
          <w:color w:val="000000" w:themeColor="text1"/>
          <w:szCs w:val="24"/>
        </w:rPr>
        <w:t>.</w:t>
      </w:r>
    </w:p>
    <w:p w14:paraId="30B661D4" w14:textId="20440E30" w:rsidR="00F63C0B" w:rsidRPr="00F63C0B" w:rsidRDefault="00F63C0B" w:rsidP="00C7328E">
      <w:pPr>
        <w:spacing w:after="160"/>
        <w:jc w:val="center"/>
      </w:pP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Use the </w:t>
      </w:r>
      <w:r w:rsidRPr="00F63C0B">
        <w:rPr>
          <w:rFonts w:ascii="Calibri" w:eastAsia="Calibri" w:hAnsi="Calibri" w:cs="Calibri"/>
          <w:b/>
          <w:bCs/>
          <w:color w:val="000000" w:themeColor="text1"/>
          <w:szCs w:val="24"/>
        </w:rPr>
        <w:t>Student Committee Handbook for Risk Assessing &amp; Group Safety</w:t>
      </w: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 to help you complete your assessment. You can find a copy here – </w:t>
      </w:r>
      <w:hyperlink r:id="rId11" w:history="1">
        <w:r>
          <w:rPr>
            <w:rStyle w:val="Hyperlink"/>
            <w:rFonts w:ascii="Calibri" w:eastAsia="Calibri" w:hAnsi="Calibri" w:cs="Calibri"/>
            <w:szCs w:val="24"/>
          </w:rPr>
          <w:t>Click here.</w:t>
        </w:r>
      </w:hyperlink>
      <w:r w:rsidRPr="00F63C0B">
        <w:rPr>
          <w:rFonts w:ascii="Calibri" w:eastAsia="Calibri" w:hAnsi="Calibri" w:cs="Calibri"/>
          <w:color w:val="000000" w:themeColor="text1"/>
          <w:szCs w:val="24"/>
        </w:rPr>
        <w:t>.</w:t>
      </w:r>
    </w:p>
    <w:p w14:paraId="25397003" w14:textId="025400F7" w:rsidR="00F63C0B" w:rsidRPr="009049C9" w:rsidRDefault="009B1D2D" w:rsidP="00C7328E">
      <w:pPr>
        <w:spacing w:after="160" w:line="259" w:lineRule="auto"/>
        <w:jc w:val="center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If you are unsure about anything, </w:t>
      </w:r>
      <w:r w:rsidR="00483359" w:rsidRPr="009049C9">
        <w:rPr>
          <w:rFonts w:ascii="Rubik" w:hAnsi="Rubik" w:cs="Rubik"/>
          <w:sz w:val="20"/>
          <w:szCs w:val="16"/>
        </w:rPr>
        <w:t>please contact</w:t>
      </w:r>
      <w:r w:rsidRPr="009049C9">
        <w:rPr>
          <w:rFonts w:ascii="Rubik" w:hAnsi="Rubik" w:cs="Rubik"/>
          <w:sz w:val="20"/>
          <w:szCs w:val="16"/>
        </w:rPr>
        <w:t>:</w:t>
      </w:r>
      <w:r w:rsidR="00483359" w:rsidRPr="009049C9">
        <w:rPr>
          <w:rFonts w:ascii="Rubik" w:hAnsi="Rubik" w:cs="Rubik"/>
          <w:sz w:val="20"/>
          <w:szCs w:val="16"/>
        </w:rPr>
        <w:t xml:space="preserve"> </w:t>
      </w:r>
      <w:hyperlink r:id="rId12">
        <w:r w:rsidR="00483359" w:rsidRPr="009049C9">
          <w:rPr>
            <w:rStyle w:val="Hyperlink"/>
            <w:rFonts w:ascii="Rubik" w:hAnsi="Rubik" w:cs="Rubik"/>
            <w:sz w:val="20"/>
            <w:szCs w:val="16"/>
          </w:rPr>
          <w:t>activities@exeterguild.com</w:t>
        </w:r>
      </w:hyperlink>
    </w:p>
    <w:p w14:paraId="079C19E9" w14:textId="77777777" w:rsidR="00483359" w:rsidRPr="009049C9" w:rsidRDefault="00483359" w:rsidP="00C7328E">
      <w:pPr>
        <w:spacing w:after="160" w:line="259" w:lineRule="auto"/>
        <w:jc w:val="center"/>
        <w:rPr>
          <w:rFonts w:ascii="Rubik" w:hAnsi="Rubik" w:cs="Rubik"/>
          <w:color w:val="4472C4" w:themeColor="accent1"/>
          <w:sz w:val="20"/>
          <w:szCs w:val="16"/>
        </w:rPr>
      </w:pPr>
      <w:hyperlink r:id="rId13">
        <w:r w:rsidRPr="009049C9">
          <w:rPr>
            <w:rStyle w:val="Hyperlink"/>
            <w:rFonts w:ascii="Rubik" w:hAnsi="Rubik" w:cs="Rubik"/>
            <w:b/>
            <w:bCs/>
            <w:color w:val="4472C4" w:themeColor="accent1"/>
            <w:sz w:val="20"/>
            <w:szCs w:val="16"/>
          </w:rPr>
          <w:t>Once completed, please submit here (hyperlinked)</w:t>
        </w:r>
      </w:hyperlink>
    </w:p>
    <w:tbl>
      <w:tblPr>
        <w:tblpPr w:leftFromText="180" w:rightFromText="180" w:vertAnchor="text" w:tblpY="110"/>
        <w:tblW w:w="10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95"/>
      </w:tblGrid>
      <w:tr w:rsidR="00483359" w:rsidRPr="00A53235" w14:paraId="6E3AC262" w14:textId="77777777" w:rsidTr="403D56AA">
        <w:trPr>
          <w:trHeight w:val="325"/>
        </w:trPr>
        <w:tc>
          <w:tcPr>
            <w:tcW w:w="10395" w:type="dxa"/>
            <w:shd w:val="clear" w:color="auto" w:fill="C0D842"/>
            <w:vAlign w:val="center"/>
          </w:tcPr>
          <w:p w14:paraId="0A9AC315" w14:textId="6BB5C5E4" w:rsidR="00483359" w:rsidRPr="00A53235" w:rsidRDefault="00483359" w:rsidP="00C7328E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 w:rsidRPr="403D56AA">
              <w:rPr>
                <w:rFonts w:asciiTheme="minorHAnsi" w:hAnsiTheme="minorHAnsi" w:cstheme="minorBidi"/>
                <w:sz w:val="18"/>
                <w:szCs w:val="18"/>
              </w:rPr>
              <w:t>Sections to be completed by Group</w:t>
            </w:r>
          </w:p>
        </w:tc>
      </w:tr>
      <w:tr w:rsidR="00483359" w:rsidRPr="00A53235" w14:paraId="3C2EAE8C" w14:textId="77777777" w:rsidTr="403D56AA">
        <w:trPr>
          <w:trHeight w:val="324"/>
        </w:trPr>
        <w:tc>
          <w:tcPr>
            <w:tcW w:w="10395" w:type="dxa"/>
            <w:shd w:val="clear" w:color="auto" w:fill="F0CCE1"/>
            <w:vAlign w:val="center"/>
          </w:tcPr>
          <w:p w14:paraId="5F402DEC" w14:textId="77777777" w:rsidR="00483359" w:rsidRPr="00A53235" w:rsidRDefault="00483359" w:rsidP="00C7328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53235">
              <w:rPr>
                <w:rFonts w:asciiTheme="minorHAnsi" w:hAnsiTheme="minorHAnsi" w:cstheme="minorHAnsi"/>
                <w:sz w:val="18"/>
                <w:szCs w:val="18"/>
              </w:rPr>
              <w:t>Sections to be completed by Student Guild Representative</w:t>
            </w:r>
          </w:p>
        </w:tc>
      </w:tr>
    </w:tbl>
    <w:p w14:paraId="65EAF558" w14:textId="77777777" w:rsidR="00483359" w:rsidRPr="00A53235" w:rsidRDefault="00483359" w:rsidP="00C7328E">
      <w:pPr>
        <w:spacing w:after="160" w:line="259" w:lineRule="auto"/>
        <w:jc w:val="center"/>
        <w:rPr>
          <w:rFonts w:asciiTheme="minorHAnsi" w:hAnsiTheme="minorHAnsi" w:cstheme="minorHAnsi"/>
          <w:b/>
        </w:rPr>
      </w:pPr>
    </w:p>
    <w:tbl>
      <w:tblPr>
        <w:tblW w:w="104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5074"/>
        <w:gridCol w:w="851"/>
        <w:gridCol w:w="2085"/>
      </w:tblGrid>
      <w:tr w:rsidR="006219D2" w:rsidRPr="00A53235" w14:paraId="7DB3FF4F" w14:textId="77777777" w:rsidTr="7ADACF0E">
        <w:trPr>
          <w:trHeight w:val="414"/>
        </w:trPr>
        <w:tc>
          <w:tcPr>
            <w:tcW w:w="2410" w:type="dxa"/>
            <w:shd w:val="clear" w:color="auto" w:fill="FFFFFF" w:themeFill="background1"/>
            <w:vAlign w:val="center"/>
          </w:tcPr>
          <w:p w14:paraId="01D30B90" w14:textId="77777777" w:rsidR="00483359" w:rsidRPr="00A53235" w:rsidRDefault="00483359" w:rsidP="00C7328E">
            <w:pPr>
              <w:spacing w:before="40" w:after="40"/>
              <w:jc w:val="center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Group</w:t>
            </w:r>
          </w:p>
        </w:tc>
        <w:tc>
          <w:tcPr>
            <w:tcW w:w="8010" w:type="dxa"/>
            <w:gridSpan w:val="3"/>
            <w:shd w:val="clear" w:color="auto" w:fill="C0D842"/>
            <w:vAlign w:val="center"/>
          </w:tcPr>
          <w:p w14:paraId="186F3795" w14:textId="0D0261A1" w:rsidR="00483359" w:rsidRPr="00A53235" w:rsidRDefault="005E6F68" w:rsidP="00C7328E">
            <w:pPr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Bidi"/>
                <w:b/>
                <w:bCs/>
                <w:color w:val="FFFFFF" w:themeColor="background1"/>
              </w:rPr>
              <w:t>ENT Surgery Society</w:t>
            </w:r>
          </w:p>
        </w:tc>
      </w:tr>
      <w:tr w:rsidR="00A94817" w:rsidRPr="00A53235" w14:paraId="022A92DE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7D5662AC" w14:textId="3775A495" w:rsidR="00483359" w:rsidRPr="00A53235" w:rsidRDefault="00483359" w:rsidP="00C7328E">
            <w:pPr>
              <w:spacing w:before="40" w:after="40"/>
              <w:jc w:val="center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Assessed by</w:t>
            </w:r>
          </w:p>
        </w:tc>
        <w:tc>
          <w:tcPr>
            <w:tcW w:w="5074" w:type="dxa"/>
            <w:shd w:val="clear" w:color="auto" w:fill="C0D842"/>
            <w:vAlign w:val="center"/>
          </w:tcPr>
          <w:p w14:paraId="76144CC1" w14:textId="71F5CD9B" w:rsidR="00483359" w:rsidRPr="00A53235" w:rsidRDefault="005E6F68" w:rsidP="00C7328E">
            <w:pPr>
              <w:spacing w:before="40" w:after="4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Joe Dugas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D17417" w14:textId="77777777" w:rsidR="00483359" w:rsidRPr="00A53235" w:rsidRDefault="00483359" w:rsidP="00C7328E">
            <w:pPr>
              <w:spacing w:before="40" w:after="40"/>
              <w:jc w:val="center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C0D842"/>
            <w:vAlign w:val="center"/>
          </w:tcPr>
          <w:p w14:paraId="155F4018" w14:textId="1CBC3735" w:rsidR="00483359" w:rsidRPr="00A53235" w:rsidRDefault="005E6F68" w:rsidP="00C7328E">
            <w:pPr>
              <w:spacing w:before="40" w:after="40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14/10/2025</w:t>
            </w:r>
          </w:p>
        </w:tc>
      </w:tr>
      <w:tr w:rsidR="00A94817" w:rsidRPr="00A53235" w14:paraId="03AEB668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6510054" w14:textId="3737B023" w:rsidR="00483359" w:rsidRPr="00A53235" w:rsidRDefault="00483359" w:rsidP="00C7328E">
            <w:pPr>
              <w:spacing w:before="40" w:after="40"/>
              <w:jc w:val="center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Signed off by</w:t>
            </w:r>
          </w:p>
        </w:tc>
        <w:tc>
          <w:tcPr>
            <w:tcW w:w="5074" w:type="dxa"/>
            <w:shd w:val="clear" w:color="auto" w:fill="F0CCE1"/>
            <w:vAlign w:val="center"/>
          </w:tcPr>
          <w:p w14:paraId="5C865A67" w14:textId="045CF5B7" w:rsidR="00483359" w:rsidRPr="00A53235" w:rsidRDefault="005136FD" w:rsidP="00C7328E">
            <w:pPr>
              <w:spacing w:before="40" w:after="4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Amy Close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94701A1" w14:textId="77777777" w:rsidR="00483359" w:rsidRPr="00A53235" w:rsidRDefault="00483359" w:rsidP="00C7328E">
            <w:pPr>
              <w:spacing w:before="40" w:after="40"/>
              <w:jc w:val="center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F0CCE1"/>
            <w:vAlign w:val="center"/>
          </w:tcPr>
          <w:p w14:paraId="241639A8" w14:textId="04D1544D" w:rsidR="00483359" w:rsidRPr="00A53235" w:rsidRDefault="005136FD" w:rsidP="00C7328E">
            <w:pPr>
              <w:spacing w:before="40" w:after="4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20/10/25</w:t>
            </w:r>
          </w:p>
        </w:tc>
      </w:tr>
    </w:tbl>
    <w:p w14:paraId="6098551F" w14:textId="77777777" w:rsidR="00483359" w:rsidRPr="00A53235" w:rsidRDefault="00483359" w:rsidP="00C7328E">
      <w:pPr>
        <w:spacing w:after="160"/>
        <w:jc w:val="center"/>
        <w:rPr>
          <w:rFonts w:asciiTheme="minorHAnsi" w:hAnsiTheme="minorHAnsi" w:cstheme="minorHAnsi"/>
          <w:b/>
          <w:u w:val="single"/>
        </w:rPr>
      </w:pPr>
    </w:p>
    <w:p w14:paraId="4F067FF2" w14:textId="6E6CF78B" w:rsidR="00483359" w:rsidRPr="00A53235" w:rsidRDefault="00483359" w:rsidP="00C7328E">
      <w:pPr>
        <w:spacing w:after="160"/>
        <w:jc w:val="center"/>
        <w:rPr>
          <w:rFonts w:asciiTheme="minorHAnsi" w:hAnsiTheme="minorHAnsi" w:cstheme="minorBidi"/>
          <w:i/>
          <w:iCs/>
        </w:rPr>
      </w:pPr>
      <w:r w:rsidRPr="009130AA">
        <w:rPr>
          <w:rFonts w:asciiTheme="minorHAnsi" w:hAnsiTheme="minorHAnsi" w:cstheme="minorBidi"/>
          <w:b/>
          <w:bCs/>
          <w:u w:val="single"/>
        </w:rPr>
        <w:t>Activity Log</w:t>
      </w:r>
      <w:r w:rsidRPr="2307346B">
        <w:rPr>
          <w:rFonts w:asciiTheme="minorHAnsi" w:hAnsiTheme="minorHAnsi" w:cstheme="minorBidi"/>
          <w:b/>
          <w:bCs/>
        </w:rPr>
        <w:t xml:space="preserve"> </w:t>
      </w:r>
      <w:r w:rsidRPr="2307346B">
        <w:rPr>
          <w:rFonts w:asciiTheme="minorHAnsi" w:hAnsiTheme="minorHAnsi" w:cstheme="minorBidi"/>
        </w:rPr>
        <w:t xml:space="preserve">– </w:t>
      </w:r>
      <w:r w:rsidRPr="00DC70BF">
        <w:rPr>
          <w:rFonts w:asciiTheme="minorHAnsi" w:hAnsiTheme="minorHAnsi" w:cstheme="minorBidi"/>
          <w:i/>
          <w:iCs/>
        </w:rPr>
        <w:t>You can a</w:t>
      </w:r>
      <w:r>
        <w:rPr>
          <w:rFonts w:asciiTheme="minorHAnsi" w:hAnsiTheme="minorHAnsi" w:cstheme="minorBidi"/>
          <w:i/>
          <w:iCs/>
        </w:rPr>
        <w:t>dd to</w:t>
      </w:r>
      <w:r w:rsidRPr="00DC70BF">
        <w:rPr>
          <w:rFonts w:asciiTheme="minorHAnsi" w:hAnsiTheme="minorHAnsi" w:cstheme="minorBidi"/>
          <w:i/>
          <w:iCs/>
        </w:rPr>
        <w:t xml:space="preserve"> your annual risk assessment </w:t>
      </w:r>
      <w:r>
        <w:rPr>
          <w:rFonts w:asciiTheme="minorHAnsi" w:hAnsiTheme="minorHAnsi" w:cstheme="minorBidi"/>
          <w:i/>
          <w:iCs/>
        </w:rPr>
        <w:t>during the year if you have missed out an event</w:t>
      </w:r>
      <w:r w:rsidRPr="00DC70BF">
        <w:rPr>
          <w:rFonts w:asciiTheme="minorHAnsi" w:hAnsiTheme="minorHAnsi" w:cstheme="minorBidi"/>
          <w:i/>
          <w:iCs/>
        </w:rPr>
        <w:t xml:space="preserve">. </w:t>
      </w:r>
      <w:r w:rsidRPr="2307346B">
        <w:rPr>
          <w:rFonts w:asciiTheme="minorHAnsi" w:hAnsiTheme="minorHAnsi" w:cstheme="minorBidi"/>
          <w:i/>
          <w:iCs/>
        </w:rPr>
        <w:t>Please complete the table below if you have added additional activities or amended the risk assessment in any way since first sign off.</w:t>
      </w:r>
    </w:p>
    <w:tbl>
      <w:tblPr>
        <w:tblStyle w:val="TableGrid"/>
        <w:tblpPr w:leftFromText="180" w:rightFromText="180" w:vertAnchor="text" w:tblpY="147"/>
        <w:tblW w:w="0" w:type="auto"/>
        <w:tblLook w:val="04A0" w:firstRow="1" w:lastRow="0" w:firstColumn="1" w:lastColumn="0" w:noHBand="0" w:noVBand="1"/>
      </w:tblPr>
      <w:tblGrid>
        <w:gridCol w:w="4379"/>
        <w:gridCol w:w="1477"/>
        <w:gridCol w:w="1372"/>
        <w:gridCol w:w="2156"/>
        <w:gridCol w:w="1072"/>
      </w:tblGrid>
      <w:tr w:rsidR="00483359" w:rsidRPr="00A53235" w14:paraId="212429DC" w14:textId="77777777">
        <w:trPr>
          <w:trHeight w:val="711"/>
        </w:trPr>
        <w:tc>
          <w:tcPr>
            <w:tcW w:w="4379" w:type="dxa"/>
            <w:shd w:val="clear" w:color="auto" w:fill="FFFFFF" w:themeFill="background1"/>
          </w:tcPr>
          <w:p w14:paraId="47674027" w14:textId="65617E9D" w:rsidR="00483359" w:rsidRPr="00A53235" w:rsidRDefault="00483359" w:rsidP="00C7328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What has been </w:t>
            </w:r>
            <w:r w:rsidR="00833A90"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amended</w:t>
            </w:r>
            <w:r w:rsidR="00833A90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?</w:t>
            </w:r>
          </w:p>
        </w:tc>
        <w:tc>
          <w:tcPr>
            <w:tcW w:w="1477" w:type="dxa"/>
            <w:shd w:val="clear" w:color="auto" w:fill="FFFFFF" w:themeFill="background1"/>
          </w:tcPr>
          <w:p w14:paraId="5F14FED1" w14:textId="68433542" w:rsidR="00483359" w:rsidRPr="00A53235" w:rsidRDefault="00483359" w:rsidP="00C7328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Who has amended?</w:t>
            </w:r>
          </w:p>
        </w:tc>
        <w:tc>
          <w:tcPr>
            <w:tcW w:w="1372" w:type="dxa"/>
            <w:shd w:val="clear" w:color="auto" w:fill="FFFFFF" w:themeFill="background1"/>
          </w:tcPr>
          <w:p w14:paraId="43809249" w14:textId="77777777" w:rsidR="00483359" w:rsidRPr="00A53235" w:rsidRDefault="00483359" w:rsidP="00C7328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Amendment date:</w:t>
            </w:r>
          </w:p>
        </w:tc>
        <w:tc>
          <w:tcPr>
            <w:tcW w:w="2156" w:type="dxa"/>
            <w:shd w:val="clear" w:color="auto" w:fill="FFFFFF" w:themeFill="background1"/>
          </w:tcPr>
          <w:p w14:paraId="3678C5C0" w14:textId="755F1837" w:rsidR="00483359" w:rsidRPr="00A53235" w:rsidRDefault="00483359" w:rsidP="00C7328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Who has reviewed</w:t>
            </w:r>
          </w:p>
          <w:p w14:paraId="52471850" w14:textId="77777777" w:rsidR="00483359" w:rsidRPr="00A53235" w:rsidRDefault="00483359" w:rsidP="00C7328E">
            <w:pPr>
              <w:spacing w:line="259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  <w:t>(Guild representative initials only)</w:t>
            </w:r>
          </w:p>
        </w:tc>
        <w:tc>
          <w:tcPr>
            <w:tcW w:w="1072" w:type="dxa"/>
            <w:shd w:val="clear" w:color="auto" w:fill="FFFFFF" w:themeFill="background1"/>
          </w:tcPr>
          <w:p w14:paraId="0C7C8C6F" w14:textId="5C30DDC1" w:rsidR="00483359" w:rsidRPr="00A53235" w:rsidRDefault="00483359" w:rsidP="00C7328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Review date:</w:t>
            </w:r>
          </w:p>
        </w:tc>
      </w:tr>
      <w:tr w:rsidR="00483359" w:rsidRPr="00A53235" w14:paraId="15BBE4E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0366A4DB" w14:textId="77777777" w:rsidR="00483359" w:rsidRPr="00A53235" w:rsidRDefault="00483359" w:rsidP="00C7328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13CF276C" w14:textId="77777777" w:rsidR="00483359" w:rsidRPr="00A53235" w:rsidRDefault="00483359" w:rsidP="00C7328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0D28271D" w14:textId="77777777" w:rsidR="00483359" w:rsidRPr="00A53235" w:rsidRDefault="00483359" w:rsidP="00C7328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587144F2" w14:textId="77777777" w:rsidR="00483359" w:rsidRPr="00A53235" w:rsidRDefault="00483359" w:rsidP="00C7328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0C6EE7B6" w14:textId="77777777" w:rsidR="00483359" w:rsidRPr="00A53235" w:rsidRDefault="00483359" w:rsidP="00C7328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  <w:tr w:rsidR="00483359" w:rsidRPr="00A53235" w14:paraId="4432DBB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6448EC5F" w14:textId="77777777" w:rsidR="00483359" w:rsidRPr="00A53235" w:rsidRDefault="00483359" w:rsidP="00C7328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5CA0E7C7" w14:textId="77777777" w:rsidR="00483359" w:rsidRPr="00A53235" w:rsidRDefault="00483359" w:rsidP="00C7328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23E8B362" w14:textId="77777777" w:rsidR="00483359" w:rsidRPr="00A53235" w:rsidRDefault="00483359" w:rsidP="00C7328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31367445" w14:textId="77777777" w:rsidR="00483359" w:rsidRPr="00A53235" w:rsidRDefault="00483359" w:rsidP="00C7328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1117415A" w14:textId="77777777" w:rsidR="00483359" w:rsidRPr="00A53235" w:rsidRDefault="00483359" w:rsidP="00C7328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</w:tbl>
    <w:p w14:paraId="6E238991" w14:textId="77777777" w:rsidR="00483359" w:rsidRDefault="00483359" w:rsidP="00C7328E">
      <w:pPr>
        <w:spacing w:after="160" w:line="259" w:lineRule="auto"/>
        <w:jc w:val="center"/>
        <w:rPr>
          <w:rFonts w:asciiTheme="minorHAnsi" w:hAnsiTheme="minorHAnsi" w:cstheme="minorHAnsi"/>
          <w:b/>
          <w:i/>
          <w:iCs/>
          <w:sz w:val="18"/>
          <w:szCs w:val="14"/>
        </w:rPr>
      </w:pPr>
    </w:p>
    <w:p w14:paraId="64615F35" w14:textId="59B824FB" w:rsidR="00483359" w:rsidRPr="002F1D0E" w:rsidRDefault="00483359" w:rsidP="00C7328E">
      <w:pPr>
        <w:spacing w:after="160" w:line="259" w:lineRule="auto"/>
        <w:jc w:val="center"/>
        <w:rPr>
          <w:rFonts w:asciiTheme="minorHAnsi" w:hAnsiTheme="minorHAnsi" w:cstheme="minorHAnsi"/>
          <w:b/>
          <w:i/>
          <w:iCs/>
          <w:sz w:val="18"/>
          <w:szCs w:val="14"/>
        </w:rPr>
      </w:pPr>
      <w:r w:rsidRPr="00A53235">
        <w:rPr>
          <w:rFonts w:asciiTheme="minorHAnsi" w:hAnsiTheme="minorHAnsi" w:cstheme="minorHAnsi"/>
          <w:b/>
          <w:i/>
          <w:iCs/>
          <w:sz w:val="18"/>
          <w:szCs w:val="14"/>
        </w:rPr>
        <w:t>Add more rows as required</w:t>
      </w:r>
    </w:p>
    <w:p w14:paraId="24A680C8" w14:textId="77777777" w:rsidR="00833A90" w:rsidRDefault="00833A90" w:rsidP="00C7328E">
      <w:pPr>
        <w:spacing w:after="160"/>
        <w:jc w:val="center"/>
        <w:rPr>
          <w:rFonts w:asciiTheme="minorHAnsi" w:hAnsiTheme="minorHAnsi" w:cstheme="minorBidi"/>
          <w:b/>
          <w:bCs/>
          <w:u w:val="single"/>
        </w:rPr>
      </w:pPr>
    </w:p>
    <w:p w14:paraId="02A84247" w14:textId="77777777" w:rsidR="00833A90" w:rsidRDefault="00833A90" w:rsidP="00C7328E">
      <w:pPr>
        <w:spacing w:after="160"/>
        <w:jc w:val="center"/>
        <w:rPr>
          <w:rFonts w:asciiTheme="minorHAnsi" w:hAnsiTheme="minorHAnsi" w:cstheme="minorBidi"/>
          <w:b/>
          <w:bCs/>
          <w:u w:val="single"/>
        </w:rPr>
      </w:pPr>
    </w:p>
    <w:p w14:paraId="7596BE25" w14:textId="77777777" w:rsidR="00833A90" w:rsidRDefault="00833A90" w:rsidP="00C7328E">
      <w:pPr>
        <w:spacing w:after="160"/>
        <w:jc w:val="center"/>
        <w:rPr>
          <w:rFonts w:asciiTheme="minorHAnsi" w:hAnsiTheme="minorHAnsi" w:cstheme="minorBidi"/>
          <w:b/>
          <w:bCs/>
          <w:u w:val="single"/>
        </w:rPr>
      </w:pPr>
    </w:p>
    <w:p w14:paraId="0EAC7922" w14:textId="77777777" w:rsidR="00833A90" w:rsidRDefault="00833A90" w:rsidP="00C7328E">
      <w:pPr>
        <w:spacing w:after="160"/>
        <w:jc w:val="center"/>
        <w:rPr>
          <w:rFonts w:asciiTheme="minorHAnsi" w:hAnsiTheme="minorHAnsi" w:cstheme="minorBidi"/>
          <w:b/>
          <w:bCs/>
          <w:u w:val="single"/>
        </w:rPr>
      </w:pPr>
    </w:p>
    <w:p w14:paraId="3512875F" w14:textId="77777777" w:rsidR="00833A90" w:rsidRDefault="00833A90" w:rsidP="00C7328E">
      <w:pPr>
        <w:spacing w:after="160"/>
        <w:jc w:val="center"/>
        <w:rPr>
          <w:rFonts w:asciiTheme="minorHAnsi" w:hAnsiTheme="minorHAnsi" w:cstheme="minorBidi"/>
          <w:b/>
          <w:bCs/>
          <w:u w:val="single"/>
        </w:rPr>
      </w:pPr>
    </w:p>
    <w:p w14:paraId="794B99E8" w14:textId="77777777" w:rsidR="006818CA" w:rsidRDefault="006818CA" w:rsidP="00C7328E">
      <w:pPr>
        <w:spacing w:after="160"/>
        <w:jc w:val="center"/>
        <w:rPr>
          <w:rFonts w:asciiTheme="minorHAnsi" w:hAnsiTheme="minorHAnsi" w:cstheme="minorBidi"/>
          <w:b/>
          <w:bCs/>
          <w:u w:val="single"/>
        </w:rPr>
      </w:pPr>
    </w:p>
    <w:p w14:paraId="068E64E0" w14:textId="09AFB72A" w:rsidR="00483359" w:rsidRDefault="00483359" w:rsidP="00C7328E">
      <w:pPr>
        <w:spacing w:after="160"/>
        <w:jc w:val="center"/>
        <w:rPr>
          <w:rFonts w:asciiTheme="minorHAnsi" w:hAnsiTheme="minorHAnsi" w:cstheme="minorBidi"/>
          <w:i/>
          <w:iCs/>
        </w:rPr>
      </w:pPr>
      <w:r w:rsidRPr="7900A954">
        <w:rPr>
          <w:rFonts w:asciiTheme="minorHAnsi" w:hAnsiTheme="minorHAnsi" w:cstheme="minorBidi"/>
          <w:b/>
          <w:bCs/>
          <w:u w:val="single"/>
        </w:rPr>
        <w:t>Recognised Governing Body</w:t>
      </w:r>
      <w:r w:rsidRPr="7900A954">
        <w:rPr>
          <w:rFonts w:asciiTheme="minorHAnsi" w:hAnsiTheme="minorHAnsi" w:cstheme="minorBidi"/>
          <w:b/>
          <w:bCs/>
        </w:rPr>
        <w:t xml:space="preserve"> – </w:t>
      </w:r>
      <w:r w:rsidRPr="7900A954">
        <w:rPr>
          <w:rFonts w:asciiTheme="minorHAnsi" w:hAnsiTheme="minorHAnsi" w:cstheme="minorBidi"/>
          <w:i/>
          <w:iCs/>
        </w:rPr>
        <w:t>please complete if your core activity involves sport/fitness activity</w:t>
      </w:r>
    </w:p>
    <w:p w14:paraId="1FC09914" w14:textId="77777777" w:rsidR="00483359" w:rsidRPr="00A53235" w:rsidRDefault="00483359" w:rsidP="00C7328E">
      <w:pPr>
        <w:spacing w:after="160"/>
        <w:jc w:val="center"/>
        <w:rPr>
          <w:rFonts w:asciiTheme="minorHAnsi" w:hAnsiTheme="minorHAnsi" w:cstheme="minorHAnsi"/>
          <w:b/>
          <w:szCs w:val="24"/>
          <w:u w:val="single"/>
        </w:rPr>
      </w:pPr>
    </w:p>
    <w:tbl>
      <w:tblPr>
        <w:tblW w:w="10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8040"/>
      </w:tblGrid>
      <w:tr w:rsidR="00A94817" w:rsidRPr="00A53235" w14:paraId="29ED7878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ABD547B" w14:textId="77777777" w:rsidR="00483359" w:rsidRPr="00A53235" w:rsidRDefault="00483359" w:rsidP="00C7328E">
            <w:pPr>
              <w:spacing w:before="40" w:after="4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Sport / Activity</w:t>
            </w:r>
          </w:p>
        </w:tc>
        <w:tc>
          <w:tcPr>
            <w:tcW w:w="8040" w:type="dxa"/>
            <w:shd w:val="clear" w:color="auto" w:fill="C0D842"/>
          </w:tcPr>
          <w:p w14:paraId="0C5EBFB7" w14:textId="77777777" w:rsidR="00483359" w:rsidRPr="00A53235" w:rsidRDefault="00483359" w:rsidP="00C7328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94817" w:rsidRPr="00A53235" w14:paraId="545355FF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63354C9" w14:textId="77777777" w:rsidR="00483359" w:rsidRPr="00A53235" w:rsidRDefault="00483359" w:rsidP="00C7328E">
            <w:pPr>
              <w:spacing w:before="40" w:after="4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>Recognised National Governing Body (if applicable):</w:t>
            </w:r>
          </w:p>
        </w:tc>
        <w:tc>
          <w:tcPr>
            <w:tcW w:w="8040" w:type="dxa"/>
            <w:shd w:val="clear" w:color="auto" w:fill="C0D842"/>
          </w:tcPr>
          <w:p w14:paraId="4A48578B" w14:textId="22E01B6F" w:rsidR="00483359" w:rsidRPr="00A53235" w:rsidRDefault="00483359" w:rsidP="00C7328E">
            <w:pPr>
              <w:spacing w:after="160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817" w:rsidRPr="00A53235" w14:paraId="12482CD0" w14:textId="77777777" w:rsidTr="7ADACF0E">
        <w:trPr>
          <w:trHeight w:val="263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C17040F" w14:textId="77777777" w:rsidR="00483359" w:rsidRPr="009F6237" w:rsidRDefault="00483359" w:rsidP="00C7328E">
            <w:pPr>
              <w:spacing w:after="1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Coaching arrangement 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[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Delete</w:t>
            </w:r>
            <w:r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/add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those that are not relevant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]</w:t>
            </w:r>
          </w:p>
        </w:tc>
        <w:tc>
          <w:tcPr>
            <w:tcW w:w="8040" w:type="dxa"/>
            <w:shd w:val="clear" w:color="auto" w:fill="C0D842"/>
          </w:tcPr>
          <w:p w14:paraId="40C2F545" w14:textId="6CF647B7" w:rsidR="00483359" w:rsidRPr="00A53235" w:rsidRDefault="00483359" w:rsidP="00C7328E">
            <w:pPr>
              <w:spacing w:after="16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DC75303" w14:textId="77777777" w:rsidR="00833A90" w:rsidRDefault="00833A90" w:rsidP="00C7328E">
      <w:pPr>
        <w:spacing w:after="160" w:line="259" w:lineRule="auto"/>
        <w:jc w:val="center"/>
        <w:rPr>
          <w:rFonts w:asciiTheme="minorHAnsi" w:hAnsiTheme="minorHAnsi" w:cstheme="minorHAnsi"/>
          <w:b/>
          <w:u w:val="single"/>
        </w:rPr>
      </w:pPr>
    </w:p>
    <w:p w14:paraId="75EBEBBF" w14:textId="3F2A1DD5" w:rsidR="00483359" w:rsidRPr="00833A90" w:rsidRDefault="00483359" w:rsidP="00C7328E">
      <w:pPr>
        <w:spacing w:after="160" w:line="259" w:lineRule="auto"/>
        <w:jc w:val="center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/>
          <w:u w:val="single"/>
        </w:rPr>
        <w:t>Activities</w:t>
      </w:r>
      <w:r w:rsidRPr="00833A90">
        <w:rPr>
          <w:rFonts w:ascii="Rubik" w:hAnsi="Rubik" w:cs="Rubik"/>
          <w:b/>
        </w:rPr>
        <w:t xml:space="preserve"> – </w:t>
      </w:r>
      <w:r w:rsidRPr="00833A90">
        <w:rPr>
          <w:rFonts w:ascii="Rubik" w:hAnsi="Rubik" w:cs="Rubik"/>
          <w:bCs/>
          <w:i/>
          <w:iCs/>
        </w:rPr>
        <w:t>In the table below list all activities your society will participate in over the upcoming year.</w:t>
      </w:r>
    </w:p>
    <w:p w14:paraId="76BFE376" w14:textId="086F924B" w:rsidR="00483359" w:rsidRPr="00833A90" w:rsidRDefault="00483359" w:rsidP="00C7328E">
      <w:pPr>
        <w:spacing w:after="160" w:line="259" w:lineRule="auto"/>
        <w:jc w:val="center"/>
        <w:rPr>
          <w:rFonts w:ascii="Rubik" w:hAnsi="Rubik" w:cs="Rubik"/>
          <w:b/>
          <w:bCs/>
        </w:rPr>
      </w:pPr>
      <w:r w:rsidRPr="00833A90">
        <w:rPr>
          <w:rFonts w:ascii="Rubik" w:hAnsi="Rubik" w:cs="Rubik"/>
          <w:b/>
          <w:bCs/>
        </w:rPr>
        <w:t xml:space="preserve">If an activity includes an external speaker, an overnight stay (UK or abroad) or is </w:t>
      </w:r>
      <w:r w:rsidR="00833A90" w:rsidRPr="00833A90">
        <w:rPr>
          <w:rFonts w:ascii="Rubik" w:hAnsi="Rubik" w:cs="Rubik"/>
          <w:b/>
          <w:bCs/>
        </w:rPr>
        <w:t>a</w:t>
      </w:r>
      <w:r w:rsidRPr="00833A90">
        <w:rPr>
          <w:rFonts w:ascii="Rubik" w:hAnsi="Rubik" w:cs="Rubik"/>
          <w:b/>
          <w:bCs/>
        </w:rPr>
        <w:t xml:space="preserve"> performance or </w:t>
      </w:r>
      <w:r w:rsidR="00833A90" w:rsidRPr="00833A90">
        <w:rPr>
          <w:rFonts w:ascii="Rubik" w:hAnsi="Rubik" w:cs="Rubik"/>
          <w:b/>
          <w:bCs/>
        </w:rPr>
        <w:t>large-scale</w:t>
      </w:r>
      <w:r w:rsidRPr="00833A90">
        <w:rPr>
          <w:rFonts w:ascii="Rubik" w:hAnsi="Rubik" w:cs="Rubik"/>
          <w:b/>
          <w:bCs/>
        </w:rPr>
        <w:t xml:space="preserve"> event it will need to be risk assessed individually. You can find out more </w:t>
      </w:r>
      <w:hyperlink r:id="rId14">
        <w:r w:rsidRPr="00833A90">
          <w:rPr>
            <w:rStyle w:val="Hyperlink"/>
            <w:rFonts w:ascii="Rubik" w:hAnsi="Rubik" w:cs="Rubik"/>
            <w:b/>
            <w:bCs/>
          </w:rPr>
          <w:t>here</w:t>
        </w:r>
      </w:hyperlink>
    </w:p>
    <w:p w14:paraId="3A86276B" w14:textId="12440B79" w:rsidR="00483359" w:rsidRPr="00833A90" w:rsidRDefault="00483359" w:rsidP="00C7328E">
      <w:pPr>
        <w:spacing w:after="160" w:line="259" w:lineRule="auto"/>
        <w:jc w:val="center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Cs/>
          <w:i/>
          <w:iCs/>
        </w:rPr>
        <w:t>Below is a list of common activities societies</w:t>
      </w:r>
      <w:r w:rsidR="00833A90">
        <w:rPr>
          <w:rFonts w:ascii="Rubik" w:hAnsi="Rubik" w:cs="Rubik"/>
          <w:bCs/>
          <w:i/>
          <w:iCs/>
        </w:rPr>
        <w:t xml:space="preserve"> are</w:t>
      </w:r>
      <w:r w:rsidRPr="00833A90">
        <w:rPr>
          <w:rFonts w:ascii="Rubik" w:hAnsi="Rubik" w:cs="Rubik"/>
          <w:bCs/>
          <w:i/>
          <w:iCs/>
        </w:rPr>
        <w:t xml:space="preserve"> participat</w:t>
      </w:r>
      <w:r w:rsidR="00833A90">
        <w:rPr>
          <w:rFonts w:ascii="Rubik" w:hAnsi="Rubik" w:cs="Rubik"/>
          <w:bCs/>
          <w:i/>
          <w:iCs/>
        </w:rPr>
        <w:t>ing</w:t>
      </w:r>
      <w:r w:rsidRPr="00833A90">
        <w:rPr>
          <w:rFonts w:ascii="Rubik" w:hAnsi="Rubik" w:cs="Rubik"/>
          <w:bCs/>
          <w:i/>
          <w:iCs/>
        </w:rPr>
        <w:t xml:space="preserve"> in:</w:t>
      </w:r>
    </w:p>
    <w:p w14:paraId="47A30FF5" w14:textId="77777777" w:rsidR="00483359" w:rsidRPr="00833A90" w:rsidRDefault="00483359" w:rsidP="00C7328E">
      <w:pPr>
        <w:spacing w:after="160" w:line="259" w:lineRule="auto"/>
        <w:jc w:val="center"/>
        <w:rPr>
          <w:rFonts w:ascii="Rubik" w:hAnsi="Rubik" w:cs="Rubik"/>
          <w:bCs/>
          <w:i/>
          <w:iCs/>
        </w:rPr>
        <w:sectPr w:rsidR="00483359" w:rsidRPr="00833A90">
          <w:headerReference w:type="default" r:id="rId15"/>
          <w:footerReference w:type="default" r:id="rId16"/>
          <w:pgSz w:w="11906" w:h="16838"/>
          <w:pgMar w:top="720" w:right="720" w:bottom="720" w:left="720" w:header="283" w:footer="708" w:gutter="0"/>
          <w:cols w:space="708"/>
          <w:docGrid w:linePitch="360"/>
        </w:sectPr>
      </w:pPr>
    </w:p>
    <w:p w14:paraId="55A80CE9" w14:textId="77777777" w:rsidR="00483359" w:rsidRPr="007F5D19" w:rsidRDefault="00483359" w:rsidP="00C7328E">
      <w:pPr>
        <w:spacing w:line="259" w:lineRule="auto"/>
        <w:jc w:val="center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Society Core Activity</w:t>
      </w:r>
    </w:p>
    <w:p w14:paraId="2B04177E" w14:textId="3B4C0A4F" w:rsidR="00483359" w:rsidRPr="007F5D19" w:rsidRDefault="00483359" w:rsidP="00C7328E">
      <w:pPr>
        <w:spacing w:line="259" w:lineRule="auto"/>
        <w:jc w:val="center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Forum Stalls</w:t>
      </w:r>
    </w:p>
    <w:p w14:paraId="5706163D" w14:textId="6F3441FA" w:rsidR="00483359" w:rsidRPr="007F5D19" w:rsidRDefault="00483359" w:rsidP="00C7328E">
      <w:pPr>
        <w:spacing w:line="259" w:lineRule="auto"/>
        <w:jc w:val="center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Welcome week activity</w:t>
      </w:r>
    </w:p>
    <w:p w14:paraId="1F8FF75B" w14:textId="42D40663" w:rsidR="00483359" w:rsidRPr="007F5D19" w:rsidRDefault="00483359" w:rsidP="00C7328E">
      <w:pPr>
        <w:spacing w:line="259" w:lineRule="auto"/>
        <w:jc w:val="center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Picnics</w:t>
      </w:r>
    </w:p>
    <w:p w14:paraId="711125B0" w14:textId="77777777" w:rsidR="00483359" w:rsidRPr="007F5D19" w:rsidRDefault="00483359" w:rsidP="00C7328E">
      <w:pPr>
        <w:spacing w:line="259" w:lineRule="auto"/>
        <w:jc w:val="center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Pub visits</w:t>
      </w:r>
    </w:p>
    <w:p w14:paraId="39DFC3A7" w14:textId="77777777" w:rsidR="00483359" w:rsidRPr="007F5D19" w:rsidRDefault="00483359" w:rsidP="00C7328E">
      <w:pPr>
        <w:spacing w:line="259" w:lineRule="auto"/>
        <w:jc w:val="center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Restaurant visits</w:t>
      </w:r>
    </w:p>
    <w:p w14:paraId="5861BB1A" w14:textId="5B05D376" w:rsidR="00483359" w:rsidRPr="007F5D19" w:rsidRDefault="00483359" w:rsidP="00C7328E">
      <w:pPr>
        <w:spacing w:line="259" w:lineRule="auto"/>
        <w:jc w:val="center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Intramural sport teams</w:t>
      </w:r>
    </w:p>
    <w:p w14:paraId="3853C1B1" w14:textId="77777777" w:rsidR="00483359" w:rsidRPr="007F5D19" w:rsidRDefault="00483359" w:rsidP="00C7328E">
      <w:pPr>
        <w:spacing w:line="259" w:lineRule="auto"/>
        <w:jc w:val="center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Craft activities</w:t>
      </w:r>
    </w:p>
    <w:p w14:paraId="003A76B3" w14:textId="098E4B5C" w:rsidR="00483359" w:rsidRPr="007F5D19" w:rsidRDefault="00483359" w:rsidP="00C7328E">
      <w:pPr>
        <w:spacing w:line="259" w:lineRule="auto"/>
        <w:jc w:val="center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Training sessions</w:t>
      </w:r>
    </w:p>
    <w:p w14:paraId="5DE86ADF" w14:textId="32EDB4B5" w:rsidR="00483359" w:rsidRPr="007F5D19" w:rsidRDefault="00483359" w:rsidP="00C7328E">
      <w:pPr>
        <w:spacing w:line="259" w:lineRule="auto"/>
        <w:jc w:val="center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Competitions</w:t>
      </w:r>
    </w:p>
    <w:p w14:paraId="421EEA40" w14:textId="77777777" w:rsidR="00483359" w:rsidRPr="007F5D19" w:rsidRDefault="00483359" w:rsidP="00C7328E">
      <w:pPr>
        <w:spacing w:line="259" w:lineRule="auto"/>
        <w:jc w:val="center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Conferences</w:t>
      </w:r>
    </w:p>
    <w:p w14:paraId="370D8286" w14:textId="643A44A4" w:rsidR="00483359" w:rsidRPr="007F5D19" w:rsidRDefault="00483359" w:rsidP="00C7328E">
      <w:pPr>
        <w:pStyle w:val="NormalWeb"/>
        <w:spacing w:before="0" w:beforeAutospacing="0" w:after="0" w:afterAutospacing="0"/>
        <w:jc w:val="center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Clubbing</w:t>
      </w:r>
    </w:p>
    <w:p w14:paraId="1C553064" w14:textId="2A682CF5" w:rsidR="00483359" w:rsidRPr="007F5D19" w:rsidRDefault="00483359" w:rsidP="00C7328E">
      <w:pPr>
        <w:pStyle w:val="NormalWeb"/>
        <w:spacing w:before="0" w:beforeAutospacing="0" w:after="0" w:afterAutospacing="0"/>
        <w:jc w:val="center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Cafe / Coffee meetups</w:t>
      </w:r>
    </w:p>
    <w:p w14:paraId="0B2E1A6A" w14:textId="799183A0" w:rsidR="00483359" w:rsidRPr="007F5D19" w:rsidRDefault="00483359" w:rsidP="00C7328E">
      <w:pPr>
        <w:pStyle w:val="NormalWeb"/>
        <w:spacing w:before="0" w:beforeAutospacing="0" w:after="0" w:afterAutospacing="0"/>
        <w:jc w:val="center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Film screenings</w:t>
      </w:r>
    </w:p>
    <w:p w14:paraId="02B7FCD3" w14:textId="77777777" w:rsidR="00483359" w:rsidRPr="007F5D19" w:rsidRDefault="00483359" w:rsidP="00C7328E">
      <w:pPr>
        <w:pStyle w:val="NormalWeb"/>
        <w:spacing w:before="0" w:beforeAutospacing="0" w:after="0" w:afterAutospacing="0"/>
        <w:jc w:val="center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Quiz / Games night</w:t>
      </w:r>
    </w:p>
    <w:p w14:paraId="6D0C4854" w14:textId="2EAAD770" w:rsidR="334C9C66" w:rsidRPr="007F5D19" w:rsidRDefault="334C9C66" w:rsidP="00C7328E">
      <w:pPr>
        <w:pStyle w:val="NormalWeb"/>
        <w:spacing w:before="0" w:beforeAutospacing="0" w:after="0" w:afterAutospacing="0"/>
        <w:jc w:val="center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Day trips</w:t>
      </w:r>
    </w:p>
    <w:p w14:paraId="676AD37C" w14:textId="5E737C0C" w:rsidR="00483359" w:rsidRPr="007F5D19" w:rsidRDefault="00483359" w:rsidP="00C7328E">
      <w:pPr>
        <w:pStyle w:val="NormalWeb"/>
        <w:spacing w:before="0" w:beforeAutospacing="0" w:after="0" w:afterAutospacing="0"/>
        <w:jc w:val="center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Winter/Summer balls (Under </w:t>
      </w:r>
      <w:r w:rsidR="505AA409" w:rsidRPr="007F5D19">
        <w:rPr>
          <w:rFonts w:ascii="Rubik" w:eastAsiaTheme="minorEastAsia" w:hAnsi="Rubik" w:cs="Rubik"/>
        </w:rPr>
        <w:t>150</w:t>
      </w:r>
      <w:r w:rsidRPr="007F5D19">
        <w:rPr>
          <w:rFonts w:ascii="Rubik" w:eastAsiaTheme="minorEastAsia" w:hAnsi="Rubik" w:cs="Rubik"/>
        </w:rPr>
        <w:t xml:space="preserve"> attendees)</w:t>
      </w:r>
    </w:p>
    <w:p w14:paraId="08403C08" w14:textId="0F6AB9FF" w:rsidR="00483359" w:rsidRPr="007F5D19" w:rsidRDefault="00483359" w:rsidP="00C7328E">
      <w:pPr>
        <w:pStyle w:val="NormalWeb"/>
        <w:spacing w:before="0" w:beforeAutospacing="0" w:after="0" w:afterAutospacing="0"/>
        <w:jc w:val="center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Bowling</w:t>
      </w:r>
    </w:p>
    <w:p w14:paraId="234BAC51" w14:textId="77777777" w:rsidR="00483359" w:rsidRPr="007F5D19" w:rsidRDefault="00483359" w:rsidP="00C7328E">
      <w:pPr>
        <w:pStyle w:val="NormalWeb"/>
        <w:spacing w:before="0" w:beforeAutospacing="0" w:after="0" w:afterAutospacing="0"/>
        <w:jc w:val="center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Beach trips</w:t>
      </w:r>
    </w:p>
    <w:p w14:paraId="0BCC74AE" w14:textId="0C6E12C1" w:rsidR="00483359" w:rsidRPr="007F5D19" w:rsidRDefault="00483359" w:rsidP="00C7328E">
      <w:pPr>
        <w:pStyle w:val="NormalWeb"/>
        <w:spacing w:before="0" w:beforeAutospacing="0" w:after="0" w:afterAutospacing="0"/>
        <w:jc w:val="center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Talks (Internal speaker only)</w:t>
      </w:r>
    </w:p>
    <w:p w14:paraId="3DA4E717" w14:textId="77777777" w:rsidR="00483359" w:rsidRPr="007F5D19" w:rsidRDefault="00483359" w:rsidP="00C7328E">
      <w:pPr>
        <w:pStyle w:val="NormalWeb"/>
        <w:spacing w:before="0" w:beforeAutospacing="0" w:after="0" w:afterAutospacing="0"/>
        <w:jc w:val="center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Volunteering</w:t>
      </w:r>
    </w:p>
    <w:p w14:paraId="59B0E64F" w14:textId="3ACE99EE" w:rsidR="00483359" w:rsidRPr="007F5D19" w:rsidRDefault="00483359" w:rsidP="00C7328E">
      <w:pPr>
        <w:pStyle w:val="NormalWeb"/>
        <w:spacing w:before="0" w:beforeAutospacing="0" w:after="0" w:afterAutospacing="0"/>
        <w:jc w:val="center"/>
        <w:rPr>
          <w:rFonts w:ascii="Rubik" w:eastAsiaTheme="minorEastAsia" w:hAnsi="Rubik" w:cs="Rubik"/>
        </w:rPr>
        <w:sectPr w:rsidR="00483359" w:rsidRPr="007F5D19">
          <w:footerReference w:type="default" r:id="rId17"/>
          <w:type w:val="continuous"/>
          <w:pgSz w:w="11906" w:h="16838"/>
          <w:pgMar w:top="720" w:right="720" w:bottom="720" w:left="720" w:header="708" w:footer="708" w:gutter="0"/>
          <w:cols w:num="3" w:space="709"/>
          <w:docGrid w:linePitch="360"/>
        </w:sectPr>
      </w:pPr>
      <w:r w:rsidRPr="007F5D19">
        <w:rPr>
          <w:rFonts w:ascii="Rubik" w:eastAsiaTheme="minorEastAsia" w:hAnsi="Rubik" w:cs="Rubik"/>
        </w:rPr>
        <w:t>Fundrais</w:t>
      </w:r>
      <w:r w:rsidR="007F5D19">
        <w:rPr>
          <w:rFonts w:ascii="Rubik" w:eastAsiaTheme="minorEastAsia" w:hAnsi="Rubik" w:cs="Rubik"/>
        </w:rPr>
        <w:t>er</w:t>
      </w:r>
    </w:p>
    <w:p w14:paraId="72804761" w14:textId="77777777" w:rsidR="00483359" w:rsidRPr="00A53235" w:rsidRDefault="00483359" w:rsidP="00C7328E">
      <w:pPr>
        <w:spacing w:after="160" w:line="259" w:lineRule="auto"/>
        <w:jc w:val="center"/>
        <w:rPr>
          <w:rFonts w:asciiTheme="minorHAnsi" w:hAnsiTheme="minorHAnsi" w:cstheme="minorHAnsi"/>
          <w:bCs/>
          <w:i/>
          <w:iCs/>
        </w:rPr>
        <w:sectPr w:rsidR="00483359" w:rsidRPr="00A53235">
          <w:footerReference w:type="default" r:id="rId18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E3F368B" w14:textId="77777777" w:rsidR="00483359" w:rsidRPr="00A53235" w:rsidRDefault="00483359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tbl>
      <w:tblPr>
        <w:tblpPr w:leftFromText="180" w:rightFromText="180" w:vertAnchor="page" w:horzAnchor="margin" w:tblpY="177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"/>
        <w:gridCol w:w="1732"/>
        <w:gridCol w:w="4728"/>
        <w:gridCol w:w="1644"/>
        <w:gridCol w:w="2014"/>
      </w:tblGrid>
      <w:tr w:rsidR="00D65C26" w:rsidRPr="00A53235" w14:paraId="4A6961B8" w14:textId="77777777" w:rsidTr="43227425">
        <w:trPr>
          <w:trHeight w:val="510"/>
        </w:trPr>
        <w:tc>
          <w:tcPr>
            <w:tcW w:w="5000" w:type="pct"/>
            <w:gridSpan w:val="5"/>
            <w:shd w:val="clear" w:color="auto" w:fill="FFFFFF" w:themeFill="background1"/>
          </w:tcPr>
          <w:p w14:paraId="7189B172" w14:textId="75D2228B" w:rsidR="00D65C26" w:rsidRPr="00084609" w:rsidRDefault="00084609" w:rsidP="00C7328E">
            <w:pPr>
              <w:spacing w:before="40" w:after="40"/>
              <w:jc w:val="center"/>
              <w:rPr>
                <w:rFonts w:ascii="Rubik" w:eastAsiaTheme="minorEastAsia" w:hAnsi="Rubik" w:cs="Rubik"/>
                <w:b/>
                <w:bCs/>
                <w:color w:val="000000" w:themeColor="text1"/>
                <w:sz w:val="21"/>
                <w:szCs w:val="21"/>
              </w:rPr>
            </w:pPr>
            <w:r w:rsidRPr="00084609">
              <w:rPr>
                <w:rFonts w:ascii="Rubik" w:eastAsiaTheme="minorEastAsia" w:hAnsi="Rubik" w:cs="Rubik"/>
                <w:b/>
                <w:bCs/>
                <w:color w:val="000000" w:themeColor="text1"/>
                <w:sz w:val="28"/>
                <w:szCs w:val="28"/>
              </w:rPr>
              <w:lastRenderedPageBreak/>
              <w:t>Activity Description log</w:t>
            </w:r>
          </w:p>
        </w:tc>
      </w:tr>
      <w:tr w:rsidR="007F5D19" w:rsidRPr="00A53235" w14:paraId="64C2D595" w14:textId="77777777" w:rsidTr="43227425">
        <w:trPr>
          <w:trHeight w:val="510"/>
        </w:trPr>
        <w:tc>
          <w:tcPr>
            <w:tcW w:w="990" w:type="pct"/>
            <w:gridSpan w:val="2"/>
            <w:shd w:val="clear" w:color="auto" w:fill="FFFFFF" w:themeFill="background1"/>
          </w:tcPr>
          <w:p w14:paraId="2D9FC548" w14:textId="77777777" w:rsidR="007F5D19" w:rsidRPr="00A53235" w:rsidRDefault="007F5D1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</w:p>
          <w:p w14:paraId="6560276E" w14:textId="77777777" w:rsidR="007F5D19" w:rsidRPr="00A53235" w:rsidRDefault="007F5D1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  <w:t>Activity Type e.g. Fitness Class, Games Session, Craft session etc</w:t>
            </w:r>
          </w:p>
        </w:tc>
        <w:tc>
          <w:tcPr>
            <w:tcW w:w="2261" w:type="pct"/>
            <w:shd w:val="clear" w:color="auto" w:fill="FFFFFF" w:themeFill="background1"/>
            <w:vAlign w:val="center"/>
          </w:tcPr>
          <w:p w14:paraId="34D5A3B8" w14:textId="77777777" w:rsidR="007F5D19" w:rsidRPr="00A53235" w:rsidRDefault="007F5D1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Describe the activity, what it involves, how it will be run?</w:t>
            </w:r>
          </w:p>
        </w:tc>
        <w:tc>
          <w:tcPr>
            <w:tcW w:w="786" w:type="pct"/>
            <w:shd w:val="clear" w:color="auto" w:fill="FFFFFF" w:themeFill="background1"/>
          </w:tcPr>
          <w:p w14:paraId="02F68DE2" w14:textId="77777777" w:rsidR="007F5D19" w:rsidRPr="00A53235" w:rsidRDefault="007F5D1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/>
                <w:sz w:val="21"/>
                <w:szCs w:val="21"/>
              </w:rPr>
            </w:pPr>
          </w:p>
          <w:p w14:paraId="725D1203" w14:textId="2E986CC4" w:rsidR="00252247" w:rsidRPr="00252247" w:rsidRDefault="00252247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Frequency event will take place.</w:t>
            </w:r>
          </w:p>
        </w:tc>
        <w:tc>
          <w:tcPr>
            <w:tcW w:w="963" w:type="pct"/>
            <w:shd w:val="clear" w:color="auto" w:fill="FFFFFF" w:themeFill="background1"/>
            <w:vAlign w:val="center"/>
          </w:tcPr>
          <w:p w14:paraId="5E0AF0C0" w14:textId="77777777" w:rsidR="007F5D19" w:rsidRPr="00A53235" w:rsidRDefault="007F5D1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Details of Equipment to be used during the event. Please </w:t>
            </w:r>
            <w:bookmarkStart w:id="0" w:name="_Int_hPUE6fVe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indicate</w:t>
            </w:r>
            <w:bookmarkEnd w:id="0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 whether provided by group</w:t>
            </w:r>
          </w:p>
        </w:tc>
      </w:tr>
      <w:tr w:rsidR="007F5D19" w:rsidRPr="00A53235" w14:paraId="2B60D7A4" w14:textId="77777777" w:rsidTr="43227425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21889B2F" w14:textId="77777777" w:rsidR="007F5D19" w:rsidRPr="00A53235" w:rsidRDefault="007F5D1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828" w:type="pct"/>
            <w:shd w:val="clear" w:color="auto" w:fill="C0D842"/>
          </w:tcPr>
          <w:p w14:paraId="10B61CB0" w14:textId="3F6EB415" w:rsidR="007F5D19" w:rsidRPr="00A53235" w:rsidRDefault="005E6F68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Online teaches</w:t>
            </w:r>
            <w:r w:rsidR="2C27ECC0" w:rsidRPr="3F20C130">
              <w:rPr>
                <w:rFonts w:asciiTheme="minorHAnsi" w:eastAsiaTheme="minorEastAsia" w:hAnsiTheme="minorHAnsi" w:cstheme="minorBidi"/>
              </w:rPr>
              <w:t xml:space="preserve"> </w:t>
            </w:r>
            <w:r w:rsidR="2C27ECC0" w:rsidRPr="0A9C4F04">
              <w:rPr>
                <w:rFonts w:asciiTheme="minorHAnsi" w:eastAsiaTheme="minorEastAsia" w:hAnsiTheme="minorHAnsi" w:cstheme="minorBidi"/>
              </w:rPr>
              <w:t>(zoom/teams)</w:t>
            </w:r>
          </w:p>
        </w:tc>
        <w:tc>
          <w:tcPr>
            <w:tcW w:w="2261" w:type="pct"/>
            <w:shd w:val="clear" w:color="auto" w:fill="C0D842"/>
          </w:tcPr>
          <w:p w14:paraId="3D88D77F" w14:textId="4EA79B4B" w:rsidR="007F5D19" w:rsidRPr="00A53235" w:rsidRDefault="005E6F68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One-hour long teaching sessions delivered over MS Teams</w:t>
            </w:r>
            <w:r w:rsidR="7A668991" w:rsidRPr="0A9C4F04">
              <w:rPr>
                <w:rFonts w:asciiTheme="minorHAnsi" w:eastAsiaTheme="minorEastAsia" w:hAnsiTheme="minorHAnsi" w:cstheme="minorBidi"/>
              </w:rPr>
              <w:t xml:space="preserve"> or Zoom</w:t>
            </w:r>
          </w:p>
        </w:tc>
        <w:tc>
          <w:tcPr>
            <w:tcW w:w="786" w:type="pct"/>
            <w:shd w:val="clear" w:color="auto" w:fill="C0D842"/>
          </w:tcPr>
          <w:p w14:paraId="45BFF050" w14:textId="75CD41D4" w:rsidR="007F5D19" w:rsidRPr="00A53235" w:rsidRDefault="005E6F68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Every 2 weeks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6F730A58" w14:textId="198423B0" w:rsidR="007F5D19" w:rsidRPr="00A53235" w:rsidRDefault="00C7328E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Personal devices</w:t>
            </w:r>
          </w:p>
        </w:tc>
      </w:tr>
      <w:tr w:rsidR="007F5D19" w:rsidRPr="00A53235" w14:paraId="56819E9A" w14:textId="77777777" w:rsidTr="43227425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3D3D8A37" w14:textId="77777777" w:rsidR="007F5D19" w:rsidRPr="00A53235" w:rsidRDefault="007F5D1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828" w:type="pct"/>
            <w:shd w:val="clear" w:color="auto" w:fill="C0D842"/>
          </w:tcPr>
          <w:p w14:paraId="7CEC3F70" w14:textId="68CBE97F" w:rsidR="007F5D19" w:rsidRPr="00A53235" w:rsidRDefault="00C7328E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Workshops</w:t>
            </w:r>
          </w:p>
        </w:tc>
        <w:tc>
          <w:tcPr>
            <w:tcW w:w="2261" w:type="pct"/>
            <w:shd w:val="clear" w:color="auto" w:fill="C0D842"/>
          </w:tcPr>
          <w:p w14:paraId="5E4D02A1" w14:textId="344DC86D" w:rsidR="007F5D19" w:rsidRPr="00A53235" w:rsidRDefault="005E6F68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In-person workshops where attendees can practice suturing skills</w:t>
            </w:r>
          </w:p>
        </w:tc>
        <w:tc>
          <w:tcPr>
            <w:tcW w:w="786" w:type="pct"/>
            <w:shd w:val="clear" w:color="auto" w:fill="C0D842"/>
          </w:tcPr>
          <w:p w14:paraId="4B6ACBC8" w14:textId="1DC1F893" w:rsidR="007F5D19" w:rsidRPr="00A53235" w:rsidRDefault="005E6F68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Once termly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7F5CDBC3" w14:textId="77777777" w:rsidR="007F5D19" w:rsidRDefault="005E6F68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Suturing practice pads</w:t>
            </w:r>
          </w:p>
          <w:p w14:paraId="7156F286" w14:textId="7D59CDB5" w:rsidR="005E6F68" w:rsidRDefault="005E6F68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Needle holders</w:t>
            </w:r>
          </w:p>
          <w:p w14:paraId="3AA35E37" w14:textId="77777777" w:rsidR="005E6F68" w:rsidRDefault="005E6F68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Forceps</w:t>
            </w:r>
          </w:p>
          <w:p w14:paraId="695BAB96" w14:textId="7935907C" w:rsidR="005E6F68" w:rsidRDefault="005E6F68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Needles and sutures</w:t>
            </w:r>
          </w:p>
          <w:p w14:paraId="5B1883B5" w14:textId="16F4EF71" w:rsidR="005E6F68" w:rsidRPr="00A53235" w:rsidRDefault="005E6F68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All provided by the society</w:t>
            </w:r>
          </w:p>
        </w:tc>
      </w:tr>
      <w:tr w:rsidR="007F5D19" w:rsidRPr="00A53235" w14:paraId="43301647" w14:textId="77777777" w:rsidTr="43227425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45AE70B5" w14:textId="77777777" w:rsidR="007F5D19" w:rsidRPr="00A53235" w:rsidRDefault="007F5D1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3</w:t>
            </w:r>
          </w:p>
        </w:tc>
        <w:tc>
          <w:tcPr>
            <w:tcW w:w="828" w:type="pct"/>
            <w:shd w:val="clear" w:color="auto" w:fill="C0D842"/>
          </w:tcPr>
          <w:p w14:paraId="5026A5C5" w14:textId="413B0925" w:rsidR="007F5D19" w:rsidRPr="00A53235" w:rsidRDefault="00C7328E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AFHEA teaching sessions</w:t>
            </w:r>
          </w:p>
        </w:tc>
        <w:tc>
          <w:tcPr>
            <w:tcW w:w="2261" w:type="pct"/>
            <w:shd w:val="clear" w:color="auto" w:fill="C0D842"/>
          </w:tcPr>
          <w:p w14:paraId="57C5D4CB" w14:textId="075070F4" w:rsidR="007F5D19" w:rsidRPr="00A53235" w:rsidRDefault="00C7328E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In-person teaching lasting 45 mins to 2 hours. Will take place in St Luke’s or the RILD. Organised and delivered by 1 nominated medical student. One or more committee members will assist each session</w:t>
            </w:r>
          </w:p>
        </w:tc>
        <w:tc>
          <w:tcPr>
            <w:tcW w:w="786" w:type="pct"/>
            <w:shd w:val="clear" w:color="auto" w:fill="C0D842"/>
          </w:tcPr>
          <w:p w14:paraId="5B815160" w14:textId="08099A78" w:rsidR="007F5D19" w:rsidRPr="00A53235" w:rsidRDefault="00C7328E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4 sessions across the year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58383CEE" w14:textId="77777777" w:rsidR="00C7328E" w:rsidRDefault="00C7328E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Provided by ENT society and the medical school:</w:t>
            </w:r>
          </w:p>
          <w:p w14:paraId="0B1BC3B8" w14:textId="28A43B63" w:rsidR="00C7328E" w:rsidRPr="00A53235" w:rsidRDefault="00C7328E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Pens, Smart Board, Monitor</w:t>
            </w:r>
          </w:p>
        </w:tc>
      </w:tr>
      <w:tr w:rsidR="007F5D19" w:rsidRPr="00A53235" w14:paraId="712D645C" w14:textId="77777777" w:rsidTr="43227425">
        <w:trPr>
          <w:trHeight w:val="300"/>
        </w:trPr>
        <w:tc>
          <w:tcPr>
            <w:tcW w:w="162" w:type="pct"/>
            <w:shd w:val="clear" w:color="auto" w:fill="FFFFFF" w:themeFill="background1"/>
          </w:tcPr>
          <w:p w14:paraId="26D3709F" w14:textId="77777777" w:rsidR="007F5D19" w:rsidRPr="00A53235" w:rsidRDefault="007F5D1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4</w:t>
            </w:r>
          </w:p>
        </w:tc>
        <w:tc>
          <w:tcPr>
            <w:tcW w:w="828" w:type="pct"/>
            <w:shd w:val="clear" w:color="auto" w:fill="C0D842"/>
          </w:tcPr>
          <w:p w14:paraId="18943A89" w14:textId="77777777" w:rsidR="007F5D19" w:rsidRPr="00A53235" w:rsidRDefault="007F5D1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261" w:type="pct"/>
            <w:shd w:val="clear" w:color="auto" w:fill="C0D842"/>
          </w:tcPr>
          <w:p w14:paraId="09966B25" w14:textId="77777777" w:rsidR="007F5D19" w:rsidRPr="00A53235" w:rsidRDefault="007F5D1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</w:p>
          <w:p w14:paraId="6A9927F5" w14:textId="77777777" w:rsidR="007F5D19" w:rsidRPr="00A53235" w:rsidRDefault="007F5D1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6" w:type="pct"/>
            <w:shd w:val="clear" w:color="auto" w:fill="C0D842"/>
          </w:tcPr>
          <w:p w14:paraId="109EC0B7" w14:textId="77777777" w:rsidR="007F5D19" w:rsidRPr="00A53235" w:rsidRDefault="007F5D1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963" w:type="pct"/>
            <w:shd w:val="clear" w:color="auto" w:fill="C0D842"/>
            <w:vAlign w:val="center"/>
          </w:tcPr>
          <w:p w14:paraId="3553F6BC" w14:textId="77777777" w:rsidR="007F5D19" w:rsidRPr="00A53235" w:rsidRDefault="007F5D1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7F5D19" w:rsidRPr="00A53235" w14:paraId="01465253" w14:textId="77777777" w:rsidTr="43227425">
        <w:trPr>
          <w:trHeight w:val="300"/>
        </w:trPr>
        <w:tc>
          <w:tcPr>
            <w:tcW w:w="162" w:type="pct"/>
            <w:shd w:val="clear" w:color="auto" w:fill="FFFFFF" w:themeFill="background1"/>
          </w:tcPr>
          <w:p w14:paraId="757003FF" w14:textId="77777777" w:rsidR="007F5D19" w:rsidRPr="00A53235" w:rsidRDefault="007F5D1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5</w:t>
            </w:r>
          </w:p>
        </w:tc>
        <w:tc>
          <w:tcPr>
            <w:tcW w:w="828" w:type="pct"/>
            <w:shd w:val="clear" w:color="auto" w:fill="C0D842"/>
          </w:tcPr>
          <w:p w14:paraId="65564119" w14:textId="77777777" w:rsidR="007F5D19" w:rsidRPr="00A53235" w:rsidRDefault="007F5D1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261" w:type="pct"/>
            <w:shd w:val="clear" w:color="auto" w:fill="C0D842"/>
          </w:tcPr>
          <w:p w14:paraId="390C58D7" w14:textId="77777777" w:rsidR="007F5D19" w:rsidRPr="00A53235" w:rsidRDefault="007F5D1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</w:p>
          <w:p w14:paraId="29B8F424" w14:textId="77777777" w:rsidR="007F5D19" w:rsidRPr="00A53235" w:rsidRDefault="007F5D1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6" w:type="pct"/>
            <w:shd w:val="clear" w:color="auto" w:fill="C0D842"/>
          </w:tcPr>
          <w:p w14:paraId="377AE038" w14:textId="77777777" w:rsidR="007F5D19" w:rsidRPr="00A53235" w:rsidRDefault="007F5D1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963" w:type="pct"/>
            <w:shd w:val="clear" w:color="auto" w:fill="C0D842"/>
            <w:vAlign w:val="center"/>
          </w:tcPr>
          <w:p w14:paraId="7FF8A7B2" w14:textId="77777777" w:rsidR="007F5D19" w:rsidRPr="00A53235" w:rsidRDefault="007F5D1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957CFD" w:rsidRPr="00A53235" w14:paraId="211B86F9" w14:textId="77777777" w:rsidTr="43227425">
        <w:trPr>
          <w:trHeight w:val="300"/>
        </w:trPr>
        <w:tc>
          <w:tcPr>
            <w:tcW w:w="162" w:type="pct"/>
            <w:shd w:val="clear" w:color="auto" w:fill="FFFFFF" w:themeFill="background1"/>
          </w:tcPr>
          <w:p w14:paraId="41FB9DA0" w14:textId="3815D453" w:rsidR="00957CFD" w:rsidRPr="7900A954" w:rsidRDefault="00957CFD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6</w:t>
            </w:r>
          </w:p>
        </w:tc>
        <w:tc>
          <w:tcPr>
            <w:tcW w:w="828" w:type="pct"/>
            <w:shd w:val="clear" w:color="auto" w:fill="C0D842"/>
          </w:tcPr>
          <w:p w14:paraId="6CDAD565" w14:textId="77777777" w:rsidR="00957CFD" w:rsidRPr="00A53235" w:rsidRDefault="00957CFD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261" w:type="pct"/>
            <w:shd w:val="clear" w:color="auto" w:fill="C0D842"/>
          </w:tcPr>
          <w:p w14:paraId="22396E77" w14:textId="77777777" w:rsidR="00957CFD" w:rsidRPr="00A53235" w:rsidRDefault="00957CFD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6" w:type="pct"/>
            <w:shd w:val="clear" w:color="auto" w:fill="C0D842"/>
          </w:tcPr>
          <w:p w14:paraId="104F9EEE" w14:textId="77777777" w:rsidR="00957CFD" w:rsidRPr="00A53235" w:rsidRDefault="00957CFD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963" w:type="pct"/>
            <w:shd w:val="clear" w:color="auto" w:fill="C0D842"/>
            <w:vAlign w:val="center"/>
          </w:tcPr>
          <w:p w14:paraId="5990BFD0" w14:textId="77777777" w:rsidR="00957CFD" w:rsidRPr="00A53235" w:rsidRDefault="00957CFD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14:paraId="55CF6A20" w14:textId="77777777" w:rsidR="00483359" w:rsidRPr="00A53235" w:rsidRDefault="00483359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p w14:paraId="1B8E438C" w14:textId="77777777" w:rsidR="00483359" w:rsidRDefault="00483359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color w:val="000000" w:themeColor="text1"/>
          <w:u w:val="single"/>
        </w:rPr>
      </w:pPr>
    </w:p>
    <w:p w14:paraId="43D791D0" w14:textId="77777777" w:rsidR="00483359" w:rsidRPr="00A53235" w:rsidRDefault="00483359" w:rsidP="00C732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Theme="minorHAnsi" w:hAnsiTheme="minorHAnsi" w:cstheme="minorBidi"/>
          <w:b/>
          <w:bCs/>
          <w:i/>
          <w:iCs/>
          <w:sz w:val="18"/>
          <w:szCs w:val="18"/>
        </w:rPr>
        <w:sectPr w:rsidR="00483359" w:rsidRPr="00A53235">
          <w:footerReference w:type="default" r:id="rId19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001B45A" w14:textId="4D928868" w:rsidR="00483359" w:rsidRPr="00A53235" w:rsidRDefault="00483359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>Activity Type 1:</w:t>
      </w:r>
      <w:r w:rsidR="009212ED"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5E6F68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Online teaches</w:t>
      </w:r>
    </w:p>
    <w:p w14:paraId="1C70BEBC" w14:textId="0987ED21" w:rsidR="00483359" w:rsidRPr="00A53235" w:rsidRDefault="00483359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>Please refer to Hazards guidance for a summary of hazards to consider -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E11C91" w:rsidRPr="00A53235" w14:paraId="6331E498" w14:textId="77777777" w:rsidTr="7ADACF0E">
        <w:trPr>
          <w:trHeight w:val="510"/>
        </w:trPr>
        <w:tc>
          <w:tcPr>
            <w:tcW w:w="2835" w:type="dxa"/>
            <w:vAlign w:val="center"/>
          </w:tcPr>
          <w:p w14:paraId="2C51E433" w14:textId="77777777" w:rsidR="00483359" w:rsidRPr="00A53235" w:rsidRDefault="0048335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CAC5151" w14:textId="7C67B8E9" w:rsidR="00483359" w:rsidRPr="00A53235" w:rsidRDefault="005E6F68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4820" w:type="dxa"/>
          </w:tcPr>
          <w:p w14:paraId="59B873A1" w14:textId="3EA0BB51" w:rsidR="00483359" w:rsidRPr="00A53235" w:rsidRDefault="00483359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>Provide details of disabled access arrangements you have considered.</w:t>
            </w:r>
            <w:r w:rsidR="68E62ABE"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You can use the guidance </w:t>
            </w:r>
            <w:hyperlink r:id="rId20">
              <w:r w:rsidR="68E62ABE"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="68E62ABE"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438D436" w14:textId="6F3C10A6" w:rsidR="00483359" w:rsidRPr="00B96ECC" w:rsidRDefault="005E6F68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6ECC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Not required – </w:t>
            </w:r>
            <w:r w:rsidR="00C7328E" w:rsidRPr="00B96ECC">
              <w:rPr>
                <w:rFonts w:asciiTheme="minorHAnsi" w:eastAsiaTheme="minorEastAsia" w:hAnsiTheme="minorHAnsi" w:cstheme="minorBidi"/>
                <w:sz w:val="22"/>
                <w:szCs w:val="22"/>
              </w:rPr>
              <w:t>delivering teaching remotely makes it more accessible to those with disabilities</w:t>
            </w:r>
          </w:p>
        </w:tc>
      </w:tr>
      <w:tr w:rsidR="006219D2" w:rsidRPr="00A53235" w14:paraId="4B83505F" w14:textId="77777777" w:rsidTr="7ADACF0E">
        <w:trPr>
          <w:trHeight w:val="510"/>
        </w:trPr>
        <w:tc>
          <w:tcPr>
            <w:tcW w:w="2835" w:type="dxa"/>
            <w:vAlign w:val="center"/>
          </w:tcPr>
          <w:p w14:paraId="0C1B9847" w14:textId="77777777" w:rsidR="00483359" w:rsidRPr="00A53235" w:rsidRDefault="0048335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9AD9557" w14:textId="12BDFEB4" w:rsidR="00483359" w:rsidRPr="00A53235" w:rsidRDefault="00C7328E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 campus - online</w:t>
            </w:r>
          </w:p>
        </w:tc>
        <w:tc>
          <w:tcPr>
            <w:tcW w:w="4820" w:type="dxa"/>
            <w:vAlign w:val="center"/>
          </w:tcPr>
          <w:p w14:paraId="3346F144" w14:textId="373EF256" w:rsidR="00483359" w:rsidRPr="00A53235" w:rsidRDefault="00483359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>Please provide details of how you’ve considered the sustainable impact of your activity type</w:t>
            </w:r>
            <w:r w:rsidR="208EFC92" w:rsidRPr="5F3054C0">
              <w:rPr>
                <w:rFonts w:asciiTheme="minorHAnsi" w:eastAsiaTheme="minorEastAsia" w:hAnsiTheme="minorHAnsi" w:cstheme="minorBidi"/>
                <w:sz w:val="20"/>
              </w:rPr>
              <w:t xml:space="preserve">. You can use the guidance </w:t>
            </w:r>
            <w:hyperlink r:id="rId21" w:history="1">
              <w:r w:rsidR="208EFC92"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="208EFC92"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="208EFC92"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3A27C32" w14:textId="62F6DDC7" w:rsidR="00483359" w:rsidRPr="00A53235" w:rsidRDefault="00C7328E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No requirement for transportation or paper teaching aids</w:t>
            </w:r>
          </w:p>
        </w:tc>
      </w:tr>
      <w:tr w:rsidR="006219D2" w:rsidRPr="00A53235" w14:paraId="6475CC71" w14:textId="77777777" w:rsidTr="7ADACF0E">
        <w:trPr>
          <w:trHeight w:val="125"/>
        </w:trPr>
        <w:tc>
          <w:tcPr>
            <w:tcW w:w="2835" w:type="dxa"/>
            <w:vAlign w:val="center"/>
          </w:tcPr>
          <w:p w14:paraId="07AF2DEC" w14:textId="77777777" w:rsidR="00483359" w:rsidRPr="00A53235" w:rsidRDefault="00483359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Is </w:t>
            </w:r>
            <w:bookmarkStart w:id="1" w:name="_Int_8vkFayxR"/>
            <w:r w:rsidRPr="7900A954">
              <w:rPr>
                <w:rFonts w:asciiTheme="minorHAnsi" w:eastAsiaTheme="minorEastAsia" w:hAnsiTheme="minorHAnsi" w:cstheme="minorBidi"/>
                <w:sz w:val="20"/>
              </w:rPr>
              <w:t>additional</w:t>
            </w:r>
            <w:bookmarkEnd w:id="1"/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 specific Event Insurance </w:t>
            </w:r>
            <w:bookmarkStart w:id="2" w:name="_Int_2z7nCL2a"/>
            <w:r w:rsidRPr="7900A954">
              <w:rPr>
                <w:rFonts w:asciiTheme="minorHAnsi" w:eastAsiaTheme="minorEastAsia" w:hAnsiTheme="minorHAnsi" w:cstheme="minorBidi"/>
                <w:sz w:val="20"/>
              </w:rPr>
              <w:t>required</w:t>
            </w:r>
            <w:bookmarkEnd w:id="2"/>
            <w:r w:rsidRPr="7900A954">
              <w:rPr>
                <w:rFonts w:asciiTheme="minorHAnsi" w:eastAsiaTheme="minorEastAsia" w:hAnsiTheme="minorHAnsi" w:cstheme="minorBidi"/>
                <w:sz w:val="20"/>
              </w:rPr>
              <w:t>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6816F4E" w14:textId="24F4F1A2" w:rsidR="00483359" w:rsidRPr="00A53235" w:rsidRDefault="005E6F68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0E97E280" w14:textId="77777777" w:rsidR="00483359" w:rsidRPr="00A53235" w:rsidRDefault="00483359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3D8EFD6" w14:textId="689D5FC9" w:rsidR="00483359" w:rsidRPr="00A53235" w:rsidRDefault="005E6F68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</w:t>
            </w:r>
            <w:r w:rsidR="00C7328E">
              <w:rPr>
                <w:rFonts w:asciiTheme="minorHAnsi" w:eastAsiaTheme="minorEastAsia" w:hAnsiTheme="minorHAnsi" w:cstheme="minorBidi"/>
              </w:rPr>
              <w:t>/</w:t>
            </w:r>
            <w:r w:rsidR="00B96ECC">
              <w:rPr>
                <w:rFonts w:asciiTheme="minorHAnsi" w:eastAsiaTheme="minorEastAsia" w:hAnsiTheme="minorHAnsi" w:cstheme="minorBidi"/>
              </w:rPr>
              <w:t xml:space="preserve">A - </w:t>
            </w:r>
            <w:r w:rsidR="00C7328E">
              <w:rPr>
                <w:rFonts w:asciiTheme="minorHAnsi" w:eastAsiaTheme="minorEastAsia" w:hAnsiTheme="minorHAnsi" w:cstheme="minorBidi"/>
              </w:rPr>
              <w:t>no physical risks as online</w:t>
            </w:r>
          </w:p>
        </w:tc>
      </w:tr>
    </w:tbl>
    <w:p w14:paraId="1630F3E1" w14:textId="77777777" w:rsidR="00483359" w:rsidRPr="00A53235" w:rsidRDefault="00483359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E2261F" w:rsidRPr="00A53235" w14:paraId="4F7DF73D" w14:textId="77777777" w:rsidTr="00E2261F">
        <w:trPr>
          <w:trHeight w:val="734"/>
        </w:trPr>
        <w:tc>
          <w:tcPr>
            <w:tcW w:w="734" w:type="pct"/>
          </w:tcPr>
          <w:p w14:paraId="637E7CAE" w14:textId="593BD532" w:rsidR="00E2261F" w:rsidRPr="009049C9" w:rsidRDefault="00E2261F" w:rsidP="00C7328E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A72D6FC" w14:textId="04E393E7" w:rsidR="00E2261F" w:rsidRPr="009049C9" w:rsidRDefault="00575A47" w:rsidP="00C7328E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how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you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might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be harmed?</w:t>
            </w:r>
          </w:p>
        </w:tc>
        <w:tc>
          <w:tcPr>
            <w:tcW w:w="482" w:type="pct"/>
          </w:tcPr>
          <w:p w14:paraId="06820A83" w14:textId="2740138A" w:rsidR="00E2261F" w:rsidRPr="009049C9" w:rsidRDefault="00E2261F" w:rsidP="00C7328E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07672C8A" w14:textId="6A1267D1" w:rsidR="00E2261F" w:rsidRPr="009049C9" w:rsidRDefault="00E2261F" w:rsidP="00C7328E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5D9FB43" w14:textId="4B07DAF1" w:rsidR="00E2261F" w:rsidRPr="009049C9" w:rsidRDefault="00E2261F" w:rsidP="00C7328E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506CF499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773B9CC3" w14:textId="77777777" w:rsidR="00E2261F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lastRenderedPageBreak/>
              <w:t>What type of Hazard is it?</w:t>
            </w:r>
          </w:p>
          <w:p w14:paraId="6B39018E" w14:textId="0FC17481" w:rsidR="00E2261F" w:rsidRPr="00DE7BDA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 xml:space="preserve">Choose from the A-Z of Hazard categories from the </w:t>
            </w:r>
            <w:r w:rsidRPr="00E2261F">
              <w:rPr>
                <w:highlight w:val="yellow"/>
              </w:rPr>
              <w:t xml:space="preserve"> </w:t>
            </w:r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 xml:space="preserve"> “student committee handbook for risk assessing and group safety.”</w:t>
            </w:r>
          </w:p>
        </w:tc>
        <w:tc>
          <w:tcPr>
            <w:tcW w:w="1798" w:type="pct"/>
            <w:shd w:val="clear" w:color="auto" w:fill="C0D842"/>
          </w:tcPr>
          <w:p w14:paraId="40D4738E" w14:textId="29ADC369" w:rsidR="00E2261F" w:rsidRPr="00E2261F" w:rsidRDefault="00E2261F" w:rsidP="00C7328E">
            <w:pPr>
              <w:tabs>
                <w:tab w:val="left" w:pos="1206"/>
              </w:tabs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F757C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 xml:space="preserve">“What is the hazard you have </w:t>
            </w:r>
            <w:r w:rsidR="004F757C" w:rsidRPr="004F757C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identified; how could it cause injury – what are the risks?</w:t>
            </w:r>
          </w:p>
        </w:tc>
        <w:tc>
          <w:tcPr>
            <w:tcW w:w="482" w:type="pct"/>
            <w:shd w:val="clear" w:color="auto" w:fill="C0D842"/>
          </w:tcPr>
          <w:p w14:paraId="54E23C27" w14:textId="43B39136" w:rsidR="00E2261F" w:rsidRPr="00A53235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“Who is in danger of being harmed?”</w:t>
            </w:r>
          </w:p>
        </w:tc>
        <w:tc>
          <w:tcPr>
            <w:tcW w:w="1406" w:type="pct"/>
            <w:shd w:val="clear" w:color="auto" w:fill="C0D842"/>
          </w:tcPr>
          <w:p w14:paraId="0217AAD7" w14:textId="17967DE0" w:rsidR="00E2261F" w:rsidRPr="00A53235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“How are you going to eliminate or reduce the risk of someone being harmed?”</w:t>
            </w:r>
          </w:p>
        </w:tc>
        <w:tc>
          <w:tcPr>
            <w:tcW w:w="580" w:type="pct"/>
            <w:shd w:val="clear" w:color="auto" w:fill="C0D842"/>
          </w:tcPr>
          <w:p w14:paraId="062A8594" w14:textId="177799BC" w:rsidR="00E2261F" w:rsidRPr="00A53235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“Who is responsible for implementing and monitoring this?”</w:t>
            </w:r>
          </w:p>
        </w:tc>
      </w:tr>
    </w:tbl>
    <w:p w14:paraId="5795FB67" w14:textId="77777777" w:rsidR="00483359" w:rsidRPr="00A53235" w:rsidRDefault="00483359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8"/>
        <w:gridCol w:w="5534"/>
        <w:gridCol w:w="1483"/>
        <w:gridCol w:w="4186"/>
        <w:gridCol w:w="1927"/>
      </w:tblGrid>
      <w:tr w:rsidR="00E2261F" w:rsidRPr="00A53235" w14:paraId="00A8F92C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5251539F" w14:textId="77777777" w:rsidR="00FE1087" w:rsidRPr="00FE1087" w:rsidRDefault="00FE1087" w:rsidP="00EF3314">
            <w:pPr>
              <w:spacing w:after="160" w:line="259" w:lineRule="auto"/>
              <w:rPr>
                <w:rFonts w:ascii="Calibri" w:eastAsia="Calibri" w:hAnsi="Calibri" w:cs="Calibri"/>
                <w:szCs w:val="24"/>
              </w:rPr>
            </w:pPr>
            <w:r w:rsidRPr="00FE1087">
              <w:rPr>
                <w:rFonts w:ascii="Calibri" w:eastAsia="Calibri" w:hAnsi="Calibri" w:cs="Calibri"/>
                <w:szCs w:val="24"/>
              </w:rPr>
              <w:t>Aggression / Violence,</w:t>
            </w:r>
          </w:p>
          <w:p w14:paraId="70D9E047" w14:textId="231E7555" w:rsidR="00E2261F" w:rsidRPr="00DE7BDA" w:rsidRDefault="00FE1087" w:rsidP="00EF3314">
            <w:pPr>
              <w:spacing w:after="160"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FE1087">
              <w:rPr>
                <w:rFonts w:ascii="Calibri" w:eastAsia="Calibri" w:hAnsi="Calibri" w:cs="Calibri"/>
                <w:szCs w:val="24"/>
              </w:rPr>
              <w:t xml:space="preserve">Bullying &amp; Harassment </w:t>
            </w:r>
          </w:p>
        </w:tc>
        <w:tc>
          <w:tcPr>
            <w:tcW w:w="1798" w:type="pct"/>
            <w:shd w:val="clear" w:color="auto" w:fill="C0D842"/>
          </w:tcPr>
          <w:p w14:paraId="717E0198" w14:textId="7AE68932" w:rsidR="004D3CEA" w:rsidRPr="00E2261F" w:rsidRDefault="00FE1087" w:rsidP="004D3CEA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Online harassment or bullying of those delivering teaching</w:t>
            </w:r>
            <w:r w:rsidR="00EA38EB">
              <w:rPr>
                <w:rFonts w:eastAsiaTheme="minorEastAsia"/>
              </w:rPr>
              <w:t xml:space="preserve"> or those in attendance</w:t>
            </w:r>
            <w:r w:rsidR="004D3CEA">
              <w:rPr>
                <w:rFonts w:eastAsiaTheme="minorEastAsia"/>
              </w:rPr>
              <w:t>. We will ensure that all behaviour in the teaches is appropriate</w:t>
            </w:r>
          </w:p>
        </w:tc>
        <w:tc>
          <w:tcPr>
            <w:tcW w:w="482" w:type="pct"/>
            <w:shd w:val="clear" w:color="auto" w:fill="C0D842"/>
          </w:tcPr>
          <w:p w14:paraId="0A102387" w14:textId="5627CEAC" w:rsidR="00E2261F" w:rsidRPr="00E81991" w:rsidRDefault="00FE1087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Cs w:val="24"/>
              </w:rPr>
            </w:pPr>
            <w:r w:rsidRPr="00E81991">
              <w:rPr>
                <w:rFonts w:asciiTheme="minorHAnsi" w:eastAsiaTheme="minorEastAsia" w:hAnsiTheme="minorHAnsi" w:cstheme="minorBidi"/>
                <w:szCs w:val="24"/>
              </w:rPr>
              <w:t>Speaker and attendees</w:t>
            </w:r>
          </w:p>
        </w:tc>
        <w:tc>
          <w:tcPr>
            <w:tcW w:w="1360" w:type="pct"/>
            <w:shd w:val="clear" w:color="auto" w:fill="C0D842"/>
          </w:tcPr>
          <w:p w14:paraId="105BC03D" w14:textId="77777777" w:rsidR="004F07B6" w:rsidRDefault="00FE1087" w:rsidP="00E81991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E81991">
              <w:rPr>
                <w:rFonts w:asciiTheme="minorHAnsi" w:eastAsiaTheme="minorEastAsia" w:hAnsiTheme="minorHAnsi" w:cstheme="minorBidi"/>
                <w:szCs w:val="24"/>
              </w:rPr>
              <w:t>At least one committee member will be present at each session and will act as a moderator</w:t>
            </w:r>
            <w:r w:rsidR="004D3CEA" w:rsidRPr="00E81991">
              <w:rPr>
                <w:rFonts w:asciiTheme="minorHAnsi" w:eastAsiaTheme="minorEastAsia" w:hAnsiTheme="minorHAnsi" w:cstheme="minorBidi"/>
                <w:szCs w:val="24"/>
              </w:rPr>
              <w:t xml:space="preserve">. </w:t>
            </w:r>
          </w:p>
          <w:p w14:paraId="07463D2E" w14:textId="77777777" w:rsidR="00E2261F" w:rsidRDefault="004D3CEA" w:rsidP="00E81991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E81991">
              <w:rPr>
                <w:rFonts w:asciiTheme="minorHAnsi" w:eastAsiaTheme="minorEastAsia" w:hAnsiTheme="minorHAnsi" w:cstheme="minorBidi"/>
                <w:szCs w:val="24"/>
              </w:rPr>
              <w:t xml:space="preserve">There will be zero tolerance taken to any abusive behaviour, with anyone behaving inappropriately being removed from the call. </w:t>
            </w:r>
          </w:p>
          <w:p w14:paraId="282F9689" w14:textId="1278BBB4" w:rsidR="004F07B6" w:rsidRPr="00E81991" w:rsidRDefault="004F07B6" w:rsidP="00E81991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4E7429">
              <w:rPr>
                <w:rFonts w:asciiTheme="minorHAnsi" w:eastAsiaTheme="minorEastAsia" w:hAnsiTheme="minorHAnsi" w:cstheme="minorBidi"/>
                <w:szCs w:val="24"/>
              </w:rPr>
              <w:t>Only those invited allowed into the group call</w:t>
            </w:r>
          </w:p>
        </w:tc>
        <w:tc>
          <w:tcPr>
            <w:tcW w:w="626" w:type="pct"/>
            <w:shd w:val="clear" w:color="auto" w:fill="C0D842"/>
          </w:tcPr>
          <w:p w14:paraId="44AECADA" w14:textId="21AD35DD" w:rsidR="00E2261F" w:rsidRPr="00EF3314" w:rsidRDefault="00FE1087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Cs w:val="24"/>
              </w:rPr>
            </w:pPr>
            <w:r w:rsidRPr="00EF3314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  <w:tr w:rsidR="00E2261F" w:rsidRPr="00A53235" w14:paraId="4B666133" w14:textId="77777777" w:rsidTr="35D91D06">
        <w:trPr>
          <w:trHeight w:val="3740"/>
        </w:trPr>
        <w:tc>
          <w:tcPr>
            <w:tcW w:w="734" w:type="pct"/>
            <w:shd w:val="clear" w:color="auto" w:fill="C0D842"/>
          </w:tcPr>
          <w:p w14:paraId="5BF74204" w14:textId="69E3ED10" w:rsidR="00E2261F" w:rsidRPr="00DE7BDA" w:rsidRDefault="00FE1087" w:rsidP="00C7328E">
            <w:pPr>
              <w:spacing w:after="160" w:line="259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 xml:space="preserve">Freedom of speech </w:t>
            </w:r>
            <w:r w:rsidR="00C7328E">
              <w:rPr>
                <w:rFonts w:eastAsiaTheme="minorEastAsia"/>
              </w:rPr>
              <w:t xml:space="preserve"> </w:t>
            </w:r>
          </w:p>
        </w:tc>
        <w:tc>
          <w:tcPr>
            <w:tcW w:w="1798" w:type="pct"/>
            <w:shd w:val="clear" w:color="auto" w:fill="C0D842"/>
          </w:tcPr>
          <w:p w14:paraId="65F75B5E" w14:textId="727752C9" w:rsidR="35D91D06" w:rsidRPr="004C3B57" w:rsidRDefault="004C3B57" w:rsidP="004C3B57">
            <w:pPr>
              <w:rPr>
                <w:rFonts w:ascii="Rubik" w:eastAsia="Rubik" w:hAnsi="Rubik" w:cs="Rubik"/>
                <w:color w:val="000000" w:themeColor="text1"/>
                <w:szCs w:val="24"/>
              </w:rPr>
            </w:pPr>
            <w:r>
              <w:rPr>
                <w:rFonts w:ascii="Rubik" w:eastAsia="Rubik" w:hAnsi="Rubik" w:cs="Rubik"/>
                <w:color w:val="000000" w:themeColor="text1"/>
                <w:szCs w:val="24"/>
              </w:rPr>
              <w:t>Ensure all are able to exercise their right to non-dis</w:t>
            </w:r>
            <w:r w:rsidR="002660F7">
              <w:rPr>
                <w:rFonts w:ascii="Rubik" w:eastAsia="Rubik" w:hAnsi="Rubik" w:cs="Rubik"/>
                <w:color w:val="000000" w:themeColor="text1"/>
                <w:szCs w:val="24"/>
              </w:rPr>
              <w:t xml:space="preserve">ruptive </w:t>
            </w:r>
            <w:r>
              <w:rPr>
                <w:rFonts w:ascii="Rubik" w:eastAsia="Rubik" w:hAnsi="Rubik" w:cs="Rubik"/>
                <w:color w:val="000000" w:themeColor="text1"/>
                <w:szCs w:val="24"/>
              </w:rPr>
              <w:t xml:space="preserve">free speech during teaches </w:t>
            </w:r>
          </w:p>
        </w:tc>
        <w:tc>
          <w:tcPr>
            <w:tcW w:w="482" w:type="pct"/>
            <w:shd w:val="clear" w:color="auto" w:fill="C0D842"/>
          </w:tcPr>
          <w:p w14:paraId="6D90606A" w14:textId="210E6A8D" w:rsidR="00E2261F" w:rsidRPr="00A53235" w:rsidRDefault="00D30B7A" w:rsidP="00E81991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E81991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 xml:space="preserve">Speaker and attendees </w:t>
            </w:r>
          </w:p>
        </w:tc>
        <w:tc>
          <w:tcPr>
            <w:tcW w:w="1360" w:type="pct"/>
            <w:shd w:val="clear" w:color="auto" w:fill="C0D842"/>
          </w:tcPr>
          <w:p w14:paraId="24678F57" w14:textId="2735B6D0" w:rsidR="00E2261F" w:rsidRDefault="00FE1087" w:rsidP="007069F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Ensure speakers are aware of free speech regulations and University guidelines regarding free speech. </w:t>
            </w:r>
          </w:p>
          <w:p w14:paraId="56CFB96B" w14:textId="04537986" w:rsidR="00FE1087" w:rsidRPr="00FE1087" w:rsidRDefault="00FE1087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626" w:type="pct"/>
            <w:shd w:val="clear" w:color="auto" w:fill="C0D842"/>
          </w:tcPr>
          <w:p w14:paraId="7A0921E6" w14:textId="5C33C92A" w:rsidR="00E2261F" w:rsidRPr="00EF3314" w:rsidRDefault="00FE1087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Cs w:val="24"/>
              </w:rPr>
            </w:pPr>
            <w:r w:rsidRPr="00EF3314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  <w:tr w:rsidR="00E2261F" w:rsidRPr="00A53235" w14:paraId="340D8399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1D20ACB1" w14:textId="5A747A7E" w:rsidR="00E2261F" w:rsidRPr="00FE1087" w:rsidRDefault="00FE1087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sz w:val="22"/>
                <w:szCs w:val="22"/>
                <w:highlight w:val="yellow"/>
              </w:rPr>
            </w:pPr>
            <w:r w:rsidRPr="004E7429"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>Online safety</w:t>
            </w:r>
          </w:p>
        </w:tc>
        <w:tc>
          <w:tcPr>
            <w:tcW w:w="1798" w:type="pct"/>
            <w:shd w:val="clear" w:color="auto" w:fill="C0D842"/>
          </w:tcPr>
          <w:p w14:paraId="112A683B" w14:textId="77777777" w:rsidR="00E2261F" w:rsidRDefault="00D229CB" w:rsidP="00D229C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Cs w:val="24"/>
              </w:rPr>
              <w:t xml:space="preserve">Privacy breaches from screen sharing </w:t>
            </w:r>
          </w:p>
          <w:p w14:paraId="098DD2B4" w14:textId="5BF99D3C" w:rsidR="00D229CB" w:rsidRPr="00D229CB" w:rsidRDefault="00E81991" w:rsidP="00D229C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Cs w:val="24"/>
              </w:rPr>
              <w:t xml:space="preserve">Breaches of data protection from sharing personal or sensitive information </w:t>
            </w:r>
          </w:p>
        </w:tc>
        <w:tc>
          <w:tcPr>
            <w:tcW w:w="482" w:type="pct"/>
            <w:shd w:val="clear" w:color="auto" w:fill="C0D842"/>
          </w:tcPr>
          <w:p w14:paraId="20D8F30C" w14:textId="5B047B47" w:rsidR="00E2261F" w:rsidRPr="006E5331" w:rsidRDefault="00D30B7A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6E5331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Speaker and attendees</w:t>
            </w:r>
          </w:p>
        </w:tc>
        <w:tc>
          <w:tcPr>
            <w:tcW w:w="1360" w:type="pct"/>
            <w:shd w:val="clear" w:color="auto" w:fill="C0D842"/>
          </w:tcPr>
          <w:p w14:paraId="371D254E" w14:textId="77777777" w:rsidR="00E2261F" w:rsidRPr="006E5331" w:rsidRDefault="006E5331" w:rsidP="006E5331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6E5331">
              <w:rPr>
                <w:rFonts w:asciiTheme="minorHAnsi" w:eastAsiaTheme="minorEastAsia" w:hAnsiTheme="minorHAnsi" w:cstheme="minorBidi"/>
                <w:szCs w:val="24"/>
              </w:rPr>
              <w:t xml:space="preserve">Disable all but the presenter from sharing their screen </w:t>
            </w:r>
          </w:p>
          <w:p w14:paraId="2807E82D" w14:textId="77777777" w:rsidR="006E5331" w:rsidRDefault="006E5331" w:rsidP="006E5331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6E5331">
              <w:rPr>
                <w:rFonts w:asciiTheme="minorHAnsi" w:eastAsiaTheme="minorEastAsia" w:hAnsiTheme="minorHAnsi" w:cstheme="minorBidi"/>
                <w:szCs w:val="24"/>
              </w:rPr>
              <w:t>Review the slides to be presented before the teach is delivered to ensure no sensitive information is shared</w:t>
            </w:r>
            <w:r w:rsidR="000E2595">
              <w:rPr>
                <w:rFonts w:asciiTheme="minorHAnsi" w:eastAsiaTheme="minorEastAsia" w:hAnsiTheme="minorHAnsi" w:cstheme="minorBidi"/>
                <w:szCs w:val="24"/>
              </w:rPr>
              <w:t>. Any medical cases referred to for teaching purposes will be either fabricated or anonymised</w:t>
            </w:r>
          </w:p>
          <w:p w14:paraId="3DF0DAEB" w14:textId="0249DFDB" w:rsidR="000E2595" w:rsidRPr="006E5331" w:rsidRDefault="000E2595" w:rsidP="006E5331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Cs w:val="24"/>
              </w:rPr>
              <w:t>Using a secure online platform (MS Teams) wil</w:t>
            </w:r>
            <w:r w:rsidR="00417E9C">
              <w:rPr>
                <w:rFonts w:asciiTheme="minorHAnsi" w:eastAsiaTheme="minorEastAsia" w:hAnsiTheme="minorHAnsi" w:cstheme="minorBidi"/>
                <w:szCs w:val="24"/>
              </w:rPr>
              <w:t xml:space="preserve">l allow us to only admit </w:t>
            </w:r>
            <w:r w:rsidR="00E17BBD">
              <w:rPr>
                <w:rFonts w:asciiTheme="minorHAnsi" w:eastAsiaTheme="minorEastAsia" w:hAnsiTheme="minorHAnsi" w:cstheme="minorBidi"/>
                <w:szCs w:val="24"/>
              </w:rPr>
              <w:t>University of Exeter students</w:t>
            </w:r>
            <w:r w:rsidR="00EF3314">
              <w:rPr>
                <w:rFonts w:asciiTheme="minorHAnsi" w:eastAsiaTheme="minorEastAsia" w:hAnsiTheme="minorHAnsi" w:cstheme="minorBidi"/>
                <w:szCs w:val="24"/>
              </w:rPr>
              <w:t xml:space="preserve"> to the calls </w:t>
            </w:r>
          </w:p>
        </w:tc>
        <w:tc>
          <w:tcPr>
            <w:tcW w:w="626" w:type="pct"/>
            <w:shd w:val="clear" w:color="auto" w:fill="C0D842"/>
          </w:tcPr>
          <w:p w14:paraId="5C0B2EC1" w14:textId="43E24361" w:rsidR="00E2261F" w:rsidRPr="006E5331" w:rsidRDefault="006E5331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Cs w:val="24"/>
              </w:rPr>
            </w:pPr>
            <w:r w:rsidRPr="006E5331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  <w:tr w:rsidR="004F07B6" w:rsidRPr="00A53235" w14:paraId="0AA040BD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657EB175" w14:textId="77777777" w:rsidR="004F07B6" w:rsidRDefault="004F07B6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486ACF43" w14:textId="77777777" w:rsidR="004F07B6" w:rsidRDefault="004F07B6" w:rsidP="00D229C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</w:rPr>
            </w:pPr>
          </w:p>
        </w:tc>
        <w:tc>
          <w:tcPr>
            <w:tcW w:w="482" w:type="pct"/>
            <w:shd w:val="clear" w:color="auto" w:fill="C0D842"/>
          </w:tcPr>
          <w:p w14:paraId="449E1D8C" w14:textId="77777777" w:rsidR="004F07B6" w:rsidRPr="006E5331" w:rsidRDefault="004F07B6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</w:p>
        </w:tc>
        <w:tc>
          <w:tcPr>
            <w:tcW w:w="1360" w:type="pct"/>
            <w:shd w:val="clear" w:color="auto" w:fill="C0D842"/>
          </w:tcPr>
          <w:p w14:paraId="00E06665" w14:textId="77777777" w:rsidR="004F07B6" w:rsidRPr="006E5331" w:rsidRDefault="004F07B6" w:rsidP="006E5331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</w:p>
        </w:tc>
        <w:tc>
          <w:tcPr>
            <w:tcW w:w="626" w:type="pct"/>
            <w:shd w:val="clear" w:color="auto" w:fill="C0D842"/>
          </w:tcPr>
          <w:p w14:paraId="3BC4DEB3" w14:textId="77777777" w:rsidR="004F07B6" w:rsidRPr="006E5331" w:rsidRDefault="004F07B6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Cs w:val="24"/>
              </w:rPr>
            </w:pPr>
          </w:p>
        </w:tc>
      </w:tr>
    </w:tbl>
    <w:p w14:paraId="2552BC02" w14:textId="6A139770" w:rsidR="00F7668B" w:rsidRDefault="00F7668B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85101BA" w14:textId="0A2E595B" w:rsidR="00E2261F" w:rsidRDefault="00E2261F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t>Add more columns if necessary</w:t>
      </w:r>
    </w:p>
    <w:p w14:paraId="2BE2B710" w14:textId="77777777" w:rsidR="00E2261F" w:rsidRDefault="00E2261F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841B4AB" w14:textId="791F494D" w:rsidR="00E2261F" w:rsidRPr="00A53235" w:rsidRDefault="00E2261F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i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2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663E836" w:rsidRPr="3E4EDB5E">
        <w:rPr>
          <w:rFonts w:asciiTheme="minorHAnsi" w:eastAsiaTheme="minorEastAsia" w:hAnsiTheme="minorHAnsi" w:cstheme="minorBidi"/>
          <w:b/>
          <w:bCs/>
          <w:u w:val="single"/>
        </w:rPr>
        <w:t>Workshop</w:t>
      </w:r>
    </w:p>
    <w:p w14:paraId="6BBCEE5E" w14:textId="2F26B31A" w:rsidR="00E2261F" w:rsidRPr="00A53235" w:rsidRDefault="00E2261F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>Please refer to Hazards guidance for a summary of hazards to consider -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EB0CA7" w:rsidRPr="00A53235" w14:paraId="1431A677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4A117BB7" w14:textId="77777777" w:rsidR="008F7F46" w:rsidRPr="00A53235" w:rsidRDefault="008F7F46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BC40728" w14:textId="07035A70" w:rsidR="008F7F46" w:rsidRPr="00A53235" w:rsidRDefault="76AEDCE2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3E4EDB5E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4820" w:type="dxa"/>
          </w:tcPr>
          <w:p w14:paraId="4A533DAE" w14:textId="7AB1CB60" w:rsidR="008F7F46" w:rsidRPr="00A53235" w:rsidRDefault="008F7F46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2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672263B" w14:textId="2F22757B" w:rsidR="008F7F46" w:rsidRPr="00A53235" w:rsidRDefault="36A33634" w:rsidP="00C7328E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271EECA9">
              <w:rPr>
                <w:rFonts w:ascii="Calibri" w:eastAsia="Calibri" w:hAnsi="Calibri" w:cs="Calibri"/>
                <w:sz w:val="22"/>
                <w:szCs w:val="22"/>
              </w:rPr>
              <w:t>The venue will provide appropriate disability access such as elevators, slopes, etc</w:t>
            </w:r>
          </w:p>
        </w:tc>
      </w:tr>
      <w:tr w:rsidR="00950A22" w:rsidRPr="00A53235" w14:paraId="26668F9E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4FCBCE9D" w14:textId="77777777" w:rsidR="008F7F46" w:rsidRPr="00A53235" w:rsidRDefault="008F7F46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8C23D64" w14:textId="6E9E917E" w:rsidR="008F7F46" w:rsidRPr="00A53235" w:rsidRDefault="7C324083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3E4EDB5E">
              <w:rPr>
                <w:rFonts w:asciiTheme="minorHAnsi" w:eastAsiaTheme="minorEastAsia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2EBA15CC" w14:textId="11D42766" w:rsidR="008F7F46" w:rsidRPr="00A53235" w:rsidRDefault="008F7F46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3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3E2FF3D" w14:textId="50D80151" w:rsidR="008F7F46" w:rsidRPr="00A53235" w:rsidRDefault="26E518AC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271EECA9">
              <w:rPr>
                <w:rFonts w:asciiTheme="minorHAnsi" w:eastAsiaTheme="minorEastAsia" w:hAnsiTheme="minorHAnsi" w:cstheme="minorBidi"/>
              </w:rPr>
              <w:t>The venue is accessible for most students in a walking/cycling distance.</w:t>
            </w:r>
          </w:p>
        </w:tc>
      </w:tr>
      <w:tr w:rsidR="00950A22" w:rsidRPr="00A53235" w14:paraId="19EE5FCA" w14:textId="77777777" w:rsidTr="004D69BB">
        <w:trPr>
          <w:trHeight w:val="125"/>
        </w:trPr>
        <w:tc>
          <w:tcPr>
            <w:tcW w:w="2835" w:type="dxa"/>
            <w:vAlign w:val="center"/>
          </w:tcPr>
          <w:p w14:paraId="47A06CAD" w14:textId="77777777" w:rsidR="00E2261F" w:rsidRPr="00A53235" w:rsidRDefault="00E2261F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075FF3D" w14:textId="16C859F3" w:rsidR="00E2261F" w:rsidRPr="00A53235" w:rsidRDefault="4377FE10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AE2DBC4"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79CDB18E" w14:textId="77777777" w:rsidR="00E2261F" w:rsidRPr="00A53235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3219217" w14:textId="140D403A" w:rsidR="00E2261F" w:rsidRPr="00A53235" w:rsidRDefault="5A9B7559" w:rsidP="00C7328E">
            <w:pPr>
              <w:spacing w:after="160" w:line="259" w:lineRule="auto"/>
              <w:jc w:val="center"/>
              <w:rPr>
                <w:rFonts w:eastAsiaTheme="minorEastAsia"/>
              </w:rPr>
            </w:pPr>
            <w:r w:rsidRPr="271EECA9">
              <w:rPr>
                <w:rFonts w:ascii="Calibri" w:eastAsia="Calibri" w:hAnsi="Calibri" w:cs="Calibri"/>
                <w:szCs w:val="24"/>
              </w:rPr>
              <w:t>First Aid Provided venue</w:t>
            </w:r>
          </w:p>
        </w:tc>
      </w:tr>
    </w:tbl>
    <w:p w14:paraId="68DD7D48" w14:textId="77777777" w:rsidR="00E2261F" w:rsidRPr="00A53235" w:rsidRDefault="00E2261F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14879" w:type="dxa"/>
        <w:tblLook w:val="04A0" w:firstRow="1" w:lastRow="0" w:firstColumn="1" w:lastColumn="0" w:noHBand="0" w:noVBand="1"/>
      </w:tblPr>
      <w:tblGrid>
        <w:gridCol w:w="1836"/>
        <w:gridCol w:w="4256"/>
        <w:gridCol w:w="1439"/>
        <w:gridCol w:w="5055"/>
        <w:gridCol w:w="549"/>
        <w:gridCol w:w="1744"/>
      </w:tblGrid>
      <w:tr w:rsidR="004659FD" w:rsidRPr="00A53235" w14:paraId="29ED23AB" w14:textId="3FC15E81" w:rsidTr="00B64B60">
        <w:trPr>
          <w:trHeight w:val="734"/>
        </w:trPr>
        <w:tc>
          <w:tcPr>
            <w:tcW w:w="1836" w:type="dxa"/>
          </w:tcPr>
          <w:p w14:paraId="141C1624" w14:textId="77777777" w:rsidR="004659FD" w:rsidRPr="009049C9" w:rsidRDefault="004659FD" w:rsidP="00C7328E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4256" w:type="dxa"/>
          </w:tcPr>
          <w:p w14:paraId="148A1489" w14:textId="6E69D6BD" w:rsidR="004659FD" w:rsidRPr="009049C9" w:rsidRDefault="00495736" w:rsidP="00C7328E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1439" w:type="dxa"/>
          </w:tcPr>
          <w:p w14:paraId="10427AC1" w14:textId="77777777" w:rsidR="004659FD" w:rsidRPr="009049C9" w:rsidRDefault="004659FD" w:rsidP="00C7328E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5055" w:type="dxa"/>
          </w:tcPr>
          <w:p w14:paraId="616BED51" w14:textId="77777777" w:rsidR="004659FD" w:rsidRPr="009049C9" w:rsidRDefault="004659FD" w:rsidP="00C7328E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2293" w:type="dxa"/>
            <w:gridSpan w:val="2"/>
          </w:tcPr>
          <w:p w14:paraId="047C26E7" w14:textId="77777777" w:rsidR="004659FD" w:rsidRPr="009049C9" w:rsidRDefault="004659FD" w:rsidP="00C7328E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726B1C" w:rsidRPr="00A53235" w14:paraId="0D116C76" w14:textId="32674606" w:rsidTr="00B64B60">
        <w:trPr>
          <w:trHeight w:val="3740"/>
        </w:trPr>
        <w:tc>
          <w:tcPr>
            <w:tcW w:w="1836" w:type="dxa"/>
            <w:shd w:val="clear" w:color="auto" w:fill="C0D842"/>
          </w:tcPr>
          <w:p w14:paraId="097E0FFF" w14:textId="77777777" w:rsidR="00E2261F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>What type of Hazard is it?</w:t>
            </w:r>
          </w:p>
          <w:p w14:paraId="443857F1" w14:textId="77777777" w:rsidR="00E2261F" w:rsidRPr="00DE7BDA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 xml:space="preserve">Choose from the A-Z of Hazard categories from the </w:t>
            </w:r>
            <w:r w:rsidRPr="00E2261F">
              <w:rPr>
                <w:highlight w:val="yellow"/>
              </w:rPr>
              <w:t xml:space="preserve"> </w:t>
            </w:r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 xml:space="preserve"> “student committee handbook for risk assessing and group safety.”</w:t>
            </w:r>
          </w:p>
        </w:tc>
        <w:tc>
          <w:tcPr>
            <w:tcW w:w="4256" w:type="dxa"/>
            <w:shd w:val="clear" w:color="auto" w:fill="C0D842"/>
          </w:tcPr>
          <w:p w14:paraId="40929C21" w14:textId="12F841E9" w:rsidR="00E2261F" w:rsidRPr="00E2261F" w:rsidRDefault="00E2261F" w:rsidP="00C7328E">
            <w:pPr>
              <w:tabs>
                <w:tab w:val="left" w:pos="1206"/>
              </w:tabs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“What is the hazard you have identified, and the risk associated with that hazard”?</w:t>
            </w:r>
          </w:p>
        </w:tc>
        <w:tc>
          <w:tcPr>
            <w:tcW w:w="1439" w:type="dxa"/>
            <w:shd w:val="clear" w:color="auto" w:fill="C0D842"/>
          </w:tcPr>
          <w:p w14:paraId="537C8730" w14:textId="77777777" w:rsidR="00E2261F" w:rsidRPr="00A53235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“Who is in danger of being harmed?”</w:t>
            </w:r>
          </w:p>
        </w:tc>
        <w:tc>
          <w:tcPr>
            <w:tcW w:w="5604" w:type="dxa"/>
            <w:gridSpan w:val="2"/>
            <w:shd w:val="clear" w:color="auto" w:fill="C0D842"/>
          </w:tcPr>
          <w:p w14:paraId="6B5B172C" w14:textId="77777777" w:rsidR="00E2261F" w:rsidRPr="00A53235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“How are you going to eliminate or reduce the risk of someone being harmed?”</w:t>
            </w:r>
          </w:p>
        </w:tc>
        <w:tc>
          <w:tcPr>
            <w:tcW w:w="1744" w:type="dxa"/>
            <w:shd w:val="clear" w:color="auto" w:fill="C0D842"/>
          </w:tcPr>
          <w:p w14:paraId="2094F1EA" w14:textId="77777777" w:rsidR="00E2261F" w:rsidRPr="00A53235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“Who is responsible for implementing and monitoring this?”</w:t>
            </w:r>
          </w:p>
        </w:tc>
      </w:tr>
      <w:tr w:rsidR="00726B1C" w:rsidRPr="00A53235" w14:paraId="727BCB2A" w14:textId="4C6B0299" w:rsidTr="00B64B60">
        <w:trPr>
          <w:trHeight w:val="3740"/>
        </w:trPr>
        <w:tc>
          <w:tcPr>
            <w:tcW w:w="1836" w:type="dxa"/>
            <w:shd w:val="clear" w:color="auto" w:fill="C0D842"/>
          </w:tcPr>
          <w:p w14:paraId="48A85A4A" w14:textId="7FFE5B7C" w:rsidR="370CEEC3" w:rsidRPr="00205777" w:rsidRDefault="370CEEC3" w:rsidP="370CEEC3">
            <w:pPr>
              <w:spacing w:after="160" w:line="257" w:lineRule="auto"/>
              <w:rPr>
                <w:rFonts w:asciiTheme="minorHAnsi" w:eastAsiaTheme="minorEastAsia" w:hAnsiTheme="minorHAnsi" w:cstheme="minorBidi"/>
                <w:i/>
                <w:sz w:val="22"/>
                <w:szCs w:val="22"/>
              </w:rPr>
            </w:pPr>
            <w:r w:rsidRPr="3AFE13CA">
              <w:rPr>
                <w:rFonts w:asciiTheme="minorHAnsi" w:eastAsiaTheme="minorEastAsia" w:hAnsiTheme="minorHAnsi" w:cstheme="minorBidi"/>
                <w:i/>
                <w:sz w:val="22"/>
                <w:szCs w:val="22"/>
              </w:rPr>
              <w:lastRenderedPageBreak/>
              <w:t>Slips, trips and falls</w:t>
            </w:r>
          </w:p>
        </w:tc>
        <w:tc>
          <w:tcPr>
            <w:tcW w:w="4256" w:type="dxa"/>
            <w:shd w:val="clear" w:color="auto" w:fill="C0D842"/>
          </w:tcPr>
          <w:p w14:paraId="600ACB8C" w14:textId="45551088" w:rsidR="00E2261F" w:rsidRPr="00205777" w:rsidRDefault="00677FA6" w:rsidP="00677FA6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>Cuts, bruises and injury from obstacles, or slipper</w:t>
            </w:r>
            <w:r w:rsidR="004E7429"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>y</w:t>
            </w: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surfaces</w:t>
            </w:r>
          </w:p>
        </w:tc>
        <w:tc>
          <w:tcPr>
            <w:tcW w:w="1439" w:type="dxa"/>
            <w:shd w:val="clear" w:color="auto" w:fill="C0D842"/>
          </w:tcPr>
          <w:p w14:paraId="192F9593" w14:textId="76F0DCB3" w:rsidR="00E2261F" w:rsidRPr="00E2261F" w:rsidRDefault="00677FA6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Anyone in attendance</w:t>
            </w:r>
          </w:p>
        </w:tc>
        <w:tc>
          <w:tcPr>
            <w:tcW w:w="5604" w:type="dxa"/>
            <w:gridSpan w:val="2"/>
            <w:shd w:val="clear" w:color="auto" w:fill="C0D842"/>
          </w:tcPr>
          <w:p w14:paraId="4423885D" w14:textId="18AC75B4" w:rsidR="00E2261F" w:rsidRPr="00E2261F" w:rsidRDefault="45D26F3D" w:rsidP="25EAE705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AFE13CA">
              <w:rPr>
                <w:rFonts w:asciiTheme="minorHAnsi" w:eastAsiaTheme="minorEastAsia" w:hAnsiTheme="minorHAnsi" w:cstheme="minorBidi"/>
                <w:sz w:val="22"/>
                <w:szCs w:val="22"/>
              </w:rPr>
              <w:t>Wet Surfaces will be cleared and locked off</w:t>
            </w:r>
          </w:p>
          <w:p w14:paraId="74CF6158" w14:textId="0A44CB80" w:rsidR="00677FA6" w:rsidRDefault="45D26F3D" w:rsidP="00677FA6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AFE13CA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Any equipment causing a possible risk to </w:t>
            </w:r>
            <w:r w:rsidR="3A380957" w:rsidRPr="3AFE13CA">
              <w:rPr>
                <w:rFonts w:asciiTheme="minorHAnsi" w:eastAsiaTheme="minorEastAsia" w:hAnsiTheme="minorHAnsi" w:cstheme="minorBidi"/>
                <w:sz w:val="22"/>
                <w:szCs w:val="22"/>
              </w:rPr>
              <w:t>fall</w:t>
            </w:r>
            <w:r w:rsidRPr="3AFE13CA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will be </w:t>
            </w:r>
            <w:r w:rsid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removed </w:t>
            </w:r>
          </w:p>
          <w:p w14:paraId="116B5ABA" w14:textId="3CA3D92D" w:rsidR="00677FA6" w:rsidRPr="004E7429" w:rsidRDefault="00677FA6" w:rsidP="00677FA6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>The committee will ensure the venue is free from obvious trip hazards where possible.</w:t>
            </w:r>
          </w:p>
          <w:p w14:paraId="5E844C3D" w14:textId="77777777" w:rsidR="00677FA6" w:rsidRPr="004E7429" w:rsidRDefault="00677FA6" w:rsidP="00677FA6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>Any spillages or slip risks will be cleaned promptly or clearly marked with warning signs.</w:t>
            </w:r>
          </w:p>
          <w:p w14:paraId="146DA29E" w14:textId="77777777" w:rsidR="00677FA6" w:rsidRPr="004E7429" w:rsidRDefault="00677FA6" w:rsidP="00677FA6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>Adequate lighting will be maintained, especially when people are moving or using stairs.</w:t>
            </w:r>
          </w:p>
          <w:p w14:paraId="4D0454CD" w14:textId="77777777" w:rsidR="00677FA6" w:rsidRPr="004E7429" w:rsidRDefault="00677FA6" w:rsidP="00677FA6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>Fire exits and access routes will always remain clear.</w:t>
            </w:r>
          </w:p>
          <w:p w14:paraId="3A36084D" w14:textId="77777777" w:rsidR="00677FA6" w:rsidRPr="004E7429" w:rsidRDefault="00677FA6" w:rsidP="00677FA6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>The committee will familiarise themselves with the venue’s emergency procedures.</w:t>
            </w:r>
          </w:p>
          <w:p w14:paraId="45E944EB" w14:textId="77777777" w:rsidR="00677FA6" w:rsidRPr="004E7429" w:rsidRDefault="00677FA6" w:rsidP="00677FA6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>All committee members are medical students with first aid training.</w:t>
            </w:r>
          </w:p>
          <w:p w14:paraId="2105C822" w14:textId="77777777" w:rsidR="00677FA6" w:rsidRPr="004E7429" w:rsidRDefault="00677FA6" w:rsidP="00677FA6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>Members know when and how to call emergency services (999).</w:t>
            </w:r>
          </w:p>
          <w:p w14:paraId="75DB953E" w14:textId="77777777" w:rsidR="00677FA6" w:rsidRPr="004E7429" w:rsidRDefault="00677FA6" w:rsidP="00677FA6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>Accessibility needs will be considered to ensure safe access for all attendees.</w:t>
            </w:r>
          </w:p>
          <w:p w14:paraId="5189E877" w14:textId="1F74629A" w:rsidR="00E2261F" w:rsidRPr="00E2261F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744" w:type="dxa"/>
            <w:shd w:val="clear" w:color="auto" w:fill="C0D842"/>
          </w:tcPr>
          <w:p w14:paraId="71442B09" w14:textId="77777777" w:rsidR="00E2261F" w:rsidRDefault="45D26F3D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AFE13CA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</w:t>
            </w:r>
          </w:p>
          <w:p w14:paraId="32A802AF" w14:textId="75D4E08A" w:rsidR="004E7429" w:rsidRPr="00E2261F" w:rsidRDefault="004E7429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Campus staff </w:t>
            </w:r>
          </w:p>
        </w:tc>
      </w:tr>
      <w:tr w:rsidR="00726B1C" w:rsidRPr="00A53235" w14:paraId="7D3F8457" w14:textId="77777777" w:rsidTr="00B64B60">
        <w:trPr>
          <w:trHeight w:val="3740"/>
        </w:trPr>
        <w:tc>
          <w:tcPr>
            <w:tcW w:w="1836" w:type="dxa"/>
            <w:shd w:val="clear" w:color="auto" w:fill="C0D842"/>
          </w:tcPr>
          <w:p w14:paraId="4723AC80" w14:textId="4AE32DC3" w:rsidR="00E2261F" w:rsidRDefault="45D26F3D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26794423">
              <w:rPr>
                <w:rFonts w:asciiTheme="minorHAnsi" w:eastAsiaTheme="minorEastAsia" w:hAnsiTheme="minorHAnsi" w:cstheme="minorBidi"/>
                <w:i/>
                <w:sz w:val="22"/>
                <w:szCs w:val="22"/>
              </w:rPr>
              <w:lastRenderedPageBreak/>
              <w:t>Fire</w:t>
            </w:r>
          </w:p>
        </w:tc>
        <w:tc>
          <w:tcPr>
            <w:tcW w:w="4256" w:type="dxa"/>
            <w:shd w:val="clear" w:color="auto" w:fill="C0D842"/>
          </w:tcPr>
          <w:p w14:paraId="3E9D9725" w14:textId="0394FB95" w:rsidR="00E2261F" w:rsidRPr="00E2261F" w:rsidRDefault="00677FA6" w:rsidP="00677FA6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>Burns, sc</w:t>
            </w:r>
            <w:r w:rsid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>a</w:t>
            </w: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>lds, injury</w:t>
            </w:r>
          </w:p>
        </w:tc>
        <w:tc>
          <w:tcPr>
            <w:tcW w:w="1439" w:type="dxa"/>
            <w:shd w:val="clear" w:color="auto" w:fill="C0D842"/>
          </w:tcPr>
          <w:p w14:paraId="3EBC4ED1" w14:textId="36EF7264" w:rsidR="00E2261F" w:rsidRPr="00E2261F" w:rsidRDefault="00677FA6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Everyone</w:t>
            </w:r>
            <w:r w:rsidR="45D26F3D" w:rsidRPr="26794423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in attendance</w:t>
            </w:r>
          </w:p>
        </w:tc>
        <w:tc>
          <w:tcPr>
            <w:tcW w:w="5604" w:type="dxa"/>
            <w:gridSpan w:val="2"/>
            <w:shd w:val="clear" w:color="auto" w:fill="C0D842"/>
          </w:tcPr>
          <w:p w14:paraId="35651257" w14:textId="77777777" w:rsidR="00677FA6" w:rsidRDefault="45D26F3D" w:rsidP="00677FA6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26794423">
              <w:rPr>
                <w:rFonts w:asciiTheme="minorHAnsi" w:eastAsiaTheme="minorEastAsia" w:hAnsiTheme="minorHAnsi" w:cstheme="minorBidi"/>
                <w:sz w:val="22"/>
                <w:szCs w:val="22"/>
              </w:rPr>
              <w:t>We will select areas with clearly marked fire exits and ensure all attendees are made aware of their locations.</w:t>
            </w:r>
            <w:r w:rsidR="00677FA6" w:rsidRPr="26794423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</w:p>
          <w:p w14:paraId="3150A578" w14:textId="7CADDF86" w:rsidR="00677FA6" w:rsidRPr="004E7429" w:rsidRDefault="00677FA6" w:rsidP="00677FA6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>Confirm with the premises controller that fire safety measures are in place and review event-specific fire arrangements.</w:t>
            </w:r>
          </w:p>
          <w:p w14:paraId="7DE8C1EF" w14:textId="77777777" w:rsidR="00677FA6" w:rsidRPr="004E7429" w:rsidRDefault="00677FA6" w:rsidP="00677FA6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>Nominate a responsible committee member to oversee fire evacuation if required.</w:t>
            </w:r>
          </w:p>
          <w:p w14:paraId="6564E9C1" w14:textId="77777777" w:rsidR="00677FA6" w:rsidRPr="004E7429" w:rsidRDefault="00677FA6" w:rsidP="00677FA6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>Ensure all fire exits are always checked and kept clear.</w:t>
            </w:r>
          </w:p>
          <w:p w14:paraId="6B687BBC" w14:textId="77777777" w:rsidR="00677FA6" w:rsidRPr="00E2261F" w:rsidRDefault="00677FA6" w:rsidP="00677FA6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>Confirm that fire extinguishers are present and accessible.</w:t>
            </w:r>
          </w:p>
          <w:p w14:paraId="592882BD" w14:textId="225FC758" w:rsidR="00E2261F" w:rsidRPr="00E2261F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744" w:type="dxa"/>
            <w:shd w:val="clear" w:color="auto" w:fill="C0D842"/>
          </w:tcPr>
          <w:p w14:paraId="1FB23F8F" w14:textId="641DCC58" w:rsidR="2D396670" w:rsidRDefault="649279D1" w:rsidP="7D957AB2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26794423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</w:t>
            </w:r>
          </w:p>
          <w:p w14:paraId="44FE1BC8" w14:textId="30ABC29A" w:rsidR="004E7429" w:rsidRPr="2D396670" w:rsidRDefault="004E7429" w:rsidP="7D957AB2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Premises controller </w:t>
            </w:r>
          </w:p>
          <w:p w14:paraId="25B8DA4D" w14:textId="29E75D4D" w:rsidR="2D396670" w:rsidRPr="2D396670" w:rsidRDefault="2D396670" w:rsidP="2D396670">
            <w:pPr>
              <w:spacing w:after="160" w:line="257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  <w:tr w:rsidR="00726B1C" w:rsidRPr="00A53235" w14:paraId="45123707" w14:textId="1B4D809E" w:rsidTr="00B64B60">
        <w:trPr>
          <w:trHeight w:val="416"/>
        </w:trPr>
        <w:tc>
          <w:tcPr>
            <w:tcW w:w="1836" w:type="dxa"/>
            <w:shd w:val="clear" w:color="auto" w:fill="C0D842"/>
          </w:tcPr>
          <w:p w14:paraId="36BFB258" w14:textId="11AEF1CC" w:rsidR="00E2261F" w:rsidRDefault="001DA503" w:rsidP="00C7328E">
            <w:pPr>
              <w:spacing w:after="160" w:line="259" w:lineRule="auto"/>
              <w:jc w:val="center"/>
              <w:rPr>
                <w:rFonts w:eastAsiaTheme="minorEastAsia"/>
              </w:rPr>
            </w:pPr>
            <w:r w:rsidRPr="162D3CA2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Sharps/ Sharp instruments</w:t>
            </w:r>
          </w:p>
        </w:tc>
        <w:tc>
          <w:tcPr>
            <w:tcW w:w="4256" w:type="dxa"/>
            <w:shd w:val="clear" w:color="auto" w:fill="C0D842"/>
          </w:tcPr>
          <w:p w14:paraId="50A1AB17" w14:textId="2CAC12A5" w:rsidR="00E2261F" w:rsidRPr="00E2261F" w:rsidRDefault="13F2B5A6" w:rsidP="69DBDE12">
            <w:pPr>
              <w:spacing w:before="240" w:after="240"/>
              <w:jc w:val="center"/>
            </w:pPr>
            <w:r w:rsidRPr="69DBDE12">
              <w:rPr>
                <w:rFonts w:ascii="Calibri" w:eastAsia="Calibri" w:hAnsi="Calibri" w:cs="Calibri"/>
                <w:sz w:val="18"/>
                <w:szCs w:val="18"/>
              </w:rPr>
              <w:t>Use of needles, scalpels, broken glass, or other sharp instruments in clinical or laboratory settings.</w:t>
            </w:r>
          </w:p>
          <w:p w14:paraId="63751D1C" w14:textId="590F600A" w:rsidR="00E2261F" w:rsidRPr="00E2261F" w:rsidRDefault="0EEE357C" w:rsidP="03DAA3ED">
            <w:pPr>
              <w:spacing w:before="240" w:after="24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3DAA3ED">
              <w:rPr>
                <w:rFonts w:ascii="Calibri" w:eastAsia="Calibri" w:hAnsi="Calibri" w:cs="Calibri"/>
                <w:sz w:val="18"/>
                <w:szCs w:val="18"/>
              </w:rPr>
              <w:t>Cuts or puncture injuries.</w:t>
            </w:r>
          </w:p>
          <w:p w14:paraId="32D8298E" w14:textId="53B1AB22" w:rsidR="00E2261F" w:rsidRPr="00E2261F" w:rsidRDefault="0EEE357C" w:rsidP="03DAA3ED">
            <w:pPr>
              <w:spacing w:before="240" w:after="24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3DAA3ED">
              <w:rPr>
                <w:rFonts w:ascii="Calibri" w:eastAsia="Calibri" w:hAnsi="Calibri" w:cs="Calibri"/>
                <w:sz w:val="18"/>
                <w:szCs w:val="18"/>
              </w:rPr>
              <w:t>Exposure to bloodborne pathogens (e.g. HIV, Hepatitis B, Hepatitis C).</w:t>
            </w:r>
          </w:p>
          <w:p w14:paraId="67C9A980" w14:textId="19F2964B" w:rsidR="00E2261F" w:rsidRPr="00E2261F" w:rsidRDefault="0EEE357C" w:rsidP="03DAA3ED">
            <w:pPr>
              <w:spacing w:before="240" w:after="24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3DAA3ED">
              <w:rPr>
                <w:rFonts w:ascii="Calibri" w:eastAsia="Calibri" w:hAnsi="Calibri" w:cs="Calibri"/>
                <w:sz w:val="18"/>
                <w:szCs w:val="18"/>
              </w:rPr>
              <w:t>Infection resulting from contaminated materials.</w:t>
            </w:r>
          </w:p>
          <w:p w14:paraId="5C4A9DE2" w14:textId="11FB406C" w:rsidR="00E2261F" w:rsidRPr="00E2261F" w:rsidRDefault="0EEE357C" w:rsidP="5792EE6D">
            <w:pPr>
              <w:spacing w:before="240" w:after="24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3DAA3ED">
              <w:rPr>
                <w:rFonts w:ascii="Calibri" w:eastAsia="Calibri" w:hAnsi="Calibri" w:cs="Calibri"/>
                <w:sz w:val="18"/>
                <w:szCs w:val="18"/>
              </w:rPr>
              <w:t>Cross-contamination between patients, samples, or equipment.</w:t>
            </w:r>
          </w:p>
          <w:p w14:paraId="7329AFD5" w14:textId="3154F7FC" w:rsidR="00E2261F" w:rsidRPr="00E2261F" w:rsidRDefault="00E2261F" w:rsidP="00C7328E">
            <w:pPr>
              <w:tabs>
                <w:tab w:val="left" w:pos="1206"/>
              </w:tabs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1439" w:type="dxa"/>
            <w:shd w:val="clear" w:color="auto" w:fill="C0D842"/>
          </w:tcPr>
          <w:p w14:paraId="214B84BA" w14:textId="260C0576" w:rsidR="00E2261F" w:rsidRPr="00E2261F" w:rsidRDefault="00677FA6" w:rsidP="00C7328E">
            <w:pPr>
              <w:spacing w:after="160" w:line="259" w:lineRule="auto"/>
              <w:jc w:val="center"/>
              <w:rPr>
                <w:rFonts w:eastAsiaTheme="minorEastAsia"/>
              </w:rPr>
            </w:pPr>
            <w:r>
              <w:rPr>
                <w:rFonts w:ascii="Calibri" w:eastAsia="Calibri" w:hAnsi="Calibri" w:cs="Calibri"/>
                <w:szCs w:val="24"/>
              </w:rPr>
              <w:t>Everyone</w:t>
            </w:r>
            <w:r w:rsidR="7E742962" w:rsidRPr="43185FD7">
              <w:rPr>
                <w:rFonts w:ascii="Calibri" w:eastAsia="Calibri" w:hAnsi="Calibri" w:cs="Calibri"/>
                <w:szCs w:val="24"/>
              </w:rPr>
              <w:t xml:space="preserve"> in attendance</w:t>
            </w:r>
          </w:p>
        </w:tc>
        <w:tc>
          <w:tcPr>
            <w:tcW w:w="5604" w:type="dxa"/>
            <w:gridSpan w:val="2"/>
            <w:shd w:val="clear" w:color="auto" w:fill="C0D842"/>
          </w:tcPr>
          <w:p w14:paraId="21905176" w14:textId="0E945835" w:rsidR="00E2261F" w:rsidRPr="00E2261F" w:rsidRDefault="7E742962" w:rsidP="43185FD7">
            <w:pPr>
              <w:spacing w:before="240" w:after="240" w:line="259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43185FD7">
              <w:rPr>
                <w:rFonts w:ascii="Calibri" w:eastAsia="Calibri" w:hAnsi="Calibri" w:cs="Calibri"/>
                <w:sz w:val="18"/>
                <w:szCs w:val="18"/>
              </w:rPr>
              <w:t>Use safety-engineered sharps (e.g. retractable needles or blades with guards) whenever possible.</w:t>
            </w:r>
          </w:p>
          <w:p w14:paraId="72678886" w14:textId="0AEB5FB5" w:rsidR="00E2261F" w:rsidRPr="00E2261F" w:rsidRDefault="7E742962" w:rsidP="43185FD7">
            <w:pPr>
              <w:spacing w:before="240" w:after="240" w:line="259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43185FD7">
              <w:rPr>
                <w:rFonts w:ascii="Calibri" w:eastAsia="Calibri" w:hAnsi="Calibri" w:cs="Calibri"/>
                <w:sz w:val="18"/>
                <w:szCs w:val="18"/>
              </w:rPr>
              <w:t>Ensure all staff and students receive training on the safe handling and disposal of sharps.</w:t>
            </w:r>
          </w:p>
          <w:p w14:paraId="6FD3052A" w14:textId="563404F9" w:rsidR="00E2261F" w:rsidRPr="00E2261F" w:rsidRDefault="7E742962" w:rsidP="43185FD7">
            <w:pPr>
              <w:spacing w:before="240" w:after="240" w:line="259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43185FD7">
              <w:rPr>
                <w:rFonts w:ascii="Calibri" w:eastAsia="Calibri" w:hAnsi="Calibri" w:cs="Calibri"/>
                <w:sz w:val="18"/>
                <w:szCs w:val="18"/>
              </w:rPr>
              <w:t>Dispose of sharps immediately after use in clearly labelled, puncture-resistant containers.</w:t>
            </w:r>
          </w:p>
          <w:p w14:paraId="4E91DDF4" w14:textId="5AD12BD2" w:rsidR="00E2261F" w:rsidRPr="00E2261F" w:rsidRDefault="7E742962" w:rsidP="43185FD7">
            <w:pPr>
              <w:spacing w:before="240" w:after="240" w:line="259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43185FD7">
              <w:rPr>
                <w:rFonts w:ascii="Calibri" w:eastAsia="Calibri" w:hAnsi="Calibri" w:cs="Calibri"/>
                <w:sz w:val="18"/>
                <w:szCs w:val="18"/>
              </w:rPr>
              <w:t>Position sharps bins at the point of use to minimise handling.</w:t>
            </w:r>
          </w:p>
          <w:p w14:paraId="4734483A" w14:textId="24FD6AAD" w:rsidR="00E2261F" w:rsidRPr="00E2261F" w:rsidRDefault="7E742962" w:rsidP="43185FD7">
            <w:pPr>
              <w:spacing w:before="240" w:after="240" w:line="259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43185FD7">
              <w:rPr>
                <w:rFonts w:ascii="Calibri" w:eastAsia="Calibri" w:hAnsi="Calibri" w:cs="Calibri"/>
                <w:sz w:val="18"/>
                <w:szCs w:val="18"/>
              </w:rPr>
              <w:t>Never recap needles to prevent needlestick injuries.</w:t>
            </w:r>
          </w:p>
          <w:p w14:paraId="692FA145" w14:textId="6BE6B601" w:rsidR="00E2261F" w:rsidRPr="00677FA6" w:rsidRDefault="7E742962" w:rsidP="00677FA6">
            <w:pPr>
              <w:spacing w:before="240" w:after="240" w:line="25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81BD748">
              <w:rPr>
                <w:rFonts w:ascii="Calibri" w:eastAsia="Calibri" w:hAnsi="Calibri" w:cs="Calibri"/>
                <w:sz w:val="22"/>
                <w:szCs w:val="22"/>
              </w:rPr>
              <w:t>Carry out regular checks and audits of sharps management procedures.</w:t>
            </w:r>
          </w:p>
        </w:tc>
        <w:tc>
          <w:tcPr>
            <w:tcW w:w="1744" w:type="dxa"/>
            <w:shd w:val="clear" w:color="auto" w:fill="C0D842"/>
          </w:tcPr>
          <w:p w14:paraId="634ABBC4" w14:textId="641DCC58" w:rsidR="00E2261F" w:rsidRPr="00E2261F" w:rsidRDefault="7E742962" w:rsidP="00C7328E">
            <w:pPr>
              <w:spacing w:after="160" w:line="259" w:lineRule="auto"/>
              <w:jc w:val="center"/>
              <w:rPr>
                <w:rFonts w:eastAsiaTheme="minorEastAsia"/>
              </w:rPr>
            </w:pPr>
            <w:r w:rsidRPr="2C8861C6">
              <w:rPr>
                <w:rFonts w:ascii="Calibri" w:eastAsia="Calibri" w:hAnsi="Calibri" w:cs="Calibri"/>
                <w:sz w:val="18"/>
                <w:szCs w:val="18"/>
              </w:rPr>
              <w:t>Committee</w:t>
            </w:r>
          </w:p>
        </w:tc>
      </w:tr>
      <w:tr w:rsidR="00205777" w14:paraId="64842115" w14:textId="77777777" w:rsidTr="00B64B60">
        <w:trPr>
          <w:trHeight w:val="3740"/>
        </w:trPr>
        <w:tc>
          <w:tcPr>
            <w:tcW w:w="1836" w:type="dxa"/>
            <w:shd w:val="clear" w:color="auto" w:fill="C0D842"/>
          </w:tcPr>
          <w:p w14:paraId="0C79CC4B" w14:textId="3694934B" w:rsidR="7D957AB2" w:rsidRDefault="75983A40" w:rsidP="37EDAC6C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sz w:val="22"/>
                <w:szCs w:val="22"/>
              </w:rPr>
            </w:pPr>
            <w:r w:rsidRPr="37E1B9D9">
              <w:rPr>
                <w:rFonts w:asciiTheme="minorHAnsi" w:eastAsiaTheme="minorEastAsia" w:hAnsiTheme="minorHAnsi" w:cstheme="minorBidi"/>
                <w:i/>
                <w:sz w:val="22"/>
                <w:szCs w:val="22"/>
              </w:rPr>
              <w:lastRenderedPageBreak/>
              <w:t>Equipment malfunction</w:t>
            </w:r>
          </w:p>
          <w:p w14:paraId="5933609B" w14:textId="0C24345D" w:rsidR="7D957AB2" w:rsidRDefault="7D957AB2" w:rsidP="7D957AB2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i/>
                <w:sz w:val="22"/>
                <w:szCs w:val="22"/>
              </w:rPr>
            </w:pPr>
          </w:p>
        </w:tc>
        <w:tc>
          <w:tcPr>
            <w:tcW w:w="4256" w:type="dxa"/>
            <w:shd w:val="clear" w:color="auto" w:fill="C0D842"/>
          </w:tcPr>
          <w:p w14:paraId="0DE8F7C4" w14:textId="7ABA3EB8" w:rsidR="7D957AB2" w:rsidRDefault="5B499672" w:rsidP="1AA7146A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7E1B9D9">
              <w:rPr>
                <w:rFonts w:asciiTheme="minorHAnsi" w:eastAsiaTheme="minorEastAsia" w:hAnsiTheme="minorHAnsi" w:cstheme="minorBidi"/>
                <w:sz w:val="22"/>
                <w:szCs w:val="22"/>
              </w:rPr>
              <w:t>Injury to patients or staff (e.g. burns, electric shock, crushing injuries).</w:t>
            </w:r>
          </w:p>
          <w:p w14:paraId="5AEC6602" w14:textId="561CEE41" w:rsidR="7D957AB2" w:rsidRDefault="5B499672" w:rsidP="1AA7146A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7E1B9D9">
              <w:rPr>
                <w:rFonts w:asciiTheme="minorHAnsi" w:eastAsiaTheme="minorEastAsia" w:hAnsiTheme="minorHAnsi" w:cstheme="minorBidi"/>
                <w:sz w:val="22"/>
                <w:szCs w:val="22"/>
              </w:rPr>
              <w:t>Inaccurate results leading to potential misdiagnosis or inappropriate treatment.</w:t>
            </w:r>
          </w:p>
          <w:p w14:paraId="222CB23F" w14:textId="72719221" w:rsidR="7D957AB2" w:rsidRDefault="5B499672" w:rsidP="1AA7146A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7E1B9D9">
              <w:rPr>
                <w:rFonts w:asciiTheme="minorHAnsi" w:eastAsiaTheme="minorEastAsia" w:hAnsiTheme="minorHAnsi" w:cstheme="minorBidi"/>
                <w:sz w:val="22"/>
                <w:szCs w:val="22"/>
              </w:rPr>
              <w:t>Delays in essential procedures or patient care.</w:t>
            </w:r>
          </w:p>
          <w:p w14:paraId="53072E15" w14:textId="7F9E6284" w:rsidR="7D957AB2" w:rsidRDefault="5B499672" w:rsidP="1AA7146A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7E1B9D9">
              <w:rPr>
                <w:rFonts w:asciiTheme="minorHAnsi" w:eastAsiaTheme="minorEastAsia" w:hAnsiTheme="minorHAnsi" w:cstheme="minorBidi"/>
                <w:sz w:val="22"/>
                <w:szCs w:val="22"/>
              </w:rPr>
              <w:t>Increased stress and likelihood of human error during emergencies.</w:t>
            </w:r>
          </w:p>
          <w:p w14:paraId="6653CD0E" w14:textId="32937A7B" w:rsidR="7D957AB2" w:rsidRDefault="7D957AB2" w:rsidP="7D957AB2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439" w:type="dxa"/>
            <w:shd w:val="clear" w:color="auto" w:fill="C0D842"/>
          </w:tcPr>
          <w:p w14:paraId="140B22FC" w14:textId="4A22BA67" w:rsidR="7D957AB2" w:rsidRDefault="5B499672" w:rsidP="1AA7146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7E1B9D9">
              <w:rPr>
                <w:rFonts w:asciiTheme="minorHAnsi" w:eastAsiaTheme="minorEastAsia" w:hAnsiTheme="minorHAnsi" w:cstheme="minorBidi"/>
                <w:sz w:val="22"/>
                <w:szCs w:val="22"/>
              </w:rPr>
              <w:t>Students in attendance</w:t>
            </w:r>
          </w:p>
          <w:p w14:paraId="60DFA503" w14:textId="17026675" w:rsidR="7D957AB2" w:rsidRDefault="7D957AB2" w:rsidP="7D957AB2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604" w:type="dxa"/>
            <w:gridSpan w:val="2"/>
            <w:shd w:val="clear" w:color="auto" w:fill="C0D842"/>
          </w:tcPr>
          <w:p w14:paraId="4993C578" w14:textId="0097AD68" w:rsidR="7D957AB2" w:rsidRDefault="27F79EE3" w:rsidP="19CF938D">
            <w:pPr>
              <w:spacing w:before="240" w:after="24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7E1B9D9">
              <w:rPr>
                <w:rFonts w:asciiTheme="minorHAnsi" w:eastAsiaTheme="minorEastAsia" w:hAnsiTheme="minorHAnsi" w:cstheme="minorBidi"/>
                <w:sz w:val="22"/>
                <w:szCs w:val="22"/>
              </w:rPr>
              <w:t>Conduct regular maintenance and safety checks on all equipment following manufacturer instructions.</w:t>
            </w:r>
          </w:p>
          <w:p w14:paraId="1940EC95" w14:textId="7008C9DF" w:rsidR="7D957AB2" w:rsidRDefault="27F79EE3" w:rsidP="19CF938D">
            <w:pPr>
              <w:spacing w:before="240" w:after="24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7E1B9D9">
              <w:rPr>
                <w:rFonts w:asciiTheme="minorHAnsi" w:eastAsiaTheme="minorEastAsia" w:hAnsiTheme="minorHAnsi" w:cstheme="minorBidi"/>
                <w:sz w:val="22"/>
                <w:szCs w:val="22"/>
              </w:rPr>
              <w:t>Restrict equipment use to trained and authorized personnel only.</w:t>
            </w:r>
          </w:p>
          <w:p w14:paraId="6FE6FE8F" w14:textId="30497229" w:rsidR="7D957AB2" w:rsidRDefault="27F79EE3" w:rsidP="19CF938D">
            <w:pPr>
              <w:spacing w:before="240" w:after="24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7E1B9D9">
              <w:rPr>
                <w:rFonts w:asciiTheme="minorHAnsi" w:eastAsiaTheme="minorEastAsia" w:hAnsiTheme="minorHAnsi" w:cstheme="minorBidi"/>
                <w:sz w:val="22"/>
                <w:szCs w:val="22"/>
              </w:rPr>
              <w:t>Immediately report, isolate, and tag out any faulty or damaged equipment.</w:t>
            </w:r>
          </w:p>
          <w:p w14:paraId="0E103592" w14:textId="23428260" w:rsidR="7D957AB2" w:rsidRDefault="27F79EE3" w:rsidP="19CF938D">
            <w:pPr>
              <w:spacing w:before="240" w:after="24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7E1B9D9">
              <w:rPr>
                <w:rFonts w:asciiTheme="minorHAnsi" w:eastAsiaTheme="minorEastAsia" w:hAnsiTheme="minorHAnsi" w:cstheme="minorBidi"/>
                <w:sz w:val="22"/>
                <w:szCs w:val="22"/>
              </w:rPr>
              <w:t>Maintain a log of all maintenance and servicing activities.</w:t>
            </w:r>
          </w:p>
          <w:p w14:paraId="145997D4" w14:textId="5C241187" w:rsidR="7D957AB2" w:rsidRDefault="27F79EE3" w:rsidP="19CF938D">
            <w:pPr>
              <w:spacing w:before="240" w:after="24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7E1B9D9">
              <w:rPr>
                <w:rFonts w:asciiTheme="minorHAnsi" w:eastAsiaTheme="minorEastAsia" w:hAnsiTheme="minorHAnsi" w:cstheme="minorBidi"/>
                <w:sz w:val="22"/>
                <w:szCs w:val="22"/>
              </w:rPr>
              <w:t>Display safety signage and ensure emergency stop controls are accessible where applicable.</w:t>
            </w:r>
          </w:p>
          <w:p w14:paraId="396F1C15" w14:textId="058438B5" w:rsidR="00677FA6" w:rsidRDefault="27F79EE3" w:rsidP="004E7429">
            <w:pPr>
              <w:spacing w:before="240" w:after="24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DA1F079">
              <w:rPr>
                <w:rFonts w:asciiTheme="minorHAnsi" w:eastAsiaTheme="minorEastAsia" w:hAnsiTheme="minorHAnsi" w:cstheme="minorBidi"/>
                <w:sz w:val="22"/>
                <w:szCs w:val="22"/>
              </w:rPr>
              <w:t>Provide clear operating instructions and emergency procedures at all equipment locations.</w:t>
            </w:r>
          </w:p>
          <w:p w14:paraId="507E311F" w14:textId="1598662C" w:rsidR="00677FA6" w:rsidRDefault="00677FA6" w:rsidP="19CF938D">
            <w:pPr>
              <w:spacing w:before="240" w:after="24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>Electrical equipment to be PAT tested</w:t>
            </w:r>
          </w:p>
          <w:p w14:paraId="49DCB744" w14:textId="71286455" w:rsidR="7D957AB2" w:rsidRDefault="7D957AB2" w:rsidP="7D957AB2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744" w:type="dxa"/>
            <w:shd w:val="clear" w:color="auto" w:fill="C0D842"/>
          </w:tcPr>
          <w:p w14:paraId="18F04EB7" w14:textId="641DCC58" w:rsidR="7D957AB2" w:rsidRDefault="27F79EE3" w:rsidP="19CF938D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5F79F249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</w:t>
            </w:r>
          </w:p>
          <w:p w14:paraId="1EBA9A74" w14:textId="1D7F3EF9" w:rsidR="7D957AB2" w:rsidRDefault="7D957AB2" w:rsidP="7D957AB2">
            <w:pPr>
              <w:spacing w:line="259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B64B60" w14:paraId="02142719" w14:textId="77777777" w:rsidTr="00B64B60">
        <w:trPr>
          <w:trHeight w:val="3740"/>
        </w:trPr>
        <w:tc>
          <w:tcPr>
            <w:tcW w:w="1836" w:type="dxa"/>
            <w:shd w:val="clear" w:color="auto" w:fill="C0D842"/>
          </w:tcPr>
          <w:p w14:paraId="2732AB00" w14:textId="70D9670A" w:rsidR="00B64B60" w:rsidRPr="004E7429" w:rsidRDefault="00B64B60" w:rsidP="004E7429">
            <w:pPr>
              <w:spacing w:after="160" w:line="259" w:lineRule="auto"/>
              <w:rPr>
                <w:rFonts w:ascii="Calibri" w:eastAsia="Calibri" w:hAnsi="Calibri" w:cs="Calibri"/>
                <w:szCs w:val="24"/>
              </w:rPr>
            </w:pPr>
            <w:r w:rsidRPr="004E7429">
              <w:rPr>
                <w:rFonts w:ascii="Calibri" w:eastAsia="Calibri" w:hAnsi="Calibri" w:cs="Calibri"/>
                <w:szCs w:val="24"/>
              </w:rPr>
              <w:lastRenderedPageBreak/>
              <w:t>Aggression / Violence,</w:t>
            </w:r>
            <w:r w:rsidR="004E7429">
              <w:rPr>
                <w:rFonts w:ascii="Calibri" w:eastAsia="Calibri" w:hAnsi="Calibri" w:cs="Calibri"/>
                <w:szCs w:val="24"/>
              </w:rPr>
              <w:t xml:space="preserve"> </w:t>
            </w:r>
            <w:r w:rsidRPr="004E7429">
              <w:rPr>
                <w:rFonts w:ascii="Calibri" w:eastAsia="Calibri" w:hAnsi="Calibri" w:cs="Calibri"/>
                <w:szCs w:val="24"/>
              </w:rPr>
              <w:t xml:space="preserve">Bullying &amp; Harassment </w:t>
            </w:r>
          </w:p>
        </w:tc>
        <w:tc>
          <w:tcPr>
            <w:tcW w:w="4256" w:type="dxa"/>
            <w:shd w:val="clear" w:color="auto" w:fill="C0D842"/>
          </w:tcPr>
          <w:p w14:paraId="5DD6E7C1" w14:textId="6D24AF33" w:rsidR="00B64B60" w:rsidRPr="00B64B60" w:rsidRDefault="004E7429" w:rsidP="00B64B60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highlight w:val="cyan"/>
              </w:rPr>
            </w:pPr>
            <w:r>
              <w:rPr>
                <w:rFonts w:eastAsiaTheme="minorEastAsia"/>
              </w:rPr>
              <w:t>In person or o</w:t>
            </w:r>
            <w:r w:rsidR="00B64B60" w:rsidRPr="004E7429">
              <w:rPr>
                <w:rFonts w:eastAsiaTheme="minorEastAsia"/>
              </w:rPr>
              <w:t>nline harassment or bullying of those delivering teaching</w:t>
            </w:r>
            <w:r w:rsidR="00EA38EB">
              <w:rPr>
                <w:rFonts w:eastAsiaTheme="minorEastAsia"/>
              </w:rPr>
              <w:t xml:space="preserve"> or those in attendance</w:t>
            </w:r>
            <w:r w:rsidR="00B64B60" w:rsidRPr="004E7429">
              <w:rPr>
                <w:rFonts w:eastAsiaTheme="minorEastAsia"/>
              </w:rPr>
              <w:t>. We will ensure that all behaviour in the teaches is appropriate</w:t>
            </w:r>
          </w:p>
        </w:tc>
        <w:tc>
          <w:tcPr>
            <w:tcW w:w="1439" w:type="dxa"/>
            <w:shd w:val="clear" w:color="auto" w:fill="C0D842"/>
          </w:tcPr>
          <w:p w14:paraId="1885BF44" w14:textId="1D8BFD60" w:rsidR="00B64B60" w:rsidRPr="00B64B60" w:rsidRDefault="00B64B60" w:rsidP="00B64B6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highlight w:val="cyan"/>
              </w:rPr>
            </w:pPr>
            <w:r w:rsidRPr="004E7429">
              <w:rPr>
                <w:rFonts w:asciiTheme="minorHAnsi" w:eastAsiaTheme="minorEastAsia" w:hAnsiTheme="minorHAnsi" w:cstheme="minorBidi"/>
                <w:szCs w:val="24"/>
              </w:rPr>
              <w:t>Speaker and attendees</w:t>
            </w:r>
          </w:p>
        </w:tc>
        <w:tc>
          <w:tcPr>
            <w:tcW w:w="5604" w:type="dxa"/>
            <w:gridSpan w:val="2"/>
            <w:shd w:val="clear" w:color="auto" w:fill="C0D842"/>
          </w:tcPr>
          <w:p w14:paraId="1E84074C" w14:textId="77777777" w:rsidR="00B64B60" w:rsidRPr="004E7429" w:rsidRDefault="00B64B60" w:rsidP="00B64B60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4E7429">
              <w:rPr>
                <w:rFonts w:asciiTheme="minorHAnsi" w:eastAsiaTheme="minorEastAsia" w:hAnsiTheme="minorHAnsi" w:cstheme="minorBidi"/>
                <w:szCs w:val="24"/>
              </w:rPr>
              <w:t xml:space="preserve">At least one committee member will be present at each session and will act as a moderator. </w:t>
            </w:r>
          </w:p>
          <w:p w14:paraId="4A18B20B" w14:textId="675BDA5B" w:rsidR="00B64B60" w:rsidRPr="004E7429" w:rsidRDefault="00B64B60" w:rsidP="00B64B60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4E7429">
              <w:rPr>
                <w:rFonts w:asciiTheme="minorHAnsi" w:eastAsiaTheme="minorEastAsia" w:hAnsiTheme="minorHAnsi" w:cstheme="minorBidi"/>
                <w:szCs w:val="24"/>
              </w:rPr>
              <w:t xml:space="preserve">There will be zero tolerance taken to any abusive behaviour, with anyone behaving inappropriately </w:t>
            </w:r>
            <w:r w:rsidR="004E7429">
              <w:rPr>
                <w:rFonts w:asciiTheme="minorHAnsi" w:eastAsiaTheme="minorEastAsia" w:hAnsiTheme="minorHAnsi" w:cstheme="minorBidi"/>
                <w:szCs w:val="24"/>
              </w:rPr>
              <w:t xml:space="preserve">or unsafely </w:t>
            </w:r>
            <w:r w:rsidRPr="004E7429">
              <w:rPr>
                <w:rFonts w:asciiTheme="minorHAnsi" w:eastAsiaTheme="minorEastAsia" w:hAnsiTheme="minorHAnsi" w:cstheme="minorBidi"/>
                <w:szCs w:val="24"/>
              </w:rPr>
              <w:t xml:space="preserve">being </w:t>
            </w:r>
            <w:r w:rsidR="004E7429">
              <w:rPr>
                <w:rFonts w:asciiTheme="minorHAnsi" w:eastAsiaTheme="minorEastAsia" w:hAnsiTheme="minorHAnsi" w:cstheme="minorBidi"/>
                <w:szCs w:val="24"/>
              </w:rPr>
              <w:t>asked to leave the workshop</w:t>
            </w:r>
            <w:r w:rsidRPr="004E7429">
              <w:rPr>
                <w:rFonts w:asciiTheme="minorHAnsi" w:eastAsiaTheme="minorEastAsia" w:hAnsiTheme="minorHAnsi" w:cstheme="minorBidi"/>
                <w:szCs w:val="24"/>
              </w:rPr>
              <w:t xml:space="preserve"> </w:t>
            </w:r>
          </w:p>
          <w:p w14:paraId="5E07599C" w14:textId="65EA5138" w:rsidR="00B64B60" w:rsidRPr="00B64B60" w:rsidRDefault="00B64B60" w:rsidP="00B64B60">
            <w:pPr>
              <w:spacing w:before="240" w:after="24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highlight w:val="cyan"/>
              </w:rPr>
            </w:pPr>
          </w:p>
        </w:tc>
        <w:tc>
          <w:tcPr>
            <w:tcW w:w="1744" w:type="dxa"/>
            <w:shd w:val="clear" w:color="auto" w:fill="C0D842"/>
          </w:tcPr>
          <w:p w14:paraId="5B05A191" w14:textId="4FD628DC" w:rsidR="00B64B60" w:rsidRPr="00B64B60" w:rsidRDefault="00B64B60" w:rsidP="00B64B6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highlight w:val="cyan"/>
              </w:rPr>
            </w:pPr>
            <w:r w:rsidRPr="004E7429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  <w:tr w:rsidR="00B64B60" w14:paraId="12E56B76" w14:textId="77777777" w:rsidTr="00B64B60">
        <w:trPr>
          <w:trHeight w:val="3740"/>
        </w:trPr>
        <w:tc>
          <w:tcPr>
            <w:tcW w:w="1836" w:type="dxa"/>
            <w:shd w:val="clear" w:color="auto" w:fill="C0D842"/>
          </w:tcPr>
          <w:p w14:paraId="0A7BAC01" w14:textId="7F01F028" w:rsidR="00B64B60" w:rsidRPr="00677FA6" w:rsidRDefault="00B64B60" w:rsidP="00B64B60">
            <w:pPr>
              <w:spacing w:after="160" w:line="257" w:lineRule="auto"/>
              <w:rPr>
                <w:rFonts w:asciiTheme="minorHAnsi" w:eastAsiaTheme="minorEastAsia" w:hAnsiTheme="minorHAnsi" w:cstheme="minorBidi"/>
                <w:i/>
                <w:sz w:val="22"/>
                <w:szCs w:val="22"/>
                <w:highlight w:val="cyan"/>
              </w:rPr>
            </w:pPr>
            <w:r w:rsidRPr="004E7429">
              <w:rPr>
                <w:rFonts w:asciiTheme="minorHAnsi" w:eastAsiaTheme="minorEastAsia" w:hAnsiTheme="minorHAnsi" w:cstheme="minorBidi"/>
                <w:i/>
                <w:sz w:val="22"/>
                <w:szCs w:val="22"/>
              </w:rPr>
              <w:t>Alcohol/Drugs</w:t>
            </w:r>
          </w:p>
        </w:tc>
        <w:tc>
          <w:tcPr>
            <w:tcW w:w="4256" w:type="dxa"/>
            <w:shd w:val="clear" w:color="auto" w:fill="C0D842"/>
          </w:tcPr>
          <w:p w14:paraId="75D45A10" w14:textId="77777777" w:rsidR="00B64B60" w:rsidRPr="004E7429" w:rsidRDefault="00B64B60" w:rsidP="00B64B60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E7429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2"/>
                <w:szCs w:val="22"/>
              </w:rPr>
              <w:t>Intoxication</w:t>
            </w: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- Risk of injury and/or ill health caused by ingestion of alcohol and/or drugs.  </w:t>
            </w:r>
          </w:p>
          <w:p w14:paraId="6E8FFE29" w14:textId="77777777" w:rsidR="00B64B60" w:rsidRPr="004E7429" w:rsidRDefault="00B64B60" w:rsidP="00B64B60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E7429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2"/>
                <w:szCs w:val="22"/>
              </w:rPr>
              <w:t>Impaired Judgement</w:t>
            </w: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- Risk of injury and/or ill health caused by ingestion of alcohol and/or drugs that impair a person’s ability to think rationally.  </w:t>
            </w:r>
          </w:p>
          <w:p w14:paraId="25166FE5" w14:textId="77777777" w:rsidR="00B64B60" w:rsidRPr="004E7429" w:rsidRDefault="00B64B60" w:rsidP="00B64B60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E7429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2"/>
                <w:szCs w:val="22"/>
              </w:rPr>
              <w:t>Overdose</w:t>
            </w: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- Serious risk to life caused by excessive drinking and drug use.  </w:t>
            </w:r>
          </w:p>
          <w:p w14:paraId="68CF678D" w14:textId="77777777" w:rsidR="00B64B60" w:rsidRPr="004E7429" w:rsidRDefault="00B64B60" w:rsidP="00B64B60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E7429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2"/>
                <w:szCs w:val="22"/>
              </w:rPr>
              <w:t>Mental health Crisis</w:t>
            </w: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- Risk of mental health crisis caused by heavy drinking and/or drug use.  </w:t>
            </w:r>
          </w:p>
          <w:p w14:paraId="77C4715F" w14:textId="77777777" w:rsidR="00B64B60" w:rsidRPr="004E7429" w:rsidRDefault="00B64B60" w:rsidP="00B64B60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E7429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2"/>
                <w:szCs w:val="22"/>
              </w:rPr>
              <w:lastRenderedPageBreak/>
              <w:t>Physical altercation</w:t>
            </w: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- Risk of physical altercation due to decision making amplified using Alcohol and or/drugs.  </w:t>
            </w:r>
          </w:p>
          <w:p w14:paraId="463E51F5" w14:textId="77777777" w:rsidR="00B64B60" w:rsidRPr="004E7429" w:rsidRDefault="00B64B60" w:rsidP="00B64B60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E7429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2"/>
                <w:szCs w:val="22"/>
              </w:rPr>
              <w:t>Spiking</w:t>
            </w: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Risk of ill health due to drinks being spiked in settings where alcohol is served.  </w:t>
            </w:r>
          </w:p>
          <w:p w14:paraId="5FDAF500" w14:textId="77777777" w:rsidR="00B64B60" w:rsidRPr="004E7429" w:rsidRDefault="00B64B60" w:rsidP="00B64B60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E7429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2"/>
                <w:szCs w:val="22"/>
              </w:rPr>
              <w:t xml:space="preserve">Verbal altercation </w:t>
            </w: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>- Risk of altercations due to decision making amplified using Alcohol and or/drugs. </w:t>
            </w:r>
          </w:p>
          <w:p w14:paraId="2D6E671C" w14:textId="192A02C2" w:rsidR="00B64B60" w:rsidRPr="00677FA6" w:rsidRDefault="00B64B60" w:rsidP="00B64B60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highlight w:val="cyan"/>
              </w:rPr>
            </w:pPr>
          </w:p>
        </w:tc>
        <w:tc>
          <w:tcPr>
            <w:tcW w:w="1439" w:type="dxa"/>
            <w:shd w:val="clear" w:color="auto" w:fill="C0D842"/>
          </w:tcPr>
          <w:p w14:paraId="1E4121BE" w14:textId="155D211F" w:rsidR="00B64B60" w:rsidRDefault="00B64B60" w:rsidP="00B64B6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Anyone</w:t>
            </w:r>
            <w:r w:rsidRPr="71346917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in attendance</w:t>
            </w:r>
          </w:p>
          <w:p w14:paraId="3945DE22" w14:textId="71F34E4D" w:rsidR="00B64B60" w:rsidRDefault="00B64B60" w:rsidP="00B64B60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604" w:type="dxa"/>
            <w:gridSpan w:val="2"/>
            <w:shd w:val="clear" w:color="auto" w:fill="C0D842"/>
          </w:tcPr>
          <w:p w14:paraId="52CCFC5F" w14:textId="77777777" w:rsidR="00B64B60" w:rsidRPr="00677FA6" w:rsidRDefault="00B64B60" w:rsidP="00B64B60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00677FA6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This is an alcohol-free event. </w:t>
            </w:r>
          </w:p>
          <w:p w14:paraId="55B4AE0E" w14:textId="77777777" w:rsidR="00B64B60" w:rsidRDefault="00B64B60" w:rsidP="00B64B60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1253085D" w14:textId="1CFA9F0E" w:rsidR="00B64B60" w:rsidRDefault="00B64B60" w:rsidP="00B64B60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1346917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All committee members will remain sober and ensure that alcohol is not permitted at the event. </w:t>
            </w:r>
          </w:p>
          <w:p w14:paraId="0FBBFEC4" w14:textId="77777777" w:rsidR="00B64B60" w:rsidRDefault="00B64B60" w:rsidP="00B64B60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77083A2E" w14:textId="16748917" w:rsidR="00B64B60" w:rsidRDefault="00B64B60" w:rsidP="00B64B60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1346917">
              <w:rPr>
                <w:rFonts w:asciiTheme="minorHAnsi" w:eastAsiaTheme="minorEastAsia" w:hAnsiTheme="minorHAnsi" w:cstheme="minorBidi"/>
                <w:sz w:val="22"/>
                <w:szCs w:val="22"/>
              </w:rPr>
              <w:t>Anyone found intoxicated or using drugs will be asked to leave.</w:t>
            </w:r>
          </w:p>
          <w:p w14:paraId="11ACF5A5" w14:textId="77777777" w:rsidR="00B64B60" w:rsidRDefault="00B64B60" w:rsidP="00B64B60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1346917">
              <w:rPr>
                <w:rFonts w:asciiTheme="minorHAnsi" w:eastAsiaTheme="minorEastAsia" w:hAnsiTheme="minorHAnsi" w:cstheme="minorBidi"/>
                <w:sz w:val="22"/>
                <w:szCs w:val="22"/>
              </w:rPr>
              <w:t>For their safety, individuals will be escorted home via walking or public transport if needed.</w:t>
            </w:r>
          </w:p>
          <w:p w14:paraId="33586307" w14:textId="77777777" w:rsidR="00B64B60" w:rsidRDefault="00B64B60" w:rsidP="00B64B60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1346917">
              <w:rPr>
                <w:rFonts w:asciiTheme="minorHAnsi" w:eastAsiaTheme="minorEastAsia" w:hAnsiTheme="minorHAnsi" w:cstheme="minorBidi"/>
                <w:sz w:val="22"/>
                <w:szCs w:val="22"/>
              </w:rPr>
              <w:t>A zero-tolerance policy is in place for binge drinking.</w:t>
            </w:r>
          </w:p>
          <w:p w14:paraId="60DBE433" w14:textId="77777777" w:rsidR="00B64B60" w:rsidRDefault="00B64B60" w:rsidP="00B64B60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1346917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At events where alcohol may be present, at least two sober committee members will always be on duty.</w:t>
            </w:r>
          </w:p>
          <w:p w14:paraId="74669161" w14:textId="6ECE5E81" w:rsidR="00B64B60" w:rsidRDefault="00B64B60" w:rsidP="00B64B60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744" w:type="dxa"/>
            <w:shd w:val="clear" w:color="auto" w:fill="C0D842"/>
          </w:tcPr>
          <w:p w14:paraId="096D37F2" w14:textId="641DCC58" w:rsidR="00B64B60" w:rsidRDefault="00B64B60" w:rsidP="00B64B6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1346917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Committee</w:t>
            </w:r>
          </w:p>
          <w:p w14:paraId="41C04CFC" w14:textId="393768BC" w:rsidR="00B64B60" w:rsidRDefault="00B64B60" w:rsidP="00B64B60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14:paraId="707AA529" w14:textId="77777777" w:rsidR="00E2261F" w:rsidRDefault="00E2261F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A980BBE" w14:textId="77777777" w:rsidR="00E2261F" w:rsidRDefault="00E2261F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6077143" w14:textId="5905308E" w:rsidR="00E2261F" w:rsidRDefault="00E2261F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t>Add more columns if necessary</w:t>
      </w:r>
    </w:p>
    <w:p w14:paraId="3690C6C5" w14:textId="77777777" w:rsidR="00E2261F" w:rsidRDefault="00E2261F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5FE0DAE" w14:textId="52E0AF1E" w:rsidR="00E2261F" w:rsidRPr="00A53235" w:rsidRDefault="00E2261F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3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1C71DB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AFHEA teaching sessions</w:t>
      </w:r>
    </w:p>
    <w:p w14:paraId="6E5FA6F2" w14:textId="3724982B" w:rsidR="00E2261F" w:rsidRPr="00A53235" w:rsidRDefault="00E2261F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>Please refer to Hazards guidance for a summary of hazards to consider -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A94817" w:rsidRPr="00A53235" w14:paraId="5F19BE10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669490D7" w14:textId="77777777" w:rsidR="008F7F46" w:rsidRPr="00A53235" w:rsidRDefault="008F7F46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C857CEB" w14:textId="09E00F4A" w:rsidR="008F7F46" w:rsidRPr="00A53235" w:rsidRDefault="001C71DB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4820" w:type="dxa"/>
          </w:tcPr>
          <w:p w14:paraId="58162407" w14:textId="11EE88A2" w:rsidR="008F7F46" w:rsidRPr="00A53235" w:rsidRDefault="008F7F46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4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47106AB" w14:textId="45086349" w:rsidR="008F7F46" w:rsidRPr="00A53235" w:rsidRDefault="0039190D" w:rsidP="00A41EB6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All in-person teaching will be held in a</w:t>
            </w:r>
            <w:r w:rsidR="005515A6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ccessible rooms</w:t>
            </w:r>
          </w:p>
        </w:tc>
      </w:tr>
      <w:tr w:rsidR="006219D2" w:rsidRPr="00A53235" w14:paraId="4C803526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799D53E2" w14:textId="77777777" w:rsidR="008F7F46" w:rsidRPr="00A53235" w:rsidRDefault="008F7F46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3A810C5" w14:textId="350A8A07" w:rsidR="008F7F46" w:rsidRPr="00A53235" w:rsidRDefault="004264C4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On campus (St Luke’s)</w:t>
            </w:r>
          </w:p>
        </w:tc>
        <w:tc>
          <w:tcPr>
            <w:tcW w:w="4820" w:type="dxa"/>
            <w:vAlign w:val="center"/>
          </w:tcPr>
          <w:p w14:paraId="01981F3A" w14:textId="06FC6E9F" w:rsidR="008F7F46" w:rsidRPr="00A53235" w:rsidRDefault="008F7F46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5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3F29663" w14:textId="1BC5FF2E" w:rsidR="008F7F46" w:rsidRPr="00A53235" w:rsidRDefault="00AF4461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St Luke’s is easily accessible by foot, bicycle or public transport. </w:t>
            </w:r>
            <w:r w:rsidR="000B1733">
              <w:rPr>
                <w:rFonts w:asciiTheme="minorHAnsi" w:eastAsiaTheme="minorEastAsia" w:hAnsiTheme="minorHAnsi" w:cstheme="minorBidi"/>
              </w:rPr>
              <w:t xml:space="preserve">Session </w:t>
            </w:r>
            <w:r w:rsidR="000B1733">
              <w:rPr>
                <w:rFonts w:asciiTheme="minorHAnsi" w:eastAsiaTheme="minorEastAsia" w:hAnsiTheme="minorHAnsi" w:cstheme="minorBidi"/>
              </w:rPr>
              <w:lastRenderedPageBreak/>
              <w:t>materials will be digital</w:t>
            </w:r>
            <w:r>
              <w:rPr>
                <w:rFonts w:asciiTheme="minorHAnsi" w:eastAsiaTheme="minorEastAsia" w:hAnsiTheme="minorHAnsi" w:cstheme="minorBidi"/>
              </w:rPr>
              <w:t xml:space="preserve"> to reduce paper use</w:t>
            </w:r>
          </w:p>
        </w:tc>
      </w:tr>
      <w:tr w:rsidR="006219D2" w:rsidRPr="00A53235" w14:paraId="6EF6D8DF" w14:textId="77777777" w:rsidTr="004D69BB">
        <w:trPr>
          <w:trHeight w:val="125"/>
        </w:trPr>
        <w:tc>
          <w:tcPr>
            <w:tcW w:w="2835" w:type="dxa"/>
            <w:vAlign w:val="center"/>
          </w:tcPr>
          <w:p w14:paraId="6D83C84C" w14:textId="77777777" w:rsidR="00E2261F" w:rsidRPr="00A53235" w:rsidRDefault="00E2261F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3A7EF1C" w14:textId="5D07FCDD" w:rsidR="00E2261F" w:rsidRPr="00A53235" w:rsidRDefault="000A3173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0C8D0DC5" w14:textId="77777777" w:rsidR="00E2261F" w:rsidRPr="00A53235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A55F724" w14:textId="1B2C75A1" w:rsidR="00E2261F" w:rsidRPr="00A53235" w:rsidRDefault="001B2195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First aid kits are on site and</w:t>
            </w:r>
            <w:r w:rsidR="002E393A">
              <w:rPr>
                <w:rFonts w:asciiTheme="minorHAnsi" w:eastAsiaTheme="minorEastAsia" w:hAnsiTheme="minorHAnsi" w:cstheme="minorBidi"/>
              </w:rPr>
              <w:t xml:space="preserve"> all committee members are medical students with first aid training – at least one will be in attendance at each session</w:t>
            </w:r>
          </w:p>
        </w:tc>
      </w:tr>
    </w:tbl>
    <w:p w14:paraId="0EEAD714" w14:textId="77777777" w:rsidR="00E2261F" w:rsidRPr="00A53235" w:rsidRDefault="00E2261F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3E379280" w14:textId="77777777" w:rsidTr="004D69BB">
        <w:trPr>
          <w:trHeight w:val="734"/>
        </w:trPr>
        <w:tc>
          <w:tcPr>
            <w:tcW w:w="734" w:type="pct"/>
          </w:tcPr>
          <w:p w14:paraId="6249DBAD" w14:textId="77777777" w:rsidR="004659FD" w:rsidRPr="009049C9" w:rsidRDefault="004659FD" w:rsidP="00C7328E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67D6BA4" w14:textId="1817EFC2" w:rsidR="004659FD" w:rsidRPr="009049C9" w:rsidRDefault="00495736" w:rsidP="00C7328E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54974CB7" w14:textId="77777777" w:rsidR="004659FD" w:rsidRPr="009049C9" w:rsidRDefault="004659FD" w:rsidP="00C7328E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4B66F606" w14:textId="77777777" w:rsidR="004659FD" w:rsidRPr="009049C9" w:rsidRDefault="004659FD" w:rsidP="00C7328E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7F93373" w14:textId="77777777" w:rsidR="004659FD" w:rsidRPr="009049C9" w:rsidRDefault="004659FD" w:rsidP="00C7328E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32D5265C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74FC1C87" w14:textId="77777777" w:rsidR="00E2261F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>What type of Hazard is it?</w:t>
            </w:r>
          </w:p>
          <w:p w14:paraId="06DF53B1" w14:textId="77777777" w:rsidR="00E2261F" w:rsidRPr="00DE7BDA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 xml:space="preserve">Choose from the A-Z of Hazard categories from the </w:t>
            </w:r>
            <w:r w:rsidRPr="00E2261F">
              <w:rPr>
                <w:highlight w:val="yellow"/>
              </w:rPr>
              <w:t xml:space="preserve"> </w:t>
            </w:r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 xml:space="preserve"> “student committee handbook for risk assessing and group safety.”</w:t>
            </w:r>
          </w:p>
        </w:tc>
        <w:tc>
          <w:tcPr>
            <w:tcW w:w="1798" w:type="pct"/>
            <w:shd w:val="clear" w:color="auto" w:fill="C0D842"/>
          </w:tcPr>
          <w:p w14:paraId="409A6F76" w14:textId="1D2C6CFB" w:rsidR="00E2261F" w:rsidRPr="00E2261F" w:rsidRDefault="00E2261F" w:rsidP="00C7328E">
            <w:pPr>
              <w:tabs>
                <w:tab w:val="left" w:pos="1206"/>
              </w:tabs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“What is the hazard you have identified, and the risk associated with that hazard”?</w:t>
            </w:r>
          </w:p>
        </w:tc>
        <w:tc>
          <w:tcPr>
            <w:tcW w:w="482" w:type="pct"/>
            <w:shd w:val="clear" w:color="auto" w:fill="C0D842"/>
          </w:tcPr>
          <w:p w14:paraId="7FB2EA9D" w14:textId="77777777" w:rsidR="00E2261F" w:rsidRPr="00A53235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“Who is in danger of being harmed?”</w:t>
            </w:r>
          </w:p>
        </w:tc>
        <w:tc>
          <w:tcPr>
            <w:tcW w:w="1406" w:type="pct"/>
            <w:shd w:val="clear" w:color="auto" w:fill="C0D842"/>
          </w:tcPr>
          <w:p w14:paraId="0DDF86B1" w14:textId="77777777" w:rsidR="00E2261F" w:rsidRPr="00A53235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“How are you going to eliminate or reduce the risk of someone being harmed?”</w:t>
            </w:r>
          </w:p>
        </w:tc>
        <w:tc>
          <w:tcPr>
            <w:tcW w:w="580" w:type="pct"/>
            <w:shd w:val="clear" w:color="auto" w:fill="C0D842"/>
          </w:tcPr>
          <w:p w14:paraId="533EFF4E" w14:textId="77777777" w:rsidR="00E2261F" w:rsidRPr="00A53235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“Who is responsible for implementing and monitoring this?”</w:t>
            </w:r>
          </w:p>
        </w:tc>
      </w:tr>
      <w:tr w:rsidR="00E2261F" w:rsidRPr="00A53235" w14:paraId="6B59B3A8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362D54CA" w14:textId="0C264FEF" w:rsidR="00E2261F" w:rsidRPr="00205777" w:rsidRDefault="00B935CC" w:rsidP="00684EE9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</w:rPr>
            </w:pPr>
            <w:r w:rsidRPr="00205777"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</w:rPr>
              <w:lastRenderedPageBreak/>
              <w:t>Fire</w:t>
            </w:r>
          </w:p>
        </w:tc>
        <w:tc>
          <w:tcPr>
            <w:tcW w:w="1798" w:type="pct"/>
            <w:shd w:val="clear" w:color="auto" w:fill="C0D842"/>
          </w:tcPr>
          <w:p w14:paraId="041A9A29" w14:textId="65D4D1CE" w:rsidR="00E2261F" w:rsidRPr="00CB31B9" w:rsidRDefault="00552C9E" w:rsidP="00684EE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</w:rPr>
            </w:pPr>
            <w:r w:rsidRPr="00CB31B9">
              <w:rPr>
                <w:rFonts w:asciiTheme="minorHAnsi" w:eastAsiaTheme="minorEastAsia" w:hAnsiTheme="minorHAnsi" w:cstheme="minorBidi"/>
                <w:szCs w:val="24"/>
              </w:rPr>
              <w:t xml:space="preserve">Fire can cause injury </w:t>
            </w:r>
            <w:r w:rsidR="00AE7974" w:rsidRPr="00CB31B9">
              <w:rPr>
                <w:rFonts w:asciiTheme="minorHAnsi" w:eastAsiaTheme="minorEastAsia" w:hAnsiTheme="minorHAnsi" w:cstheme="minorBidi"/>
                <w:szCs w:val="24"/>
              </w:rPr>
              <w:t>or death through both burns and smoke inhalation</w:t>
            </w:r>
          </w:p>
        </w:tc>
        <w:tc>
          <w:tcPr>
            <w:tcW w:w="482" w:type="pct"/>
            <w:shd w:val="clear" w:color="auto" w:fill="C0D842"/>
          </w:tcPr>
          <w:p w14:paraId="0B98C308" w14:textId="68729357" w:rsidR="00E2261F" w:rsidRPr="00205777" w:rsidRDefault="00B935CC" w:rsidP="00684EE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205777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 xml:space="preserve">All in attendance </w:t>
            </w:r>
          </w:p>
        </w:tc>
        <w:tc>
          <w:tcPr>
            <w:tcW w:w="1406" w:type="pct"/>
            <w:shd w:val="clear" w:color="auto" w:fill="C0D842"/>
          </w:tcPr>
          <w:p w14:paraId="6C18F4D5" w14:textId="77777777" w:rsidR="00245B8D" w:rsidRPr="00205777" w:rsidRDefault="00245B8D" w:rsidP="00684EE9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205777">
              <w:rPr>
                <w:rFonts w:asciiTheme="minorHAnsi" w:eastAsiaTheme="minorEastAsia" w:hAnsiTheme="minorHAnsi" w:cstheme="minorBidi"/>
                <w:szCs w:val="24"/>
              </w:rPr>
              <w:t>Contact venue in advance to ask about fire provisions</w:t>
            </w:r>
          </w:p>
          <w:p w14:paraId="14758D43" w14:textId="77777777" w:rsidR="00245B8D" w:rsidRPr="00205777" w:rsidRDefault="00245B8D" w:rsidP="00684EE9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205777">
              <w:rPr>
                <w:rFonts w:asciiTheme="minorHAnsi" w:eastAsiaTheme="minorEastAsia" w:hAnsiTheme="minorHAnsi" w:cstheme="minorBidi"/>
                <w:szCs w:val="24"/>
              </w:rPr>
              <w:t>Fire alarm and detection system in place</w:t>
            </w:r>
          </w:p>
          <w:p w14:paraId="7CB8FCCE" w14:textId="77777777" w:rsidR="00245B8D" w:rsidRPr="00205777" w:rsidRDefault="00245B8D" w:rsidP="00684EE9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205777">
              <w:rPr>
                <w:rFonts w:asciiTheme="minorHAnsi" w:eastAsiaTheme="minorEastAsia" w:hAnsiTheme="minorHAnsi" w:cstheme="minorBidi"/>
                <w:szCs w:val="24"/>
              </w:rPr>
              <w:t>Instruct members on fire safety – leave via the closest safe exit, do not panic, do not return to the building.</w:t>
            </w:r>
          </w:p>
          <w:p w14:paraId="5FC77740" w14:textId="77777777" w:rsidR="00245B8D" w:rsidRPr="00205777" w:rsidRDefault="00245B8D" w:rsidP="00684EE9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205777">
              <w:rPr>
                <w:rFonts w:asciiTheme="minorHAnsi" w:eastAsiaTheme="minorEastAsia" w:hAnsiTheme="minorHAnsi" w:cstheme="minorBidi"/>
                <w:szCs w:val="24"/>
              </w:rPr>
              <w:t>Instruct members not to block fire exits</w:t>
            </w:r>
          </w:p>
          <w:p w14:paraId="0236BB61" w14:textId="77777777" w:rsidR="00245B8D" w:rsidRPr="00205777" w:rsidRDefault="00245B8D" w:rsidP="00684EE9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205777">
              <w:rPr>
                <w:rFonts w:asciiTheme="minorHAnsi" w:eastAsiaTheme="minorEastAsia" w:hAnsiTheme="minorHAnsi" w:cstheme="minorBidi"/>
                <w:szCs w:val="24"/>
              </w:rPr>
              <w:t>Do not fill venues beyond capacity</w:t>
            </w:r>
          </w:p>
          <w:p w14:paraId="7E7EBCDB" w14:textId="08BF25A6" w:rsidR="00E2261F" w:rsidRPr="00205777" w:rsidRDefault="00245B8D" w:rsidP="00684EE9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205777">
              <w:rPr>
                <w:rFonts w:asciiTheme="minorHAnsi" w:eastAsiaTheme="minorEastAsia" w:hAnsiTheme="minorHAnsi" w:cstheme="minorBidi"/>
                <w:szCs w:val="24"/>
              </w:rPr>
              <w:t>Ensure members leave the premises on hearing the alarm</w:t>
            </w:r>
          </w:p>
        </w:tc>
        <w:tc>
          <w:tcPr>
            <w:tcW w:w="580" w:type="pct"/>
            <w:shd w:val="clear" w:color="auto" w:fill="C0D842"/>
          </w:tcPr>
          <w:p w14:paraId="5F200B2D" w14:textId="226B1F78" w:rsidR="00E2261F" w:rsidRPr="00205777" w:rsidRDefault="00684EE9" w:rsidP="00684EE9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205777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  <w:tr w:rsidR="00D82860" w:rsidRPr="00A53235" w14:paraId="01B50593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6B4E2CF7" w14:textId="68552B3D" w:rsidR="00D82860" w:rsidRPr="00205777" w:rsidRDefault="00D82860" w:rsidP="00D82860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</w:rPr>
            </w:pPr>
            <w:r w:rsidRPr="00205777"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</w:rPr>
              <w:t xml:space="preserve">Slips, trips and falls </w:t>
            </w:r>
          </w:p>
        </w:tc>
        <w:tc>
          <w:tcPr>
            <w:tcW w:w="1798" w:type="pct"/>
            <w:shd w:val="clear" w:color="auto" w:fill="C0D842"/>
          </w:tcPr>
          <w:p w14:paraId="311FE02A" w14:textId="178FD2F6" w:rsidR="00D82860" w:rsidRPr="00205777" w:rsidRDefault="00383801" w:rsidP="00D8286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</w:rPr>
            </w:pPr>
            <w:r w:rsidRPr="00205777">
              <w:rPr>
                <w:rFonts w:asciiTheme="minorHAnsi" w:eastAsiaTheme="minorEastAsia" w:hAnsiTheme="minorHAnsi" w:cstheme="minorBidi"/>
                <w:szCs w:val="24"/>
              </w:rPr>
              <w:t>Injury caused by any accident</w:t>
            </w:r>
            <w:r w:rsidR="007D1BF4" w:rsidRPr="00205777">
              <w:rPr>
                <w:rFonts w:asciiTheme="minorHAnsi" w:eastAsiaTheme="minorEastAsia" w:hAnsiTheme="minorHAnsi" w:cstheme="minorBidi"/>
                <w:szCs w:val="24"/>
              </w:rPr>
              <w:t xml:space="preserve"> that occurs while moving around the venue</w:t>
            </w:r>
          </w:p>
        </w:tc>
        <w:tc>
          <w:tcPr>
            <w:tcW w:w="482" w:type="pct"/>
            <w:shd w:val="clear" w:color="auto" w:fill="C0D842"/>
          </w:tcPr>
          <w:p w14:paraId="2EE77C68" w14:textId="4E585B9B" w:rsidR="00D82860" w:rsidRPr="00205777" w:rsidRDefault="00D82860" w:rsidP="00D8286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205777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All in attendance</w:t>
            </w:r>
          </w:p>
        </w:tc>
        <w:tc>
          <w:tcPr>
            <w:tcW w:w="1406" w:type="pct"/>
            <w:shd w:val="clear" w:color="auto" w:fill="C0D842"/>
          </w:tcPr>
          <w:p w14:paraId="6BFD3C60" w14:textId="77777777" w:rsidR="00D82860" w:rsidRDefault="00D82860" w:rsidP="00D8286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</w:rPr>
            </w:pPr>
            <w:r w:rsidRPr="00205777">
              <w:rPr>
                <w:rFonts w:asciiTheme="minorHAnsi" w:eastAsiaTheme="minorEastAsia" w:hAnsiTheme="minorHAnsi" w:cstheme="minorBidi"/>
                <w:szCs w:val="24"/>
              </w:rPr>
              <w:t>The committee will be responsible for ensuring the environment is free of any obvious trip hazards where possible. Any spillages or slip hazards will be cleared up or labelled with a warning either by committee or venue.</w:t>
            </w:r>
          </w:p>
          <w:p w14:paraId="2B91935B" w14:textId="77777777" w:rsidR="00677FA6" w:rsidRPr="00205777" w:rsidRDefault="00677FA6" w:rsidP="00D8286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</w:rPr>
            </w:pPr>
          </w:p>
          <w:p w14:paraId="6D021D3E" w14:textId="77777777" w:rsidR="00D82860" w:rsidRPr="00205777" w:rsidRDefault="00D82860" w:rsidP="00D8286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</w:rPr>
            </w:pPr>
            <w:r w:rsidRPr="00205777">
              <w:rPr>
                <w:rFonts w:asciiTheme="minorHAnsi" w:eastAsiaTheme="minorEastAsia" w:hAnsiTheme="minorHAnsi" w:cstheme="minorBidi"/>
                <w:szCs w:val="24"/>
              </w:rPr>
              <w:t>Appropriate lighting will be used in lecture theatres, particularly when people are moving around and using stairs.</w:t>
            </w:r>
          </w:p>
          <w:p w14:paraId="019C70C3" w14:textId="0528C2CC" w:rsidR="00D82860" w:rsidRPr="00205777" w:rsidRDefault="00D82860" w:rsidP="00D82860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205777">
              <w:rPr>
                <w:rFonts w:asciiTheme="minorHAnsi" w:eastAsiaTheme="minorEastAsia" w:hAnsiTheme="minorHAnsi" w:cstheme="minorBidi"/>
                <w:szCs w:val="24"/>
              </w:rPr>
              <w:t xml:space="preserve">All committee members are medical students with extensive first aid training and knowledge of when to call for help – 999.  </w:t>
            </w:r>
          </w:p>
        </w:tc>
        <w:tc>
          <w:tcPr>
            <w:tcW w:w="580" w:type="pct"/>
            <w:shd w:val="clear" w:color="auto" w:fill="C0D842"/>
          </w:tcPr>
          <w:p w14:paraId="699E872F" w14:textId="70621390" w:rsidR="00D82860" w:rsidRPr="00205777" w:rsidRDefault="007D1BF4" w:rsidP="00D82860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205777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  <w:tr w:rsidR="00D82860" w:rsidRPr="00A53235" w14:paraId="220DADAC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18A37BC5" w14:textId="46B146DD" w:rsidR="00D82860" w:rsidRPr="00684EE9" w:rsidRDefault="00D15D7C" w:rsidP="00D82860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</w:pPr>
            <w:r w:rsidRPr="00CB31B9"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</w:rPr>
              <w:lastRenderedPageBreak/>
              <w:t>Overcrowding</w:t>
            </w:r>
          </w:p>
        </w:tc>
        <w:tc>
          <w:tcPr>
            <w:tcW w:w="1798" w:type="pct"/>
            <w:shd w:val="clear" w:color="auto" w:fill="C0D842"/>
          </w:tcPr>
          <w:p w14:paraId="52D00437" w14:textId="10C60F34" w:rsidR="00D82860" w:rsidRPr="00205777" w:rsidRDefault="002D345C" w:rsidP="00D8286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</w:rPr>
            </w:pPr>
            <w:r w:rsidRPr="00205777">
              <w:rPr>
                <w:rFonts w:asciiTheme="minorHAnsi" w:eastAsiaTheme="minorEastAsia" w:hAnsiTheme="minorHAnsi" w:cstheme="minorBidi"/>
                <w:szCs w:val="24"/>
              </w:rPr>
              <w:t xml:space="preserve">Too many people for the room </w:t>
            </w:r>
            <w:r w:rsidR="00357034" w:rsidRPr="00205777">
              <w:rPr>
                <w:rFonts w:asciiTheme="minorHAnsi" w:eastAsiaTheme="minorEastAsia" w:hAnsiTheme="minorHAnsi" w:cstheme="minorBidi"/>
                <w:szCs w:val="24"/>
              </w:rPr>
              <w:t xml:space="preserve">size may result in risk of </w:t>
            </w:r>
            <w:r w:rsidR="00F16935" w:rsidRPr="00205777">
              <w:rPr>
                <w:rFonts w:asciiTheme="minorHAnsi" w:eastAsiaTheme="minorEastAsia" w:hAnsiTheme="minorHAnsi" w:cstheme="minorBidi"/>
                <w:szCs w:val="24"/>
              </w:rPr>
              <w:t xml:space="preserve">discomfort, injury, and inability to evacuate </w:t>
            </w:r>
            <w:r w:rsidR="009A7009" w:rsidRPr="00205777">
              <w:rPr>
                <w:rFonts w:asciiTheme="minorHAnsi" w:eastAsiaTheme="minorEastAsia" w:hAnsiTheme="minorHAnsi" w:cstheme="minorBidi"/>
                <w:szCs w:val="24"/>
              </w:rPr>
              <w:t>when necessary</w:t>
            </w:r>
          </w:p>
        </w:tc>
        <w:tc>
          <w:tcPr>
            <w:tcW w:w="482" w:type="pct"/>
            <w:shd w:val="clear" w:color="auto" w:fill="C0D842"/>
          </w:tcPr>
          <w:p w14:paraId="113EA60C" w14:textId="478E7A62" w:rsidR="00D82860" w:rsidRPr="00205777" w:rsidRDefault="00F869E1" w:rsidP="00D8286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205777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All in attendance</w:t>
            </w:r>
          </w:p>
        </w:tc>
        <w:tc>
          <w:tcPr>
            <w:tcW w:w="1406" w:type="pct"/>
            <w:shd w:val="clear" w:color="auto" w:fill="C0D842"/>
          </w:tcPr>
          <w:p w14:paraId="108EF273" w14:textId="150AFB71" w:rsidR="00D82860" w:rsidRPr="00205777" w:rsidRDefault="00F869E1" w:rsidP="00D82860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0205777">
              <w:rPr>
                <w:rFonts w:asciiTheme="minorHAnsi" w:eastAsiaTheme="minorEastAsia" w:hAnsiTheme="minorHAnsi" w:cstheme="minorBidi"/>
              </w:rPr>
              <w:t>Have a pre-booking system in place to ensure no more than a safe number of attendees are present</w:t>
            </w:r>
            <w:r w:rsidR="009A7009" w:rsidRPr="00205777">
              <w:rPr>
                <w:rFonts w:asciiTheme="minorHAnsi" w:eastAsiaTheme="minorEastAsia" w:hAnsiTheme="minorHAnsi" w:cstheme="minorBidi"/>
              </w:rPr>
              <w:t xml:space="preserve"> and do not allow extras on the day</w:t>
            </w:r>
          </w:p>
          <w:p w14:paraId="44226777" w14:textId="32D9F9F8" w:rsidR="00082FDB" w:rsidRPr="00205777" w:rsidRDefault="00082FDB" w:rsidP="00D82860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0205777">
              <w:rPr>
                <w:rFonts w:asciiTheme="minorHAnsi" w:eastAsiaTheme="minorEastAsia" w:hAnsiTheme="minorHAnsi" w:cstheme="minorBidi"/>
              </w:rPr>
              <w:t xml:space="preserve">Contingency plan in place for organised evacuation </w:t>
            </w:r>
          </w:p>
          <w:p w14:paraId="2B74DBB3" w14:textId="77777777" w:rsidR="00F869E1" w:rsidRPr="00205777" w:rsidRDefault="00F869E1" w:rsidP="00D82860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</w:p>
        </w:tc>
        <w:tc>
          <w:tcPr>
            <w:tcW w:w="580" w:type="pct"/>
            <w:shd w:val="clear" w:color="auto" w:fill="C0D842"/>
          </w:tcPr>
          <w:p w14:paraId="3D1D247D" w14:textId="3425A1DA" w:rsidR="00D82860" w:rsidRPr="00684EE9" w:rsidRDefault="00F869E1" w:rsidP="00D82860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 w:rsidRPr="00205777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  <w:tr w:rsidR="00B64B60" w:rsidRPr="00A53235" w14:paraId="486B4B84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5F18A746" w14:textId="77777777" w:rsidR="00B64B60" w:rsidRDefault="00B64B60" w:rsidP="00B64B6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sz w:val="22"/>
                <w:szCs w:val="22"/>
              </w:rPr>
            </w:pPr>
            <w:r w:rsidRPr="37E1B9D9">
              <w:rPr>
                <w:rFonts w:asciiTheme="minorHAnsi" w:eastAsiaTheme="minorEastAsia" w:hAnsiTheme="minorHAnsi" w:cstheme="minorBidi"/>
                <w:i/>
                <w:sz w:val="22"/>
                <w:szCs w:val="22"/>
              </w:rPr>
              <w:t>Equipment malfunction</w:t>
            </w:r>
          </w:p>
          <w:p w14:paraId="30FAD9C9" w14:textId="77777777" w:rsidR="00B64B60" w:rsidRPr="00CB31B9" w:rsidRDefault="00B64B60" w:rsidP="00B64B60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</w:rPr>
            </w:pPr>
          </w:p>
        </w:tc>
        <w:tc>
          <w:tcPr>
            <w:tcW w:w="1798" w:type="pct"/>
            <w:shd w:val="clear" w:color="auto" w:fill="C0D842"/>
          </w:tcPr>
          <w:p w14:paraId="4FD60F9B" w14:textId="77777777" w:rsidR="00B64B60" w:rsidRDefault="00B64B60" w:rsidP="00B64B60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7E1B9D9">
              <w:rPr>
                <w:rFonts w:asciiTheme="minorHAnsi" w:eastAsiaTheme="minorEastAsia" w:hAnsiTheme="minorHAnsi" w:cstheme="minorBidi"/>
                <w:sz w:val="22"/>
                <w:szCs w:val="22"/>
              </w:rPr>
              <w:t>Injury to patients or staff (e.g. burns, electric shock, crushing injuries).</w:t>
            </w:r>
          </w:p>
          <w:p w14:paraId="62218BB7" w14:textId="77777777" w:rsidR="00B64B60" w:rsidRDefault="00B64B60" w:rsidP="00B64B60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7E1B9D9">
              <w:rPr>
                <w:rFonts w:asciiTheme="minorHAnsi" w:eastAsiaTheme="minorEastAsia" w:hAnsiTheme="minorHAnsi" w:cstheme="minorBidi"/>
                <w:sz w:val="22"/>
                <w:szCs w:val="22"/>
              </w:rPr>
              <w:t>Inaccurate results leading to potential misdiagnosis or inappropriate treatment.</w:t>
            </w:r>
          </w:p>
          <w:p w14:paraId="3BF9E697" w14:textId="77777777" w:rsidR="00B64B60" w:rsidRDefault="00B64B60" w:rsidP="00B64B60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7E1B9D9">
              <w:rPr>
                <w:rFonts w:asciiTheme="minorHAnsi" w:eastAsiaTheme="minorEastAsia" w:hAnsiTheme="minorHAnsi" w:cstheme="minorBidi"/>
                <w:sz w:val="22"/>
                <w:szCs w:val="22"/>
              </w:rPr>
              <w:t>Delays in essential procedures or patient care.</w:t>
            </w:r>
          </w:p>
          <w:p w14:paraId="7D0FF309" w14:textId="77777777" w:rsidR="00B64B60" w:rsidRDefault="00B64B60" w:rsidP="00B64B60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7E1B9D9">
              <w:rPr>
                <w:rFonts w:asciiTheme="minorHAnsi" w:eastAsiaTheme="minorEastAsia" w:hAnsiTheme="minorHAnsi" w:cstheme="minorBidi"/>
                <w:sz w:val="22"/>
                <w:szCs w:val="22"/>
              </w:rPr>
              <w:t>Increased stress and likelihood of human error during emergencies.</w:t>
            </w:r>
          </w:p>
          <w:p w14:paraId="2281B249" w14:textId="77777777" w:rsidR="00B64B60" w:rsidRPr="00205777" w:rsidRDefault="00B64B60" w:rsidP="00B64B6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</w:rPr>
            </w:pPr>
          </w:p>
        </w:tc>
        <w:tc>
          <w:tcPr>
            <w:tcW w:w="482" w:type="pct"/>
            <w:shd w:val="clear" w:color="auto" w:fill="C0D842"/>
          </w:tcPr>
          <w:p w14:paraId="67EBABB5" w14:textId="77777777" w:rsidR="00B64B60" w:rsidRDefault="00B64B60" w:rsidP="00B64B6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7E1B9D9">
              <w:rPr>
                <w:rFonts w:asciiTheme="minorHAnsi" w:eastAsiaTheme="minorEastAsia" w:hAnsiTheme="minorHAnsi" w:cstheme="minorBidi"/>
                <w:sz w:val="22"/>
                <w:szCs w:val="22"/>
              </w:rPr>
              <w:t>Students in attendance</w:t>
            </w:r>
          </w:p>
          <w:p w14:paraId="64A1722F" w14:textId="77777777" w:rsidR="00B64B60" w:rsidRPr="00205777" w:rsidRDefault="00B64B60" w:rsidP="00B64B6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</w:p>
        </w:tc>
        <w:tc>
          <w:tcPr>
            <w:tcW w:w="1406" w:type="pct"/>
            <w:shd w:val="clear" w:color="auto" w:fill="C0D842"/>
          </w:tcPr>
          <w:p w14:paraId="5727404E" w14:textId="77777777" w:rsidR="00B64B60" w:rsidRDefault="00B64B60" w:rsidP="00B64B60">
            <w:pPr>
              <w:spacing w:before="240" w:after="24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7E1B9D9">
              <w:rPr>
                <w:rFonts w:asciiTheme="minorHAnsi" w:eastAsiaTheme="minorEastAsia" w:hAnsiTheme="minorHAnsi" w:cstheme="minorBidi"/>
                <w:sz w:val="22"/>
                <w:szCs w:val="22"/>
              </w:rPr>
              <w:t>Conduct regular maintenance and safety checks on all equipment following manufacturer instructions.</w:t>
            </w:r>
          </w:p>
          <w:p w14:paraId="17DACC5A" w14:textId="77777777" w:rsidR="00B64B60" w:rsidRDefault="00B64B60" w:rsidP="00B64B60">
            <w:pPr>
              <w:spacing w:before="240" w:after="24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7E1B9D9">
              <w:rPr>
                <w:rFonts w:asciiTheme="minorHAnsi" w:eastAsiaTheme="minorEastAsia" w:hAnsiTheme="minorHAnsi" w:cstheme="minorBidi"/>
                <w:sz w:val="22"/>
                <w:szCs w:val="22"/>
              </w:rPr>
              <w:t>Restrict equipment use to trained and authorized personnel only.</w:t>
            </w:r>
          </w:p>
          <w:p w14:paraId="3FDE4E45" w14:textId="77777777" w:rsidR="00B64B60" w:rsidRDefault="00B64B60" w:rsidP="00B64B60">
            <w:pPr>
              <w:spacing w:before="240" w:after="24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7E1B9D9">
              <w:rPr>
                <w:rFonts w:asciiTheme="minorHAnsi" w:eastAsiaTheme="minorEastAsia" w:hAnsiTheme="minorHAnsi" w:cstheme="minorBidi"/>
                <w:sz w:val="22"/>
                <w:szCs w:val="22"/>
              </w:rPr>
              <w:t>Immediately report, isolate, and tag out any faulty or damaged equipment.</w:t>
            </w:r>
          </w:p>
          <w:p w14:paraId="4E6D8209" w14:textId="77777777" w:rsidR="00B64B60" w:rsidRDefault="00B64B60" w:rsidP="00B64B60">
            <w:pPr>
              <w:spacing w:before="240" w:after="24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7E1B9D9">
              <w:rPr>
                <w:rFonts w:asciiTheme="minorHAnsi" w:eastAsiaTheme="minorEastAsia" w:hAnsiTheme="minorHAnsi" w:cstheme="minorBidi"/>
                <w:sz w:val="22"/>
                <w:szCs w:val="22"/>
              </w:rPr>
              <w:t>Maintain a log of all maintenance and servicing activities.</w:t>
            </w:r>
          </w:p>
          <w:p w14:paraId="5A226C5C" w14:textId="77777777" w:rsidR="00B64B60" w:rsidRDefault="00B64B60" w:rsidP="00B64B60">
            <w:pPr>
              <w:spacing w:before="240" w:after="24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7E1B9D9">
              <w:rPr>
                <w:rFonts w:asciiTheme="minorHAnsi" w:eastAsiaTheme="minorEastAsia" w:hAnsiTheme="minorHAnsi" w:cstheme="minorBidi"/>
                <w:sz w:val="22"/>
                <w:szCs w:val="22"/>
              </w:rPr>
              <w:t>Display safety signage and ensure emergency stop controls are accessible where applicable.</w:t>
            </w:r>
          </w:p>
          <w:p w14:paraId="2A8DC0F4" w14:textId="49D4CBF8" w:rsidR="00B64B60" w:rsidRDefault="00B64B60" w:rsidP="004E7429">
            <w:pPr>
              <w:spacing w:before="240" w:after="24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DA1F079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Provide clear operating instructions and emergency procedures at all equipment locations.</w:t>
            </w:r>
          </w:p>
          <w:p w14:paraId="1B301B32" w14:textId="77777777" w:rsidR="00B64B60" w:rsidRDefault="00B64B60" w:rsidP="00B64B60">
            <w:pPr>
              <w:spacing w:before="240" w:after="24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E7429">
              <w:rPr>
                <w:rFonts w:asciiTheme="minorHAnsi" w:eastAsiaTheme="minorEastAsia" w:hAnsiTheme="minorHAnsi" w:cstheme="minorBidi"/>
                <w:sz w:val="22"/>
                <w:szCs w:val="22"/>
              </w:rPr>
              <w:t>Electrical equipment to be PAT tested</w:t>
            </w:r>
          </w:p>
          <w:p w14:paraId="20A662D9" w14:textId="77777777" w:rsidR="00B64B60" w:rsidRPr="00205777" w:rsidRDefault="00B64B60" w:rsidP="00B64B60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580" w:type="pct"/>
            <w:shd w:val="clear" w:color="auto" w:fill="C0D842"/>
          </w:tcPr>
          <w:p w14:paraId="1F901CBD" w14:textId="77777777" w:rsidR="00B64B60" w:rsidRDefault="00B64B60" w:rsidP="00B64B6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5F79F249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Committee</w:t>
            </w:r>
          </w:p>
          <w:p w14:paraId="2A2AD648" w14:textId="77777777" w:rsidR="00B64B60" w:rsidRPr="00205777" w:rsidRDefault="00B64B60" w:rsidP="00B64B60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</w:p>
        </w:tc>
      </w:tr>
      <w:tr w:rsidR="00B64B60" w:rsidRPr="00A53235" w14:paraId="3A525F5E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01E9EE08" w14:textId="77777777" w:rsidR="00B64B60" w:rsidRPr="00FE1087" w:rsidRDefault="00B64B60" w:rsidP="00B64B60">
            <w:pPr>
              <w:spacing w:after="160" w:line="259" w:lineRule="auto"/>
              <w:rPr>
                <w:rFonts w:ascii="Calibri" w:eastAsia="Calibri" w:hAnsi="Calibri" w:cs="Calibri"/>
                <w:szCs w:val="24"/>
              </w:rPr>
            </w:pPr>
            <w:r w:rsidRPr="00FE1087">
              <w:rPr>
                <w:rFonts w:ascii="Calibri" w:eastAsia="Calibri" w:hAnsi="Calibri" w:cs="Calibri"/>
                <w:szCs w:val="24"/>
              </w:rPr>
              <w:t>Aggression / Violence,</w:t>
            </w:r>
          </w:p>
          <w:p w14:paraId="3FB5AAAE" w14:textId="065D6BBF" w:rsidR="00B64B60" w:rsidRPr="37E1B9D9" w:rsidRDefault="00B64B60" w:rsidP="00B64B6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sz w:val="22"/>
                <w:szCs w:val="22"/>
              </w:rPr>
            </w:pPr>
            <w:r w:rsidRPr="00FE1087">
              <w:rPr>
                <w:rFonts w:ascii="Calibri" w:eastAsia="Calibri" w:hAnsi="Calibri" w:cs="Calibri"/>
                <w:szCs w:val="24"/>
              </w:rPr>
              <w:t xml:space="preserve">Bullying &amp; Harassment </w:t>
            </w:r>
          </w:p>
        </w:tc>
        <w:tc>
          <w:tcPr>
            <w:tcW w:w="1798" w:type="pct"/>
            <w:shd w:val="clear" w:color="auto" w:fill="C0D842"/>
          </w:tcPr>
          <w:p w14:paraId="3761B62B" w14:textId="435E66D4" w:rsidR="00B64B60" w:rsidRPr="37E1B9D9" w:rsidRDefault="00EA38EB" w:rsidP="00B64B60">
            <w:pPr>
              <w:spacing w:before="240" w:after="24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eastAsiaTheme="minorEastAsia"/>
              </w:rPr>
              <w:t>Any h</w:t>
            </w:r>
            <w:r w:rsidR="00B64B60">
              <w:rPr>
                <w:rFonts w:eastAsiaTheme="minorEastAsia"/>
              </w:rPr>
              <w:t>arassment or bullying of those delivering teaching</w:t>
            </w:r>
            <w:r>
              <w:rPr>
                <w:rFonts w:eastAsiaTheme="minorEastAsia"/>
              </w:rPr>
              <w:t xml:space="preserve"> or others in attendance</w:t>
            </w:r>
            <w:r w:rsidR="00B64B60">
              <w:rPr>
                <w:rFonts w:eastAsiaTheme="minorEastAsia"/>
              </w:rPr>
              <w:t>. We will ensure that all behaviour in the teaches is appropriate</w:t>
            </w:r>
          </w:p>
        </w:tc>
        <w:tc>
          <w:tcPr>
            <w:tcW w:w="482" w:type="pct"/>
            <w:shd w:val="clear" w:color="auto" w:fill="C0D842"/>
          </w:tcPr>
          <w:p w14:paraId="3A966B1C" w14:textId="67D75266" w:rsidR="00B64B60" w:rsidRPr="37E1B9D9" w:rsidRDefault="00B64B60" w:rsidP="00B64B6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E81991">
              <w:rPr>
                <w:rFonts w:asciiTheme="minorHAnsi" w:eastAsiaTheme="minorEastAsia" w:hAnsiTheme="minorHAnsi" w:cstheme="minorBidi"/>
                <w:szCs w:val="24"/>
              </w:rPr>
              <w:t>Speaker and attendees</w:t>
            </w:r>
          </w:p>
        </w:tc>
        <w:tc>
          <w:tcPr>
            <w:tcW w:w="1406" w:type="pct"/>
            <w:shd w:val="clear" w:color="auto" w:fill="C0D842"/>
          </w:tcPr>
          <w:p w14:paraId="4A80EF5E" w14:textId="77777777" w:rsidR="00B64B60" w:rsidRDefault="00B64B60" w:rsidP="00B64B60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E81991">
              <w:rPr>
                <w:rFonts w:asciiTheme="minorHAnsi" w:eastAsiaTheme="minorEastAsia" w:hAnsiTheme="minorHAnsi" w:cstheme="minorBidi"/>
                <w:szCs w:val="24"/>
              </w:rPr>
              <w:t xml:space="preserve">At least one committee member will be present at each session and will act as a moderator. </w:t>
            </w:r>
          </w:p>
          <w:p w14:paraId="0DD34978" w14:textId="5E60BF25" w:rsidR="00B64B60" w:rsidRDefault="00B64B60" w:rsidP="00B64B60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E81991">
              <w:rPr>
                <w:rFonts w:asciiTheme="minorHAnsi" w:eastAsiaTheme="minorEastAsia" w:hAnsiTheme="minorHAnsi" w:cstheme="minorBidi"/>
                <w:szCs w:val="24"/>
              </w:rPr>
              <w:t xml:space="preserve">There will be zero tolerance taken to any abusive behaviour, with anyone behaving inappropriately being removed from the </w:t>
            </w:r>
            <w:r w:rsidR="00EA38EB">
              <w:rPr>
                <w:rFonts w:asciiTheme="minorHAnsi" w:eastAsiaTheme="minorEastAsia" w:hAnsiTheme="minorHAnsi" w:cstheme="minorBidi"/>
                <w:szCs w:val="24"/>
              </w:rPr>
              <w:t>session.</w:t>
            </w:r>
            <w:r w:rsidRPr="00E81991">
              <w:rPr>
                <w:rFonts w:asciiTheme="minorHAnsi" w:eastAsiaTheme="minorEastAsia" w:hAnsiTheme="minorHAnsi" w:cstheme="minorBidi"/>
                <w:szCs w:val="24"/>
              </w:rPr>
              <w:t xml:space="preserve"> </w:t>
            </w:r>
          </w:p>
          <w:p w14:paraId="3797E2B2" w14:textId="34C19BE8" w:rsidR="00B64B60" w:rsidRPr="37E1B9D9" w:rsidRDefault="00B64B60" w:rsidP="00B64B6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80" w:type="pct"/>
            <w:shd w:val="clear" w:color="auto" w:fill="C0D842"/>
          </w:tcPr>
          <w:p w14:paraId="58E0921E" w14:textId="6D5A1AC3" w:rsidR="00B64B60" w:rsidRPr="5F79F249" w:rsidRDefault="00B64B60" w:rsidP="00B64B6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EF3314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</w:tbl>
    <w:p w14:paraId="01CC664C" w14:textId="77777777" w:rsidR="00E2261F" w:rsidRDefault="00E2261F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97D17AD" w14:textId="77777777" w:rsidR="00E2261F" w:rsidRDefault="00E2261F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F0205D0" w14:textId="4C5D9AE5" w:rsidR="00E2261F" w:rsidRDefault="00E2261F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lastRenderedPageBreak/>
        <w:t>Add more columns if necessary</w:t>
      </w:r>
    </w:p>
    <w:p w14:paraId="528F2315" w14:textId="77777777" w:rsidR="00E2261F" w:rsidRDefault="00E2261F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328B4EA" w14:textId="216AF2CC" w:rsidR="00E2261F" w:rsidRPr="00A53235" w:rsidRDefault="00E2261F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4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[INSERT ACTIVITY TYPE]</w:t>
      </w:r>
    </w:p>
    <w:p w14:paraId="6BB14242" w14:textId="3E0C287F" w:rsidR="00E2261F" w:rsidRPr="00A53235" w:rsidRDefault="00E2261F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>Please refer to Hazards guidance for a summary of hazards to consider -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EB0CA7" w:rsidRPr="00A53235" w14:paraId="7A69C7D6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0A47C23C" w14:textId="77777777" w:rsidR="008F7F46" w:rsidRPr="00A53235" w:rsidRDefault="008F7F46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DF32CC5" w14:textId="77777777" w:rsidR="008F7F46" w:rsidRPr="00A53235" w:rsidRDefault="008F7F46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820" w:type="dxa"/>
          </w:tcPr>
          <w:p w14:paraId="75096B83" w14:textId="737A59CA" w:rsidR="008F7F46" w:rsidRPr="00A53235" w:rsidRDefault="008F7F46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6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56E7ACD" w14:textId="77777777" w:rsidR="008F7F46" w:rsidRPr="00A53235" w:rsidRDefault="008F7F46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</w:tr>
      <w:tr w:rsidR="006219D2" w:rsidRPr="00A53235" w14:paraId="023C631B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472453E1" w14:textId="77777777" w:rsidR="008F7F46" w:rsidRPr="00A53235" w:rsidRDefault="008F7F46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7B2B162" w14:textId="77777777" w:rsidR="008F7F46" w:rsidRPr="00A53235" w:rsidRDefault="008F7F46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7D4BE3D9" w14:textId="37D3896D" w:rsidR="008F7F46" w:rsidRPr="00A53235" w:rsidRDefault="008F7F46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7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3710792" w14:textId="77777777" w:rsidR="008F7F46" w:rsidRPr="00A53235" w:rsidRDefault="008F7F46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6219D2" w:rsidRPr="00A53235" w14:paraId="5CA2CC40" w14:textId="77777777" w:rsidTr="004D69BB">
        <w:trPr>
          <w:trHeight w:val="125"/>
        </w:trPr>
        <w:tc>
          <w:tcPr>
            <w:tcW w:w="2835" w:type="dxa"/>
            <w:vAlign w:val="center"/>
          </w:tcPr>
          <w:p w14:paraId="61B2A7F9" w14:textId="77777777" w:rsidR="00E2261F" w:rsidRPr="00A53235" w:rsidRDefault="00E2261F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DE2D8E6" w14:textId="77777777" w:rsidR="00E2261F" w:rsidRPr="00A53235" w:rsidRDefault="00E2261F" w:rsidP="00C7328E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22A7A714" w14:textId="77777777" w:rsidR="00E2261F" w:rsidRPr="00A53235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4C17499" w14:textId="77777777" w:rsidR="00E2261F" w:rsidRPr="00A53235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14:paraId="6C8295B4" w14:textId="77777777" w:rsidR="00E2261F" w:rsidRPr="00A53235" w:rsidRDefault="00E2261F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491BA8C6" w14:textId="77777777" w:rsidTr="004D69BB">
        <w:trPr>
          <w:trHeight w:val="734"/>
        </w:trPr>
        <w:tc>
          <w:tcPr>
            <w:tcW w:w="734" w:type="pct"/>
          </w:tcPr>
          <w:p w14:paraId="68B60E27" w14:textId="77777777" w:rsidR="004659FD" w:rsidRPr="009049C9" w:rsidRDefault="004659FD" w:rsidP="00C7328E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2B49E06F" w14:textId="15DF0309" w:rsidR="004659FD" w:rsidRPr="009049C9" w:rsidRDefault="00495736" w:rsidP="00C7328E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4C33DC3D" w14:textId="77777777" w:rsidR="004659FD" w:rsidRPr="009049C9" w:rsidRDefault="004659FD" w:rsidP="00C7328E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7C94E8CC" w14:textId="77777777" w:rsidR="004659FD" w:rsidRPr="009049C9" w:rsidRDefault="004659FD" w:rsidP="00C7328E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77B3D5BD" w14:textId="77777777" w:rsidR="004659FD" w:rsidRPr="009049C9" w:rsidRDefault="004659FD" w:rsidP="00C7328E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52883959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45268A2C" w14:textId="77777777" w:rsidR="00E2261F" w:rsidRPr="00205777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205777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What type of Hazard is it?</w:t>
            </w:r>
          </w:p>
          <w:p w14:paraId="728F9671" w14:textId="77777777" w:rsidR="00E2261F" w:rsidRPr="00205777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205777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 xml:space="preserve">Choose from the A-Z of Hazard categories from the </w:t>
            </w:r>
            <w:r w:rsidRPr="00205777">
              <w:t xml:space="preserve"> </w:t>
            </w:r>
            <w:r w:rsidRPr="00205777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 xml:space="preserve"> “student committee handbook for risk assessing and group safety.”</w:t>
            </w:r>
          </w:p>
        </w:tc>
        <w:tc>
          <w:tcPr>
            <w:tcW w:w="1798" w:type="pct"/>
            <w:shd w:val="clear" w:color="auto" w:fill="C0D842"/>
          </w:tcPr>
          <w:p w14:paraId="098B72CD" w14:textId="494BFBEE" w:rsidR="00E2261F" w:rsidRPr="00205777" w:rsidRDefault="00E2261F" w:rsidP="00C7328E">
            <w:pPr>
              <w:tabs>
                <w:tab w:val="left" w:pos="1206"/>
              </w:tabs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05777">
              <w:rPr>
                <w:rFonts w:asciiTheme="minorHAnsi" w:eastAsiaTheme="minorEastAsia" w:hAnsiTheme="minorHAnsi" w:cstheme="minorBidi"/>
                <w:sz w:val="18"/>
                <w:szCs w:val="18"/>
              </w:rPr>
              <w:t>“What is the hazard you have identified, and the risk associated with that hazard”?</w:t>
            </w:r>
          </w:p>
        </w:tc>
        <w:tc>
          <w:tcPr>
            <w:tcW w:w="482" w:type="pct"/>
            <w:shd w:val="clear" w:color="auto" w:fill="C0D842"/>
          </w:tcPr>
          <w:p w14:paraId="45BFDECA" w14:textId="77777777" w:rsidR="00E2261F" w:rsidRPr="00205777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20577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“Who is in danger of being harmed?”</w:t>
            </w:r>
          </w:p>
        </w:tc>
        <w:tc>
          <w:tcPr>
            <w:tcW w:w="1406" w:type="pct"/>
            <w:shd w:val="clear" w:color="auto" w:fill="C0D842"/>
          </w:tcPr>
          <w:p w14:paraId="6CD2CDB0" w14:textId="77777777" w:rsidR="00E2261F" w:rsidRPr="00205777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05777">
              <w:rPr>
                <w:rFonts w:asciiTheme="minorHAnsi" w:eastAsiaTheme="minorEastAsia" w:hAnsiTheme="minorHAnsi" w:cstheme="minorBidi"/>
                <w:sz w:val="18"/>
                <w:szCs w:val="18"/>
              </w:rPr>
              <w:t>“How are you going to eliminate or reduce the risk of someone being harmed?”</w:t>
            </w:r>
          </w:p>
        </w:tc>
        <w:tc>
          <w:tcPr>
            <w:tcW w:w="580" w:type="pct"/>
            <w:shd w:val="clear" w:color="auto" w:fill="C0D842"/>
          </w:tcPr>
          <w:p w14:paraId="6E29BEC3" w14:textId="77777777" w:rsidR="00E2261F" w:rsidRPr="00205777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05777">
              <w:rPr>
                <w:rFonts w:asciiTheme="minorHAnsi" w:eastAsiaTheme="minorEastAsia" w:hAnsiTheme="minorHAnsi" w:cstheme="minorBidi"/>
                <w:sz w:val="18"/>
                <w:szCs w:val="18"/>
              </w:rPr>
              <w:t>“Who is responsible for implementing and monitoring this?”</w:t>
            </w:r>
          </w:p>
        </w:tc>
      </w:tr>
      <w:tr w:rsidR="00E2261F" w:rsidRPr="00A53235" w14:paraId="314E577D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4F0CE492" w14:textId="77777777" w:rsidR="00E2261F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3CA99BB1" w14:textId="77777777" w:rsidR="00E2261F" w:rsidRPr="00E2261F" w:rsidRDefault="00E2261F" w:rsidP="00C7328E">
            <w:pPr>
              <w:tabs>
                <w:tab w:val="left" w:pos="1206"/>
              </w:tabs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51C6A94B" w14:textId="77777777" w:rsidR="00E2261F" w:rsidRPr="00E2261F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4D5993D6" w14:textId="77777777" w:rsidR="00E2261F" w:rsidRPr="00E2261F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008960AC" w14:textId="77777777" w:rsidR="00E2261F" w:rsidRPr="00E2261F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  <w:tr w:rsidR="00E2261F" w:rsidRPr="00A53235" w14:paraId="06229F62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257F284F" w14:textId="77777777" w:rsidR="00E2261F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1A3A3222" w14:textId="77777777" w:rsidR="00E2261F" w:rsidRPr="00E2261F" w:rsidRDefault="00E2261F" w:rsidP="00C7328E">
            <w:pPr>
              <w:tabs>
                <w:tab w:val="left" w:pos="1206"/>
              </w:tabs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45A212DD" w14:textId="77777777" w:rsidR="00E2261F" w:rsidRPr="00E2261F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75BA7592" w14:textId="77777777" w:rsidR="00E2261F" w:rsidRPr="00E2261F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0D3D5CED" w14:textId="77777777" w:rsidR="00E2261F" w:rsidRPr="00E2261F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  <w:tr w:rsidR="00E2261F" w:rsidRPr="00A53235" w14:paraId="203DD029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79491750" w14:textId="77777777" w:rsidR="00E2261F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0410586B" w14:textId="77777777" w:rsidR="00E2261F" w:rsidRPr="00E2261F" w:rsidRDefault="00E2261F" w:rsidP="00C7328E">
            <w:pPr>
              <w:tabs>
                <w:tab w:val="left" w:pos="1206"/>
              </w:tabs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021CBA32" w14:textId="77777777" w:rsidR="00E2261F" w:rsidRPr="00E2261F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231FC1EB" w14:textId="77777777" w:rsidR="00E2261F" w:rsidRPr="00E2261F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145F1F3B" w14:textId="77777777" w:rsidR="00E2261F" w:rsidRPr="00E2261F" w:rsidRDefault="00E2261F" w:rsidP="00C7328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</w:tbl>
    <w:p w14:paraId="7E67716F" w14:textId="77777777" w:rsidR="00E2261F" w:rsidRDefault="00E2261F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177A689" w14:textId="77777777" w:rsidR="00E2261F" w:rsidRDefault="00E2261F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1B64F63" w14:textId="030CB16E" w:rsidR="00E2261F" w:rsidRDefault="00E2261F" w:rsidP="00C7328E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lastRenderedPageBreak/>
        <w:t>Add more columns if necessary</w:t>
      </w:r>
    </w:p>
    <w:sectPr w:rsidR="00E2261F" w:rsidSect="00B64368">
      <w:headerReference w:type="default" r:id="rId2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6A07F" w14:textId="77777777" w:rsidR="00CE5028" w:rsidRDefault="00CE5028" w:rsidP="008D10F4">
      <w:r>
        <w:separator/>
      </w:r>
    </w:p>
  </w:endnote>
  <w:endnote w:type="continuationSeparator" w:id="0">
    <w:p w14:paraId="429B920B" w14:textId="77777777" w:rsidR="00CE5028" w:rsidRDefault="00CE5028" w:rsidP="008D10F4">
      <w:r>
        <w:continuationSeparator/>
      </w:r>
    </w:p>
  </w:endnote>
  <w:endnote w:type="continuationNotice" w:id="1">
    <w:p w14:paraId="284F4A0A" w14:textId="77777777" w:rsidR="00CE5028" w:rsidRDefault="00CE50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DE Tommy Soft">
    <w:panose1 w:val="02000503000000020004"/>
    <w:charset w:val="00"/>
    <w:family w:val="modern"/>
    <w:notTrueType/>
    <w:pitch w:val="variable"/>
    <w:sig w:usb0="A000002F" w:usb1="1000004A" w:usb2="00000000" w:usb3="00000000" w:csb0="00000093" w:csb1="00000000"/>
  </w:font>
  <w:font w:name="Rubik">
    <w:altName w:val="Arial"/>
    <w:charset w:val="00"/>
    <w:family w:val="auto"/>
    <w:pitch w:val="variable"/>
    <w:sig w:usb0="A0002A6F" w:usb1="C000205B" w:usb2="00000000" w:usb3="00000000" w:csb0="000000F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C37809A" w14:textId="77777777">
      <w:trPr>
        <w:trHeight w:val="300"/>
      </w:trPr>
      <w:tc>
        <w:tcPr>
          <w:tcW w:w="3485" w:type="dxa"/>
        </w:tcPr>
        <w:p w14:paraId="62A9BA92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4677079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2F5287F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484D544F" w14:textId="77777777" w:rsidR="00483359" w:rsidRDefault="004833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05"/>
      <w:gridCol w:w="1005"/>
      <w:gridCol w:w="1005"/>
    </w:tblGrid>
    <w:tr w:rsidR="00483359" w14:paraId="297757E6" w14:textId="77777777">
      <w:trPr>
        <w:trHeight w:val="300"/>
      </w:trPr>
      <w:tc>
        <w:tcPr>
          <w:tcW w:w="1005" w:type="dxa"/>
        </w:tcPr>
        <w:p w14:paraId="251F81DE" w14:textId="77777777" w:rsidR="00483359" w:rsidRDefault="00483359">
          <w:pPr>
            <w:pStyle w:val="Header"/>
            <w:ind w:left="-115"/>
          </w:pPr>
        </w:p>
      </w:tc>
      <w:tc>
        <w:tcPr>
          <w:tcW w:w="1005" w:type="dxa"/>
        </w:tcPr>
        <w:p w14:paraId="44C5E396" w14:textId="77777777" w:rsidR="00483359" w:rsidRDefault="00483359">
          <w:pPr>
            <w:pStyle w:val="Header"/>
            <w:jc w:val="center"/>
          </w:pPr>
        </w:p>
      </w:tc>
      <w:tc>
        <w:tcPr>
          <w:tcW w:w="1005" w:type="dxa"/>
        </w:tcPr>
        <w:p w14:paraId="76B8C555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6273DC82" w14:textId="77777777" w:rsidR="00483359" w:rsidRDefault="004833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13E9259" w14:textId="77777777">
      <w:trPr>
        <w:trHeight w:val="300"/>
      </w:trPr>
      <w:tc>
        <w:tcPr>
          <w:tcW w:w="3485" w:type="dxa"/>
        </w:tcPr>
        <w:p w14:paraId="3E6B085B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B2C5697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5F0295ED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58810D5D" w14:textId="77777777" w:rsidR="00483359" w:rsidRDefault="0048335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435AC4B6" w14:textId="77777777">
      <w:trPr>
        <w:trHeight w:val="300"/>
      </w:trPr>
      <w:tc>
        <w:tcPr>
          <w:tcW w:w="3485" w:type="dxa"/>
        </w:tcPr>
        <w:p w14:paraId="65966644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55DE316B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481AB33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7A9CF17C" w14:textId="70E1776D" w:rsidR="007E0D38" w:rsidRPr="00931933" w:rsidRDefault="007E0D38" w:rsidP="007E0D38">
    <w:pPr>
      <w:rPr>
        <w:rFonts w:ascii="Calibri" w:hAnsi="Calibri" w:cs="Calibri"/>
        <w:sz w:val="14"/>
        <w:szCs w:val="12"/>
      </w:rPr>
    </w:pPr>
    <w:r w:rsidRPr="00931933">
      <w:rPr>
        <w:sz w:val="16"/>
        <w:szCs w:val="12"/>
      </w:rPr>
      <w:t>The students’ Guild Risk Assessment form requires you to provide certain pieces of information about you. This information may be shared with 3</w:t>
    </w:r>
    <w:r w:rsidRPr="00931933">
      <w:rPr>
        <w:sz w:val="16"/>
        <w:szCs w:val="12"/>
        <w:vertAlign w:val="superscript"/>
      </w:rPr>
      <w:t>rd</w:t>
    </w:r>
    <w:r w:rsidRPr="00931933">
      <w:rPr>
        <w:sz w:val="16"/>
        <w:szCs w:val="12"/>
      </w:rPr>
      <w:t xml:space="preserve"> parties like University of Exeter or the Police for example. This ensures we involve all necessary parties in which to feed into the decision-making process.</w:t>
    </w:r>
  </w:p>
  <w:p w14:paraId="71E91D27" w14:textId="77777777" w:rsidR="007E0D38" w:rsidRPr="00931933" w:rsidRDefault="007E0D38" w:rsidP="007E0D38">
    <w:pPr>
      <w:rPr>
        <w:sz w:val="16"/>
        <w:szCs w:val="12"/>
      </w:rPr>
    </w:pPr>
    <w:r w:rsidRPr="00931933">
      <w:rPr>
        <w:sz w:val="16"/>
        <w:szCs w:val="12"/>
      </w:rPr>
      <w:t xml:space="preserve">For more information regarding who we share personal information with, please visit our student privacy statement on our website here. </w:t>
    </w:r>
    <w:hyperlink r:id="rId1" w:history="1">
      <w:r w:rsidRPr="00931933">
        <w:rPr>
          <w:rStyle w:val="Hyperlink"/>
          <w:sz w:val="16"/>
          <w:szCs w:val="12"/>
        </w:rPr>
        <w:t>https://www.exeterguild.com/page/your-privacy-students</w:t>
      </w:r>
    </w:hyperlink>
  </w:p>
  <w:p w14:paraId="0C3951A3" w14:textId="77777777" w:rsidR="00483359" w:rsidRDefault="004833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7AEE9" w14:textId="77777777" w:rsidR="00CE5028" w:rsidRDefault="00CE5028" w:rsidP="008D10F4">
      <w:r>
        <w:separator/>
      </w:r>
    </w:p>
  </w:footnote>
  <w:footnote w:type="continuationSeparator" w:id="0">
    <w:p w14:paraId="582EFCA7" w14:textId="77777777" w:rsidR="00CE5028" w:rsidRDefault="00CE5028" w:rsidP="008D10F4">
      <w:r>
        <w:continuationSeparator/>
      </w:r>
    </w:p>
  </w:footnote>
  <w:footnote w:type="continuationNotice" w:id="1">
    <w:p w14:paraId="0BF7FC07" w14:textId="77777777" w:rsidR="00CE5028" w:rsidRDefault="00CE50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B6EF" w14:textId="711A548B" w:rsidR="00483359" w:rsidRDefault="00E2261F" w:rsidP="00963396">
    <w:pPr>
      <w:pStyle w:val="Header"/>
      <w:tabs>
        <w:tab w:val="center" w:pos="5233"/>
        <w:tab w:val="left" w:pos="7605"/>
      </w:tabs>
      <w:jc w:val="right"/>
      <w:rPr>
        <w:rFonts w:ascii="Rubik" w:hAnsi="Rubik" w:cs="Rubik"/>
        <w:b/>
        <w:bCs/>
        <w:sz w:val="16"/>
        <w:szCs w:val="16"/>
      </w:rPr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541786A0" wp14:editId="06D1303D">
          <wp:simplePos x="0" y="0"/>
          <wp:positionH relativeFrom="column">
            <wp:posOffset>2806700</wp:posOffset>
          </wp:positionH>
          <wp:positionV relativeFrom="paragraph">
            <wp:posOffset>-9599</wp:posOffset>
          </wp:positionV>
          <wp:extent cx="1020726" cy="574146"/>
          <wp:effectExtent l="0" t="0" r="8255" b="0"/>
          <wp:wrapNone/>
          <wp:docPr id="1435301411" name="Picture 1435301411" descr="A white rectangular sign with orang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white rectangular sign with orange and green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726" cy="57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396">
      <w:rPr>
        <w:rFonts w:ascii="Rubik" w:hAnsi="Rubik" w:cs="Rubik"/>
        <w:b/>
        <w:bCs/>
        <w:sz w:val="16"/>
        <w:szCs w:val="16"/>
      </w:rPr>
      <w:t>Revision: 1.0</w:t>
    </w:r>
  </w:p>
  <w:p w14:paraId="1DF4D21B" w14:textId="7F906EC4" w:rsidR="00483359" w:rsidRPr="008D10F4" w:rsidRDefault="2BEDB853" w:rsidP="2BEDB853">
    <w:pPr>
      <w:pStyle w:val="Header"/>
      <w:tabs>
        <w:tab w:val="center" w:pos="5233"/>
        <w:tab w:val="left" w:pos="7605"/>
      </w:tabs>
      <w:jc w:val="right"/>
      <w:rPr>
        <w:b/>
        <w:bCs/>
        <w:sz w:val="32"/>
        <w:szCs w:val="32"/>
      </w:rPr>
    </w:pPr>
    <w:r w:rsidRPr="2BEDB853">
      <w:rPr>
        <w:rFonts w:ascii="Rubik" w:hAnsi="Rubik" w:cs="Rubik"/>
        <w:b/>
        <w:bCs/>
        <w:sz w:val="16"/>
        <w:szCs w:val="16"/>
      </w:rPr>
      <w:t xml:space="preserve">Revision date: </w:t>
    </w:r>
    <w:r w:rsidR="00483359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32EA" w14:textId="7022640F" w:rsidR="008D10F4" w:rsidRPr="008D10F4" w:rsidRDefault="0807D513" w:rsidP="5F3054C0">
    <w:pPr>
      <w:pStyle w:val="Header"/>
      <w:jc w:val="center"/>
      <w:rPr>
        <w:b/>
        <w:bCs/>
        <w:sz w:val="32"/>
        <w:szCs w:val="32"/>
      </w:rPr>
    </w:pPr>
    <w:r w:rsidRPr="0807D513">
      <w:rPr>
        <w:b/>
        <w:bCs/>
        <w:sz w:val="32"/>
        <w:szCs w:val="32"/>
      </w:rPr>
      <w:t>Guild Group Annual Risk Assessment 2025/26</w:t>
    </w:r>
    <w:r w:rsidR="5F3054C0">
      <w:br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28C7"/>
    <w:multiLevelType w:val="hybridMultilevel"/>
    <w:tmpl w:val="03DEA44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8067CA"/>
    <w:multiLevelType w:val="hybridMultilevel"/>
    <w:tmpl w:val="FFFFFFFF"/>
    <w:lvl w:ilvl="0" w:tplc="05D8A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1623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329F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5C4F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CBA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5A2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DE6E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C6C8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A498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C7D3C"/>
    <w:multiLevelType w:val="hybridMultilevel"/>
    <w:tmpl w:val="6338FB2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E66B4F"/>
    <w:multiLevelType w:val="hybridMultilevel"/>
    <w:tmpl w:val="A2BCA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23CAA"/>
    <w:multiLevelType w:val="hybridMultilevel"/>
    <w:tmpl w:val="2CB0D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FA141"/>
    <w:multiLevelType w:val="hybridMultilevel"/>
    <w:tmpl w:val="827E9DF4"/>
    <w:lvl w:ilvl="0" w:tplc="3EF48F62">
      <w:start w:val="1"/>
      <w:numFmt w:val="decimal"/>
      <w:lvlText w:val="%1."/>
      <w:lvlJc w:val="left"/>
      <w:pPr>
        <w:ind w:left="720" w:hanging="360"/>
      </w:pPr>
    </w:lvl>
    <w:lvl w:ilvl="1" w:tplc="0E0C5F40">
      <w:start w:val="1"/>
      <w:numFmt w:val="lowerLetter"/>
      <w:lvlText w:val="%2."/>
      <w:lvlJc w:val="left"/>
      <w:pPr>
        <w:ind w:left="1440" w:hanging="360"/>
      </w:pPr>
    </w:lvl>
    <w:lvl w:ilvl="2" w:tplc="8DAC8184">
      <w:start w:val="1"/>
      <w:numFmt w:val="lowerRoman"/>
      <w:lvlText w:val="%3."/>
      <w:lvlJc w:val="right"/>
      <w:pPr>
        <w:ind w:left="2160" w:hanging="180"/>
      </w:pPr>
    </w:lvl>
    <w:lvl w:ilvl="3" w:tplc="368A9D92">
      <w:start w:val="1"/>
      <w:numFmt w:val="decimal"/>
      <w:lvlText w:val="%4."/>
      <w:lvlJc w:val="left"/>
      <w:pPr>
        <w:ind w:left="2880" w:hanging="360"/>
      </w:pPr>
    </w:lvl>
    <w:lvl w:ilvl="4" w:tplc="6A6075E6">
      <w:start w:val="1"/>
      <w:numFmt w:val="lowerLetter"/>
      <w:lvlText w:val="%5."/>
      <w:lvlJc w:val="left"/>
      <w:pPr>
        <w:ind w:left="3600" w:hanging="360"/>
      </w:pPr>
    </w:lvl>
    <w:lvl w:ilvl="5" w:tplc="913A0828">
      <w:start w:val="1"/>
      <w:numFmt w:val="lowerRoman"/>
      <w:lvlText w:val="%6."/>
      <w:lvlJc w:val="right"/>
      <w:pPr>
        <w:ind w:left="4320" w:hanging="180"/>
      </w:pPr>
    </w:lvl>
    <w:lvl w:ilvl="6" w:tplc="69067C30">
      <w:start w:val="1"/>
      <w:numFmt w:val="decimal"/>
      <w:lvlText w:val="%7."/>
      <w:lvlJc w:val="left"/>
      <w:pPr>
        <w:ind w:left="5040" w:hanging="360"/>
      </w:pPr>
    </w:lvl>
    <w:lvl w:ilvl="7" w:tplc="CA42E80A">
      <w:start w:val="1"/>
      <w:numFmt w:val="lowerLetter"/>
      <w:lvlText w:val="%8."/>
      <w:lvlJc w:val="left"/>
      <w:pPr>
        <w:ind w:left="5760" w:hanging="360"/>
      </w:pPr>
    </w:lvl>
    <w:lvl w:ilvl="8" w:tplc="4B4E65C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B344F"/>
    <w:multiLevelType w:val="hybridMultilevel"/>
    <w:tmpl w:val="BCAA5E5A"/>
    <w:lvl w:ilvl="0" w:tplc="19843C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096910"/>
    <w:multiLevelType w:val="multilevel"/>
    <w:tmpl w:val="A1722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8FF24C8"/>
    <w:multiLevelType w:val="hybridMultilevel"/>
    <w:tmpl w:val="31B8C936"/>
    <w:lvl w:ilvl="0" w:tplc="5AE0C6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415DD3"/>
    <w:multiLevelType w:val="hybridMultilevel"/>
    <w:tmpl w:val="568EDFC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500472EC"/>
    <w:multiLevelType w:val="hybridMultilevel"/>
    <w:tmpl w:val="23E6B07C"/>
    <w:lvl w:ilvl="0" w:tplc="98A2FB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9D26A7"/>
    <w:multiLevelType w:val="multilevel"/>
    <w:tmpl w:val="20526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DBC3926"/>
    <w:multiLevelType w:val="hybridMultilevel"/>
    <w:tmpl w:val="667895A0"/>
    <w:lvl w:ilvl="0" w:tplc="5AE0C65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C082F88"/>
    <w:multiLevelType w:val="multilevel"/>
    <w:tmpl w:val="5EC0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50F1540"/>
    <w:multiLevelType w:val="multilevel"/>
    <w:tmpl w:val="C4323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741A62B"/>
    <w:multiLevelType w:val="hybridMultilevel"/>
    <w:tmpl w:val="61D21F4A"/>
    <w:lvl w:ilvl="0" w:tplc="D756753A">
      <w:start w:val="1"/>
      <w:numFmt w:val="decimal"/>
      <w:lvlText w:val="%1."/>
      <w:lvlJc w:val="left"/>
      <w:pPr>
        <w:ind w:left="720" w:hanging="360"/>
      </w:pPr>
    </w:lvl>
    <w:lvl w:ilvl="1" w:tplc="D2A6BC92">
      <w:start w:val="1"/>
      <w:numFmt w:val="lowerLetter"/>
      <w:lvlText w:val="%2."/>
      <w:lvlJc w:val="left"/>
      <w:pPr>
        <w:ind w:left="1440" w:hanging="360"/>
      </w:pPr>
    </w:lvl>
    <w:lvl w:ilvl="2" w:tplc="D2524A02">
      <w:start w:val="1"/>
      <w:numFmt w:val="lowerRoman"/>
      <w:lvlText w:val="%3."/>
      <w:lvlJc w:val="right"/>
      <w:pPr>
        <w:ind w:left="2160" w:hanging="180"/>
      </w:pPr>
    </w:lvl>
    <w:lvl w:ilvl="3" w:tplc="7F045666">
      <w:start w:val="1"/>
      <w:numFmt w:val="decimal"/>
      <w:lvlText w:val="%4."/>
      <w:lvlJc w:val="left"/>
      <w:pPr>
        <w:ind w:left="2880" w:hanging="360"/>
      </w:pPr>
    </w:lvl>
    <w:lvl w:ilvl="4" w:tplc="FCDC3396">
      <w:start w:val="1"/>
      <w:numFmt w:val="lowerLetter"/>
      <w:lvlText w:val="%5."/>
      <w:lvlJc w:val="left"/>
      <w:pPr>
        <w:ind w:left="3600" w:hanging="360"/>
      </w:pPr>
    </w:lvl>
    <w:lvl w:ilvl="5" w:tplc="79C03E86">
      <w:start w:val="1"/>
      <w:numFmt w:val="lowerRoman"/>
      <w:lvlText w:val="%6."/>
      <w:lvlJc w:val="right"/>
      <w:pPr>
        <w:ind w:left="4320" w:hanging="180"/>
      </w:pPr>
    </w:lvl>
    <w:lvl w:ilvl="6" w:tplc="01AA49AC">
      <w:start w:val="1"/>
      <w:numFmt w:val="decimal"/>
      <w:lvlText w:val="%7."/>
      <w:lvlJc w:val="left"/>
      <w:pPr>
        <w:ind w:left="5040" w:hanging="360"/>
      </w:pPr>
    </w:lvl>
    <w:lvl w:ilvl="7" w:tplc="C9DA69D4">
      <w:start w:val="1"/>
      <w:numFmt w:val="lowerLetter"/>
      <w:lvlText w:val="%8."/>
      <w:lvlJc w:val="left"/>
      <w:pPr>
        <w:ind w:left="5760" w:hanging="360"/>
      </w:pPr>
    </w:lvl>
    <w:lvl w:ilvl="8" w:tplc="7F6A65B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4D728B"/>
    <w:multiLevelType w:val="hybridMultilevel"/>
    <w:tmpl w:val="E05E095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50951509">
    <w:abstractNumId w:val="6"/>
  </w:num>
  <w:num w:numId="2" w16cid:durableId="929895431">
    <w:abstractNumId w:val="2"/>
  </w:num>
  <w:num w:numId="3" w16cid:durableId="829294240">
    <w:abstractNumId w:val="16"/>
  </w:num>
  <w:num w:numId="4" w16cid:durableId="450905643">
    <w:abstractNumId w:val="0"/>
  </w:num>
  <w:num w:numId="5" w16cid:durableId="851800562">
    <w:abstractNumId w:val="10"/>
  </w:num>
  <w:num w:numId="6" w16cid:durableId="1770269804">
    <w:abstractNumId w:val="3"/>
  </w:num>
  <w:num w:numId="7" w16cid:durableId="1285575461">
    <w:abstractNumId w:val="12"/>
  </w:num>
  <w:num w:numId="8" w16cid:durableId="1893888259">
    <w:abstractNumId w:val="7"/>
  </w:num>
  <w:num w:numId="9" w16cid:durableId="463545137">
    <w:abstractNumId w:val="11"/>
  </w:num>
  <w:num w:numId="10" w16cid:durableId="2009677025">
    <w:abstractNumId w:val="13"/>
  </w:num>
  <w:num w:numId="11" w16cid:durableId="882139057">
    <w:abstractNumId w:val="14"/>
  </w:num>
  <w:num w:numId="12" w16cid:durableId="1002704843">
    <w:abstractNumId w:val="9"/>
  </w:num>
  <w:num w:numId="13" w16cid:durableId="2124107786">
    <w:abstractNumId w:val="4"/>
  </w:num>
  <w:num w:numId="14" w16cid:durableId="1077050460">
    <w:abstractNumId w:val="15"/>
  </w:num>
  <w:num w:numId="15" w16cid:durableId="1468742223">
    <w:abstractNumId w:val="8"/>
  </w:num>
  <w:num w:numId="16" w16cid:durableId="1333292674">
    <w:abstractNumId w:val="5"/>
  </w:num>
  <w:num w:numId="17" w16cid:durableId="1383750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F4"/>
    <w:rsid w:val="00013B3D"/>
    <w:rsid w:val="000171FA"/>
    <w:rsid w:val="00021CDF"/>
    <w:rsid w:val="00031137"/>
    <w:rsid w:val="00031276"/>
    <w:rsid w:val="00040B11"/>
    <w:rsid w:val="00040F46"/>
    <w:rsid w:val="00056A33"/>
    <w:rsid w:val="00077D91"/>
    <w:rsid w:val="00082FDB"/>
    <w:rsid w:val="00084609"/>
    <w:rsid w:val="0009169F"/>
    <w:rsid w:val="00092E7E"/>
    <w:rsid w:val="0009511A"/>
    <w:rsid w:val="000A3173"/>
    <w:rsid w:val="000A3BB3"/>
    <w:rsid w:val="000A6BED"/>
    <w:rsid w:val="000B1733"/>
    <w:rsid w:val="000B18CC"/>
    <w:rsid w:val="000B732D"/>
    <w:rsid w:val="000C16D9"/>
    <w:rsid w:val="000D6C53"/>
    <w:rsid w:val="000E2595"/>
    <w:rsid w:val="000E733F"/>
    <w:rsid w:val="00102B40"/>
    <w:rsid w:val="00114411"/>
    <w:rsid w:val="00114568"/>
    <w:rsid w:val="00122067"/>
    <w:rsid w:val="001372C2"/>
    <w:rsid w:val="00137904"/>
    <w:rsid w:val="0014211B"/>
    <w:rsid w:val="001526BF"/>
    <w:rsid w:val="00153122"/>
    <w:rsid w:val="0016009A"/>
    <w:rsid w:val="00173548"/>
    <w:rsid w:val="00175C6E"/>
    <w:rsid w:val="0019362E"/>
    <w:rsid w:val="001936D6"/>
    <w:rsid w:val="001A5311"/>
    <w:rsid w:val="001A6937"/>
    <w:rsid w:val="001B2195"/>
    <w:rsid w:val="001C64DA"/>
    <w:rsid w:val="001C71DB"/>
    <w:rsid w:val="001D1449"/>
    <w:rsid w:val="001D2CED"/>
    <w:rsid w:val="001DA503"/>
    <w:rsid w:val="001F294A"/>
    <w:rsid w:val="001F77D6"/>
    <w:rsid w:val="00205777"/>
    <w:rsid w:val="002058AD"/>
    <w:rsid w:val="00210526"/>
    <w:rsid w:val="00214C92"/>
    <w:rsid w:val="00226AAA"/>
    <w:rsid w:val="00237D27"/>
    <w:rsid w:val="00245B8D"/>
    <w:rsid w:val="00252247"/>
    <w:rsid w:val="00256642"/>
    <w:rsid w:val="00256FCD"/>
    <w:rsid w:val="002579E3"/>
    <w:rsid w:val="00264B94"/>
    <w:rsid w:val="002660F7"/>
    <w:rsid w:val="00271F1A"/>
    <w:rsid w:val="0027232C"/>
    <w:rsid w:val="00273C5D"/>
    <w:rsid w:val="00281FE8"/>
    <w:rsid w:val="00283604"/>
    <w:rsid w:val="00283D9C"/>
    <w:rsid w:val="00284AA5"/>
    <w:rsid w:val="002870BF"/>
    <w:rsid w:val="00287E18"/>
    <w:rsid w:val="0029028E"/>
    <w:rsid w:val="002957EE"/>
    <w:rsid w:val="0029773F"/>
    <w:rsid w:val="002A1A89"/>
    <w:rsid w:val="002A4697"/>
    <w:rsid w:val="002A5BE6"/>
    <w:rsid w:val="002C22E2"/>
    <w:rsid w:val="002C5241"/>
    <w:rsid w:val="002C5353"/>
    <w:rsid w:val="002C5930"/>
    <w:rsid w:val="002D345C"/>
    <w:rsid w:val="002D3B59"/>
    <w:rsid w:val="002D628E"/>
    <w:rsid w:val="002E086F"/>
    <w:rsid w:val="002E2C74"/>
    <w:rsid w:val="002E393A"/>
    <w:rsid w:val="00302BFD"/>
    <w:rsid w:val="003103EF"/>
    <w:rsid w:val="00315DFF"/>
    <w:rsid w:val="00323AE8"/>
    <w:rsid w:val="00323E7C"/>
    <w:rsid w:val="0032457E"/>
    <w:rsid w:val="0033573A"/>
    <w:rsid w:val="003400F8"/>
    <w:rsid w:val="00353992"/>
    <w:rsid w:val="003549B7"/>
    <w:rsid w:val="00357034"/>
    <w:rsid w:val="00373450"/>
    <w:rsid w:val="00374F33"/>
    <w:rsid w:val="003825D1"/>
    <w:rsid w:val="00383801"/>
    <w:rsid w:val="00384ADF"/>
    <w:rsid w:val="0039190D"/>
    <w:rsid w:val="00391B70"/>
    <w:rsid w:val="00391C89"/>
    <w:rsid w:val="003B25CB"/>
    <w:rsid w:val="003B41AA"/>
    <w:rsid w:val="003B450C"/>
    <w:rsid w:val="003D2DB6"/>
    <w:rsid w:val="003D384E"/>
    <w:rsid w:val="003D5525"/>
    <w:rsid w:val="003D71D8"/>
    <w:rsid w:val="003E7FA5"/>
    <w:rsid w:val="003F2BBE"/>
    <w:rsid w:val="004010DE"/>
    <w:rsid w:val="00417E9C"/>
    <w:rsid w:val="00422C53"/>
    <w:rsid w:val="00424430"/>
    <w:rsid w:val="0042565D"/>
    <w:rsid w:val="004264C4"/>
    <w:rsid w:val="00437995"/>
    <w:rsid w:val="00447C83"/>
    <w:rsid w:val="004513F8"/>
    <w:rsid w:val="004522C1"/>
    <w:rsid w:val="004659FD"/>
    <w:rsid w:val="00466CC8"/>
    <w:rsid w:val="0047435D"/>
    <w:rsid w:val="00477A9B"/>
    <w:rsid w:val="004811D6"/>
    <w:rsid w:val="00483359"/>
    <w:rsid w:val="004915F3"/>
    <w:rsid w:val="00495736"/>
    <w:rsid w:val="004B11AF"/>
    <w:rsid w:val="004B3CB8"/>
    <w:rsid w:val="004B4C28"/>
    <w:rsid w:val="004B5733"/>
    <w:rsid w:val="004C2E80"/>
    <w:rsid w:val="004C3B57"/>
    <w:rsid w:val="004D3CEA"/>
    <w:rsid w:val="004D455D"/>
    <w:rsid w:val="004D69BB"/>
    <w:rsid w:val="004E7429"/>
    <w:rsid w:val="004F07B6"/>
    <w:rsid w:val="004F185A"/>
    <w:rsid w:val="004F757C"/>
    <w:rsid w:val="00502B73"/>
    <w:rsid w:val="005136FD"/>
    <w:rsid w:val="00514E61"/>
    <w:rsid w:val="00516B45"/>
    <w:rsid w:val="00531FD8"/>
    <w:rsid w:val="00537F87"/>
    <w:rsid w:val="005515A6"/>
    <w:rsid w:val="00552C9E"/>
    <w:rsid w:val="00571702"/>
    <w:rsid w:val="00575A47"/>
    <w:rsid w:val="00577DB1"/>
    <w:rsid w:val="005A1C12"/>
    <w:rsid w:val="005A2128"/>
    <w:rsid w:val="005B1FB3"/>
    <w:rsid w:val="005C36D9"/>
    <w:rsid w:val="005D334E"/>
    <w:rsid w:val="005D431E"/>
    <w:rsid w:val="005D6921"/>
    <w:rsid w:val="005E1AD7"/>
    <w:rsid w:val="005E6F68"/>
    <w:rsid w:val="005E7D2B"/>
    <w:rsid w:val="00602DBB"/>
    <w:rsid w:val="00616181"/>
    <w:rsid w:val="006219D2"/>
    <w:rsid w:val="006238B2"/>
    <w:rsid w:val="00630FE9"/>
    <w:rsid w:val="006342BE"/>
    <w:rsid w:val="0066322B"/>
    <w:rsid w:val="00677FA6"/>
    <w:rsid w:val="006818CA"/>
    <w:rsid w:val="00684EE9"/>
    <w:rsid w:val="006B4C5E"/>
    <w:rsid w:val="006B5AA1"/>
    <w:rsid w:val="006B7876"/>
    <w:rsid w:val="006C777B"/>
    <w:rsid w:val="006D3DA5"/>
    <w:rsid w:val="006E5331"/>
    <w:rsid w:val="006E6E13"/>
    <w:rsid w:val="0070260A"/>
    <w:rsid w:val="0070424D"/>
    <w:rsid w:val="00704DC0"/>
    <w:rsid w:val="007069F9"/>
    <w:rsid w:val="007148CC"/>
    <w:rsid w:val="00716220"/>
    <w:rsid w:val="0071756D"/>
    <w:rsid w:val="00725E74"/>
    <w:rsid w:val="00726B1C"/>
    <w:rsid w:val="00741823"/>
    <w:rsid w:val="00743754"/>
    <w:rsid w:val="007525BE"/>
    <w:rsid w:val="007625E2"/>
    <w:rsid w:val="0076638A"/>
    <w:rsid w:val="0076716B"/>
    <w:rsid w:val="00772CB8"/>
    <w:rsid w:val="0078306E"/>
    <w:rsid w:val="007847FA"/>
    <w:rsid w:val="00787026"/>
    <w:rsid w:val="00794E4B"/>
    <w:rsid w:val="00794F42"/>
    <w:rsid w:val="007959A7"/>
    <w:rsid w:val="007A50D7"/>
    <w:rsid w:val="007B4E25"/>
    <w:rsid w:val="007C512C"/>
    <w:rsid w:val="007D1963"/>
    <w:rsid w:val="007D1BF4"/>
    <w:rsid w:val="007E0D38"/>
    <w:rsid w:val="007E3566"/>
    <w:rsid w:val="007E367B"/>
    <w:rsid w:val="007E5C2F"/>
    <w:rsid w:val="007F14C4"/>
    <w:rsid w:val="007F5D19"/>
    <w:rsid w:val="00803D62"/>
    <w:rsid w:val="00804E48"/>
    <w:rsid w:val="00812FE8"/>
    <w:rsid w:val="0081564D"/>
    <w:rsid w:val="00816B80"/>
    <w:rsid w:val="0082110B"/>
    <w:rsid w:val="00822A59"/>
    <w:rsid w:val="00825B62"/>
    <w:rsid w:val="00826A83"/>
    <w:rsid w:val="00832619"/>
    <w:rsid w:val="00833A90"/>
    <w:rsid w:val="00843E8C"/>
    <w:rsid w:val="00851A57"/>
    <w:rsid w:val="008540C7"/>
    <w:rsid w:val="00854637"/>
    <w:rsid w:val="00865F1D"/>
    <w:rsid w:val="008713B7"/>
    <w:rsid w:val="008745C1"/>
    <w:rsid w:val="008877A6"/>
    <w:rsid w:val="008908D5"/>
    <w:rsid w:val="00895027"/>
    <w:rsid w:val="008A12B1"/>
    <w:rsid w:val="008A3991"/>
    <w:rsid w:val="008B055C"/>
    <w:rsid w:val="008B0CE3"/>
    <w:rsid w:val="008B1AE3"/>
    <w:rsid w:val="008B1B84"/>
    <w:rsid w:val="008B1F0B"/>
    <w:rsid w:val="008C1184"/>
    <w:rsid w:val="008C4D0C"/>
    <w:rsid w:val="008D10F4"/>
    <w:rsid w:val="008D1868"/>
    <w:rsid w:val="008D4F1D"/>
    <w:rsid w:val="008E12F5"/>
    <w:rsid w:val="008E396A"/>
    <w:rsid w:val="008E7F23"/>
    <w:rsid w:val="008F7F46"/>
    <w:rsid w:val="00902BA3"/>
    <w:rsid w:val="009049C9"/>
    <w:rsid w:val="00907567"/>
    <w:rsid w:val="00912AEC"/>
    <w:rsid w:val="009212ED"/>
    <w:rsid w:val="00936722"/>
    <w:rsid w:val="00950A22"/>
    <w:rsid w:val="009534C6"/>
    <w:rsid w:val="00957CFD"/>
    <w:rsid w:val="00961877"/>
    <w:rsid w:val="00963396"/>
    <w:rsid w:val="0097521C"/>
    <w:rsid w:val="00975638"/>
    <w:rsid w:val="00977342"/>
    <w:rsid w:val="00996DC4"/>
    <w:rsid w:val="009A7009"/>
    <w:rsid w:val="009B1D2D"/>
    <w:rsid w:val="009B5869"/>
    <w:rsid w:val="009C012C"/>
    <w:rsid w:val="009C4D48"/>
    <w:rsid w:val="009D12A4"/>
    <w:rsid w:val="009D6883"/>
    <w:rsid w:val="009E78C9"/>
    <w:rsid w:val="00A0002F"/>
    <w:rsid w:val="00A03B60"/>
    <w:rsid w:val="00A13B23"/>
    <w:rsid w:val="00A212F2"/>
    <w:rsid w:val="00A41EB6"/>
    <w:rsid w:val="00A50969"/>
    <w:rsid w:val="00A520D2"/>
    <w:rsid w:val="00A70CB7"/>
    <w:rsid w:val="00A7732B"/>
    <w:rsid w:val="00A86950"/>
    <w:rsid w:val="00A92646"/>
    <w:rsid w:val="00A94817"/>
    <w:rsid w:val="00AA144B"/>
    <w:rsid w:val="00AA722E"/>
    <w:rsid w:val="00AB7304"/>
    <w:rsid w:val="00AC3909"/>
    <w:rsid w:val="00AD1346"/>
    <w:rsid w:val="00AD1A28"/>
    <w:rsid w:val="00AD44AC"/>
    <w:rsid w:val="00AD75FE"/>
    <w:rsid w:val="00AE5999"/>
    <w:rsid w:val="00AE7974"/>
    <w:rsid w:val="00AF2645"/>
    <w:rsid w:val="00AF4461"/>
    <w:rsid w:val="00AF4DCF"/>
    <w:rsid w:val="00B01968"/>
    <w:rsid w:val="00B062FC"/>
    <w:rsid w:val="00B16E58"/>
    <w:rsid w:val="00B236DC"/>
    <w:rsid w:val="00B27598"/>
    <w:rsid w:val="00B36E06"/>
    <w:rsid w:val="00B4119B"/>
    <w:rsid w:val="00B41FB8"/>
    <w:rsid w:val="00B427EA"/>
    <w:rsid w:val="00B451DE"/>
    <w:rsid w:val="00B636DD"/>
    <w:rsid w:val="00B64368"/>
    <w:rsid w:val="00B64B60"/>
    <w:rsid w:val="00B71441"/>
    <w:rsid w:val="00B77408"/>
    <w:rsid w:val="00B77469"/>
    <w:rsid w:val="00B86252"/>
    <w:rsid w:val="00B863B4"/>
    <w:rsid w:val="00B935CC"/>
    <w:rsid w:val="00B96ECC"/>
    <w:rsid w:val="00BB2D67"/>
    <w:rsid w:val="00BC0297"/>
    <w:rsid w:val="00BC4CE6"/>
    <w:rsid w:val="00BC7E59"/>
    <w:rsid w:val="00BD11D8"/>
    <w:rsid w:val="00BE0296"/>
    <w:rsid w:val="00BE475A"/>
    <w:rsid w:val="00BF03ED"/>
    <w:rsid w:val="00C11A20"/>
    <w:rsid w:val="00C21CCE"/>
    <w:rsid w:val="00C25C08"/>
    <w:rsid w:val="00C279AA"/>
    <w:rsid w:val="00C30004"/>
    <w:rsid w:val="00C30EA2"/>
    <w:rsid w:val="00C4385F"/>
    <w:rsid w:val="00C47241"/>
    <w:rsid w:val="00C5572B"/>
    <w:rsid w:val="00C579D2"/>
    <w:rsid w:val="00C7328E"/>
    <w:rsid w:val="00C93EA9"/>
    <w:rsid w:val="00CA1FEC"/>
    <w:rsid w:val="00CA2FAD"/>
    <w:rsid w:val="00CA3F79"/>
    <w:rsid w:val="00CB31B9"/>
    <w:rsid w:val="00CB3F11"/>
    <w:rsid w:val="00CC4EC5"/>
    <w:rsid w:val="00CD3F44"/>
    <w:rsid w:val="00CD5BD6"/>
    <w:rsid w:val="00CE0524"/>
    <w:rsid w:val="00CE0EFF"/>
    <w:rsid w:val="00CE5028"/>
    <w:rsid w:val="00D00A1C"/>
    <w:rsid w:val="00D11F95"/>
    <w:rsid w:val="00D15D7C"/>
    <w:rsid w:val="00D229CB"/>
    <w:rsid w:val="00D30B7A"/>
    <w:rsid w:val="00D515F7"/>
    <w:rsid w:val="00D55310"/>
    <w:rsid w:val="00D5562A"/>
    <w:rsid w:val="00D65C26"/>
    <w:rsid w:val="00D82860"/>
    <w:rsid w:val="00D870A9"/>
    <w:rsid w:val="00DA1D75"/>
    <w:rsid w:val="00DA2704"/>
    <w:rsid w:val="00DA4499"/>
    <w:rsid w:val="00DBBB21"/>
    <w:rsid w:val="00DC7A04"/>
    <w:rsid w:val="00DD039D"/>
    <w:rsid w:val="00DE7BDA"/>
    <w:rsid w:val="00DF1A82"/>
    <w:rsid w:val="00DF4569"/>
    <w:rsid w:val="00DF7DD6"/>
    <w:rsid w:val="00E057BC"/>
    <w:rsid w:val="00E11C91"/>
    <w:rsid w:val="00E165F2"/>
    <w:rsid w:val="00E16991"/>
    <w:rsid w:val="00E17BBD"/>
    <w:rsid w:val="00E211FC"/>
    <w:rsid w:val="00E2261F"/>
    <w:rsid w:val="00E47E43"/>
    <w:rsid w:val="00E53A14"/>
    <w:rsid w:val="00E542A6"/>
    <w:rsid w:val="00E57420"/>
    <w:rsid w:val="00E603BC"/>
    <w:rsid w:val="00E604D9"/>
    <w:rsid w:val="00E772F0"/>
    <w:rsid w:val="00E77EDD"/>
    <w:rsid w:val="00E811CB"/>
    <w:rsid w:val="00E81991"/>
    <w:rsid w:val="00E92714"/>
    <w:rsid w:val="00EA38EB"/>
    <w:rsid w:val="00EB0CA7"/>
    <w:rsid w:val="00EB125D"/>
    <w:rsid w:val="00EB4C96"/>
    <w:rsid w:val="00ED33CB"/>
    <w:rsid w:val="00ED504A"/>
    <w:rsid w:val="00EE2109"/>
    <w:rsid w:val="00EF3314"/>
    <w:rsid w:val="00EF6459"/>
    <w:rsid w:val="00EF7A3C"/>
    <w:rsid w:val="00EF7E10"/>
    <w:rsid w:val="00F000E0"/>
    <w:rsid w:val="00F03AC7"/>
    <w:rsid w:val="00F0482D"/>
    <w:rsid w:val="00F060B4"/>
    <w:rsid w:val="00F11314"/>
    <w:rsid w:val="00F1196A"/>
    <w:rsid w:val="00F130BA"/>
    <w:rsid w:val="00F13AB3"/>
    <w:rsid w:val="00F16935"/>
    <w:rsid w:val="00F20506"/>
    <w:rsid w:val="00F21F02"/>
    <w:rsid w:val="00F22618"/>
    <w:rsid w:val="00F24F91"/>
    <w:rsid w:val="00F347B5"/>
    <w:rsid w:val="00F35F90"/>
    <w:rsid w:val="00F408EC"/>
    <w:rsid w:val="00F436FC"/>
    <w:rsid w:val="00F46320"/>
    <w:rsid w:val="00F617F7"/>
    <w:rsid w:val="00F63C0B"/>
    <w:rsid w:val="00F64188"/>
    <w:rsid w:val="00F71A49"/>
    <w:rsid w:val="00F7668B"/>
    <w:rsid w:val="00F77C39"/>
    <w:rsid w:val="00F80B3E"/>
    <w:rsid w:val="00F81029"/>
    <w:rsid w:val="00F831F8"/>
    <w:rsid w:val="00F869E1"/>
    <w:rsid w:val="00F9116C"/>
    <w:rsid w:val="00F9364C"/>
    <w:rsid w:val="00F94451"/>
    <w:rsid w:val="00F96180"/>
    <w:rsid w:val="00FB30AC"/>
    <w:rsid w:val="00FE1087"/>
    <w:rsid w:val="00FE6419"/>
    <w:rsid w:val="00FF5AEE"/>
    <w:rsid w:val="01201737"/>
    <w:rsid w:val="0150B331"/>
    <w:rsid w:val="016C92B4"/>
    <w:rsid w:val="01A96BFC"/>
    <w:rsid w:val="01E04D9E"/>
    <w:rsid w:val="0266297D"/>
    <w:rsid w:val="02E85523"/>
    <w:rsid w:val="030B850B"/>
    <w:rsid w:val="03BBE05A"/>
    <w:rsid w:val="03DAA3ED"/>
    <w:rsid w:val="03F3795B"/>
    <w:rsid w:val="0497A7B4"/>
    <w:rsid w:val="04DEB6E2"/>
    <w:rsid w:val="05D95922"/>
    <w:rsid w:val="05E83CF4"/>
    <w:rsid w:val="0663E836"/>
    <w:rsid w:val="06CCD699"/>
    <w:rsid w:val="072337FE"/>
    <w:rsid w:val="07299C6D"/>
    <w:rsid w:val="07ADD7C6"/>
    <w:rsid w:val="0807D513"/>
    <w:rsid w:val="082F8554"/>
    <w:rsid w:val="0858DFA2"/>
    <w:rsid w:val="0922CEAC"/>
    <w:rsid w:val="093832D9"/>
    <w:rsid w:val="096E25E2"/>
    <w:rsid w:val="09CC5E25"/>
    <w:rsid w:val="0A9C4F04"/>
    <w:rsid w:val="0B9A0E9F"/>
    <w:rsid w:val="0BB67B4C"/>
    <w:rsid w:val="0C98ED93"/>
    <w:rsid w:val="0D012EED"/>
    <w:rsid w:val="0D4C1EB2"/>
    <w:rsid w:val="0D857022"/>
    <w:rsid w:val="0DAFEE57"/>
    <w:rsid w:val="0DFD9920"/>
    <w:rsid w:val="0E31F0A2"/>
    <w:rsid w:val="0E468336"/>
    <w:rsid w:val="0E5024AC"/>
    <w:rsid w:val="0EEE357C"/>
    <w:rsid w:val="0F49DD65"/>
    <w:rsid w:val="0FDB34A7"/>
    <w:rsid w:val="0FED61D6"/>
    <w:rsid w:val="104877E1"/>
    <w:rsid w:val="106DBE0B"/>
    <w:rsid w:val="10C8A220"/>
    <w:rsid w:val="10F3F163"/>
    <w:rsid w:val="111913A0"/>
    <w:rsid w:val="1214EC35"/>
    <w:rsid w:val="121AFEAB"/>
    <w:rsid w:val="122C98EE"/>
    <w:rsid w:val="123506F9"/>
    <w:rsid w:val="12C2EEEB"/>
    <w:rsid w:val="12CA6426"/>
    <w:rsid w:val="13104B8B"/>
    <w:rsid w:val="1348DEDF"/>
    <w:rsid w:val="13EEB767"/>
    <w:rsid w:val="13F2B5A6"/>
    <w:rsid w:val="13F8D564"/>
    <w:rsid w:val="14767BE9"/>
    <w:rsid w:val="14CBBEA2"/>
    <w:rsid w:val="15049D08"/>
    <w:rsid w:val="15B4DCA1"/>
    <w:rsid w:val="162D3CA2"/>
    <w:rsid w:val="16CDC652"/>
    <w:rsid w:val="16D3F331"/>
    <w:rsid w:val="172E7DD6"/>
    <w:rsid w:val="17472B29"/>
    <w:rsid w:val="17AB3AC8"/>
    <w:rsid w:val="17CF1C34"/>
    <w:rsid w:val="17D1043C"/>
    <w:rsid w:val="18818B11"/>
    <w:rsid w:val="18AFDF6A"/>
    <w:rsid w:val="1941FD39"/>
    <w:rsid w:val="196A5B5B"/>
    <w:rsid w:val="19CF938D"/>
    <w:rsid w:val="1A100770"/>
    <w:rsid w:val="1A1452E6"/>
    <w:rsid w:val="1A59B287"/>
    <w:rsid w:val="1A737563"/>
    <w:rsid w:val="1A879318"/>
    <w:rsid w:val="1AA7146A"/>
    <w:rsid w:val="1AEC7497"/>
    <w:rsid w:val="1B39DD6D"/>
    <w:rsid w:val="1B509D73"/>
    <w:rsid w:val="1BB8D83B"/>
    <w:rsid w:val="1BF301DD"/>
    <w:rsid w:val="1BFF2764"/>
    <w:rsid w:val="1C561DF7"/>
    <w:rsid w:val="1CD42E7B"/>
    <w:rsid w:val="1D8CFA16"/>
    <w:rsid w:val="1ED78C72"/>
    <w:rsid w:val="1F97C330"/>
    <w:rsid w:val="1FBF94CF"/>
    <w:rsid w:val="208EFC92"/>
    <w:rsid w:val="20B5A319"/>
    <w:rsid w:val="21013888"/>
    <w:rsid w:val="211CC93E"/>
    <w:rsid w:val="21322A71"/>
    <w:rsid w:val="21500B3C"/>
    <w:rsid w:val="21A63759"/>
    <w:rsid w:val="23629C39"/>
    <w:rsid w:val="23BD20C2"/>
    <w:rsid w:val="23EB3B8A"/>
    <w:rsid w:val="2406291E"/>
    <w:rsid w:val="240FA767"/>
    <w:rsid w:val="241F3BC9"/>
    <w:rsid w:val="24788999"/>
    <w:rsid w:val="24A7CBF3"/>
    <w:rsid w:val="24B67D37"/>
    <w:rsid w:val="24B96315"/>
    <w:rsid w:val="2509E15C"/>
    <w:rsid w:val="255C3210"/>
    <w:rsid w:val="256B14B9"/>
    <w:rsid w:val="25BC6029"/>
    <w:rsid w:val="25EAE705"/>
    <w:rsid w:val="2625C70E"/>
    <w:rsid w:val="2648EE7F"/>
    <w:rsid w:val="265110EB"/>
    <w:rsid w:val="26794423"/>
    <w:rsid w:val="26E518AC"/>
    <w:rsid w:val="271EECA9"/>
    <w:rsid w:val="274BC180"/>
    <w:rsid w:val="276C9984"/>
    <w:rsid w:val="2790730C"/>
    <w:rsid w:val="27B0E0DF"/>
    <w:rsid w:val="27F77935"/>
    <w:rsid w:val="27F79EE3"/>
    <w:rsid w:val="284CB42A"/>
    <w:rsid w:val="28A38240"/>
    <w:rsid w:val="2971EE1D"/>
    <w:rsid w:val="29B68EC8"/>
    <w:rsid w:val="2AA404B7"/>
    <w:rsid w:val="2AEA5D72"/>
    <w:rsid w:val="2BEDB853"/>
    <w:rsid w:val="2C27ECC0"/>
    <w:rsid w:val="2C6386AC"/>
    <w:rsid w:val="2C8861C6"/>
    <w:rsid w:val="2C95FABE"/>
    <w:rsid w:val="2D396670"/>
    <w:rsid w:val="2D831F37"/>
    <w:rsid w:val="2D84D2CA"/>
    <w:rsid w:val="2DEF170E"/>
    <w:rsid w:val="2E1DBE8E"/>
    <w:rsid w:val="2E724752"/>
    <w:rsid w:val="2EE07911"/>
    <w:rsid w:val="2F240FE8"/>
    <w:rsid w:val="2FA6AB0B"/>
    <w:rsid w:val="2FB4477B"/>
    <w:rsid w:val="3009241E"/>
    <w:rsid w:val="308F61E0"/>
    <w:rsid w:val="30B02C77"/>
    <w:rsid w:val="30D0A5DC"/>
    <w:rsid w:val="30D1075E"/>
    <w:rsid w:val="3127F14B"/>
    <w:rsid w:val="313E70A6"/>
    <w:rsid w:val="32431632"/>
    <w:rsid w:val="324D98AE"/>
    <w:rsid w:val="32914023"/>
    <w:rsid w:val="32C698AD"/>
    <w:rsid w:val="32D04CF1"/>
    <w:rsid w:val="32FDC6A1"/>
    <w:rsid w:val="334C9C66"/>
    <w:rsid w:val="33DCA16E"/>
    <w:rsid w:val="342F9E2D"/>
    <w:rsid w:val="342FF1E5"/>
    <w:rsid w:val="3532DEBB"/>
    <w:rsid w:val="35D31918"/>
    <w:rsid w:val="35D91D06"/>
    <w:rsid w:val="3612CA87"/>
    <w:rsid w:val="361F26D1"/>
    <w:rsid w:val="36637DF7"/>
    <w:rsid w:val="3696CF92"/>
    <w:rsid w:val="36A06CE8"/>
    <w:rsid w:val="36A33634"/>
    <w:rsid w:val="370CEEC3"/>
    <w:rsid w:val="37BC8E9E"/>
    <w:rsid w:val="37E1B9D9"/>
    <w:rsid w:val="37EAED5E"/>
    <w:rsid w:val="37EDAC6C"/>
    <w:rsid w:val="3820772D"/>
    <w:rsid w:val="3869B5E8"/>
    <w:rsid w:val="389D5282"/>
    <w:rsid w:val="38C2B50C"/>
    <w:rsid w:val="38EE8C21"/>
    <w:rsid w:val="38F2CAA2"/>
    <w:rsid w:val="392F2BD8"/>
    <w:rsid w:val="395D9FBD"/>
    <w:rsid w:val="3980BB90"/>
    <w:rsid w:val="39AC28E5"/>
    <w:rsid w:val="39B17271"/>
    <w:rsid w:val="3A302A8A"/>
    <w:rsid w:val="3A380957"/>
    <w:rsid w:val="3A692264"/>
    <w:rsid w:val="3AFE13CA"/>
    <w:rsid w:val="3B23528C"/>
    <w:rsid w:val="3B55A826"/>
    <w:rsid w:val="3B987E8A"/>
    <w:rsid w:val="3BC46120"/>
    <w:rsid w:val="3BE0BE11"/>
    <w:rsid w:val="3C039D5F"/>
    <w:rsid w:val="3CBAE378"/>
    <w:rsid w:val="3CECE740"/>
    <w:rsid w:val="3D994338"/>
    <w:rsid w:val="3DA1F079"/>
    <w:rsid w:val="3E4EDB5E"/>
    <w:rsid w:val="3F20C130"/>
    <w:rsid w:val="3F60AD52"/>
    <w:rsid w:val="3F719055"/>
    <w:rsid w:val="3F94AC5E"/>
    <w:rsid w:val="403D56AA"/>
    <w:rsid w:val="408AA907"/>
    <w:rsid w:val="40BC19FF"/>
    <w:rsid w:val="40D457C7"/>
    <w:rsid w:val="40DE1C76"/>
    <w:rsid w:val="41068971"/>
    <w:rsid w:val="4152CEC4"/>
    <w:rsid w:val="4191388A"/>
    <w:rsid w:val="4198B52E"/>
    <w:rsid w:val="427736EB"/>
    <w:rsid w:val="42BB4335"/>
    <w:rsid w:val="42C413E2"/>
    <w:rsid w:val="43185FD7"/>
    <w:rsid w:val="43227425"/>
    <w:rsid w:val="4377FE10"/>
    <w:rsid w:val="43C0A951"/>
    <w:rsid w:val="43DD38B5"/>
    <w:rsid w:val="4441EEF9"/>
    <w:rsid w:val="4484BCF1"/>
    <w:rsid w:val="45B4BD47"/>
    <w:rsid w:val="45C75186"/>
    <w:rsid w:val="45D26F3D"/>
    <w:rsid w:val="464F656A"/>
    <w:rsid w:val="478D04C9"/>
    <w:rsid w:val="47D05F5F"/>
    <w:rsid w:val="47F709F4"/>
    <w:rsid w:val="481BD748"/>
    <w:rsid w:val="488E3427"/>
    <w:rsid w:val="48D9F6E5"/>
    <w:rsid w:val="48DD6DB6"/>
    <w:rsid w:val="490C9510"/>
    <w:rsid w:val="49104923"/>
    <w:rsid w:val="4A52674C"/>
    <w:rsid w:val="4AF5BF13"/>
    <w:rsid w:val="4B702799"/>
    <w:rsid w:val="4BFB75B2"/>
    <w:rsid w:val="4C14503E"/>
    <w:rsid w:val="4C158308"/>
    <w:rsid w:val="4CC81794"/>
    <w:rsid w:val="4CD75EE0"/>
    <w:rsid w:val="4CE220B6"/>
    <w:rsid w:val="4D1E414C"/>
    <w:rsid w:val="4D7422FA"/>
    <w:rsid w:val="4D9ED8CC"/>
    <w:rsid w:val="4DB5409B"/>
    <w:rsid w:val="4E0812B6"/>
    <w:rsid w:val="4E43DF53"/>
    <w:rsid w:val="4F417629"/>
    <w:rsid w:val="4F91DDEC"/>
    <w:rsid w:val="4FBFAC1A"/>
    <w:rsid w:val="500E60EB"/>
    <w:rsid w:val="505AA409"/>
    <w:rsid w:val="5083F1B5"/>
    <w:rsid w:val="508B6260"/>
    <w:rsid w:val="509F418E"/>
    <w:rsid w:val="50FD0D64"/>
    <w:rsid w:val="5134AEBF"/>
    <w:rsid w:val="516CBDA0"/>
    <w:rsid w:val="521E63B3"/>
    <w:rsid w:val="52A2EAD1"/>
    <w:rsid w:val="53215363"/>
    <w:rsid w:val="5444523C"/>
    <w:rsid w:val="54610A80"/>
    <w:rsid w:val="549797F6"/>
    <w:rsid w:val="549B7C3E"/>
    <w:rsid w:val="54C3B894"/>
    <w:rsid w:val="55A6623B"/>
    <w:rsid w:val="55EBDA51"/>
    <w:rsid w:val="56408391"/>
    <w:rsid w:val="56954114"/>
    <w:rsid w:val="56DAC705"/>
    <w:rsid w:val="570447BF"/>
    <w:rsid w:val="5792EE6D"/>
    <w:rsid w:val="58008980"/>
    <w:rsid w:val="586A03D0"/>
    <w:rsid w:val="593F991C"/>
    <w:rsid w:val="59F267E2"/>
    <w:rsid w:val="5A1FEF6F"/>
    <w:rsid w:val="5A229944"/>
    <w:rsid w:val="5A31CB43"/>
    <w:rsid w:val="5A9B7559"/>
    <w:rsid w:val="5AA85B51"/>
    <w:rsid w:val="5AD8FFDF"/>
    <w:rsid w:val="5B0B79EB"/>
    <w:rsid w:val="5B1C9B0D"/>
    <w:rsid w:val="5B499672"/>
    <w:rsid w:val="5B5E8CB1"/>
    <w:rsid w:val="5B80D34D"/>
    <w:rsid w:val="5C6F93ED"/>
    <w:rsid w:val="5C82A790"/>
    <w:rsid w:val="5C901D19"/>
    <w:rsid w:val="5C95960A"/>
    <w:rsid w:val="5D54115A"/>
    <w:rsid w:val="5E12404B"/>
    <w:rsid w:val="5E7A5A0B"/>
    <w:rsid w:val="5E7EC6CD"/>
    <w:rsid w:val="5F3054C0"/>
    <w:rsid w:val="5F79F249"/>
    <w:rsid w:val="5FC56E87"/>
    <w:rsid w:val="5FE4B46A"/>
    <w:rsid w:val="5FF8E665"/>
    <w:rsid w:val="61BE7CBF"/>
    <w:rsid w:val="61CF6086"/>
    <w:rsid w:val="61F5F098"/>
    <w:rsid w:val="6204FE9F"/>
    <w:rsid w:val="620FBD21"/>
    <w:rsid w:val="62679BB2"/>
    <w:rsid w:val="628B7A0D"/>
    <w:rsid w:val="62F65F72"/>
    <w:rsid w:val="6336291D"/>
    <w:rsid w:val="639D7F7F"/>
    <w:rsid w:val="6427FF23"/>
    <w:rsid w:val="6437F1BB"/>
    <w:rsid w:val="649279D1"/>
    <w:rsid w:val="65134D36"/>
    <w:rsid w:val="652D7212"/>
    <w:rsid w:val="654AEDBB"/>
    <w:rsid w:val="658ABD83"/>
    <w:rsid w:val="663661F2"/>
    <w:rsid w:val="676B8743"/>
    <w:rsid w:val="6776B1A3"/>
    <w:rsid w:val="67FCCA0F"/>
    <w:rsid w:val="68E62ABE"/>
    <w:rsid w:val="698F4003"/>
    <w:rsid w:val="69DBDE12"/>
    <w:rsid w:val="69DEC385"/>
    <w:rsid w:val="6A927135"/>
    <w:rsid w:val="6B9B6FA7"/>
    <w:rsid w:val="6C9090BE"/>
    <w:rsid w:val="6C9BFD65"/>
    <w:rsid w:val="6CF05BCA"/>
    <w:rsid w:val="6D1FD800"/>
    <w:rsid w:val="6E51640D"/>
    <w:rsid w:val="6F6D5F25"/>
    <w:rsid w:val="6F83E784"/>
    <w:rsid w:val="70C5216F"/>
    <w:rsid w:val="70F505F2"/>
    <w:rsid w:val="710F667F"/>
    <w:rsid w:val="71346917"/>
    <w:rsid w:val="71890ADD"/>
    <w:rsid w:val="718D40BF"/>
    <w:rsid w:val="71BD808F"/>
    <w:rsid w:val="71D4B2F0"/>
    <w:rsid w:val="722072AE"/>
    <w:rsid w:val="7293ED79"/>
    <w:rsid w:val="72B09C8D"/>
    <w:rsid w:val="73261639"/>
    <w:rsid w:val="73BAA533"/>
    <w:rsid w:val="742AF545"/>
    <w:rsid w:val="7448471C"/>
    <w:rsid w:val="745D2057"/>
    <w:rsid w:val="74D45673"/>
    <w:rsid w:val="75452B12"/>
    <w:rsid w:val="7549A2D6"/>
    <w:rsid w:val="75983A40"/>
    <w:rsid w:val="75CF4BDB"/>
    <w:rsid w:val="75EE0F5A"/>
    <w:rsid w:val="767FDDF6"/>
    <w:rsid w:val="76AEDCE2"/>
    <w:rsid w:val="77229561"/>
    <w:rsid w:val="777ECF0F"/>
    <w:rsid w:val="7835AB85"/>
    <w:rsid w:val="78FABD64"/>
    <w:rsid w:val="797FBB76"/>
    <w:rsid w:val="79B7C650"/>
    <w:rsid w:val="79C969F0"/>
    <w:rsid w:val="79FAB2C4"/>
    <w:rsid w:val="7A56D249"/>
    <w:rsid w:val="7A668991"/>
    <w:rsid w:val="7A69700A"/>
    <w:rsid w:val="7A8C294B"/>
    <w:rsid w:val="7AB00C46"/>
    <w:rsid w:val="7AB65F07"/>
    <w:rsid w:val="7ADACF0E"/>
    <w:rsid w:val="7AE2DBC4"/>
    <w:rsid w:val="7AE76FD1"/>
    <w:rsid w:val="7C324083"/>
    <w:rsid w:val="7C4B5DF0"/>
    <w:rsid w:val="7C67A37A"/>
    <w:rsid w:val="7C82E185"/>
    <w:rsid w:val="7C85B011"/>
    <w:rsid w:val="7CD92D01"/>
    <w:rsid w:val="7D169A9D"/>
    <w:rsid w:val="7D1E7EC0"/>
    <w:rsid w:val="7D89999B"/>
    <w:rsid w:val="7D957AB2"/>
    <w:rsid w:val="7E38E8E3"/>
    <w:rsid w:val="7E54B278"/>
    <w:rsid w:val="7E742962"/>
    <w:rsid w:val="7ECD05A3"/>
    <w:rsid w:val="7F313E79"/>
    <w:rsid w:val="7F87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12F57"/>
  <w15:chartTrackingRefBased/>
  <w15:docId w15:val="{67C1253D-CA6E-4C23-9769-3B9B9B15C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0F4"/>
    <w:pPr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0F4"/>
    <w:rPr>
      <w:rFonts w:ascii="Arial" w:eastAsia="Times New Roman" w:hAnsi="Arial" w:cs="Arial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0F4"/>
    <w:rPr>
      <w:rFonts w:ascii="Arial" w:eastAsia="Times New Roman" w:hAnsi="Arial" w:cs="Arial"/>
      <w:sz w:val="24"/>
      <w:szCs w:val="20"/>
    </w:rPr>
  </w:style>
  <w:style w:type="table" w:styleId="TableGrid">
    <w:name w:val="Table Grid"/>
    <w:basedOn w:val="TableNormal"/>
    <w:uiPriority w:val="39"/>
    <w:rsid w:val="008D1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10F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83D9C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83D9C"/>
    <w:rPr>
      <w:b/>
      <w:bCs/>
    </w:rPr>
  </w:style>
  <w:style w:type="character" w:styleId="Hyperlink">
    <w:name w:val="Hyperlink"/>
    <w:basedOn w:val="DefaultParagraphFont"/>
    <w:uiPriority w:val="99"/>
    <w:unhideWhenUsed/>
    <w:rsid w:val="0048335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270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0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7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7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9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1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5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hosted.exeterguild.com/forms/view.php?id=28136" TargetMode="External"/><Relationship Id="rId18" Type="http://schemas.openxmlformats.org/officeDocument/2006/relationships/footer" Target="footer3.xml"/><Relationship Id="rId26" Type="http://schemas.openxmlformats.org/officeDocument/2006/relationships/hyperlink" Target="https://my.exeterguild.com/auth/committee/knowledge-base/37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activities@exeterguild.com" TargetMode="External"/><Relationship Id="rId17" Type="http://schemas.openxmlformats.org/officeDocument/2006/relationships/footer" Target="footer2.xml"/><Relationship Id="rId25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my.exeterguild.com/auth/committee/knowledge-base/37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xeterstudentsguild.sharepoint.com/:b:/s/ActivitiesandVolunteering/Eblxk5TT3tBGtwXHf1-1_hwBjGsfQ50sbJ8Vd4fHX9ck2g?e=nNCsOP" TargetMode="External"/><Relationship Id="rId24" Type="http://schemas.openxmlformats.org/officeDocument/2006/relationships/hyperlink" Target="https://my.exeterguild.com/auth/committee/knowledge-base/37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exeterstudentsguild.sharepoint.com/:p:/s/ActivitiesandVolunteering/EZ6N2vFfgGZLoxnwFmZpc9gBqheHJLpUwo86U1J9UsSEzw?e=kXXt1g" TargetMode="External"/><Relationship Id="rId19" Type="http://schemas.openxmlformats.org/officeDocument/2006/relationships/footer" Target="footer4.xml"/><Relationship Id="rId31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y.exeterguild.com/auth/committee/knowledge-base/222" TargetMode="External"/><Relationship Id="rId22" Type="http://schemas.openxmlformats.org/officeDocument/2006/relationships/hyperlink" Target="https://my.exeterguild.com/auth/committee/knowledge-base/37" TargetMode="External"/><Relationship Id="rId27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0" Type="http://schemas.openxmlformats.org/officeDocument/2006/relationships/theme" Target="theme/theme1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xeterguild.com/page/your-privacy-studen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b5610e5-b06f-4a70-b273-e7d284c1424d" xsi:nil="true"/>
    <_ip_UnifiedCompliancePolicyUIAction xmlns="http://schemas.microsoft.com/sharepoint/v3" xsi:nil="true"/>
    <_ip_UnifiedCompliancePolicyProperties xmlns="http://schemas.microsoft.com/sharepoint/v3" xsi:nil="true"/>
    <TaxCatchAll xmlns="adb425c4-9699-4fef-b7c8-000e0c70b6c4" xsi:nil="true"/>
    <lcf76f155ced4ddcb4097134ff3c332f xmlns="5b5610e5-b06f-4a70-b273-e7d284c1424d">
      <Terms xmlns="http://schemas.microsoft.com/office/infopath/2007/PartnerControls"/>
    </lcf76f155ced4ddcb4097134ff3c332f>
    <Information xmlns="5b5610e5-b06f-4a70-b273-e7d284c1424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26E59EDFC9641AA7BF687D9C8D552" ma:contentTypeVersion="22" ma:contentTypeDescription="Create a new document." ma:contentTypeScope="" ma:versionID="77aabe40b55bc8353e160b3fd982078d">
  <xsd:schema xmlns:xsd="http://www.w3.org/2001/XMLSchema" xmlns:xs="http://www.w3.org/2001/XMLSchema" xmlns:p="http://schemas.microsoft.com/office/2006/metadata/properties" xmlns:ns1="http://schemas.microsoft.com/sharepoint/v3" xmlns:ns2="adb425c4-9699-4fef-b7c8-000e0c70b6c4" xmlns:ns3="5b5610e5-b06f-4a70-b273-e7d284c1424d" targetNamespace="http://schemas.microsoft.com/office/2006/metadata/properties" ma:root="true" ma:fieldsID="4c5c06fda21558498ee2fcd9aaa349c3" ns1:_="" ns2:_="" ns3:_="">
    <xsd:import namespace="http://schemas.microsoft.com/sharepoint/v3"/>
    <xsd:import namespace="adb425c4-9699-4fef-b7c8-000e0c70b6c4"/>
    <xsd:import namespace="5b5610e5-b06f-4a70-b273-e7d284c142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425c4-9699-4fef-b7c8-000e0c70b6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fc2007-7490-406d-b2ed-0d127f5c34fa}" ma:internalName="TaxCatchAll" ma:showField="CatchAllData" ma:web="adb425c4-9699-4fef-b7c8-000e0c70b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10e5-b06f-4a70-b273-e7d284c14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db26f-08d8-42d0-8005-a15fb23ca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9" nillable="true" ma:displayName="Information" ma:format="Dropdown" ma:internalName="Informat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37EFD9-9771-4225-B790-5F067DB816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3E698D-E24D-4D47-AB67-AC2C81430E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4A57C0-347A-4CFF-B31E-63E6C83B55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2892</Words>
  <Characters>16485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 Students Guild</Company>
  <LinksUpToDate>false</LinksUpToDate>
  <CharactersWithSpaces>19339</CharactersWithSpaces>
  <SharedDoc>false</SharedDoc>
  <HLinks>
    <vt:vector size="84" baseType="variant">
      <vt:variant>
        <vt:i4>5963844</vt:i4>
      </vt:variant>
      <vt:variant>
        <vt:i4>36</vt:i4>
      </vt:variant>
      <vt:variant>
        <vt:i4>0</vt:i4>
      </vt:variant>
      <vt:variant>
        <vt:i4>5</vt:i4>
      </vt:variant>
      <vt:variant>
        <vt:lpwstr>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</vt:lpwstr>
      </vt:variant>
      <vt:variant>
        <vt:lpwstr/>
      </vt:variant>
      <vt:variant>
        <vt:i4>7209014</vt:i4>
      </vt:variant>
      <vt:variant>
        <vt:i4>33</vt:i4>
      </vt:variant>
      <vt:variant>
        <vt:i4>0</vt:i4>
      </vt:variant>
      <vt:variant>
        <vt:i4>5</vt:i4>
      </vt:variant>
      <vt:variant>
        <vt:lpwstr>https://my.exeterguild.com/auth/committee/knowledge-base/37</vt:lpwstr>
      </vt:variant>
      <vt:variant>
        <vt:lpwstr/>
      </vt:variant>
      <vt:variant>
        <vt:i4>5963844</vt:i4>
      </vt:variant>
      <vt:variant>
        <vt:i4>30</vt:i4>
      </vt:variant>
      <vt:variant>
        <vt:i4>0</vt:i4>
      </vt:variant>
      <vt:variant>
        <vt:i4>5</vt:i4>
      </vt:variant>
      <vt:variant>
        <vt:lpwstr>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</vt:lpwstr>
      </vt:variant>
      <vt:variant>
        <vt:lpwstr/>
      </vt:variant>
      <vt:variant>
        <vt:i4>7209014</vt:i4>
      </vt:variant>
      <vt:variant>
        <vt:i4>27</vt:i4>
      </vt:variant>
      <vt:variant>
        <vt:i4>0</vt:i4>
      </vt:variant>
      <vt:variant>
        <vt:i4>5</vt:i4>
      </vt:variant>
      <vt:variant>
        <vt:lpwstr>https://my.exeterguild.com/auth/committee/knowledge-base/37</vt:lpwstr>
      </vt:variant>
      <vt:variant>
        <vt:lpwstr/>
      </vt:variant>
      <vt:variant>
        <vt:i4>5963844</vt:i4>
      </vt:variant>
      <vt:variant>
        <vt:i4>24</vt:i4>
      </vt:variant>
      <vt:variant>
        <vt:i4>0</vt:i4>
      </vt:variant>
      <vt:variant>
        <vt:i4>5</vt:i4>
      </vt:variant>
      <vt:variant>
        <vt:lpwstr>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</vt:lpwstr>
      </vt:variant>
      <vt:variant>
        <vt:lpwstr/>
      </vt:variant>
      <vt:variant>
        <vt:i4>7209014</vt:i4>
      </vt:variant>
      <vt:variant>
        <vt:i4>21</vt:i4>
      </vt:variant>
      <vt:variant>
        <vt:i4>0</vt:i4>
      </vt:variant>
      <vt:variant>
        <vt:i4>5</vt:i4>
      </vt:variant>
      <vt:variant>
        <vt:lpwstr>https://my.exeterguild.com/auth/committee/knowledge-base/37</vt:lpwstr>
      </vt:variant>
      <vt:variant>
        <vt:lpwstr/>
      </vt:variant>
      <vt:variant>
        <vt:i4>5963844</vt:i4>
      </vt:variant>
      <vt:variant>
        <vt:i4>18</vt:i4>
      </vt:variant>
      <vt:variant>
        <vt:i4>0</vt:i4>
      </vt:variant>
      <vt:variant>
        <vt:i4>5</vt:i4>
      </vt:variant>
      <vt:variant>
        <vt:lpwstr>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</vt:lpwstr>
      </vt:variant>
      <vt:variant>
        <vt:lpwstr/>
      </vt:variant>
      <vt:variant>
        <vt:i4>7209014</vt:i4>
      </vt:variant>
      <vt:variant>
        <vt:i4>15</vt:i4>
      </vt:variant>
      <vt:variant>
        <vt:i4>0</vt:i4>
      </vt:variant>
      <vt:variant>
        <vt:i4>5</vt:i4>
      </vt:variant>
      <vt:variant>
        <vt:lpwstr>https://my.exeterguild.com/auth/committee/knowledge-base/37</vt:lpwstr>
      </vt:variant>
      <vt:variant>
        <vt:lpwstr/>
      </vt:variant>
      <vt:variant>
        <vt:i4>6094852</vt:i4>
      </vt:variant>
      <vt:variant>
        <vt:i4>12</vt:i4>
      </vt:variant>
      <vt:variant>
        <vt:i4>0</vt:i4>
      </vt:variant>
      <vt:variant>
        <vt:i4>5</vt:i4>
      </vt:variant>
      <vt:variant>
        <vt:lpwstr>https://my.exeterguild.com/auth/committee/knowledge-base/222</vt:lpwstr>
      </vt:variant>
      <vt:variant>
        <vt:lpwstr/>
      </vt:variant>
      <vt:variant>
        <vt:i4>3342453</vt:i4>
      </vt:variant>
      <vt:variant>
        <vt:i4>9</vt:i4>
      </vt:variant>
      <vt:variant>
        <vt:i4>0</vt:i4>
      </vt:variant>
      <vt:variant>
        <vt:i4>5</vt:i4>
      </vt:variant>
      <vt:variant>
        <vt:lpwstr>https://hosted.exeterguild.com/forms/view.php?id=28136</vt:lpwstr>
      </vt:variant>
      <vt:variant>
        <vt:lpwstr/>
      </vt:variant>
      <vt:variant>
        <vt:i4>7733343</vt:i4>
      </vt:variant>
      <vt:variant>
        <vt:i4>6</vt:i4>
      </vt:variant>
      <vt:variant>
        <vt:i4>0</vt:i4>
      </vt:variant>
      <vt:variant>
        <vt:i4>5</vt:i4>
      </vt:variant>
      <vt:variant>
        <vt:lpwstr>mailto:activities@exeterguild.com</vt:lpwstr>
      </vt:variant>
      <vt:variant>
        <vt:lpwstr/>
      </vt:variant>
      <vt:variant>
        <vt:i4>4391039</vt:i4>
      </vt:variant>
      <vt:variant>
        <vt:i4>3</vt:i4>
      </vt:variant>
      <vt:variant>
        <vt:i4>0</vt:i4>
      </vt:variant>
      <vt:variant>
        <vt:i4>5</vt:i4>
      </vt:variant>
      <vt:variant>
        <vt:lpwstr>https://exeterstudentsguild.sharepoint.com/:b:/s/ActivitiesandVolunteering/Eblxk5TT3tBGtwXHf1-1_hwBjGsfQ50sbJ8Vd4fHX9ck2g?e=nNCsOP</vt:lpwstr>
      </vt:variant>
      <vt:variant>
        <vt:lpwstr/>
      </vt:variant>
      <vt:variant>
        <vt:i4>6619181</vt:i4>
      </vt:variant>
      <vt:variant>
        <vt:i4>0</vt:i4>
      </vt:variant>
      <vt:variant>
        <vt:i4>0</vt:i4>
      </vt:variant>
      <vt:variant>
        <vt:i4>5</vt:i4>
      </vt:variant>
      <vt:variant>
        <vt:lpwstr>https://exeterstudentsguild.sharepoint.com/:p:/s/ActivitiesandVolunteering/EZ6N2vFfgGZLoxnwFmZpc9gBqheHJLpUwo86U1J9UsSEzw?e=kXXt1g</vt:lpwstr>
      </vt:variant>
      <vt:variant>
        <vt:lpwstr/>
      </vt:variant>
      <vt:variant>
        <vt:i4>2293874</vt:i4>
      </vt:variant>
      <vt:variant>
        <vt:i4>0</vt:i4>
      </vt:variant>
      <vt:variant>
        <vt:i4>0</vt:i4>
      </vt:variant>
      <vt:variant>
        <vt:i4>5</vt:i4>
      </vt:variant>
      <vt:variant>
        <vt:lpwstr>https://www.exeterguild.com/page/your-privacy-students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Milne</dc:creator>
  <cp:keywords/>
  <dc:description/>
  <cp:lastModifiedBy>Amy Close</cp:lastModifiedBy>
  <cp:revision>4</cp:revision>
  <dcterms:created xsi:type="dcterms:W3CDTF">2025-10-20T14:55:00Z</dcterms:created>
  <dcterms:modified xsi:type="dcterms:W3CDTF">2025-10-20T15:14:00Z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0x0101004AC26E59EDFC9641AA7BF687D9C8D552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