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7ADBED7E" w:rsidR="00483359" w:rsidRPr="00A53235" w:rsidRDefault="00A164C0" w:rsidP="7ADACF0E">
            <w:pPr>
              <w:jc w:val="center"/>
              <w:rPr>
                <w:rFonts w:asciiTheme="minorHAnsi" w:hAnsiTheme="minorHAnsi" w:cstheme="minorBidi"/>
                <w:b/>
                <w:bCs/>
                <w:color w:val="FFFFFF" w:themeColor="background1"/>
              </w:rPr>
            </w:pPr>
            <w:r w:rsidRPr="00A164C0">
              <w:rPr>
                <w:rFonts w:asciiTheme="minorHAnsi" w:hAnsiTheme="minorHAnsi" w:cstheme="minorBidi"/>
                <w:b/>
                <w:bCs/>
                <w:color w:val="FFFFFF" w:themeColor="background1"/>
              </w:rPr>
              <w:t>University of Exeter Engineering Society (</w:t>
            </w:r>
            <w:proofErr w:type="spellStart"/>
            <w:r w:rsidRPr="00A164C0">
              <w:rPr>
                <w:rFonts w:asciiTheme="minorHAnsi" w:hAnsiTheme="minorHAnsi" w:cstheme="minorBidi"/>
                <w:b/>
                <w:bCs/>
                <w:color w:val="FFFFFF" w:themeColor="background1"/>
              </w:rPr>
              <w:t>ExEng</w:t>
            </w:r>
            <w:proofErr w:type="spellEnd"/>
            <w:r w:rsidRPr="00A164C0">
              <w:rPr>
                <w:rFonts w:asciiTheme="minorHAnsi" w:hAnsiTheme="minorHAnsi" w:cstheme="minorBidi"/>
                <w:b/>
                <w:bCs/>
                <w:color w:val="FFFFFF" w:themeColor="background1"/>
              </w:rPr>
              <w:t>) </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3DAFB5B0" w:rsidR="00483359" w:rsidRPr="00A53235" w:rsidRDefault="00C135B3" w:rsidP="5F3054C0">
            <w:pPr>
              <w:spacing w:before="40" w:after="40"/>
              <w:rPr>
                <w:rFonts w:asciiTheme="minorHAnsi" w:hAnsiTheme="minorHAnsi" w:cstheme="minorBidi"/>
              </w:rPr>
            </w:pPr>
            <w:r>
              <w:rPr>
                <w:rFonts w:asciiTheme="minorHAnsi" w:hAnsiTheme="minorHAnsi" w:cstheme="minorBidi"/>
              </w:rPr>
              <w:t>Izzy Hall</w:t>
            </w:r>
            <w:r w:rsidR="00A164C0" w:rsidRPr="00A164C0">
              <w:rPr>
                <w:rFonts w:asciiTheme="minorHAnsi" w:hAnsiTheme="minorHAnsi" w:cstheme="minorBidi"/>
              </w:rPr>
              <w:t> </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45BC2274" w:rsidR="00483359" w:rsidRPr="00A53235" w:rsidRDefault="00C135B3" w:rsidP="5F3054C0">
            <w:pPr>
              <w:spacing w:before="40" w:after="40"/>
              <w:rPr>
                <w:rFonts w:asciiTheme="minorHAnsi" w:hAnsiTheme="minorHAnsi" w:cstheme="minorBidi"/>
              </w:rPr>
            </w:pPr>
            <w:r>
              <w:rPr>
                <w:rFonts w:asciiTheme="minorHAnsi" w:hAnsiTheme="minorHAnsi" w:cstheme="minorBidi"/>
              </w:rPr>
              <w:t>15</w:t>
            </w:r>
            <w:r w:rsidR="00A164C0" w:rsidRPr="00A164C0">
              <w:rPr>
                <w:rFonts w:asciiTheme="minorHAnsi" w:hAnsiTheme="minorHAnsi" w:cstheme="minorBidi"/>
              </w:rPr>
              <w:t>/0</w:t>
            </w:r>
            <w:r>
              <w:rPr>
                <w:rFonts w:asciiTheme="minorHAnsi" w:hAnsiTheme="minorHAnsi" w:cstheme="minorBidi"/>
              </w:rPr>
              <w:t>8</w:t>
            </w:r>
            <w:r w:rsidR="00A164C0" w:rsidRPr="00A164C0">
              <w:rPr>
                <w:rFonts w:asciiTheme="minorHAnsi" w:hAnsiTheme="minorHAnsi" w:cstheme="minorBidi"/>
              </w:rPr>
              <w:t>/202</w:t>
            </w:r>
            <w:r>
              <w:rPr>
                <w:rFonts w:asciiTheme="minorHAnsi" w:hAnsiTheme="minorHAnsi" w:cstheme="minorBidi"/>
              </w:rPr>
              <w:t>6</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6826B009" w:rsidR="00483359" w:rsidRPr="00A53235" w:rsidRDefault="001D0F18">
            <w:pPr>
              <w:spacing w:before="40" w:after="40"/>
              <w:rPr>
                <w:rFonts w:asciiTheme="minorHAnsi" w:hAnsiTheme="minorHAnsi" w:cstheme="minorHAnsi"/>
              </w:rPr>
            </w:pPr>
            <w:r>
              <w:rPr>
                <w:rFonts w:asciiTheme="minorHAnsi" w:hAnsiTheme="minorHAnsi" w:cstheme="minorHAnsi"/>
              </w:rPr>
              <w:t>Sophie Martin</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7119A0E5" w:rsidR="00483359" w:rsidRPr="00A53235" w:rsidRDefault="001D0F18">
            <w:pPr>
              <w:spacing w:before="40" w:after="40"/>
              <w:rPr>
                <w:rFonts w:asciiTheme="minorHAnsi" w:hAnsiTheme="minorHAnsi" w:cstheme="minorHAnsi"/>
              </w:rPr>
            </w:pPr>
            <w:r>
              <w:rPr>
                <w:rFonts w:asciiTheme="minorHAnsi" w:hAnsiTheme="minorHAnsi" w:cstheme="minorHAnsi"/>
              </w:rPr>
              <w:t>09/09/2026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rsidTr="18EF30D8">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rsidTr="18EF30D8">
        <w:trPr>
          <w:trHeight w:val="711"/>
        </w:trPr>
        <w:tc>
          <w:tcPr>
            <w:tcW w:w="4379" w:type="dxa"/>
            <w:shd w:val="clear" w:color="auto" w:fill="C0D842"/>
          </w:tcPr>
          <w:p w14:paraId="0366A4DB" w14:textId="045867B4" w:rsidR="00483359" w:rsidRPr="00A53235" w:rsidRDefault="35DA0117">
            <w:pPr>
              <w:spacing w:line="259" w:lineRule="auto"/>
              <w:jc w:val="center"/>
            </w:pPr>
            <w:r w:rsidRPr="18EF30D8">
              <w:rPr>
                <w:rFonts w:asciiTheme="minorHAnsi" w:hAnsiTheme="minorHAnsi" w:cstheme="minorBidi"/>
                <w:b/>
                <w:bCs/>
                <w:i/>
                <w:iCs/>
                <w:sz w:val="22"/>
                <w:szCs w:val="22"/>
              </w:rPr>
              <w:t>Homebaked goods for coffee mornings</w:t>
            </w:r>
          </w:p>
        </w:tc>
        <w:tc>
          <w:tcPr>
            <w:tcW w:w="1477" w:type="dxa"/>
            <w:shd w:val="clear" w:color="auto" w:fill="C0D842"/>
          </w:tcPr>
          <w:p w14:paraId="13CF276C" w14:textId="6B394102" w:rsidR="00483359" w:rsidRPr="00A53235" w:rsidRDefault="35DA0117">
            <w:pPr>
              <w:spacing w:line="259" w:lineRule="auto"/>
              <w:jc w:val="center"/>
            </w:pPr>
            <w:r w:rsidRPr="18EF30D8">
              <w:rPr>
                <w:rFonts w:asciiTheme="minorHAnsi" w:hAnsiTheme="minorHAnsi" w:cstheme="minorBidi"/>
                <w:b/>
                <w:bCs/>
                <w:i/>
                <w:iCs/>
                <w:sz w:val="22"/>
                <w:szCs w:val="22"/>
              </w:rPr>
              <w:t>Izzy Hall</w:t>
            </w:r>
          </w:p>
        </w:tc>
        <w:tc>
          <w:tcPr>
            <w:tcW w:w="1372" w:type="dxa"/>
            <w:shd w:val="clear" w:color="auto" w:fill="C0D842"/>
          </w:tcPr>
          <w:p w14:paraId="0D28271D" w14:textId="579B8264" w:rsidR="00483359" w:rsidRPr="00A53235" w:rsidRDefault="35DA0117">
            <w:pPr>
              <w:spacing w:line="259" w:lineRule="auto"/>
              <w:jc w:val="center"/>
            </w:pPr>
            <w:r w:rsidRPr="18EF30D8">
              <w:rPr>
                <w:rFonts w:asciiTheme="minorHAnsi" w:hAnsiTheme="minorHAnsi" w:cstheme="minorBidi"/>
                <w:b/>
                <w:bCs/>
                <w:i/>
                <w:iCs/>
                <w:sz w:val="22"/>
                <w:szCs w:val="22"/>
              </w:rPr>
              <w:t>07/09/2026</w:t>
            </w: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rsidTr="18EF30D8">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77777777" w:rsidR="00483359" w:rsidRPr="00A53235" w:rsidRDefault="00483359">
            <w:pPr>
              <w:rPr>
                <w:rFonts w:asciiTheme="minorHAnsi" w:hAnsiTheme="minorHAnsi" w:cstheme="minorHAnsi"/>
                <w:bCs/>
                <w:sz w:val="22"/>
                <w:szCs w:val="22"/>
              </w:rPr>
            </w:pP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A53235" w:rsidRDefault="00483359" w:rsidP="7ADACF0E">
            <w:pPr>
              <w:spacing w:after="160"/>
              <w:rPr>
                <w:rFonts w:asciiTheme="minorHAnsi" w:hAnsiTheme="minorHAnsi" w:cstheme="minorBidi"/>
                <w:sz w:val="22"/>
                <w:szCs w:val="22"/>
              </w:rPr>
            </w:pP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7CD4185E" w14:textId="77777777" w:rsidR="00A164C0" w:rsidRPr="00A164C0" w:rsidRDefault="00A164C0" w:rsidP="00A164C0">
            <w:pPr>
              <w:spacing w:after="160"/>
              <w:rPr>
                <w:rFonts w:asciiTheme="minorHAnsi" w:hAnsiTheme="minorHAnsi" w:cstheme="minorHAnsi"/>
                <w:bCs/>
                <w:sz w:val="22"/>
                <w:szCs w:val="22"/>
              </w:rPr>
            </w:pPr>
            <w:r w:rsidRPr="00A164C0">
              <w:rPr>
                <w:rFonts w:asciiTheme="minorHAnsi" w:hAnsiTheme="minorHAnsi" w:cstheme="minorHAnsi"/>
                <w:bCs/>
                <w:sz w:val="22"/>
                <w:szCs w:val="22"/>
              </w:rPr>
              <w:t>Society Members with coaching qualification   </w:t>
            </w:r>
          </w:p>
          <w:p w14:paraId="6FB7D6BD" w14:textId="77777777" w:rsidR="00A164C0" w:rsidRPr="00A164C0" w:rsidRDefault="00A164C0" w:rsidP="00A164C0">
            <w:pPr>
              <w:spacing w:after="160"/>
              <w:rPr>
                <w:rFonts w:asciiTheme="minorHAnsi" w:hAnsiTheme="minorHAnsi" w:cstheme="minorHAnsi"/>
                <w:bCs/>
                <w:sz w:val="22"/>
                <w:szCs w:val="22"/>
              </w:rPr>
            </w:pPr>
            <w:r w:rsidRPr="00A164C0">
              <w:rPr>
                <w:rFonts w:asciiTheme="minorHAnsi" w:hAnsiTheme="minorHAnsi" w:cstheme="minorHAnsi"/>
                <w:bCs/>
                <w:sz w:val="22"/>
                <w:szCs w:val="22"/>
              </w:rPr>
              <w:t>Society Members without coaching qualifications  </w:t>
            </w:r>
          </w:p>
          <w:p w14:paraId="40C2F545" w14:textId="4727BE8C" w:rsidR="00483359" w:rsidRPr="00A53235" w:rsidRDefault="00A164C0">
            <w:pPr>
              <w:spacing w:after="160"/>
              <w:rPr>
                <w:rFonts w:asciiTheme="minorHAnsi" w:hAnsiTheme="minorHAnsi" w:cstheme="minorHAnsi"/>
                <w:bCs/>
                <w:sz w:val="22"/>
                <w:szCs w:val="22"/>
              </w:rPr>
            </w:pPr>
            <w:r w:rsidRPr="00A164C0">
              <w:rPr>
                <w:rFonts w:asciiTheme="minorHAnsi" w:hAnsiTheme="minorHAnsi" w:cstheme="minorHAnsi"/>
                <w:bCs/>
                <w:sz w:val="22"/>
                <w:szCs w:val="22"/>
              </w:rPr>
              <w:lastRenderedPageBreak/>
              <w:t>External coaches  </w:t>
            </w: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912"/>
        <w:gridCol w:w="4638"/>
        <w:gridCol w:w="1600"/>
        <w:gridCol w:w="1968"/>
      </w:tblGrid>
      <w:tr w:rsidR="00D65C26" w:rsidRPr="00A53235" w14:paraId="4A6961B8" w14:textId="77777777" w:rsidTr="18EF30D8">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18EF30D8">
        <w:trPr>
          <w:trHeight w:val="510"/>
        </w:trPr>
        <w:tc>
          <w:tcPr>
            <w:tcW w:w="1076"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18"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65"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42"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A53235" w14:paraId="2B60D7A4" w14:textId="77777777" w:rsidTr="18EF30D8">
        <w:trPr>
          <w:trHeight w:val="510"/>
        </w:trPr>
        <w:tc>
          <w:tcPr>
            <w:tcW w:w="162" w:type="pct"/>
            <w:shd w:val="clear" w:color="auto" w:fill="FFFFFF" w:themeFill="background1"/>
          </w:tcPr>
          <w:p w14:paraId="21889B2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914" w:type="pct"/>
            <w:shd w:val="clear" w:color="auto" w:fill="C0D842"/>
          </w:tcPr>
          <w:p w14:paraId="10B61CB0" w14:textId="5C75566B" w:rsidR="007F5D19" w:rsidRPr="00A53235" w:rsidRDefault="00A164C0" w:rsidP="007E0D38">
            <w:pPr>
              <w:spacing w:before="40" w:after="40"/>
              <w:rPr>
                <w:rFonts w:asciiTheme="minorHAnsi" w:eastAsiaTheme="minorEastAsia" w:hAnsiTheme="minorHAnsi" w:cstheme="minorBidi"/>
              </w:rPr>
            </w:pPr>
            <w:r w:rsidRPr="00A164C0">
              <w:rPr>
                <w:rFonts w:asciiTheme="minorHAnsi" w:eastAsiaTheme="minorEastAsia" w:hAnsiTheme="minorHAnsi" w:cstheme="minorBidi"/>
              </w:rPr>
              <w:t xml:space="preserve">Standard </w:t>
            </w:r>
            <w:r w:rsidR="00C135B3">
              <w:rPr>
                <w:rFonts w:asciiTheme="minorHAnsi" w:eastAsiaTheme="minorEastAsia" w:hAnsiTheme="minorHAnsi" w:cstheme="minorBidi"/>
              </w:rPr>
              <w:t>one venue s</w:t>
            </w:r>
            <w:r w:rsidRPr="00A164C0">
              <w:rPr>
                <w:rFonts w:asciiTheme="minorHAnsi" w:eastAsiaTheme="minorEastAsia" w:hAnsiTheme="minorHAnsi" w:cstheme="minorBidi"/>
              </w:rPr>
              <w:t>ocial </w:t>
            </w:r>
          </w:p>
        </w:tc>
        <w:tc>
          <w:tcPr>
            <w:tcW w:w="2218" w:type="pct"/>
            <w:shd w:val="clear" w:color="auto" w:fill="C0D842"/>
          </w:tcPr>
          <w:p w14:paraId="3D88D77F" w14:textId="175DC97C" w:rsidR="007F5D19" w:rsidRPr="00A53235" w:rsidRDefault="00A164C0" w:rsidP="007E0D38">
            <w:pPr>
              <w:spacing w:before="40" w:after="40"/>
              <w:rPr>
                <w:rFonts w:asciiTheme="minorHAnsi" w:eastAsiaTheme="minorEastAsia" w:hAnsiTheme="minorHAnsi" w:cstheme="minorBidi"/>
              </w:rPr>
            </w:pPr>
            <w:r w:rsidRPr="00A164C0">
              <w:rPr>
                <w:rFonts w:asciiTheme="minorHAnsi" w:eastAsiaTheme="minorEastAsia" w:hAnsiTheme="minorHAnsi" w:cstheme="minorBidi"/>
              </w:rPr>
              <w:t xml:space="preserve">Our standard social will run at </w:t>
            </w:r>
            <w:r w:rsidR="00C135B3">
              <w:rPr>
                <w:rFonts w:asciiTheme="minorHAnsi" w:eastAsiaTheme="minorEastAsia" w:hAnsiTheme="minorHAnsi" w:cstheme="minorBidi"/>
              </w:rPr>
              <w:t>a</w:t>
            </w:r>
            <w:r w:rsidRPr="00A164C0">
              <w:rPr>
                <w:rFonts w:asciiTheme="minorHAnsi" w:eastAsiaTheme="minorEastAsia" w:hAnsiTheme="minorHAnsi" w:cstheme="minorBidi"/>
              </w:rPr>
              <w:t xml:space="preserve"> venue</w:t>
            </w:r>
            <w:r w:rsidR="00C135B3">
              <w:rPr>
                <w:rFonts w:asciiTheme="minorHAnsi" w:eastAsiaTheme="minorEastAsia" w:hAnsiTheme="minorHAnsi" w:cstheme="minorBidi"/>
              </w:rPr>
              <w:t xml:space="preserve"> of our choosing on Tuesday </w:t>
            </w:r>
            <w:proofErr w:type="gramStart"/>
            <w:r w:rsidR="00C135B3">
              <w:rPr>
                <w:rFonts w:asciiTheme="minorHAnsi" w:eastAsiaTheme="minorEastAsia" w:hAnsiTheme="minorHAnsi" w:cstheme="minorBidi"/>
              </w:rPr>
              <w:t>evenings,</w:t>
            </w:r>
            <w:proofErr w:type="gramEnd"/>
            <w:r w:rsidR="00C135B3">
              <w:rPr>
                <w:rFonts w:asciiTheme="minorHAnsi" w:eastAsiaTheme="minorEastAsia" w:hAnsiTheme="minorHAnsi" w:cstheme="minorBidi"/>
              </w:rPr>
              <w:t xml:space="preserve"> all details will be communicated on Instagram</w:t>
            </w:r>
            <w:r w:rsidRPr="00A164C0">
              <w:rPr>
                <w:rFonts w:asciiTheme="minorHAnsi" w:eastAsiaTheme="minorEastAsia" w:hAnsiTheme="minorHAnsi" w:cstheme="minorBidi"/>
              </w:rPr>
              <w:t>. The social secretaries will lead activities, including but not limited to; conversation, darts, beer pong (drinking your own beverage of choice) and card games. When</w:t>
            </w:r>
            <w:r w:rsidR="00C135B3">
              <w:rPr>
                <w:rFonts w:asciiTheme="minorHAnsi" w:eastAsiaTheme="minorEastAsia" w:hAnsiTheme="minorHAnsi" w:cstheme="minorBidi"/>
              </w:rPr>
              <w:t xml:space="preserve"> the social ends, </w:t>
            </w:r>
            <w:r w:rsidRPr="00A164C0">
              <w:rPr>
                <w:rFonts w:asciiTheme="minorHAnsi" w:eastAsiaTheme="minorEastAsia" w:hAnsiTheme="minorHAnsi" w:cstheme="minorBidi"/>
              </w:rPr>
              <w:t>a member of committee will be on hand to instigate the departure of our venue to our next location (a club). </w:t>
            </w:r>
            <w:r w:rsidR="00C135B3">
              <w:rPr>
                <w:rFonts w:asciiTheme="minorHAnsi" w:eastAsiaTheme="minorEastAsia" w:hAnsiTheme="minorHAnsi" w:cstheme="minorBidi"/>
              </w:rPr>
              <w:t>All committee members will attempt to be at all socials to support the social secretaries, and one committee member will always be sober.</w:t>
            </w:r>
          </w:p>
        </w:tc>
        <w:tc>
          <w:tcPr>
            <w:tcW w:w="765" w:type="pct"/>
            <w:shd w:val="clear" w:color="auto" w:fill="C0D842"/>
          </w:tcPr>
          <w:p w14:paraId="45BFF050" w14:textId="09FD99BF" w:rsidR="007F5D19" w:rsidRPr="00A53235" w:rsidRDefault="00C135B3" w:rsidP="007E0D38">
            <w:pPr>
              <w:spacing w:before="40" w:after="40"/>
              <w:rPr>
                <w:rFonts w:asciiTheme="minorHAnsi" w:eastAsiaTheme="minorEastAsia" w:hAnsiTheme="minorHAnsi" w:cstheme="minorBidi"/>
              </w:rPr>
            </w:pPr>
            <w:r>
              <w:rPr>
                <w:rFonts w:asciiTheme="minorHAnsi" w:eastAsiaTheme="minorEastAsia" w:hAnsiTheme="minorHAnsi" w:cstheme="minorBidi"/>
              </w:rPr>
              <w:t>Weekly</w:t>
            </w:r>
            <w:r w:rsidR="00A164C0" w:rsidRPr="00A164C0">
              <w:rPr>
                <w:rFonts w:asciiTheme="minorHAnsi" w:eastAsiaTheme="minorEastAsia" w:hAnsiTheme="minorHAnsi" w:cstheme="minorBidi"/>
              </w:rPr>
              <w:t> </w:t>
            </w:r>
          </w:p>
        </w:tc>
        <w:tc>
          <w:tcPr>
            <w:tcW w:w="942" w:type="pct"/>
            <w:shd w:val="clear" w:color="auto" w:fill="C0D842"/>
            <w:vAlign w:val="center"/>
          </w:tcPr>
          <w:p w14:paraId="6F730A58" w14:textId="3919BC45" w:rsidR="007F5D19" w:rsidRPr="00A53235" w:rsidRDefault="00A164C0" w:rsidP="007E0D38">
            <w:pPr>
              <w:spacing w:before="40" w:after="40"/>
              <w:rPr>
                <w:rFonts w:asciiTheme="minorHAnsi" w:eastAsiaTheme="minorEastAsia" w:hAnsiTheme="minorHAnsi" w:cstheme="minorBidi"/>
              </w:rPr>
            </w:pPr>
            <w:r w:rsidRPr="00A164C0">
              <w:rPr>
                <w:rFonts w:asciiTheme="minorHAnsi" w:eastAsiaTheme="minorEastAsia" w:hAnsiTheme="minorHAnsi" w:cstheme="minorBidi"/>
              </w:rPr>
              <w:t>Audio/ visual equipment to be provided by the venue </w:t>
            </w:r>
          </w:p>
        </w:tc>
      </w:tr>
      <w:tr w:rsidR="007F5D19" w:rsidRPr="00A53235" w14:paraId="56819E9A" w14:textId="77777777" w:rsidTr="18EF30D8">
        <w:trPr>
          <w:trHeight w:val="510"/>
        </w:trPr>
        <w:tc>
          <w:tcPr>
            <w:tcW w:w="162" w:type="pct"/>
            <w:shd w:val="clear" w:color="auto" w:fill="FFFFFF" w:themeFill="background1"/>
          </w:tcPr>
          <w:p w14:paraId="3D3D8A37"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914" w:type="pct"/>
            <w:shd w:val="clear" w:color="auto" w:fill="C0D842"/>
          </w:tcPr>
          <w:p w14:paraId="7CEC3F70" w14:textId="5523D233" w:rsidR="007F5D19" w:rsidRPr="00A53235" w:rsidRDefault="00C135B3" w:rsidP="007E0D38">
            <w:pPr>
              <w:spacing w:before="40" w:after="40"/>
              <w:rPr>
                <w:rFonts w:asciiTheme="minorHAnsi" w:eastAsiaTheme="minorEastAsia" w:hAnsiTheme="minorHAnsi" w:cstheme="minorBidi"/>
              </w:rPr>
            </w:pPr>
            <w:r>
              <w:rPr>
                <w:rFonts w:asciiTheme="minorHAnsi" w:eastAsiaTheme="minorEastAsia" w:hAnsiTheme="minorHAnsi" w:cstheme="minorBidi"/>
              </w:rPr>
              <w:t>Moving around venues social</w:t>
            </w:r>
          </w:p>
        </w:tc>
        <w:tc>
          <w:tcPr>
            <w:tcW w:w="2218" w:type="pct"/>
            <w:shd w:val="clear" w:color="auto" w:fill="C0D842"/>
          </w:tcPr>
          <w:p w14:paraId="5E4D02A1" w14:textId="5A88DD6F" w:rsidR="007F5D19" w:rsidRPr="00A53235" w:rsidRDefault="00A164C0" w:rsidP="007E0D38">
            <w:pPr>
              <w:spacing w:before="40" w:after="40"/>
              <w:rPr>
                <w:rFonts w:asciiTheme="minorHAnsi" w:eastAsiaTheme="minorEastAsia" w:hAnsiTheme="minorHAnsi" w:cstheme="minorBidi"/>
              </w:rPr>
            </w:pPr>
            <w:r w:rsidRPr="00A164C0">
              <w:rPr>
                <w:rFonts w:asciiTheme="minorHAnsi" w:eastAsiaTheme="minorEastAsia" w:hAnsiTheme="minorHAnsi" w:cstheme="minorBidi"/>
              </w:rPr>
              <w:t xml:space="preserve">The activity entails meeting at </w:t>
            </w:r>
            <w:r w:rsidR="00C135B3">
              <w:rPr>
                <w:rFonts w:asciiTheme="minorHAnsi" w:eastAsiaTheme="minorEastAsia" w:hAnsiTheme="minorHAnsi" w:cstheme="minorBidi"/>
              </w:rPr>
              <w:t>a point</w:t>
            </w:r>
            <w:r w:rsidRPr="00A164C0">
              <w:rPr>
                <w:rFonts w:asciiTheme="minorHAnsi" w:eastAsiaTheme="minorEastAsia" w:hAnsiTheme="minorHAnsi" w:cstheme="minorBidi"/>
              </w:rPr>
              <w:t xml:space="preserve">, where members are split into groups of 5-7 with 2 committee members or trusted members acting as stewards for each group. The activity involves going to various </w:t>
            </w:r>
            <w:r w:rsidR="00C135B3">
              <w:rPr>
                <w:rFonts w:asciiTheme="minorHAnsi" w:eastAsiaTheme="minorEastAsia" w:hAnsiTheme="minorHAnsi" w:cstheme="minorBidi"/>
              </w:rPr>
              <w:t>pubs to complete challenges</w:t>
            </w:r>
            <w:r w:rsidRPr="00A164C0">
              <w:rPr>
                <w:rFonts w:asciiTheme="minorHAnsi" w:eastAsiaTheme="minorEastAsia" w:hAnsiTheme="minorHAnsi" w:cstheme="minorBidi"/>
              </w:rPr>
              <w:t>. The role of the stewards is to ensure the safety of their group and that they uphold the values of the society. </w:t>
            </w:r>
            <w:r w:rsidR="00C135B3">
              <w:rPr>
                <w:rFonts w:asciiTheme="minorHAnsi" w:eastAsiaTheme="minorEastAsia" w:hAnsiTheme="minorHAnsi" w:cstheme="minorBidi"/>
              </w:rPr>
              <w:t>There will be constant steward communication and there will be a sober committee member who can float between groups if required.</w:t>
            </w:r>
          </w:p>
        </w:tc>
        <w:tc>
          <w:tcPr>
            <w:tcW w:w="765" w:type="pct"/>
            <w:shd w:val="clear" w:color="auto" w:fill="C0D842"/>
          </w:tcPr>
          <w:p w14:paraId="4B6ACBC8" w14:textId="2E6D5D93" w:rsidR="007F5D19" w:rsidRPr="00A53235" w:rsidRDefault="00C135B3" w:rsidP="007E0D38">
            <w:pPr>
              <w:spacing w:before="40" w:after="40"/>
              <w:rPr>
                <w:rFonts w:asciiTheme="minorHAnsi" w:eastAsiaTheme="minorEastAsia" w:hAnsiTheme="minorHAnsi" w:cstheme="minorBidi"/>
              </w:rPr>
            </w:pPr>
            <w:r>
              <w:rPr>
                <w:rFonts w:asciiTheme="minorHAnsi" w:eastAsiaTheme="minorEastAsia" w:hAnsiTheme="minorHAnsi" w:cstheme="minorBidi"/>
              </w:rPr>
              <w:t>Roughly once a term</w:t>
            </w:r>
            <w:r w:rsidR="00A164C0" w:rsidRPr="00A164C0">
              <w:rPr>
                <w:rFonts w:asciiTheme="minorHAnsi" w:eastAsiaTheme="minorEastAsia" w:hAnsiTheme="minorHAnsi" w:cstheme="minorBidi"/>
              </w:rPr>
              <w:t> </w:t>
            </w:r>
          </w:p>
        </w:tc>
        <w:tc>
          <w:tcPr>
            <w:tcW w:w="942" w:type="pct"/>
            <w:shd w:val="clear" w:color="auto" w:fill="C0D842"/>
            <w:vAlign w:val="center"/>
          </w:tcPr>
          <w:p w14:paraId="5B1883B5" w14:textId="1154BE96" w:rsidR="007F5D19" w:rsidRPr="00A53235" w:rsidRDefault="00A164C0" w:rsidP="007E0D38">
            <w:pPr>
              <w:spacing w:before="40" w:after="40"/>
              <w:rPr>
                <w:rFonts w:asciiTheme="minorHAnsi" w:eastAsiaTheme="minorEastAsia" w:hAnsiTheme="minorHAnsi" w:cstheme="minorBidi"/>
              </w:rPr>
            </w:pPr>
            <w:r w:rsidRPr="00A164C0">
              <w:rPr>
                <w:rFonts w:asciiTheme="minorHAnsi" w:eastAsiaTheme="minorEastAsia" w:hAnsiTheme="minorHAnsi" w:cstheme="minorBidi"/>
              </w:rPr>
              <w:t>No specific equipment required, if this were to change then it would be provided by the society </w:t>
            </w:r>
          </w:p>
        </w:tc>
      </w:tr>
      <w:tr w:rsidR="007F5D19" w:rsidRPr="00A53235" w14:paraId="43301647" w14:textId="77777777" w:rsidTr="18EF30D8">
        <w:trPr>
          <w:trHeight w:val="510"/>
        </w:trPr>
        <w:tc>
          <w:tcPr>
            <w:tcW w:w="162" w:type="pct"/>
            <w:shd w:val="clear" w:color="auto" w:fill="FFFFFF" w:themeFill="background1"/>
          </w:tcPr>
          <w:p w14:paraId="45AE70B5"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914" w:type="pct"/>
            <w:shd w:val="clear" w:color="auto" w:fill="C0D842"/>
          </w:tcPr>
          <w:p w14:paraId="5026A5C5" w14:textId="687C73C2" w:rsidR="007F5D19" w:rsidRPr="00A53235" w:rsidRDefault="0027787C" w:rsidP="007E0D38">
            <w:pPr>
              <w:spacing w:before="40" w:after="40"/>
              <w:rPr>
                <w:rFonts w:asciiTheme="minorHAnsi" w:eastAsiaTheme="minorEastAsia" w:hAnsiTheme="minorHAnsi" w:cstheme="minorBidi"/>
              </w:rPr>
            </w:pPr>
            <w:r w:rsidRPr="0027787C">
              <w:rPr>
                <w:rFonts w:asciiTheme="minorHAnsi" w:eastAsiaTheme="minorEastAsia" w:hAnsiTheme="minorHAnsi" w:cstheme="minorBidi"/>
              </w:rPr>
              <w:t>Intramural </w:t>
            </w:r>
            <w:r w:rsidR="00AE1693">
              <w:rPr>
                <w:rFonts w:asciiTheme="minorHAnsi" w:eastAsiaTheme="minorEastAsia" w:hAnsiTheme="minorHAnsi" w:cstheme="minorBidi"/>
              </w:rPr>
              <w:t>sports</w:t>
            </w:r>
          </w:p>
        </w:tc>
        <w:tc>
          <w:tcPr>
            <w:tcW w:w="2218" w:type="pct"/>
            <w:shd w:val="clear" w:color="auto" w:fill="C0D842"/>
          </w:tcPr>
          <w:p w14:paraId="15A84FA2" w14:textId="54E0E578" w:rsidR="0027787C" w:rsidRPr="0027787C" w:rsidRDefault="0027787C" w:rsidP="0027787C">
            <w:pPr>
              <w:spacing w:before="40" w:after="40"/>
              <w:rPr>
                <w:rFonts w:asciiTheme="minorHAnsi" w:eastAsiaTheme="minorEastAsia" w:hAnsiTheme="minorHAnsi" w:cstheme="minorBidi"/>
              </w:rPr>
            </w:pPr>
            <w:proofErr w:type="spellStart"/>
            <w:r w:rsidRPr="0027787C">
              <w:rPr>
                <w:rFonts w:asciiTheme="minorHAnsi" w:eastAsiaTheme="minorEastAsia" w:hAnsiTheme="minorHAnsi" w:cstheme="minorBidi"/>
              </w:rPr>
              <w:t>ExEng</w:t>
            </w:r>
            <w:proofErr w:type="spellEnd"/>
            <w:r w:rsidRPr="0027787C">
              <w:rPr>
                <w:rFonts w:asciiTheme="minorHAnsi" w:eastAsiaTheme="minorEastAsia" w:hAnsiTheme="minorHAnsi" w:cstheme="minorBidi"/>
              </w:rPr>
              <w:t xml:space="preserve"> is involved in mixed netball</w:t>
            </w:r>
            <w:r w:rsidR="00C135B3">
              <w:rPr>
                <w:rFonts w:asciiTheme="minorHAnsi" w:eastAsiaTheme="minorEastAsia" w:hAnsiTheme="minorHAnsi" w:cstheme="minorBidi"/>
              </w:rPr>
              <w:t xml:space="preserve">, </w:t>
            </w:r>
            <w:r w:rsidRPr="0027787C">
              <w:rPr>
                <w:rFonts w:asciiTheme="minorHAnsi" w:eastAsiaTheme="minorEastAsia" w:hAnsiTheme="minorHAnsi" w:cstheme="minorBidi"/>
              </w:rPr>
              <w:t>football from 6-a-side to 11-a-side</w:t>
            </w:r>
            <w:r w:rsidR="00C135B3">
              <w:rPr>
                <w:rFonts w:asciiTheme="minorHAnsi" w:eastAsiaTheme="minorEastAsia" w:hAnsiTheme="minorHAnsi" w:cstheme="minorBidi"/>
              </w:rPr>
              <w:t>, badminton, hockey and rounders</w:t>
            </w:r>
            <w:r w:rsidRPr="0027787C">
              <w:rPr>
                <w:rFonts w:asciiTheme="minorHAnsi" w:eastAsiaTheme="minorEastAsia" w:hAnsiTheme="minorHAnsi" w:cstheme="minorBidi"/>
              </w:rPr>
              <w:t>. It is common for our member</w:t>
            </w:r>
            <w:r w:rsidR="00C135B3">
              <w:rPr>
                <w:rFonts w:asciiTheme="minorHAnsi" w:eastAsiaTheme="minorEastAsia" w:hAnsiTheme="minorHAnsi" w:cstheme="minorBidi"/>
              </w:rPr>
              <w:t>s</w:t>
            </w:r>
            <w:r w:rsidRPr="0027787C">
              <w:rPr>
                <w:rFonts w:asciiTheme="minorHAnsi" w:eastAsiaTheme="minorEastAsia" w:hAnsiTheme="minorHAnsi" w:cstheme="minorBidi"/>
              </w:rPr>
              <w:t xml:space="preserve"> to also partake in the Engineer’s Rugby </w:t>
            </w:r>
            <w:proofErr w:type="gramStart"/>
            <w:r w:rsidRPr="0027787C">
              <w:rPr>
                <w:rFonts w:asciiTheme="minorHAnsi" w:eastAsiaTheme="minorEastAsia" w:hAnsiTheme="minorHAnsi" w:cstheme="minorBidi"/>
              </w:rPr>
              <w:t>team</w:t>
            </w:r>
            <w:proofErr w:type="gramEnd"/>
            <w:r w:rsidRPr="0027787C">
              <w:rPr>
                <w:rFonts w:asciiTheme="minorHAnsi" w:eastAsiaTheme="minorEastAsia" w:hAnsiTheme="minorHAnsi" w:cstheme="minorBidi"/>
              </w:rPr>
              <w:t xml:space="preserve"> but this is a society independent of </w:t>
            </w:r>
            <w:proofErr w:type="spellStart"/>
            <w:r w:rsidRPr="0027787C">
              <w:rPr>
                <w:rFonts w:asciiTheme="minorHAnsi" w:eastAsiaTheme="minorEastAsia" w:hAnsiTheme="minorHAnsi" w:cstheme="minorBidi"/>
              </w:rPr>
              <w:t>ExEng</w:t>
            </w:r>
            <w:proofErr w:type="spellEnd"/>
            <w:r w:rsidRPr="0027787C">
              <w:rPr>
                <w:rFonts w:asciiTheme="minorHAnsi" w:eastAsiaTheme="minorEastAsia" w:hAnsiTheme="minorHAnsi" w:cstheme="minorBidi"/>
              </w:rPr>
              <w:t>. </w:t>
            </w:r>
          </w:p>
          <w:p w14:paraId="7503A60E" w14:textId="77777777" w:rsidR="0027787C" w:rsidRPr="0027787C" w:rsidRDefault="0027787C" w:rsidP="0027787C">
            <w:pPr>
              <w:spacing w:before="40" w:after="40"/>
              <w:rPr>
                <w:rFonts w:asciiTheme="minorHAnsi" w:eastAsiaTheme="minorEastAsia" w:hAnsiTheme="minorHAnsi" w:cstheme="minorBidi"/>
              </w:rPr>
            </w:pPr>
            <w:r w:rsidRPr="0027787C">
              <w:rPr>
                <w:rFonts w:asciiTheme="minorHAnsi" w:eastAsiaTheme="minorEastAsia" w:hAnsiTheme="minorHAnsi" w:cstheme="minorBidi"/>
              </w:rPr>
              <w:t> </w:t>
            </w:r>
          </w:p>
          <w:p w14:paraId="28066DBC" w14:textId="77777777" w:rsidR="0027787C" w:rsidRPr="0027787C" w:rsidRDefault="0027787C" w:rsidP="0027787C">
            <w:pPr>
              <w:spacing w:before="40" w:after="40"/>
              <w:rPr>
                <w:rFonts w:asciiTheme="minorHAnsi" w:eastAsiaTheme="minorEastAsia" w:hAnsiTheme="minorHAnsi" w:cstheme="minorBidi"/>
              </w:rPr>
            </w:pPr>
            <w:r w:rsidRPr="0027787C">
              <w:rPr>
                <w:rFonts w:asciiTheme="minorHAnsi" w:eastAsiaTheme="minorEastAsia" w:hAnsiTheme="minorHAnsi" w:cstheme="minorBidi"/>
                <w:b/>
                <w:bCs/>
              </w:rPr>
              <w:t>Netball:</w:t>
            </w:r>
            <w:r w:rsidRPr="0027787C">
              <w:rPr>
                <w:rFonts w:asciiTheme="minorHAnsi" w:eastAsiaTheme="minorEastAsia" w:hAnsiTheme="minorHAnsi" w:cstheme="minorBidi"/>
              </w:rPr>
              <w:t xml:space="preserve"> Netball is held in the University Tennis Dome. There are multiple matches being run at the same time on adjacent </w:t>
            </w:r>
            <w:r w:rsidRPr="0027787C">
              <w:rPr>
                <w:rFonts w:asciiTheme="minorHAnsi" w:eastAsiaTheme="minorEastAsia" w:hAnsiTheme="minorHAnsi" w:cstheme="minorBidi"/>
              </w:rPr>
              <w:lastRenderedPageBreak/>
              <w:t>courts. It is the responsibility of each individual participant to make it to and from the games. The event is run by other students who act as the officials for the games  </w:t>
            </w:r>
          </w:p>
          <w:p w14:paraId="19AC8883" w14:textId="77777777" w:rsidR="0027787C" w:rsidRPr="0027787C" w:rsidRDefault="0027787C" w:rsidP="0027787C">
            <w:pPr>
              <w:spacing w:before="40" w:after="40"/>
              <w:rPr>
                <w:rFonts w:asciiTheme="minorHAnsi" w:eastAsiaTheme="minorEastAsia" w:hAnsiTheme="minorHAnsi" w:cstheme="minorBidi"/>
              </w:rPr>
            </w:pPr>
            <w:r w:rsidRPr="0027787C">
              <w:rPr>
                <w:rFonts w:asciiTheme="minorHAnsi" w:eastAsiaTheme="minorEastAsia" w:hAnsiTheme="minorHAnsi" w:cstheme="minorBidi"/>
              </w:rPr>
              <w:t> </w:t>
            </w:r>
          </w:p>
          <w:p w14:paraId="0AFDBA72" w14:textId="77777777" w:rsidR="0027787C" w:rsidRPr="0027787C" w:rsidRDefault="0027787C" w:rsidP="0027787C">
            <w:pPr>
              <w:spacing w:before="40" w:after="40"/>
              <w:rPr>
                <w:rFonts w:asciiTheme="minorHAnsi" w:eastAsiaTheme="minorEastAsia" w:hAnsiTheme="minorHAnsi" w:cstheme="minorBidi"/>
              </w:rPr>
            </w:pPr>
            <w:r w:rsidRPr="0027787C">
              <w:rPr>
                <w:rFonts w:asciiTheme="minorHAnsi" w:eastAsiaTheme="minorEastAsia" w:hAnsiTheme="minorHAnsi" w:cstheme="minorBidi"/>
                <w:b/>
                <w:bCs/>
              </w:rPr>
              <w:t>Football:</w:t>
            </w:r>
            <w:r w:rsidRPr="0027787C">
              <w:rPr>
                <w:rFonts w:asciiTheme="minorHAnsi" w:eastAsiaTheme="minorEastAsia" w:hAnsiTheme="minorHAnsi" w:cstheme="minorBidi"/>
              </w:rPr>
              <w:t xml:space="preserve"> As with the netball, it is the responsibility for each individual participant to make their way to and from games. 6-a-side is held on the Streatham Campus Rubber Crumb. These games are un-officiated so depend on the integrity and sense of the participants to run the event and ensure the safety of others. There will be multiple games taking place at the same time. The 11-a-side, depending on availability, is held at </w:t>
            </w:r>
            <w:proofErr w:type="spellStart"/>
            <w:r w:rsidRPr="0027787C">
              <w:rPr>
                <w:rFonts w:asciiTheme="minorHAnsi" w:eastAsiaTheme="minorEastAsia" w:hAnsiTheme="minorHAnsi" w:cstheme="minorBidi"/>
              </w:rPr>
              <w:t>Exwick</w:t>
            </w:r>
            <w:proofErr w:type="spellEnd"/>
            <w:r w:rsidRPr="0027787C">
              <w:rPr>
                <w:rFonts w:asciiTheme="minorHAnsi" w:eastAsiaTheme="minorEastAsia" w:hAnsiTheme="minorHAnsi" w:cstheme="minorBidi"/>
              </w:rPr>
              <w:t xml:space="preserve">, Streatham Campus Rubber Crumb or </w:t>
            </w:r>
            <w:proofErr w:type="spellStart"/>
            <w:r w:rsidRPr="0027787C">
              <w:rPr>
                <w:rFonts w:asciiTheme="minorHAnsi" w:eastAsiaTheme="minorEastAsia" w:hAnsiTheme="minorHAnsi" w:cstheme="minorBidi"/>
              </w:rPr>
              <w:t>Duckes</w:t>
            </w:r>
            <w:proofErr w:type="spellEnd"/>
            <w:r w:rsidRPr="0027787C">
              <w:rPr>
                <w:rFonts w:asciiTheme="minorHAnsi" w:eastAsiaTheme="minorEastAsia" w:hAnsiTheme="minorHAnsi" w:cstheme="minorBidi"/>
              </w:rPr>
              <w:t xml:space="preserve"> Meadow. One game is held at one </w:t>
            </w:r>
            <w:proofErr w:type="gramStart"/>
            <w:r w:rsidRPr="0027787C">
              <w:rPr>
                <w:rFonts w:asciiTheme="minorHAnsi" w:eastAsiaTheme="minorEastAsia" w:hAnsiTheme="minorHAnsi" w:cstheme="minorBidi"/>
              </w:rPr>
              <w:t>time</w:t>
            </w:r>
            <w:proofErr w:type="gramEnd"/>
            <w:r w:rsidRPr="0027787C">
              <w:rPr>
                <w:rFonts w:asciiTheme="minorHAnsi" w:eastAsiaTheme="minorEastAsia" w:hAnsiTheme="minorHAnsi" w:cstheme="minorBidi"/>
              </w:rPr>
              <w:t xml:space="preserve"> and the games are officiated by other students who oversee the running of the game/event. </w:t>
            </w:r>
          </w:p>
          <w:p w14:paraId="42E66B60" w14:textId="77777777" w:rsidR="0027787C" w:rsidRPr="0027787C" w:rsidRDefault="0027787C" w:rsidP="0027787C">
            <w:pPr>
              <w:spacing w:before="40" w:after="40"/>
              <w:rPr>
                <w:rFonts w:asciiTheme="minorHAnsi" w:eastAsiaTheme="minorEastAsia" w:hAnsiTheme="minorHAnsi" w:cstheme="minorBidi"/>
              </w:rPr>
            </w:pPr>
            <w:r w:rsidRPr="0027787C">
              <w:rPr>
                <w:rFonts w:asciiTheme="minorHAnsi" w:eastAsiaTheme="minorEastAsia" w:hAnsiTheme="minorHAnsi" w:cstheme="minorBidi"/>
              </w:rPr>
              <w:t> </w:t>
            </w:r>
          </w:p>
          <w:p w14:paraId="1CB2120D" w14:textId="77777777" w:rsidR="0027787C" w:rsidRPr="0027787C" w:rsidRDefault="0027787C" w:rsidP="0027787C">
            <w:pPr>
              <w:spacing w:before="40" w:after="40"/>
              <w:rPr>
                <w:rFonts w:asciiTheme="minorHAnsi" w:eastAsiaTheme="minorEastAsia" w:hAnsiTheme="minorHAnsi" w:cstheme="minorBidi"/>
              </w:rPr>
            </w:pPr>
            <w:r w:rsidRPr="0027787C">
              <w:rPr>
                <w:rFonts w:asciiTheme="minorHAnsi" w:eastAsiaTheme="minorEastAsia" w:hAnsiTheme="minorHAnsi" w:cstheme="minorBidi"/>
                <w:b/>
                <w:bCs/>
              </w:rPr>
              <w:t xml:space="preserve">Hockey: </w:t>
            </w:r>
            <w:r w:rsidRPr="0027787C">
              <w:rPr>
                <w:rFonts w:asciiTheme="minorHAnsi" w:eastAsiaTheme="minorEastAsia" w:hAnsiTheme="minorHAnsi" w:cstheme="minorBidi"/>
              </w:rPr>
              <w:t>Held on the sand pitch and water pitch at the university sports park. It is the responsibility of each individual participant to make it to and from the games. The event is run by other students who act as the officials for the games </w:t>
            </w:r>
          </w:p>
          <w:p w14:paraId="766B3DD5" w14:textId="77777777" w:rsidR="0027787C" w:rsidRPr="0027787C" w:rsidRDefault="0027787C" w:rsidP="0027787C">
            <w:pPr>
              <w:spacing w:before="40" w:after="40"/>
              <w:rPr>
                <w:rFonts w:asciiTheme="minorHAnsi" w:eastAsiaTheme="minorEastAsia" w:hAnsiTheme="minorHAnsi" w:cstheme="minorBidi"/>
              </w:rPr>
            </w:pPr>
            <w:r w:rsidRPr="0027787C">
              <w:rPr>
                <w:rFonts w:asciiTheme="minorHAnsi" w:eastAsiaTheme="minorEastAsia" w:hAnsiTheme="minorHAnsi" w:cstheme="minorBidi"/>
              </w:rPr>
              <w:t> </w:t>
            </w:r>
          </w:p>
          <w:p w14:paraId="0B300EAA" w14:textId="77777777" w:rsidR="0027787C" w:rsidRDefault="0027787C" w:rsidP="0027787C">
            <w:pPr>
              <w:spacing w:before="40" w:after="40"/>
              <w:rPr>
                <w:rFonts w:asciiTheme="minorHAnsi" w:eastAsiaTheme="minorEastAsia" w:hAnsiTheme="minorHAnsi" w:cstheme="minorBidi"/>
              </w:rPr>
            </w:pPr>
            <w:r w:rsidRPr="0027787C">
              <w:rPr>
                <w:rFonts w:asciiTheme="minorHAnsi" w:eastAsiaTheme="minorEastAsia" w:hAnsiTheme="minorHAnsi" w:cstheme="minorBidi"/>
                <w:b/>
                <w:bCs/>
              </w:rPr>
              <w:t xml:space="preserve">Badminton: </w:t>
            </w:r>
            <w:r w:rsidRPr="0027787C">
              <w:rPr>
                <w:rFonts w:asciiTheme="minorHAnsi" w:eastAsiaTheme="minorEastAsia" w:hAnsiTheme="minorHAnsi" w:cstheme="minorBidi"/>
              </w:rPr>
              <w:t>Held in the sports hall at the university sports park. It is the responsibility of each individual participant to make it to and from the games. The event is run by other students who act as the officials for the games</w:t>
            </w:r>
            <w:r w:rsidRPr="0027787C">
              <w:rPr>
                <w:rFonts w:asciiTheme="minorHAnsi" w:eastAsiaTheme="minorEastAsia" w:hAnsiTheme="minorHAnsi" w:cstheme="minorBidi"/>
                <w:b/>
                <w:bCs/>
              </w:rPr>
              <w:t> </w:t>
            </w:r>
            <w:r w:rsidRPr="0027787C">
              <w:rPr>
                <w:rFonts w:asciiTheme="minorHAnsi" w:eastAsiaTheme="minorEastAsia" w:hAnsiTheme="minorHAnsi" w:cstheme="minorBidi"/>
              </w:rPr>
              <w:t> </w:t>
            </w:r>
          </w:p>
          <w:p w14:paraId="367B9B3F" w14:textId="77777777" w:rsidR="006941F6" w:rsidRDefault="006941F6" w:rsidP="0027787C">
            <w:pPr>
              <w:spacing w:before="40" w:after="40"/>
              <w:rPr>
                <w:rFonts w:asciiTheme="minorHAnsi" w:eastAsiaTheme="minorEastAsia" w:hAnsiTheme="minorHAnsi" w:cstheme="minorBidi"/>
              </w:rPr>
            </w:pPr>
          </w:p>
          <w:p w14:paraId="74CB4D52" w14:textId="0493AB91" w:rsidR="006941F6" w:rsidRPr="0027787C" w:rsidRDefault="006941F6" w:rsidP="006941F6">
            <w:pPr>
              <w:spacing w:before="40" w:after="40"/>
              <w:rPr>
                <w:rFonts w:asciiTheme="minorHAnsi" w:eastAsiaTheme="minorEastAsia" w:hAnsiTheme="minorHAnsi" w:cstheme="minorBidi"/>
              </w:rPr>
            </w:pPr>
            <w:r>
              <w:rPr>
                <w:rFonts w:asciiTheme="minorHAnsi" w:eastAsiaTheme="minorEastAsia" w:hAnsiTheme="minorHAnsi" w:cstheme="minorBidi"/>
                <w:b/>
                <w:bCs/>
              </w:rPr>
              <w:t>Rounders</w:t>
            </w:r>
            <w:r w:rsidRPr="0027787C">
              <w:rPr>
                <w:rFonts w:asciiTheme="minorHAnsi" w:eastAsiaTheme="minorEastAsia" w:hAnsiTheme="minorHAnsi" w:cstheme="minorBidi"/>
                <w:b/>
                <w:bCs/>
              </w:rPr>
              <w:t xml:space="preserve">: </w:t>
            </w:r>
            <w:r w:rsidRPr="0027787C">
              <w:rPr>
                <w:rFonts w:asciiTheme="minorHAnsi" w:eastAsiaTheme="minorEastAsia" w:hAnsiTheme="minorHAnsi" w:cstheme="minorBidi"/>
              </w:rPr>
              <w:t>Held on the sand pitch and water pitch at the university sports park. It is the responsibility of each individual participant to make it to and from the games. The event is run by other students who act as the officials for the games </w:t>
            </w:r>
          </w:p>
          <w:p w14:paraId="6BB40907" w14:textId="77777777" w:rsidR="006941F6" w:rsidRPr="0027787C" w:rsidRDefault="006941F6" w:rsidP="0027787C">
            <w:pPr>
              <w:spacing w:before="40" w:after="40"/>
              <w:rPr>
                <w:rFonts w:asciiTheme="minorHAnsi" w:eastAsiaTheme="minorEastAsia" w:hAnsiTheme="minorHAnsi" w:cstheme="minorBidi"/>
              </w:rPr>
            </w:pPr>
          </w:p>
          <w:p w14:paraId="57C5D4CB" w14:textId="77777777" w:rsidR="007F5D19" w:rsidRPr="00A53235" w:rsidRDefault="007F5D19" w:rsidP="007E0D38">
            <w:pPr>
              <w:spacing w:before="40" w:after="40"/>
              <w:rPr>
                <w:rFonts w:asciiTheme="minorHAnsi" w:eastAsiaTheme="minorEastAsia" w:hAnsiTheme="minorHAnsi" w:cstheme="minorBidi"/>
              </w:rPr>
            </w:pPr>
          </w:p>
        </w:tc>
        <w:tc>
          <w:tcPr>
            <w:tcW w:w="765" w:type="pct"/>
            <w:shd w:val="clear" w:color="auto" w:fill="C0D842"/>
          </w:tcPr>
          <w:p w14:paraId="5B815160" w14:textId="0BECF2B0" w:rsidR="007F5D19" w:rsidRPr="00A53235" w:rsidRDefault="0027787C" w:rsidP="007E0D38">
            <w:pPr>
              <w:spacing w:before="40" w:after="40"/>
              <w:rPr>
                <w:rFonts w:asciiTheme="minorHAnsi" w:eastAsiaTheme="minorEastAsia" w:hAnsiTheme="minorHAnsi" w:cstheme="minorBidi"/>
              </w:rPr>
            </w:pPr>
            <w:r w:rsidRPr="0027787C">
              <w:rPr>
                <w:rFonts w:asciiTheme="minorHAnsi" w:eastAsiaTheme="minorEastAsia" w:hAnsiTheme="minorHAnsi" w:cstheme="minorBidi"/>
              </w:rPr>
              <w:lastRenderedPageBreak/>
              <w:t>Weekly </w:t>
            </w:r>
          </w:p>
        </w:tc>
        <w:tc>
          <w:tcPr>
            <w:tcW w:w="942" w:type="pct"/>
            <w:shd w:val="clear" w:color="auto" w:fill="C0D842"/>
            <w:vAlign w:val="center"/>
          </w:tcPr>
          <w:p w14:paraId="0B1BC3B8" w14:textId="7C0F9E82" w:rsidR="007F5D19" w:rsidRPr="00A53235" w:rsidRDefault="0027787C" w:rsidP="007E0D38">
            <w:pPr>
              <w:spacing w:before="40" w:after="40"/>
              <w:rPr>
                <w:rFonts w:asciiTheme="minorHAnsi" w:eastAsiaTheme="minorEastAsia" w:hAnsiTheme="minorHAnsi" w:cstheme="minorBidi"/>
              </w:rPr>
            </w:pPr>
            <w:r w:rsidRPr="0027787C">
              <w:rPr>
                <w:rFonts w:asciiTheme="minorHAnsi" w:eastAsiaTheme="minorEastAsia" w:hAnsiTheme="minorHAnsi" w:cstheme="minorBidi"/>
              </w:rPr>
              <w:t xml:space="preserve">Sports bibs will be provided by the </w:t>
            </w:r>
            <w:r w:rsidR="006941F6">
              <w:rPr>
                <w:rFonts w:asciiTheme="minorHAnsi" w:eastAsiaTheme="minorEastAsia" w:hAnsiTheme="minorHAnsi" w:cstheme="minorBidi"/>
              </w:rPr>
              <w:t>sports park where required</w:t>
            </w:r>
            <w:r w:rsidRPr="0027787C">
              <w:rPr>
                <w:rFonts w:asciiTheme="minorHAnsi" w:eastAsiaTheme="minorEastAsia" w:hAnsiTheme="minorHAnsi" w:cstheme="minorBidi"/>
              </w:rPr>
              <w:t>. It is the responsibility of the individuals participating to have appropriate</w:t>
            </w:r>
            <w:r w:rsidR="006941F6">
              <w:rPr>
                <w:rFonts w:asciiTheme="minorHAnsi" w:eastAsiaTheme="minorEastAsia" w:hAnsiTheme="minorHAnsi" w:cstheme="minorBidi"/>
              </w:rPr>
              <w:t xml:space="preserve"> </w:t>
            </w:r>
            <w:r w:rsidRPr="0027787C">
              <w:rPr>
                <w:rFonts w:asciiTheme="minorHAnsi" w:eastAsiaTheme="minorEastAsia" w:hAnsiTheme="minorHAnsi" w:cstheme="minorBidi"/>
              </w:rPr>
              <w:t xml:space="preserve">footwear and </w:t>
            </w:r>
            <w:r w:rsidRPr="0027787C">
              <w:rPr>
                <w:rFonts w:asciiTheme="minorHAnsi" w:eastAsiaTheme="minorEastAsia" w:hAnsiTheme="minorHAnsi" w:cstheme="minorBidi"/>
              </w:rPr>
              <w:lastRenderedPageBreak/>
              <w:t>other specific items of clothing, e.g., shin pads. Equipment such as balls, are to be provided by the University. Alternative arrangements can be made if this is not the case. Nets are to be provide by the venue/ local council or university. Participants are encouraged to bring anything else they might need regarding their own physical well-being e.g., inhalers, EpiPens, water and snacks. A first aid kit will be available, provided by the venue. </w:t>
            </w:r>
          </w:p>
        </w:tc>
      </w:tr>
      <w:tr w:rsidR="007F5D19" w:rsidRPr="00A53235" w14:paraId="712D645C" w14:textId="77777777" w:rsidTr="18EF30D8">
        <w:trPr>
          <w:trHeight w:val="300"/>
        </w:trPr>
        <w:tc>
          <w:tcPr>
            <w:tcW w:w="162" w:type="pct"/>
            <w:shd w:val="clear" w:color="auto" w:fill="FFFFFF" w:themeFill="background1"/>
          </w:tcPr>
          <w:p w14:paraId="26D3709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lastRenderedPageBreak/>
              <w:t>4</w:t>
            </w:r>
          </w:p>
        </w:tc>
        <w:tc>
          <w:tcPr>
            <w:tcW w:w="914" w:type="pct"/>
            <w:shd w:val="clear" w:color="auto" w:fill="C0D842"/>
          </w:tcPr>
          <w:p w14:paraId="18943A89" w14:textId="59C81E4C" w:rsidR="007F5D19" w:rsidRPr="00A53235" w:rsidRDefault="0027787C" w:rsidP="007E0D38">
            <w:pPr>
              <w:spacing w:before="40" w:after="40"/>
              <w:rPr>
                <w:rFonts w:asciiTheme="minorHAnsi" w:eastAsiaTheme="minorEastAsia" w:hAnsiTheme="minorHAnsi" w:cstheme="minorBidi"/>
              </w:rPr>
            </w:pPr>
            <w:r w:rsidRPr="0027787C">
              <w:rPr>
                <w:rFonts w:asciiTheme="minorHAnsi" w:eastAsiaTheme="minorEastAsia" w:hAnsiTheme="minorHAnsi" w:cstheme="minorBidi"/>
              </w:rPr>
              <w:t>Seasonal Balls </w:t>
            </w:r>
          </w:p>
        </w:tc>
        <w:tc>
          <w:tcPr>
            <w:tcW w:w="2218" w:type="pct"/>
            <w:shd w:val="clear" w:color="auto" w:fill="C0D842"/>
          </w:tcPr>
          <w:p w14:paraId="09966B25" w14:textId="283ACDF5" w:rsidR="007F5D19" w:rsidRPr="00A53235" w:rsidRDefault="0027787C" w:rsidP="007E0D38">
            <w:pPr>
              <w:spacing w:before="40" w:after="40"/>
              <w:rPr>
                <w:rFonts w:asciiTheme="minorHAnsi" w:eastAsiaTheme="minorEastAsia" w:hAnsiTheme="minorHAnsi" w:cstheme="minorBidi"/>
              </w:rPr>
            </w:pPr>
            <w:proofErr w:type="spellStart"/>
            <w:r w:rsidRPr="0027787C">
              <w:rPr>
                <w:rFonts w:asciiTheme="minorHAnsi" w:eastAsiaTheme="minorEastAsia" w:hAnsiTheme="minorHAnsi" w:cstheme="minorBidi"/>
              </w:rPr>
              <w:t>ExEng</w:t>
            </w:r>
            <w:proofErr w:type="spellEnd"/>
            <w:r w:rsidRPr="0027787C">
              <w:rPr>
                <w:rFonts w:asciiTheme="minorHAnsi" w:eastAsiaTheme="minorEastAsia" w:hAnsiTheme="minorHAnsi" w:cstheme="minorBidi"/>
              </w:rPr>
              <w:t xml:space="preserve"> has two balls throughout the year, a Christmas ball in December and a Spring ball in March/April. Both are three course meals with a cash bar and potentially some entertainment (music and/or dancing) </w:t>
            </w:r>
          </w:p>
          <w:p w14:paraId="6A9927F5" w14:textId="77777777" w:rsidR="007F5D19" w:rsidRPr="00A53235" w:rsidRDefault="007F5D19" w:rsidP="007E0D38">
            <w:pPr>
              <w:spacing w:before="40" w:after="40"/>
              <w:rPr>
                <w:rFonts w:asciiTheme="minorHAnsi" w:eastAsiaTheme="minorEastAsia" w:hAnsiTheme="minorHAnsi" w:cstheme="minorBidi"/>
              </w:rPr>
            </w:pPr>
          </w:p>
        </w:tc>
        <w:tc>
          <w:tcPr>
            <w:tcW w:w="765" w:type="pct"/>
            <w:shd w:val="clear" w:color="auto" w:fill="C0D842"/>
          </w:tcPr>
          <w:p w14:paraId="109EC0B7" w14:textId="4B68806B" w:rsidR="007F5D19" w:rsidRPr="00A53235" w:rsidRDefault="00A164C0" w:rsidP="007E0D38">
            <w:pPr>
              <w:spacing w:before="40" w:after="40"/>
              <w:rPr>
                <w:rFonts w:asciiTheme="minorHAnsi" w:eastAsiaTheme="minorEastAsia" w:hAnsiTheme="minorHAnsi" w:cstheme="minorBidi"/>
              </w:rPr>
            </w:pPr>
            <w:r w:rsidRPr="00A164C0">
              <w:rPr>
                <w:rFonts w:asciiTheme="minorHAnsi" w:eastAsiaTheme="minorEastAsia" w:hAnsiTheme="minorHAnsi" w:cstheme="minorBidi"/>
              </w:rPr>
              <w:t>N/A </w:t>
            </w:r>
          </w:p>
        </w:tc>
        <w:tc>
          <w:tcPr>
            <w:tcW w:w="942" w:type="pct"/>
            <w:shd w:val="clear" w:color="auto" w:fill="C0D842"/>
            <w:vAlign w:val="center"/>
          </w:tcPr>
          <w:p w14:paraId="3553F6BC" w14:textId="6C5EB97B" w:rsidR="007F5D19" w:rsidRPr="00A53235" w:rsidRDefault="0027787C" w:rsidP="007E0D38">
            <w:pPr>
              <w:spacing w:before="40" w:after="40"/>
              <w:rPr>
                <w:rFonts w:asciiTheme="minorHAnsi" w:eastAsiaTheme="minorEastAsia" w:hAnsiTheme="minorHAnsi" w:cstheme="minorBidi"/>
              </w:rPr>
            </w:pPr>
            <w:r w:rsidRPr="0027787C">
              <w:rPr>
                <w:rFonts w:asciiTheme="minorHAnsi" w:eastAsiaTheme="minorEastAsia" w:hAnsiTheme="minorHAnsi" w:cstheme="minorBidi"/>
              </w:rPr>
              <w:t>Audio/ visual equipment to be provided by the venue </w:t>
            </w:r>
          </w:p>
        </w:tc>
      </w:tr>
      <w:tr w:rsidR="007F5D19" w:rsidRPr="00A53235" w14:paraId="01465253" w14:textId="77777777" w:rsidTr="18EF30D8">
        <w:trPr>
          <w:trHeight w:val="300"/>
        </w:trPr>
        <w:tc>
          <w:tcPr>
            <w:tcW w:w="162" w:type="pct"/>
            <w:shd w:val="clear" w:color="auto" w:fill="FFFFFF" w:themeFill="background1"/>
          </w:tcPr>
          <w:p w14:paraId="757003F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914" w:type="pct"/>
            <w:shd w:val="clear" w:color="auto" w:fill="C0D842"/>
          </w:tcPr>
          <w:p w14:paraId="65564119" w14:textId="1990A4D4" w:rsidR="007F5D19" w:rsidRPr="00A53235" w:rsidRDefault="0027787C" w:rsidP="007E0D38">
            <w:pPr>
              <w:spacing w:before="40" w:after="40"/>
              <w:rPr>
                <w:rFonts w:asciiTheme="minorHAnsi" w:eastAsiaTheme="minorEastAsia" w:hAnsiTheme="minorHAnsi" w:cstheme="minorBidi"/>
              </w:rPr>
            </w:pPr>
            <w:r w:rsidRPr="0027787C">
              <w:rPr>
                <w:rFonts w:asciiTheme="minorHAnsi" w:eastAsiaTheme="minorEastAsia" w:hAnsiTheme="minorHAnsi" w:cstheme="minorBidi"/>
              </w:rPr>
              <w:t>Run Club </w:t>
            </w:r>
          </w:p>
        </w:tc>
        <w:tc>
          <w:tcPr>
            <w:tcW w:w="2218" w:type="pct"/>
            <w:shd w:val="clear" w:color="auto" w:fill="C0D842"/>
          </w:tcPr>
          <w:p w14:paraId="390C58D7" w14:textId="3CD4FA83" w:rsidR="007F5D19" w:rsidRPr="00A53235" w:rsidRDefault="0027787C" w:rsidP="007E0D38">
            <w:pPr>
              <w:spacing w:before="40" w:after="40"/>
              <w:rPr>
                <w:rFonts w:asciiTheme="minorHAnsi" w:eastAsiaTheme="minorEastAsia" w:hAnsiTheme="minorHAnsi" w:cstheme="minorBidi"/>
              </w:rPr>
            </w:pPr>
            <w:proofErr w:type="spellStart"/>
            <w:r w:rsidRPr="0027787C">
              <w:rPr>
                <w:rFonts w:asciiTheme="minorHAnsi" w:eastAsiaTheme="minorEastAsia" w:hAnsiTheme="minorHAnsi" w:cstheme="minorBidi"/>
              </w:rPr>
              <w:t>ExEng</w:t>
            </w:r>
            <w:proofErr w:type="spellEnd"/>
            <w:r w:rsidRPr="0027787C">
              <w:rPr>
                <w:rFonts w:asciiTheme="minorHAnsi" w:eastAsiaTheme="minorEastAsia" w:hAnsiTheme="minorHAnsi" w:cstheme="minorBidi"/>
              </w:rPr>
              <w:t xml:space="preserve"> has got a group together to join the Exeter Riverside Park Run, this takes place Saturday mornings. We meet at the start line and host a coffee morning afterwards. </w:t>
            </w:r>
          </w:p>
          <w:p w14:paraId="29B8F424" w14:textId="77777777" w:rsidR="007F5D19" w:rsidRPr="00A53235" w:rsidRDefault="007F5D19" w:rsidP="007E0D38">
            <w:pPr>
              <w:spacing w:before="40" w:after="40"/>
              <w:rPr>
                <w:rFonts w:asciiTheme="minorHAnsi" w:eastAsiaTheme="minorEastAsia" w:hAnsiTheme="minorHAnsi" w:cstheme="minorBidi"/>
              </w:rPr>
            </w:pPr>
          </w:p>
        </w:tc>
        <w:tc>
          <w:tcPr>
            <w:tcW w:w="765" w:type="pct"/>
            <w:shd w:val="clear" w:color="auto" w:fill="C0D842"/>
          </w:tcPr>
          <w:p w14:paraId="377AE038" w14:textId="01B46E20" w:rsidR="007F5D19" w:rsidRPr="00A53235" w:rsidRDefault="0027787C" w:rsidP="007E0D38">
            <w:pPr>
              <w:spacing w:before="40" w:after="40"/>
              <w:rPr>
                <w:rFonts w:asciiTheme="minorHAnsi" w:eastAsiaTheme="minorEastAsia" w:hAnsiTheme="minorHAnsi" w:cstheme="minorBidi"/>
              </w:rPr>
            </w:pPr>
            <w:r w:rsidRPr="0027787C">
              <w:rPr>
                <w:rFonts w:asciiTheme="minorHAnsi" w:eastAsiaTheme="minorEastAsia" w:hAnsiTheme="minorHAnsi" w:cstheme="minorBidi"/>
              </w:rPr>
              <w:t>Weekly</w:t>
            </w:r>
          </w:p>
        </w:tc>
        <w:tc>
          <w:tcPr>
            <w:tcW w:w="942" w:type="pct"/>
            <w:shd w:val="clear" w:color="auto" w:fill="C0D842"/>
            <w:vAlign w:val="center"/>
          </w:tcPr>
          <w:p w14:paraId="7FF8A7B2" w14:textId="3B55E0F2" w:rsidR="007F5D19" w:rsidRPr="00A53235" w:rsidRDefault="0027787C" w:rsidP="007E0D38">
            <w:pPr>
              <w:spacing w:before="40" w:after="40"/>
              <w:rPr>
                <w:rFonts w:asciiTheme="minorHAnsi" w:eastAsiaTheme="minorEastAsia" w:hAnsiTheme="minorHAnsi" w:cstheme="minorBidi"/>
              </w:rPr>
            </w:pPr>
            <w:r w:rsidRPr="0027787C">
              <w:rPr>
                <w:rFonts w:asciiTheme="minorHAnsi" w:eastAsiaTheme="minorEastAsia" w:hAnsiTheme="minorHAnsi" w:cstheme="minorBidi"/>
              </w:rPr>
              <w:t>N/A </w:t>
            </w:r>
          </w:p>
        </w:tc>
      </w:tr>
      <w:tr w:rsidR="18EF30D8" w14:paraId="3FEE1095" w14:textId="77777777" w:rsidTr="18EF30D8">
        <w:trPr>
          <w:trHeight w:val="300"/>
        </w:trPr>
        <w:tc>
          <w:tcPr>
            <w:tcW w:w="338" w:type="dxa"/>
            <w:shd w:val="clear" w:color="auto" w:fill="FFFFFF" w:themeFill="background1"/>
          </w:tcPr>
          <w:p w14:paraId="6C0E6359" w14:textId="5CA4502F" w:rsidR="49EEE25C" w:rsidRDefault="49EEE25C" w:rsidP="18EF30D8">
            <w:r w:rsidRPr="18EF30D8">
              <w:rPr>
                <w:rFonts w:asciiTheme="minorHAnsi" w:eastAsiaTheme="minorEastAsia" w:hAnsiTheme="minorHAnsi" w:cstheme="minorBidi"/>
              </w:rPr>
              <w:t>6</w:t>
            </w:r>
          </w:p>
        </w:tc>
        <w:tc>
          <w:tcPr>
            <w:tcW w:w="1912" w:type="dxa"/>
            <w:shd w:val="clear" w:color="auto" w:fill="C0D842"/>
          </w:tcPr>
          <w:p w14:paraId="081500BC" w14:textId="5CA6B694" w:rsidR="49EEE25C" w:rsidRDefault="49EEE25C" w:rsidP="18EF30D8">
            <w:r w:rsidRPr="18EF30D8">
              <w:rPr>
                <w:rFonts w:asciiTheme="minorHAnsi" w:eastAsiaTheme="minorEastAsia" w:hAnsiTheme="minorHAnsi" w:cstheme="minorBidi"/>
              </w:rPr>
              <w:t>Homebaked goods for coffee mornings</w:t>
            </w:r>
          </w:p>
        </w:tc>
        <w:tc>
          <w:tcPr>
            <w:tcW w:w="4638" w:type="dxa"/>
            <w:shd w:val="clear" w:color="auto" w:fill="C0D842"/>
          </w:tcPr>
          <w:p w14:paraId="460184E1" w14:textId="3AF140D0" w:rsidR="49EEE25C" w:rsidRDefault="49EEE25C" w:rsidP="18EF30D8">
            <w:r w:rsidRPr="18EF30D8">
              <w:rPr>
                <w:rFonts w:asciiTheme="minorHAnsi" w:eastAsiaTheme="minorEastAsia" w:hAnsiTheme="minorHAnsi" w:cstheme="minorBidi"/>
              </w:rPr>
              <w:t>For our sober social events, we would bring some homebaked goods made by committee</w:t>
            </w:r>
          </w:p>
        </w:tc>
        <w:tc>
          <w:tcPr>
            <w:tcW w:w="1600" w:type="dxa"/>
            <w:shd w:val="clear" w:color="auto" w:fill="C0D842"/>
          </w:tcPr>
          <w:p w14:paraId="0961B474" w14:textId="6260FF0A" w:rsidR="49EEE25C" w:rsidRDefault="49EEE25C" w:rsidP="18EF30D8">
            <w:r w:rsidRPr="18EF30D8">
              <w:rPr>
                <w:rFonts w:asciiTheme="minorHAnsi" w:eastAsiaTheme="minorEastAsia" w:hAnsiTheme="minorHAnsi" w:cstheme="minorBidi"/>
              </w:rPr>
              <w:t>Monthly</w:t>
            </w:r>
          </w:p>
        </w:tc>
        <w:tc>
          <w:tcPr>
            <w:tcW w:w="1968" w:type="dxa"/>
            <w:shd w:val="clear" w:color="auto" w:fill="C0D842"/>
            <w:vAlign w:val="center"/>
          </w:tcPr>
          <w:p w14:paraId="2E565A0E" w14:textId="08535EA8" w:rsidR="49EEE25C" w:rsidRDefault="49EEE25C" w:rsidP="18EF30D8">
            <w:r w:rsidRPr="18EF30D8">
              <w:rPr>
                <w:rFonts w:asciiTheme="minorHAnsi" w:eastAsiaTheme="minorEastAsia" w:hAnsiTheme="minorHAnsi" w:cstheme="minorBidi"/>
              </w:rPr>
              <w:t>Committee members house</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19"/>
          <w:type w:val="continuous"/>
          <w:pgSz w:w="11906" w:h="16838"/>
          <w:pgMar w:top="720" w:right="720" w:bottom="720" w:left="720" w:header="708" w:footer="708" w:gutter="0"/>
          <w:cols w:space="708"/>
          <w:docGrid w:linePitch="360"/>
        </w:sectPr>
      </w:pPr>
    </w:p>
    <w:p w14:paraId="4001B45A" w14:textId="14B7EED8"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9212ED" w:rsidRPr="7900A954">
        <w:rPr>
          <w:rFonts w:asciiTheme="minorHAnsi" w:eastAsiaTheme="minorEastAsia" w:hAnsiTheme="minorHAnsi" w:cstheme="minorBidi"/>
          <w:b/>
          <w:bCs/>
          <w:i/>
          <w:iCs/>
          <w:u w:val="single"/>
        </w:rPr>
        <w:t>[</w:t>
      </w:r>
      <w:r w:rsidR="00AE1693">
        <w:rPr>
          <w:rFonts w:asciiTheme="minorHAnsi" w:eastAsiaTheme="minorEastAsia" w:hAnsiTheme="minorHAnsi" w:cstheme="minorBidi"/>
          <w:b/>
          <w:bCs/>
          <w:i/>
          <w:iCs/>
          <w:u w:val="single"/>
        </w:rPr>
        <w:t>Standard One Venue Social</w:t>
      </w:r>
      <w:r w:rsidR="009212ED" w:rsidRPr="7900A954">
        <w:rPr>
          <w:rFonts w:asciiTheme="minorHAnsi" w:eastAsiaTheme="minorEastAsia" w:hAnsiTheme="minorHAnsi" w:cstheme="minorBidi"/>
          <w:b/>
          <w:bCs/>
          <w:i/>
          <w:iCs/>
          <w:u w:val="single"/>
        </w:rPr>
        <w:t>]</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7ADACF0E">
        <w:trPr>
          <w:trHeight w:val="510"/>
        </w:trPr>
        <w:tc>
          <w:tcPr>
            <w:tcW w:w="2835" w:type="dxa"/>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21B21F6E" w:rsidR="00483359" w:rsidRPr="00A53235" w:rsidRDefault="006941F6" w:rsidP="7ADACF0E">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Up to 150</w:t>
            </w:r>
          </w:p>
        </w:tc>
        <w:tc>
          <w:tcPr>
            <w:tcW w:w="4820" w:type="dxa"/>
          </w:tcPr>
          <w:p w14:paraId="59B873A1" w14:textId="057688BC"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0">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38D436" w14:textId="518CC988" w:rsidR="00483359" w:rsidRPr="00A53235" w:rsidRDefault="0027787C" w:rsidP="7ADACF0E">
            <w:pPr>
              <w:spacing w:after="160" w:line="259" w:lineRule="auto"/>
              <w:rPr>
                <w:rFonts w:asciiTheme="minorHAnsi" w:eastAsiaTheme="minorEastAsia" w:hAnsiTheme="minorHAnsi" w:cstheme="minorBidi"/>
                <w:b/>
                <w:bCs/>
                <w:sz w:val="18"/>
                <w:szCs w:val="18"/>
              </w:rPr>
            </w:pPr>
            <w:r w:rsidRPr="0027787C">
              <w:rPr>
                <w:rFonts w:asciiTheme="minorHAnsi" w:eastAsiaTheme="minorEastAsia" w:hAnsiTheme="minorHAnsi" w:cstheme="minorBidi"/>
                <w:b/>
                <w:bCs/>
                <w:sz w:val="18"/>
                <w:szCs w:val="18"/>
              </w:rPr>
              <w:t xml:space="preserve">Entrances/ exits are wide enough for </w:t>
            </w:r>
            <w:proofErr w:type="gramStart"/>
            <w:r w:rsidRPr="0027787C">
              <w:rPr>
                <w:rFonts w:asciiTheme="minorHAnsi" w:eastAsiaTheme="minorEastAsia" w:hAnsiTheme="minorHAnsi" w:cstheme="minorBidi"/>
                <w:b/>
                <w:bCs/>
                <w:sz w:val="18"/>
                <w:szCs w:val="18"/>
              </w:rPr>
              <w:t>wheel chairs</w:t>
            </w:r>
            <w:proofErr w:type="gramEnd"/>
            <w:r w:rsidRPr="0027787C">
              <w:rPr>
                <w:rFonts w:asciiTheme="minorHAnsi" w:eastAsiaTheme="minorEastAsia" w:hAnsiTheme="minorHAnsi" w:cstheme="minorBidi"/>
                <w:b/>
                <w:bCs/>
                <w:sz w:val="18"/>
                <w:szCs w:val="18"/>
              </w:rPr>
              <w:t>/ mobility scooters.</w:t>
            </w:r>
          </w:p>
        </w:tc>
      </w:tr>
      <w:tr w:rsidR="00483359" w:rsidRPr="00A53235" w14:paraId="4B83505F" w14:textId="77777777" w:rsidTr="7ADACF0E">
        <w:trPr>
          <w:trHeight w:val="510"/>
        </w:trPr>
        <w:tc>
          <w:tcPr>
            <w:tcW w:w="2835" w:type="dxa"/>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2E562FE3" w:rsidR="00483359" w:rsidRPr="00A53235" w:rsidRDefault="0027787C" w:rsidP="7ADACF0E">
            <w:pPr>
              <w:spacing w:before="40" w:after="40"/>
              <w:rPr>
                <w:rFonts w:asciiTheme="minorHAnsi" w:eastAsiaTheme="minorEastAsia" w:hAnsiTheme="minorHAnsi" w:cstheme="minorBidi"/>
                <w:color w:val="000000" w:themeColor="text1"/>
              </w:rPr>
            </w:pPr>
            <w:r w:rsidRPr="0027787C">
              <w:rPr>
                <w:rFonts w:asciiTheme="minorHAnsi" w:eastAsiaTheme="minorEastAsia" w:hAnsiTheme="minorHAnsi" w:cstheme="minorBidi"/>
                <w:color w:val="000000" w:themeColor="text1"/>
              </w:rPr>
              <w:t>Off Campus </w:t>
            </w:r>
          </w:p>
        </w:tc>
        <w:tc>
          <w:tcPr>
            <w:tcW w:w="4820" w:type="dxa"/>
            <w:vAlign w:val="center"/>
          </w:tcPr>
          <w:p w14:paraId="3346F144" w14:textId="6512458C"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1" w:history="1">
              <w:r w:rsidR="208EFC92" w:rsidRPr="004D69BB">
                <w:rPr>
                  <w:rStyle w:val="Hyperlink"/>
                  <w:rFonts w:asciiTheme="minorHAnsi" w:eastAsiaTheme="minorEastAsia" w:hAnsiTheme="minorHAnsi" w:cstheme="minorBidi"/>
                  <w:sz w:val="20"/>
                </w:rPr>
                <w:t>her</w:t>
              </w:r>
            </w:hyperlink>
            <w:r w:rsidR="208EFC92" w:rsidRPr="004D69BB">
              <w:rPr>
                <w:rFonts w:asciiTheme="minorHAnsi" w:eastAsiaTheme="minorEastAsia" w:hAnsiTheme="minorHAnsi" w:cstheme="minorBidi"/>
                <w:sz w:val="20"/>
              </w:rPr>
              <w:t>e</w:t>
            </w:r>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1F4C9009" w:rsidR="00483359" w:rsidRPr="00A53235" w:rsidRDefault="0027787C" w:rsidP="7ADACF0E">
            <w:pPr>
              <w:spacing w:after="160" w:line="259" w:lineRule="auto"/>
              <w:rPr>
                <w:rFonts w:asciiTheme="minorHAnsi" w:eastAsiaTheme="minorEastAsia" w:hAnsiTheme="minorHAnsi" w:cstheme="minorBidi"/>
              </w:rPr>
            </w:pPr>
            <w:r w:rsidRPr="0027787C">
              <w:rPr>
                <w:rFonts w:asciiTheme="minorHAnsi" w:eastAsiaTheme="minorEastAsia" w:hAnsiTheme="minorHAnsi" w:cstheme="minorBidi"/>
              </w:rPr>
              <w:t>The venue can be reached on foot or via public transport. </w:t>
            </w:r>
          </w:p>
        </w:tc>
      </w:tr>
      <w:tr w:rsidR="00483359" w:rsidRPr="00A53235" w14:paraId="6475CC71" w14:textId="77777777" w:rsidTr="7ADACF0E">
        <w:trPr>
          <w:trHeight w:val="125"/>
        </w:trPr>
        <w:tc>
          <w:tcPr>
            <w:tcW w:w="2835" w:type="dxa"/>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1E6C7C18" w:rsidR="00483359" w:rsidRPr="00A53235" w:rsidRDefault="0027787C" w:rsidP="7ADACF0E">
            <w:pPr>
              <w:spacing w:before="40" w:after="40"/>
              <w:rPr>
                <w:rFonts w:asciiTheme="minorHAnsi" w:eastAsiaTheme="minorEastAsia" w:hAnsiTheme="minorHAnsi" w:cstheme="minorBidi"/>
                <w:color w:val="000000" w:themeColor="text1"/>
              </w:rPr>
            </w:pPr>
            <w:r w:rsidRPr="0027787C">
              <w:rPr>
                <w:rFonts w:asciiTheme="minorHAnsi" w:eastAsiaTheme="minorEastAsia" w:hAnsiTheme="minorHAnsi" w:cstheme="minorBidi"/>
                <w:color w:val="000000" w:themeColor="text1"/>
              </w:rPr>
              <w:t>No, the venues hold all relevant insurance. </w:t>
            </w:r>
          </w:p>
        </w:tc>
        <w:tc>
          <w:tcPr>
            <w:tcW w:w="4820" w:type="dxa"/>
            <w:vAlign w:val="center"/>
          </w:tcPr>
          <w:p w14:paraId="0E97E280"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53359A96" w:rsidR="00483359" w:rsidRPr="00A53235" w:rsidRDefault="0027787C" w:rsidP="7ADACF0E">
            <w:pPr>
              <w:spacing w:after="160" w:line="259" w:lineRule="auto"/>
              <w:rPr>
                <w:rFonts w:asciiTheme="minorHAnsi" w:eastAsiaTheme="minorEastAsia" w:hAnsiTheme="minorHAnsi" w:cstheme="minorBidi"/>
              </w:rPr>
            </w:pPr>
            <w:r w:rsidRPr="0027787C">
              <w:rPr>
                <w:rFonts w:asciiTheme="minorHAnsi" w:eastAsiaTheme="minorEastAsia" w:hAnsiTheme="minorHAnsi" w:cstheme="minorBidi"/>
              </w:rPr>
              <w:t>The venue has a qualified first aider </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00E2261F">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06CF499" w14:textId="77777777" w:rsidTr="00E2261F">
        <w:trPr>
          <w:trHeight w:val="3740"/>
        </w:trPr>
        <w:tc>
          <w:tcPr>
            <w:tcW w:w="734" w:type="pct"/>
            <w:shd w:val="clear" w:color="auto" w:fill="C0D842"/>
          </w:tcPr>
          <w:p w14:paraId="6B39018E" w14:textId="750A62E2" w:rsidR="00E2261F" w:rsidRPr="00DE7BDA" w:rsidRDefault="0027787C" w:rsidP="00DE7BDA">
            <w:pPr>
              <w:spacing w:after="160" w:line="259" w:lineRule="auto"/>
              <w:jc w:val="center"/>
              <w:rPr>
                <w:rFonts w:asciiTheme="minorHAnsi" w:eastAsiaTheme="minorEastAsia" w:hAnsiTheme="minorHAnsi" w:cstheme="minorBidi"/>
                <w:bCs/>
                <w:i/>
                <w:iCs/>
                <w:sz w:val="18"/>
                <w:szCs w:val="18"/>
                <w:highlight w:val="yellow"/>
              </w:rPr>
            </w:pPr>
            <w:r w:rsidRPr="0027787C">
              <w:rPr>
                <w:rFonts w:asciiTheme="minorHAnsi" w:eastAsiaTheme="minorEastAsia" w:hAnsiTheme="minorHAnsi" w:cstheme="minorBidi"/>
                <w:bCs/>
                <w:i/>
                <w:iCs/>
                <w:sz w:val="18"/>
                <w:szCs w:val="18"/>
              </w:rPr>
              <w:t>Fire </w:t>
            </w:r>
          </w:p>
        </w:tc>
        <w:tc>
          <w:tcPr>
            <w:tcW w:w="1798" w:type="pct"/>
            <w:shd w:val="clear" w:color="auto" w:fill="C0D842"/>
          </w:tcPr>
          <w:p w14:paraId="40D4738E" w14:textId="123578F5" w:rsidR="00E2261F" w:rsidRPr="00E2261F" w:rsidRDefault="00D43869" w:rsidP="00D4386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Fire, burns and smoke inhalation </w:t>
            </w:r>
          </w:p>
        </w:tc>
        <w:tc>
          <w:tcPr>
            <w:tcW w:w="482" w:type="pct"/>
            <w:shd w:val="clear" w:color="auto" w:fill="C0D842"/>
          </w:tcPr>
          <w:p w14:paraId="54E23C27" w14:textId="52FAB9B3" w:rsidR="00E2261F" w:rsidRPr="00A53235" w:rsidRDefault="00D43869" w:rsidP="00DE7BD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Venue staff, society members and members of the public</w:t>
            </w:r>
          </w:p>
        </w:tc>
        <w:tc>
          <w:tcPr>
            <w:tcW w:w="1406" w:type="pct"/>
            <w:shd w:val="clear" w:color="auto" w:fill="C0D842"/>
          </w:tcPr>
          <w:p w14:paraId="0FA9074A" w14:textId="77777777" w:rsidR="00D43869" w:rsidRPr="0027787C" w:rsidRDefault="00D43869" w:rsidP="00D43869">
            <w:pPr>
              <w:tabs>
                <w:tab w:val="left" w:pos="1206"/>
              </w:tabs>
              <w:rPr>
                <w:rFonts w:asciiTheme="minorHAnsi" w:eastAsiaTheme="minorEastAsia" w:hAnsiTheme="minorHAnsi" w:cstheme="minorBidi"/>
                <w:sz w:val="18"/>
                <w:szCs w:val="18"/>
              </w:rPr>
            </w:pPr>
            <w:r w:rsidRPr="0027787C">
              <w:rPr>
                <w:rFonts w:asciiTheme="minorHAnsi" w:eastAsiaTheme="minorEastAsia" w:hAnsiTheme="minorHAnsi" w:cstheme="minorBidi"/>
                <w:i/>
                <w:iCs/>
                <w:sz w:val="18"/>
                <w:szCs w:val="18"/>
              </w:rPr>
              <w:t>Confirm with premise controller that fire controls are in place and discuss specific fire arrangements relative to the event. </w:t>
            </w:r>
            <w:r w:rsidRPr="0027787C">
              <w:rPr>
                <w:rFonts w:asciiTheme="minorHAnsi" w:eastAsiaTheme="minorEastAsia" w:hAnsiTheme="minorHAnsi" w:cstheme="minorBidi"/>
                <w:sz w:val="18"/>
                <w:szCs w:val="18"/>
              </w:rPr>
              <w:t> </w:t>
            </w:r>
          </w:p>
          <w:p w14:paraId="62896325" w14:textId="77777777" w:rsidR="00D43869" w:rsidRPr="0027787C" w:rsidRDefault="00D43869" w:rsidP="00D43869">
            <w:pPr>
              <w:tabs>
                <w:tab w:val="left" w:pos="1206"/>
              </w:tabs>
              <w:rPr>
                <w:rFonts w:asciiTheme="minorHAnsi" w:eastAsiaTheme="minorEastAsia" w:hAnsiTheme="minorHAnsi" w:cstheme="minorBidi"/>
                <w:sz w:val="18"/>
                <w:szCs w:val="18"/>
              </w:rPr>
            </w:pPr>
            <w:r w:rsidRPr="0027787C">
              <w:rPr>
                <w:rFonts w:asciiTheme="minorHAnsi" w:eastAsiaTheme="minorEastAsia" w:hAnsiTheme="minorHAnsi" w:cstheme="minorBidi"/>
                <w:i/>
                <w:iCs/>
                <w:sz w:val="18"/>
                <w:szCs w:val="18"/>
              </w:rPr>
              <w:t>Nominated group person to manage fire evacuation </w:t>
            </w:r>
            <w:r w:rsidRPr="0027787C">
              <w:rPr>
                <w:rFonts w:asciiTheme="minorHAnsi" w:eastAsiaTheme="minorEastAsia" w:hAnsiTheme="minorHAnsi" w:cstheme="minorBidi"/>
                <w:sz w:val="18"/>
                <w:szCs w:val="18"/>
              </w:rPr>
              <w:t> </w:t>
            </w:r>
          </w:p>
          <w:p w14:paraId="4BAD644C" w14:textId="77777777" w:rsidR="00D43869" w:rsidRPr="0027787C" w:rsidRDefault="00D43869" w:rsidP="00D43869">
            <w:pPr>
              <w:tabs>
                <w:tab w:val="left" w:pos="1206"/>
              </w:tabs>
              <w:rPr>
                <w:rFonts w:asciiTheme="minorHAnsi" w:eastAsiaTheme="minorEastAsia" w:hAnsiTheme="minorHAnsi" w:cstheme="minorBidi"/>
                <w:sz w:val="18"/>
                <w:szCs w:val="18"/>
              </w:rPr>
            </w:pPr>
            <w:r w:rsidRPr="0027787C">
              <w:rPr>
                <w:rFonts w:asciiTheme="minorHAnsi" w:eastAsiaTheme="minorEastAsia" w:hAnsiTheme="minorHAnsi" w:cstheme="minorBidi"/>
                <w:i/>
                <w:iCs/>
                <w:sz w:val="18"/>
                <w:szCs w:val="18"/>
              </w:rPr>
              <w:t>Fire exits to be checked all clear </w:t>
            </w:r>
            <w:r w:rsidRPr="0027787C">
              <w:rPr>
                <w:rFonts w:asciiTheme="minorHAnsi" w:eastAsiaTheme="minorEastAsia" w:hAnsiTheme="minorHAnsi" w:cstheme="minorBidi"/>
                <w:sz w:val="18"/>
                <w:szCs w:val="18"/>
              </w:rPr>
              <w:t> </w:t>
            </w:r>
          </w:p>
          <w:p w14:paraId="55ED99FD" w14:textId="77777777" w:rsidR="00D43869" w:rsidRPr="0027787C" w:rsidRDefault="00D43869" w:rsidP="00D43869">
            <w:pPr>
              <w:tabs>
                <w:tab w:val="left" w:pos="1206"/>
              </w:tabs>
              <w:rPr>
                <w:rFonts w:asciiTheme="minorHAnsi" w:eastAsiaTheme="minorEastAsia" w:hAnsiTheme="minorHAnsi" w:cstheme="minorBidi"/>
                <w:sz w:val="18"/>
                <w:szCs w:val="18"/>
              </w:rPr>
            </w:pPr>
            <w:r w:rsidRPr="0027787C">
              <w:rPr>
                <w:rFonts w:asciiTheme="minorHAnsi" w:eastAsiaTheme="minorEastAsia" w:hAnsiTheme="minorHAnsi" w:cstheme="minorBidi"/>
                <w:i/>
                <w:iCs/>
                <w:sz w:val="18"/>
                <w:szCs w:val="18"/>
              </w:rPr>
              <w:t>Fire extinguishers available</w:t>
            </w:r>
            <w:r w:rsidRPr="0027787C">
              <w:rPr>
                <w:rFonts w:asciiTheme="minorHAnsi" w:eastAsiaTheme="minorEastAsia" w:hAnsiTheme="minorHAnsi" w:cstheme="minorBidi"/>
                <w:sz w:val="18"/>
                <w:szCs w:val="18"/>
              </w:rPr>
              <w:t> </w:t>
            </w:r>
          </w:p>
          <w:p w14:paraId="0217AAD7" w14:textId="2A879B24" w:rsidR="00E2261F" w:rsidRPr="00A53235" w:rsidRDefault="00E2261F" w:rsidP="00DE7BDA">
            <w:pPr>
              <w:spacing w:after="160" w:line="259" w:lineRule="auto"/>
              <w:rPr>
                <w:rFonts w:asciiTheme="minorHAnsi" w:eastAsiaTheme="minorEastAsia" w:hAnsiTheme="minorHAnsi" w:cstheme="minorBidi"/>
                <w:sz w:val="18"/>
                <w:szCs w:val="18"/>
              </w:rPr>
            </w:pPr>
          </w:p>
        </w:tc>
        <w:tc>
          <w:tcPr>
            <w:tcW w:w="580" w:type="pct"/>
            <w:shd w:val="clear" w:color="auto" w:fill="C0D842"/>
          </w:tcPr>
          <w:p w14:paraId="062A8594" w14:textId="0F4E9BA5" w:rsidR="00E2261F" w:rsidRPr="00A53235" w:rsidRDefault="0027787C" w:rsidP="0027787C">
            <w:pPr>
              <w:tabs>
                <w:tab w:val="center" w:pos="784"/>
              </w:tabs>
              <w:spacing w:after="160" w:line="259" w:lineRule="auto"/>
              <w:rPr>
                <w:rFonts w:asciiTheme="minorHAnsi" w:eastAsiaTheme="minorEastAsia" w:hAnsiTheme="minorHAnsi" w:cstheme="minorBidi"/>
                <w:sz w:val="18"/>
                <w:szCs w:val="18"/>
              </w:rPr>
            </w:pPr>
            <w:r w:rsidRPr="0027787C">
              <w:rPr>
                <w:rFonts w:asciiTheme="minorHAnsi" w:eastAsiaTheme="minorEastAsia" w:hAnsiTheme="minorHAnsi" w:cstheme="minorBidi"/>
                <w:sz w:val="18"/>
                <w:szCs w:val="18"/>
              </w:rPr>
              <w:t>Venue and Committee </w:t>
            </w: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E2261F" w:rsidRPr="00A53235" w14:paraId="00A8F92C" w14:textId="77777777" w:rsidTr="00E2261F">
        <w:trPr>
          <w:trHeight w:val="3740"/>
        </w:trPr>
        <w:tc>
          <w:tcPr>
            <w:tcW w:w="734" w:type="pct"/>
            <w:shd w:val="clear" w:color="auto" w:fill="C0D842"/>
          </w:tcPr>
          <w:p w14:paraId="70D9E047" w14:textId="58691136" w:rsidR="00E2261F" w:rsidRPr="00DE7BDA" w:rsidRDefault="00D43869" w:rsidP="004D69BB">
            <w:pPr>
              <w:spacing w:after="160" w:line="259" w:lineRule="auto"/>
              <w:jc w:val="center"/>
              <w:rPr>
                <w:rFonts w:ascii="Calibri" w:eastAsia="Calibri" w:hAnsi="Calibri" w:cs="Calibri"/>
                <w:sz w:val="22"/>
                <w:szCs w:val="22"/>
              </w:rPr>
            </w:pPr>
            <w:r w:rsidRPr="00D43869">
              <w:rPr>
                <w:rFonts w:ascii="Calibri" w:eastAsia="Calibri" w:hAnsi="Calibri" w:cs="Calibri"/>
                <w:i/>
                <w:iCs/>
                <w:sz w:val="22"/>
                <w:szCs w:val="22"/>
              </w:rPr>
              <w:t>Slips, trips and falls </w:t>
            </w:r>
            <w:r w:rsidRPr="00D43869">
              <w:rPr>
                <w:rFonts w:ascii="Calibri" w:eastAsia="Calibri" w:hAnsi="Calibri" w:cs="Calibri"/>
                <w:sz w:val="22"/>
                <w:szCs w:val="22"/>
              </w:rPr>
              <w:t> </w:t>
            </w:r>
          </w:p>
        </w:tc>
        <w:tc>
          <w:tcPr>
            <w:tcW w:w="1798" w:type="pct"/>
            <w:shd w:val="clear" w:color="auto" w:fill="C0D842"/>
          </w:tcPr>
          <w:p w14:paraId="717E0198" w14:textId="38476AEC" w:rsidR="00E2261F" w:rsidRPr="00E2261F" w:rsidRDefault="00D43869" w:rsidP="004D69BB">
            <w:pPr>
              <w:tabs>
                <w:tab w:val="left" w:pos="1206"/>
              </w:tabs>
              <w:rPr>
                <w:rFonts w:eastAsiaTheme="minorEastAsia"/>
              </w:rPr>
            </w:pPr>
            <w:r w:rsidRPr="00D43869">
              <w:rPr>
                <w:rFonts w:ascii="Calibri" w:eastAsia="Calibri" w:hAnsi="Calibri" w:cs="Calibri"/>
                <w:i/>
                <w:iCs/>
                <w:sz w:val="22"/>
                <w:szCs w:val="22"/>
              </w:rPr>
              <w:t xml:space="preserve">Slips, trips and </w:t>
            </w:r>
            <w:proofErr w:type="gramStart"/>
            <w:r w:rsidRPr="00D43869">
              <w:rPr>
                <w:rFonts w:ascii="Calibri" w:eastAsia="Calibri" w:hAnsi="Calibri" w:cs="Calibri"/>
                <w:i/>
                <w:iCs/>
                <w:sz w:val="22"/>
                <w:szCs w:val="22"/>
              </w:rPr>
              <w:t>falls </w:t>
            </w:r>
            <w:r>
              <w:rPr>
                <w:rFonts w:ascii="Calibri" w:eastAsia="Calibri" w:hAnsi="Calibri" w:cs="Calibri"/>
                <w:i/>
                <w:iCs/>
                <w:sz w:val="22"/>
                <w:szCs w:val="22"/>
              </w:rPr>
              <w:t>,</w:t>
            </w:r>
            <w:proofErr w:type="gramEnd"/>
            <w:r>
              <w:rPr>
                <w:rFonts w:ascii="Calibri" w:eastAsia="Calibri" w:hAnsi="Calibri" w:cs="Calibri"/>
                <w:i/>
                <w:iCs/>
                <w:sz w:val="22"/>
                <w:szCs w:val="22"/>
              </w:rPr>
              <w:t xml:space="preserve"> injuries including but not limited to bruises, cuts, grazes, bone fractures </w:t>
            </w:r>
          </w:p>
        </w:tc>
        <w:tc>
          <w:tcPr>
            <w:tcW w:w="482" w:type="pct"/>
            <w:shd w:val="clear" w:color="auto" w:fill="C0D842"/>
          </w:tcPr>
          <w:p w14:paraId="0A102387" w14:textId="6DB3963C" w:rsidR="00E2261F" w:rsidRPr="00A53235" w:rsidRDefault="00D43869" w:rsidP="004D69B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Venue staff, society members</w:t>
            </w:r>
          </w:p>
        </w:tc>
        <w:tc>
          <w:tcPr>
            <w:tcW w:w="1360" w:type="pct"/>
            <w:shd w:val="clear" w:color="auto" w:fill="C0D842"/>
          </w:tcPr>
          <w:p w14:paraId="282F9689" w14:textId="4BC458E5" w:rsidR="00E2261F" w:rsidRPr="00A53235" w:rsidRDefault="00D43869" w:rsidP="004D69BB">
            <w:pPr>
              <w:spacing w:after="160" w:line="259" w:lineRule="auto"/>
              <w:rPr>
                <w:rFonts w:asciiTheme="minorHAnsi" w:eastAsiaTheme="minorEastAsia" w:hAnsiTheme="minorHAnsi" w:cstheme="minorBidi"/>
                <w:sz w:val="18"/>
                <w:szCs w:val="18"/>
              </w:rPr>
            </w:pPr>
            <w:r w:rsidRPr="00D43869">
              <w:rPr>
                <w:rFonts w:asciiTheme="minorHAnsi" w:eastAsiaTheme="minorEastAsia" w:hAnsiTheme="minorHAnsi" w:cstheme="minorBidi"/>
                <w:sz w:val="18"/>
                <w:szCs w:val="18"/>
              </w:rPr>
              <w:t>Venue flooring is in good condition so no major trip hazards. Any spilt drink will be reported to the bar by committee immediately to be cleaned up. </w:t>
            </w:r>
          </w:p>
        </w:tc>
        <w:tc>
          <w:tcPr>
            <w:tcW w:w="626" w:type="pct"/>
            <w:shd w:val="clear" w:color="auto" w:fill="C0D842"/>
          </w:tcPr>
          <w:p w14:paraId="44AECADA" w14:textId="1839CA6F" w:rsidR="00E2261F" w:rsidRPr="00A53235" w:rsidRDefault="0027787C" w:rsidP="004D69BB">
            <w:pPr>
              <w:spacing w:after="160" w:line="259" w:lineRule="auto"/>
              <w:rPr>
                <w:rFonts w:asciiTheme="minorHAnsi" w:eastAsiaTheme="minorEastAsia" w:hAnsiTheme="minorHAnsi" w:cstheme="minorBidi"/>
                <w:sz w:val="18"/>
                <w:szCs w:val="18"/>
              </w:rPr>
            </w:pPr>
            <w:r w:rsidRPr="0027787C">
              <w:rPr>
                <w:rFonts w:asciiTheme="minorHAnsi" w:eastAsiaTheme="minorEastAsia" w:hAnsiTheme="minorHAnsi" w:cstheme="minorBidi"/>
                <w:sz w:val="18"/>
                <w:szCs w:val="18"/>
              </w:rPr>
              <w:t>Venue and Committee </w:t>
            </w:r>
          </w:p>
        </w:tc>
      </w:tr>
      <w:tr w:rsidR="00E2261F" w:rsidRPr="00A53235" w14:paraId="4B666133" w14:textId="77777777" w:rsidTr="35D91D06">
        <w:trPr>
          <w:trHeight w:val="3740"/>
        </w:trPr>
        <w:tc>
          <w:tcPr>
            <w:tcW w:w="734" w:type="pct"/>
            <w:shd w:val="clear" w:color="auto" w:fill="C0D842"/>
          </w:tcPr>
          <w:p w14:paraId="5BF74204" w14:textId="12CB94F0" w:rsidR="00E2261F" w:rsidRPr="00DE7BDA" w:rsidRDefault="00D43869" w:rsidP="004D69BB">
            <w:pPr>
              <w:spacing w:after="160" w:line="259" w:lineRule="auto"/>
              <w:jc w:val="center"/>
              <w:rPr>
                <w:rFonts w:eastAsiaTheme="minorEastAsia"/>
              </w:rPr>
            </w:pPr>
            <w:r w:rsidRPr="00D43869">
              <w:rPr>
                <w:rFonts w:eastAsiaTheme="minorEastAsia"/>
                <w:i/>
                <w:iCs/>
              </w:rPr>
              <w:t>Alcohol/Drugs</w:t>
            </w:r>
            <w:r w:rsidRPr="00D43869">
              <w:rPr>
                <w:rFonts w:eastAsiaTheme="minorEastAsia"/>
              </w:rPr>
              <w:t> </w:t>
            </w:r>
          </w:p>
        </w:tc>
        <w:tc>
          <w:tcPr>
            <w:tcW w:w="1798" w:type="pct"/>
            <w:shd w:val="clear" w:color="auto" w:fill="C0D842"/>
          </w:tcPr>
          <w:p w14:paraId="65F75B5E" w14:textId="47E1D310" w:rsidR="35D91D06" w:rsidRPr="35D91D06" w:rsidRDefault="00D43869" w:rsidP="35D91D06">
            <w:pPr>
              <w:rPr>
                <w:rFonts w:ascii="Rubik" w:eastAsia="Rubik" w:hAnsi="Rubik" w:cs="Rubik"/>
                <w:color w:val="000000" w:themeColor="text1"/>
                <w:sz w:val="20"/>
              </w:rPr>
            </w:pPr>
            <w:proofErr w:type="spellStart"/>
            <w:r>
              <w:rPr>
                <w:rFonts w:ascii="Rubik" w:eastAsia="Rubik" w:hAnsi="Rubik" w:cs="Rubik"/>
                <w:color w:val="000000" w:themeColor="text1"/>
                <w:sz w:val="20"/>
              </w:rPr>
              <w:t>Harzard</w:t>
            </w:r>
            <w:proofErr w:type="spellEnd"/>
            <w:r>
              <w:rPr>
                <w:rFonts w:ascii="Rubik" w:eastAsia="Rubik" w:hAnsi="Rubik" w:cs="Rubik"/>
                <w:color w:val="000000" w:themeColor="text1"/>
                <w:sz w:val="20"/>
              </w:rPr>
              <w:t xml:space="preserve"> of substances, someone may be harmed from overdosing </w:t>
            </w:r>
          </w:p>
        </w:tc>
        <w:tc>
          <w:tcPr>
            <w:tcW w:w="482" w:type="pct"/>
            <w:shd w:val="clear" w:color="auto" w:fill="C0D842"/>
          </w:tcPr>
          <w:p w14:paraId="6D90606A" w14:textId="00772907" w:rsidR="00E2261F" w:rsidRPr="00A53235" w:rsidRDefault="00D43869" w:rsidP="004D69B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 of society</w:t>
            </w:r>
          </w:p>
        </w:tc>
        <w:tc>
          <w:tcPr>
            <w:tcW w:w="1360" w:type="pct"/>
            <w:shd w:val="clear" w:color="auto" w:fill="C0D842"/>
          </w:tcPr>
          <w:p w14:paraId="56CFB96B" w14:textId="4B458A6B" w:rsidR="00E2261F" w:rsidRPr="00A53235" w:rsidRDefault="00D43869" w:rsidP="004D69BB">
            <w:pPr>
              <w:spacing w:after="160" w:line="259" w:lineRule="auto"/>
              <w:rPr>
                <w:rFonts w:asciiTheme="minorHAnsi" w:eastAsiaTheme="minorEastAsia" w:hAnsiTheme="minorHAnsi" w:cstheme="minorBidi"/>
                <w:sz w:val="18"/>
                <w:szCs w:val="18"/>
              </w:rPr>
            </w:pPr>
            <w:r w:rsidRPr="00D43869">
              <w:rPr>
                <w:rFonts w:asciiTheme="minorHAnsi" w:eastAsiaTheme="minorEastAsia" w:hAnsiTheme="minorHAnsi" w:cstheme="minorBidi"/>
                <w:sz w:val="18"/>
                <w:szCs w:val="18"/>
              </w:rPr>
              <w:t xml:space="preserve">The consumption of alcohol will take place at licensed premises. The conditions on the licence will be adhered </w:t>
            </w:r>
            <w:proofErr w:type="gramStart"/>
            <w:r w:rsidRPr="00D43869">
              <w:rPr>
                <w:rFonts w:asciiTheme="minorHAnsi" w:eastAsiaTheme="minorEastAsia" w:hAnsiTheme="minorHAnsi" w:cstheme="minorBidi"/>
                <w:sz w:val="18"/>
                <w:szCs w:val="18"/>
              </w:rPr>
              <w:t>to</w:t>
            </w:r>
            <w:proofErr w:type="gramEnd"/>
            <w:r w:rsidRPr="00D43869">
              <w:rPr>
                <w:rFonts w:asciiTheme="minorHAnsi" w:eastAsiaTheme="minorEastAsia" w:hAnsiTheme="minorHAnsi" w:cstheme="minorBidi"/>
                <w:sz w:val="18"/>
                <w:szCs w:val="18"/>
              </w:rPr>
              <w:t xml:space="preserve"> and alcohol will not be served to customers who have drunk to excess. Staff do not encourage or allow binge drinking. Two members of committee will be sober to ensure they can help the staff ensure no one drinks in excess. Drug usage will not be tolerated </w:t>
            </w:r>
          </w:p>
        </w:tc>
        <w:tc>
          <w:tcPr>
            <w:tcW w:w="626" w:type="pct"/>
            <w:shd w:val="clear" w:color="auto" w:fill="C0D842"/>
          </w:tcPr>
          <w:p w14:paraId="7A0921E6" w14:textId="5049B5EA" w:rsidR="00E2261F" w:rsidRPr="00A53235" w:rsidRDefault="0027787C" w:rsidP="004D69BB">
            <w:pPr>
              <w:spacing w:after="160" w:line="259" w:lineRule="auto"/>
              <w:rPr>
                <w:rFonts w:asciiTheme="minorHAnsi" w:eastAsiaTheme="minorEastAsia" w:hAnsiTheme="minorHAnsi" w:cstheme="minorBidi"/>
                <w:sz w:val="18"/>
                <w:szCs w:val="18"/>
              </w:rPr>
            </w:pPr>
            <w:r w:rsidRPr="0027787C">
              <w:rPr>
                <w:rFonts w:asciiTheme="minorHAnsi" w:eastAsiaTheme="minorEastAsia" w:hAnsiTheme="minorHAnsi" w:cstheme="minorBidi"/>
                <w:sz w:val="18"/>
                <w:szCs w:val="18"/>
              </w:rPr>
              <w:t>Venue and Committee </w:t>
            </w:r>
          </w:p>
        </w:tc>
      </w:tr>
      <w:tr w:rsidR="00D43869" w:rsidRPr="00A53235" w14:paraId="340D8399" w14:textId="77777777" w:rsidTr="00E2261F">
        <w:trPr>
          <w:trHeight w:val="3740"/>
        </w:trPr>
        <w:tc>
          <w:tcPr>
            <w:tcW w:w="734" w:type="pct"/>
            <w:shd w:val="clear" w:color="auto" w:fill="C0D842"/>
          </w:tcPr>
          <w:p w14:paraId="1D20ACB1" w14:textId="27650838" w:rsidR="00D43869" w:rsidRPr="00DE7BDA" w:rsidRDefault="00D43869" w:rsidP="00D43869">
            <w:pPr>
              <w:spacing w:after="160" w:line="259" w:lineRule="auto"/>
              <w:jc w:val="center"/>
              <w:rPr>
                <w:rFonts w:asciiTheme="minorHAnsi" w:eastAsiaTheme="minorEastAsia" w:hAnsiTheme="minorHAnsi" w:cstheme="minorBidi"/>
                <w:bCs/>
                <w:i/>
                <w:iCs/>
                <w:sz w:val="18"/>
                <w:szCs w:val="18"/>
                <w:highlight w:val="yellow"/>
              </w:rPr>
            </w:pPr>
            <w:r w:rsidRPr="00D43869">
              <w:rPr>
                <w:rFonts w:asciiTheme="minorHAnsi" w:eastAsiaTheme="minorEastAsia" w:hAnsiTheme="minorHAnsi" w:cstheme="minorBidi"/>
                <w:bCs/>
                <w:i/>
                <w:iCs/>
                <w:sz w:val="18"/>
                <w:szCs w:val="18"/>
              </w:rPr>
              <w:lastRenderedPageBreak/>
              <w:t>Aggression/Violence</w:t>
            </w:r>
          </w:p>
        </w:tc>
        <w:tc>
          <w:tcPr>
            <w:tcW w:w="1798" w:type="pct"/>
            <w:shd w:val="clear" w:color="auto" w:fill="C0D842"/>
          </w:tcPr>
          <w:p w14:paraId="098DD2B4" w14:textId="72B691FE" w:rsidR="00D43869" w:rsidRPr="00E2261F" w:rsidRDefault="00D43869" w:rsidP="00D4386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Hazard from physical or verbal abuse</w:t>
            </w:r>
          </w:p>
        </w:tc>
        <w:tc>
          <w:tcPr>
            <w:tcW w:w="482" w:type="pct"/>
            <w:shd w:val="clear" w:color="auto" w:fill="C0D842"/>
          </w:tcPr>
          <w:p w14:paraId="20D8F30C" w14:textId="0C6BBB51" w:rsidR="00D43869" w:rsidRPr="00A53235" w:rsidRDefault="00D43869" w:rsidP="00D4386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Venue staff, society members and members of the public</w:t>
            </w:r>
          </w:p>
        </w:tc>
        <w:tc>
          <w:tcPr>
            <w:tcW w:w="1360" w:type="pct"/>
            <w:shd w:val="clear" w:color="auto" w:fill="C0D842"/>
          </w:tcPr>
          <w:p w14:paraId="3DF0DAEB" w14:textId="4E691150" w:rsidR="00D43869" w:rsidRPr="00A53235" w:rsidRDefault="00D43869" w:rsidP="00D43869">
            <w:pPr>
              <w:spacing w:after="160" w:line="259" w:lineRule="auto"/>
              <w:rPr>
                <w:rFonts w:asciiTheme="minorHAnsi" w:eastAsiaTheme="minorEastAsia" w:hAnsiTheme="minorHAnsi" w:cstheme="minorBidi"/>
                <w:sz w:val="18"/>
                <w:szCs w:val="18"/>
              </w:rPr>
            </w:pPr>
            <w:r w:rsidRPr="00D43869">
              <w:rPr>
                <w:rFonts w:asciiTheme="minorHAnsi" w:eastAsiaTheme="minorEastAsia" w:hAnsiTheme="minorHAnsi" w:cstheme="minorBidi"/>
                <w:sz w:val="18"/>
                <w:szCs w:val="18"/>
              </w:rPr>
              <w:t>Two members of committee will remain sober to control the situation and help the venue </w:t>
            </w:r>
          </w:p>
        </w:tc>
        <w:tc>
          <w:tcPr>
            <w:tcW w:w="626" w:type="pct"/>
            <w:shd w:val="clear" w:color="auto" w:fill="C0D842"/>
          </w:tcPr>
          <w:p w14:paraId="5C0B2EC1" w14:textId="262B2AD3" w:rsidR="00D43869" w:rsidRPr="00A53235" w:rsidRDefault="00D8675F" w:rsidP="00D43869">
            <w:pPr>
              <w:spacing w:after="160" w:line="259" w:lineRule="auto"/>
              <w:rPr>
                <w:rFonts w:asciiTheme="minorHAnsi" w:eastAsiaTheme="minorEastAsia" w:hAnsiTheme="minorHAnsi" w:cstheme="minorBidi"/>
                <w:sz w:val="18"/>
                <w:szCs w:val="18"/>
              </w:rPr>
            </w:pPr>
            <w:r w:rsidRPr="0027787C">
              <w:rPr>
                <w:rFonts w:asciiTheme="minorHAnsi" w:eastAsiaTheme="minorEastAsia" w:hAnsiTheme="minorHAnsi" w:cstheme="minorBidi"/>
                <w:sz w:val="18"/>
                <w:szCs w:val="18"/>
              </w:rPr>
              <w:t>Venue and Committee </w:t>
            </w:r>
          </w:p>
        </w:tc>
      </w:tr>
      <w:tr w:rsidR="00D43869" w:rsidRPr="00A53235" w14:paraId="543B722C" w14:textId="77777777" w:rsidTr="00E2261F">
        <w:trPr>
          <w:trHeight w:val="3740"/>
        </w:trPr>
        <w:tc>
          <w:tcPr>
            <w:tcW w:w="734" w:type="pct"/>
            <w:shd w:val="clear" w:color="auto" w:fill="C0D842"/>
          </w:tcPr>
          <w:p w14:paraId="6C83DAFD" w14:textId="26656F00" w:rsidR="00D43869" w:rsidRPr="00DE7BDA" w:rsidRDefault="00D43869" w:rsidP="00D43869">
            <w:pPr>
              <w:spacing w:after="160" w:line="259" w:lineRule="auto"/>
              <w:jc w:val="center"/>
              <w:rPr>
                <w:rFonts w:asciiTheme="minorHAnsi" w:eastAsiaTheme="minorEastAsia" w:hAnsiTheme="minorHAnsi" w:cstheme="minorBidi"/>
                <w:bCs/>
                <w:i/>
                <w:iCs/>
                <w:sz w:val="18"/>
                <w:szCs w:val="18"/>
                <w:highlight w:val="yellow"/>
              </w:rPr>
            </w:pPr>
            <w:r w:rsidRPr="00D43869">
              <w:rPr>
                <w:rFonts w:asciiTheme="minorHAnsi" w:eastAsiaTheme="minorEastAsia" w:hAnsiTheme="minorHAnsi" w:cstheme="minorBidi"/>
                <w:bCs/>
                <w:i/>
                <w:iCs/>
                <w:sz w:val="18"/>
                <w:szCs w:val="18"/>
              </w:rPr>
              <w:t>Food &amp; Drink Hygiene/Food Allergies &amp; Intolerance </w:t>
            </w:r>
          </w:p>
        </w:tc>
        <w:tc>
          <w:tcPr>
            <w:tcW w:w="1798" w:type="pct"/>
            <w:shd w:val="clear" w:color="auto" w:fill="C0D842"/>
          </w:tcPr>
          <w:p w14:paraId="197517C5" w14:textId="63658D20" w:rsidR="00D43869" w:rsidRPr="00E2261F" w:rsidRDefault="00D43869" w:rsidP="00D4386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Hazards from peoples with food allergies and intolerances reactions. Hazards from food not prepared to an acceptable safe standard, for example food poisoning</w:t>
            </w:r>
          </w:p>
        </w:tc>
        <w:tc>
          <w:tcPr>
            <w:tcW w:w="482" w:type="pct"/>
            <w:shd w:val="clear" w:color="auto" w:fill="C0D842"/>
          </w:tcPr>
          <w:p w14:paraId="3C1D9DC9" w14:textId="133DD397" w:rsidR="00D43869" w:rsidRPr="00A53235" w:rsidRDefault="00D43869" w:rsidP="00D4386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Society </w:t>
            </w:r>
            <w:r w:rsidR="00D8675F">
              <w:rPr>
                <w:rFonts w:asciiTheme="minorHAnsi" w:eastAsiaTheme="minorEastAsia" w:hAnsiTheme="minorHAnsi" w:cstheme="minorBidi"/>
                <w:i/>
                <w:iCs/>
                <w:sz w:val="18"/>
                <w:szCs w:val="18"/>
              </w:rPr>
              <w:t>members</w:t>
            </w:r>
          </w:p>
        </w:tc>
        <w:tc>
          <w:tcPr>
            <w:tcW w:w="1360" w:type="pct"/>
            <w:shd w:val="clear" w:color="auto" w:fill="C0D842"/>
          </w:tcPr>
          <w:p w14:paraId="573AEADB" w14:textId="564F541D" w:rsidR="00D43869" w:rsidRPr="00A53235" w:rsidRDefault="00D43869" w:rsidP="00D43869">
            <w:pPr>
              <w:spacing w:after="160" w:line="259" w:lineRule="auto"/>
              <w:rPr>
                <w:rFonts w:asciiTheme="minorHAnsi" w:eastAsiaTheme="minorEastAsia" w:hAnsiTheme="minorHAnsi" w:cstheme="minorBidi"/>
                <w:sz w:val="18"/>
                <w:szCs w:val="18"/>
              </w:rPr>
            </w:pPr>
            <w:r w:rsidRPr="00D43869">
              <w:rPr>
                <w:rFonts w:asciiTheme="minorHAnsi" w:eastAsiaTheme="minorEastAsia" w:hAnsiTheme="minorHAnsi" w:cstheme="minorBidi"/>
                <w:sz w:val="18"/>
                <w:szCs w:val="18"/>
              </w:rPr>
              <w:t xml:space="preserve">For all events requiring food, members will have to fill out a question about allergies before buying a </w:t>
            </w:r>
            <w:proofErr w:type="gramStart"/>
            <w:r w:rsidRPr="00D43869">
              <w:rPr>
                <w:rFonts w:asciiTheme="minorHAnsi" w:eastAsiaTheme="minorEastAsia" w:hAnsiTheme="minorHAnsi" w:cstheme="minorBidi"/>
                <w:sz w:val="18"/>
                <w:szCs w:val="18"/>
              </w:rPr>
              <w:t>ticket</w:t>
            </w:r>
            <w:proofErr w:type="gramEnd"/>
            <w:r w:rsidRPr="00D43869">
              <w:rPr>
                <w:rFonts w:asciiTheme="minorHAnsi" w:eastAsiaTheme="minorEastAsia" w:hAnsiTheme="minorHAnsi" w:cstheme="minorBidi"/>
                <w:sz w:val="18"/>
                <w:szCs w:val="18"/>
              </w:rPr>
              <w:t xml:space="preserve"> so all committee and venue are aware, all venues have their hygiene certificates up to date </w:t>
            </w:r>
          </w:p>
        </w:tc>
        <w:tc>
          <w:tcPr>
            <w:tcW w:w="626" w:type="pct"/>
            <w:shd w:val="clear" w:color="auto" w:fill="C0D842"/>
          </w:tcPr>
          <w:p w14:paraId="0A50AE4D" w14:textId="5E838F6D" w:rsidR="00D43869" w:rsidRPr="00A53235" w:rsidRDefault="00D8675F" w:rsidP="00D43869">
            <w:pPr>
              <w:spacing w:after="160" w:line="259" w:lineRule="auto"/>
              <w:rPr>
                <w:rFonts w:asciiTheme="minorHAnsi" w:eastAsiaTheme="minorEastAsia" w:hAnsiTheme="minorHAnsi" w:cstheme="minorBidi"/>
                <w:sz w:val="18"/>
                <w:szCs w:val="18"/>
              </w:rPr>
            </w:pPr>
            <w:r w:rsidRPr="0027787C">
              <w:rPr>
                <w:rFonts w:asciiTheme="minorHAnsi" w:eastAsiaTheme="minorEastAsia" w:hAnsiTheme="minorHAnsi" w:cstheme="minorBidi"/>
                <w:sz w:val="18"/>
                <w:szCs w:val="18"/>
              </w:rPr>
              <w:t>Venue and Committee </w:t>
            </w:r>
          </w:p>
        </w:tc>
      </w:tr>
      <w:tr w:rsidR="00D43869" w:rsidRPr="00A53235" w14:paraId="330D7FCC" w14:textId="77777777" w:rsidTr="00E2261F">
        <w:trPr>
          <w:trHeight w:val="3740"/>
        </w:trPr>
        <w:tc>
          <w:tcPr>
            <w:tcW w:w="734" w:type="pct"/>
            <w:shd w:val="clear" w:color="auto" w:fill="C0D842"/>
          </w:tcPr>
          <w:p w14:paraId="55C33447" w14:textId="537AA4A9" w:rsidR="00D43869" w:rsidRPr="00DE7BDA" w:rsidRDefault="00D43869" w:rsidP="00D43869">
            <w:pPr>
              <w:spacing w:after="160" w:line="259" w:lineRule="auto"/>
              <w:jc w:val="center"/>
              <w:rPr>
                <w:rFonts w:asciiTheme="minorHAnsi" w:eastAsiaTheme="minorEastAsia" w:hAnsiTheme="minorHAnsi" w:cstheme="minorBidi"/>
                <w:bCs/>
                <w:i/>
                <w:iCs/>
                <w:sz w:val="18"/>
                <w:szCs w:val="18"/>
                <w:highlight w:val="yellow"/>
              </w:rPr>
            </w:pPr>
            <w:r w:rsidRPr="00D43869">
              <w:rPr>
                <w:rFonts w:asciiTheme="minorHAnsi" w:eastAsiaTheme="minorEastAsia" w:hAnsiTheme="minorHAnsi" w:cstheme="minorBidi"/>
                <w:bCs/>
                <w:i/>
                <w:iCs/>
                <w:sz w:val="18"/>
                <w:szCs w:val="18"/>
              </w:rPr>
              <w:lastRenderedPageBreak/>
              <w:t>Crowds / Large gatherings </w:t>
            </w:r>
          </w:p>
        </w:tc>
        <w:tc>
          <w:tcPr>
            <w:tcW w:w="1798" w:type="pct"/>
            <w:shd w:val="clear" w:color="auto" w:fill="C0D842"/>
          </w:tcPr>
          <w:p w14:paraId="3CB96C59" w14:textId="6084D56B" w:rsidR="00D43869" w:rsidRPr="00E2261F" w:rsidRDefault="00D8675F" w:rsidP="00D4386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Hazard from overcrowding and crushing, causing injury</w:t>
            </w:r>
          </w:p>
        </w:tc>
        <w:tc>
          <w:tcPr>
            <w:tcW w:w="482" w:type="pct"/>
            <w:shd w:val="clear" w:color="auto" w:fill="C0D842"/>
          </w:tcPr>
          <w:p w14:paraId="307E6308" w14:textId="443004B4" w:rsidR="00D43869" w:rsidRPr="00A53235" w:rsidRDefault="00D43869" w:rsidP="00D4386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 of society and venue staff</w:t>
            </w:r>
          </w:p>
        </w:tc>
        <w:tc>
          <w:tcPr>
            <w:tcW w:w="1360" w:type="pct"/>
            <w:shd w:val="clear" w:color="auto" w:fill="C0D842"/>
          </w:tcPr>
          <w:p w14:paraId="7BA9F56E" w14:textId="66963BDC" w:rsidR="00D43869" w:rsidRPr="00A53235" w:rsidRDefault="00D43869" w:rsidP="00D43869">
            <w:pPr>
              <w:spacing w:after="160" w:line="259" w:lineRule="auto"/>
              <w:rPr>
                <w:rFonts w:asciiTheme="minorHAnsi" w:eastAsiaTheme="minorEastAsia" w:hAnsiTheme="minorHAnsi" w:cstheme="minorBidi"/>
                <w:sz w:val="18"/>
                <w:szCs w:val="18"/>
              </w:rPr>
            </w:pPr>
            <w:r w:rsidRPr="00D43869">
              <w:rPr>
                <w:rFonts w:asciiTheme="minorHAnsi" w:eastAsiaTheme="minorEastAsia" w:hAnsiTheme="minorHAnsi" w:cstheme="minorBidi"/>
                <w:sz w:val="18"/>
                <w:szCs w:val="18"/>
              </w:rPr>
              <w:t>Attendance is monitored and the venue has over capacity availability. Venue has suitable outside area with barriers available to protect from vehicles. Event is a ticketed event with capped attendance and closed off venue. </w:t>
            </w:r>
          </w:p>
        </w:tc>
        <w:tc>
          <w:tcPr>
            <w:tcW w:w="626" w:type="pct"/>
            <w:shd w:val="clear" w:color="auto" w:fill="C0D842"/>
          </w:tcPr>
          <w:p w14:paraId="423980C3" w14:textId="2C9EF820" w:rsidR="00D43869" w:rsidRPr="00A53235" w:rsidRDefault="00D8675F" w:rsidP="00D43869">
            <w:pPr>
              <w:spacing w:after="160" w:line="259" w:lineRule="auto"/>
              <w:rPr>
                <w:rFonts w:asciiTheme="minorHAnsi" w:eastAsiaTheme="minorEastAsia" w:hAnsiTheme="minorHAnsi" w:cstheme="minorBidi"/>
                <w:sz w:val="18"/>
                <w:szCs w:val="18"/>
              </w:rPr>
            </w:pPr>
            <w:r w:rsidRPr="0027787C">
              <w:rPr>
                <w:rFonts w:asciiTheme="minorHAnsi" w:eastAsiaTheme="minorEastAsia" w:hAnsiTheme="minorHAnsi" w:cstheme="minorBidi"/>
                <w:sz w:val="18"/>
                <w:szCs w:val="18"/>
              </w:rPr>
              <w:t>Venue and Committee </w:t>
            </w:r>
          </w:p>
        </w:tc>
      </w:tr>
      <w:tr w:rsidR="00D43869" w:rsidRPr="00A53235" w14:paraId="65F9D333" w14:textId="77777777" w:rsidTr="00E2261F">
        <w:trPr>
          <w:trHeight w:val="3740"/>
        </w:trPr>
        <w:tc>
          <w:tcPr>
            <w:tcW w:w="734" w:type="pct"/>
            <w:shd w:val="clear" w:color="auto" w:fill="C0D842"/>
          </w:tcPr>
          <w:p w14:paraId="5769C7A0" w14:textId="0DB642CC" w:rsidR="00D43869" w:rsidRPr="00DE7BDA" w:rsidRDefault="00D8675F" w:rsidP="00D43869">
            <w:pPr>
              <w:spacing w:after="160" w:line="259" w:lineRule="auto"/>
              <w:jc w:val="center"/>
              <w:rPr>
                <w:rFonts w:asciiTheme="minorHAnsi" w:eastAsiaTheme="minorEastAsia" w:hAnsiTheme="minorHAnsi" w:cstheme="minorBidi"/>
                <w:bCs/>
                <w:i/>
                <w:iCs/>
                <w:sz w:val="18"/>
                <w:szCs w:val="18"/>
                <w:highlight w:val="yellow"/>
              </w:rPr>
            </w:pPr>
            <w:r w:rsidRPr="00D8675F">
              <w:rPr>
                <w:rFonts w:asciiTheme="minorHAnsi" w:eastAsiaTheme="minorEastAsia" w:hAnsiTheme="minorHAnsi" w:cstheme="minorBidi"/>
                <w:bCs/>
                <w:i/>
                <w:iCs/>
                <w:sz w:val="18"/>
                <w:szCs w:val="18"/>
              </w:rPr>
              <w:t>Noise </w:t>
            </w:r>
          </w:p>
        </w:tc>
        <w:tc>
          <w:tcPr>
            <w:tcW w:w="1798" w:type="pct"/>
            <w:shd w:val="clear" w:color="auto" w:fill="C0D842"/>
          </w:tcPr>
          <w:p w14:paraId="101C270F" w14:textId="7CA633CB" w:rsidR="00D43869" w:rsidRPr="00E2261F" w:rsidRDefault="00D8675F" w:rsidP="00D43869">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Hazard of disruption to neighbours of venue</w:t>
            </w:r>
          </w:p>
        </w:tc>
        <w:tc>
          <w:tcPr>
            <w:tcW w:w="482" w:type="pct"/>
            <w:shd w:val="clear" w:color="auto" w:fill="C0D842"/>
          </w:tcPr>
          <w:p w14:paraId="23132D70" w14:textId="73A823B5" w:rsidR="00D43869" w:rsidRPr="00A53235" w:rsidRDefault="00D8675F" w:rsidP="00D4386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 of public and local population</w:t>
            </w:r>
          </w:p>
        </w:tc>
        <w:tc>
          <w:tcPr>
            <w:tcW w:w="1360" w:type="pct"/>
            <w:shd w:val="clear" w:color="auto" w:fill="C0D842"/>
          </w:tcPr>
          <w:p w14:paraId="31C2E400" w14:textId="1B6D9979" w:rsidR="00D43869" w:rsidRPr="00A53235" w:rsidRDefault="00D8675F" w:rsidP="00D43869">
            <w:pPr>
              <w:spacing w:after="160" w:line="259" w:lineRule="auto"/>
              <w:rPr>
                <w:rFonts w:asciiTheme="minorHAnsi" w:eastAsiaTheme="minorEastAsia" w:hAnsiTheme="minorHAnsi" w:cstheme="minorBidi"/>
                <w:sz w:val="18"/>
                <w:szCs w:val="18"/>
              </w:rPr>
            </w:pPr>
            <w:r w:rsidRPr="00D8675F">
              <w:rPr>
                <w:rFonts w:asciiTheme="minorHAnsi" w:eastAsiaTheme="minorEastAsia" w:hAnsiTheme="minorHAnsi" w:cstheme="minorBidi"/>
                <w:sz w:val="18"/>
                <w:szCs w:val="18"/>
              </w:rPr>
              <w:t>Noise will be kept to a monitored level and kept at a reasonable level. The venue will let us know if we are being too noisy. </w:t>
            </w:r>
          </w:p>
        </w:tc>
        <w:tc>
          <w:tcPr>
            <w:tcW w:w="626" w:type="pct"/>
            <w:shd w:val="clear" w:color="auto" w:fill="C0D842"/>
          </w:tcPr>
          <w:p w14:paraId="1CB1A453" w14:textId="19FA5ADD" w:rsidR="00D43869" w:rsidRPr="00A53235" w:rsidRDefault="00D8675F" w:rsidP="00D43869">
            <w:pPr>
              <w:spacing w:after="160" w:line="259" w:lineRule="auto"/>
              <w:rPr>
                <w:rFonts w:asciiTheme="minorHAnsi" w:eastAsiaTheme="minorEastAsia" w:hAnsiTheme="minorHAnsi" w:cstheme="minorBidi"/>
                <w:sz w:val="18"/>
                <w:szCs w:val="18"/>
              </w:rPr>
            </w:pPr>
            <w:r w:rsidRPr="0027787C">
              <w:rPr>
                <w:rFonts w:asciiTheme="minorHAnsi" w:eastAsiaTheme="minorEastAsia" w:hAnsiTheme="minorHAnsi" w:cstheme="minorBidi"/>
                <w:sz w:val="18"/>
                <w:szCs w:val="18"/>
              </w:rPr>
              <w:t>Venue and Committee </w:t>
            </w:r>
          </w:p>
        </w:tc>
      </w:tr>
      <w:tr w:rsidR="00D8675F" w:rsidRPr="00A53235" w14:paraId="02CCFCBF" w14:textId="77777777" w:rsidTr="00E2261F">
        <w:trPr>
          <w:trHeight w:val="3740"/>
        </w:trPr>
        <w:tc>
          <w:tcPr>
            <w:tcW w:w="734" w:type="pct"/>
            <w:shd w:val="clear" w:color="auto" w:fill="C0D842"/>
          </w:tcPr>
          <w:p w14:paraId="26E1FFCF" w14:textId="3E68BF88" w:rsidR="00D8675F" w:rsidRPr="00DE7BDA" w:rsidRDefault="00D8675F" w:rsidP="00D8675F">
            <w:pPr>
              <w:spacing w:after="160" w:line="259" w:lineRule="auto"/>
              <w:jc w:val="center"/>
              <w:rPr>
                <w:rFonts w:asciiTheme="minorHAnsi" w:eastAsiaTheme="minorEastAsia" w:hAnsiTheme="minorHAnsi" w:cstheme="minorBidi"/>
                <w:bCs/>
                <w:i/>
                <w:iCs/>
                <w:sz w:val="18"/>
                <w:szCs w:val="18"/>
                <w:highlight w:val="yellow"/>
              </w:rPr>
            </w:pPr>
            <w:r w:rsidRPr="00D8675F">
              <w:rPr>
                <w:rFonts w:asciiTheme="minorHAnsi" w:eastAsiaTheme="minorEastAsia" w:hAnsiTheme="minorHAnsi" w:cstheme="minorBidi"/>
                <w:bCs/>
                <w:i/>
                <w:iCs/>
                <w:sz w:val="18"/>
                <w:szCs w:val="18"/>
              </w:rPr>
              <w:lastRenderedPageBreak/>
              <w:t>Dropped Glass </w:t>
            </w:r>
          </w:p>
        </w:tc>
        <w:tc>
          <w:tcPr>
            <w:tcW w:w="1798" w:type="pct"/>
            <w:shd w:val="clear" w:color="auto" w:fill="C0D842"/>
          </w:tcPr>
          <w:p w14:paraId="471F8064" w14:textId="2E34BA9D" w:rsidR="00D8675F" w:rsidRPr="00E2261F" w:rsidRDefault="00D8675F" w:rsidP="00D8675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Hazard of injury from glass shards, injuries include cuts </w:t>
            </w:r>
          </w:p>
        </w:tc>
        <w:tc>
          <w:tcPr>
            <w:tcW w:w="482" w:type="pct"/>
            <w:shd w:val="clear" w:color="auto" w:fill="C0D842"/>
          </w:tcPr>
          <w:p w14:paraId="1E8D4E27" w14:textId="0F862BE6" w:rsidR="00D8675F" w:rsidRPr="00A53235" w:rsidRDefault="00D8675F" w:rsidP="00D8675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Venue staff, society members and members of the public</w:t>
            </w:r>
          </w:p>
        </w:tc>
        <w:tc>
          <w:tcPr>
            <w:tcW w:w="1360" w:type="pct"/>
            <w:shd w:val="clear" w:color="auto" w:fill="C0D842"/>
          </w:tcPr>
          <w:p w14:paraId="2DFBEF22" w14:textId="66E0BBFB" w:rsidR="00D8675F" w:rsidRPr="00A53235" w:rsidRDefault="00D8675F" w:rsidP="00D8675F">
            <w:pPr>
              <w:spacing w:after="160" w:line="259" w:lineRule="auto"/>
              <w:rPr>
                <w:rFonts w:asciiTheme="minorHAnsi" w:eastAsiaTheme="minorEastAsia" w:hAnsiTheme="minorHAnsi" w:cstheme="minorBidi"/>
                <w:sz w:val="18"/>
                <w:szCs w:val="18"/>
              </w:rPr>
            </w:pPr>
            <w:r w:rsidRPr="00D8675F">
              <w:rPr>
                <w:rFonts w:asciiTheme="minorHAnsi" w:eastAsiaTheme="minorEastAsia" w:hAnsiTheme="minorHAnsi" w:cstheme="minorBidi"/>
                <w:sz w:val="18"/>
                <w:szCs w:val="18"/>
              </w:rPr>
              <w:t>In the event a dropped glass smashes, a member of committee will ensure members steer clear of the area while another committee member informs a member of staff. </w:t>
            </w:r>
          </w:p>
        </w:tc>
        <w:tc>
          <w:tcPr>
            <w:tcW w:w="626" w:type="pct"/>
            <w:shd w:val="clear" w:color="auto" w:fill="C0D842"/>
          </w:tcPr>
          <w:p w14:paraId="3511B156" w14:textId="74177066" w:rsidR="00D8675F" w:rsidRPr="00A53235" w:rsidRDefault="00D8675F" w:rsidP="00D8675F">
            <w:pPr>
              <w:spacing w:after="160" w:line="259" w:lineRule="auto"/>
              <w:rPr>
                <w:rFonts w:asciiTheme="minorHAnsi" w:eastAsiaTheme="minorEastAsia" w:hAnsiTheme="minorHAnsi" w:cstheme="minorBidi"/>
                <w:sz w:val="18"/>
                <w:szCs w:val="18"/>
              </w:rPr>
            </w:pPr>
            <w:r w:rsidRPr="0027787C">
              <w:rPr>
                <w:rFonts w:asciiTheme="minorHAnsi" w:eastAsiaTheme="minorEastAsia" w:hAnsiTheme="minorHAnsi" w:cstheme="minorBidi"/>
                <w:sz w:val="18"/>
                <w:szCs w:val="18"/>
              </w:rPr>
              <w:t>Venue and Committee </w:t>
            </w:r>
          </w:p>
        </w:tc>
      </w:tr>
    </w:tbl>
    <w:p w14:paraId="2BE2B710" w14:textId="77777777" w:rsidR="00E2261F" w:rsidRDefault="00E2261F" w:rsidP="002E4372">
      <w:pPr>
        <w:spacing w:after="160" w:line="259" w:lineRule="auto"/>
        <w:rPr>
          <w:rFonts w:asciiTheme="minorHAnsi" w:eastAsiaTheme="minorEastAsia" w:hAnsiTheme="minorHAnsi" w:cstheme="minorBidi"/>
          <w:b/>
          <w:bCs/>
          <w:u w:val="single"/>
        </w:rPr>
      </w:pPr>
    </w:p>
    <w:p w14:paraId="5841B4AB" w14:textId="689CB41C"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D8675F">
        <w:rPr>
          <w:rFonts w:asciiTheme="minorHAnsi" w:eastAsiaTheme="minorEastAsia" w:hAnsiTheme="minorHAnsi" w:cstheme="minorBidi"/>
          <w:b/>
          <w:bCs/>
          <w:u w:val="single"/>
        </w:rPr>
        <w:t>[</w:t>
      </w:r>
      <w:r w:rsidR="00AE1693">
        <w:rPr>
          <w:rFonts w:asciiTheme="minorHAnsi" w:eastAsiaTheme="minorEastAsia" w:hAnsiTheme="minorHAnsi" w:cstheme="minorBidi"/>
          <w:b/>
          <w:bCs/>
          <w:i/>
          <w:iCs/>
          <w:u w:val="single"/>
        </w:rPr>
        <w:t>Moving Around Venues Social</w:t>
      </w:r>
      <w:r w:rsidRPr="7900A954">
        <w:rPr>
          <w:rFonts w:asciiTheme="minorHAnsi" w:eastAsiaTheme="minorEastAsia" w:hAnsiTheme="minorHAnsi" w:cstheme="minorBidi"/>
          <w:b/>
          <w:bCs/>
          <w:i/>
          <w:iCs/>
          <w:u w:val="single"/>
        </w:rPr>
        <w:t>]</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A53235" w14:paraId="1431A677" w14:textId="77777777" w:rsidTr="004D69BB">
        <w:trPr>
          <w:trHeight w:val="510"/>
        </w:trPr>
        <w:tc>
          <w:tcPr>
            <w:tcW w:w="2835" w:type="dxa"/>
            <w:vAlign w:val="center"/>
          </w:tcPr>
          <w:p w14:paraId="4A117BB7" w14:textId="77777777" w:rsidR="008F7F46" w:rsidRPr="00A53235" w:rsidRDefault="008F7F46" w:rsidP="008F7F4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17EED4EF" w:rsidR="008F7F46" w:rsidRPr="00A53235" w:rsidRDefault="00AE1693" w:rsidP="008F7F4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Up to 150</w:t>
            </w:r>
            <w:r w:rsidR="00D8675F" w:rsidRPr="00D8675F">
              <w:rPr>
                <w:rFonts w:asciiTheme="minorHAnsi" w:eastAsiaTheme="minorEastAsia" w:hAnsiTheme="minorHAnsi" w:cstheme="minorBidi"/>
                <w:b/>
                <w:bCs/>
                <w:color w:val="000000" w:themeColor="text1"/>
                <w:sz w:val="18"/>
                <w:szCs w:val="18"/>
              </w:rPr>
              <w:t> </w:t>
            </w:r>
          </w:p>
        </w:tc>
        <w:tc>
          <w:tcPr>
            <w:tcW w:w="4820" w:type="dxa"/>
          </w:tcPr>
          <w:p w14:paraId="4A533DAE" w14:textId="2F23B531"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672263B" w14:textId="02EC9415" w:rsidR="008F7F46" w:rsidRPr="00A53235" w:rsidRDefault="00D8675F" w:rsidP="008F7F46">
            <w:pPr>
              <w:spacing w:after="160" w:line="259" w:lineRule="auto"/>
              <w:rPr>
                <w:rFonts w:asciiTheme="minorHAnsi" w:eastAsiaTheme="minorEastAsia" w:hAnsiTheme="minorHAnsi" w:cstheme="minorBidi"/>
                <w:b/>
                <w:bCs/>
                <w:sz w:val="18"/>
                <w:szCs w:val="18"/>
              </w:rPr>
            </w:pPr>
            <w:r w:rsidRPr="00D8675F">
              <w:rPr>
                <w:rFonts w:asciiTheme="minorHAnsi" w:eastAsiaTheme="minorEastAsia" w:hAnsiTheme="minorHAnsi" w:cstheme="minorBidi"/>
                <w:b/>
                <w:bCs/>
                <w:sz w:val="18"/>
                <w:szCs w:val="18"/>
              </w:rPr>
              <w:t xml:space="preserve">The venue ground floors have the necessary facilities. Entrances/ exits are wide enough for </w:t>
            </w:r>
            <w:proofErr w:type="gramStart"/>
            <w:r w:rsidRPr="00D8675F">
              <w:rPr>
                <w:rFonts w:asciiTheme="minorHAnsi" w:eastAsiaTheme="minorEastAsia" w:hAnsiTheme="minorHAnsi" w:cstheme="minorBidi"/>
                <w:b/>
                <w:bCs/>
                <w:sz w:val="18"/>
                <w:szCs w:val="18"/>
              </w:rPr>
              <w:t>wheel chairs</w:t>
            </w:r>
            <w:proofErr w:type="gramEnd"/>
            <w:r w:rsidRPr="00D8675F">
              <w:rPr>
                <w:rFonts w:asciiTheme="minorHAnsi" w:eastAsiaTheme="minorEastAsia" w:hAnsiTheme="minorHAnsi" w:cstheme="minorBidi"/>
                <w:b/>
                <w:bCs/>
                <w:sz w:val="18"/>
                <w:szCs w:val="18"/>
              </w:rPr>
              <w:t>/ mobility scooters. </w:t>
            </w:r>
          </w:p>
        </w:tc>
      </w:tr>
      <w:tr w:rsidR="008F7F46" w:rsidRPr="00A53235" w14:paraId="26668F9E" w14:textId="77777777" w:rsidTr="004D69BB">
        <w:trPr>
          <w:trHeight w:val="510"/>
        </w:trPr>
        <w:tc>
          <w:tcPr>
            <w:tcW w:w="2835" w:type="dxa"/>
            <w:vAlign w:val="center"/>
          </w:tcPr>
          <w:p w14:paraId="4FCBCE9D" w14:textId="77777777" w:rsidR="008F7F46" w:rsidRPr="00A53235" w:rsidRDefault="008F7F46" w:rsidP="008F7F4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8C23D64" w14:textId="3D48F59E" w:rsidR="008F7F46" w:rsidRPr="00A53235" w:rsidRDefault="00D8675F" w:rsidP="008F7F46">
            <w:pPr>
              <w:spacing w:before="40" w:after="40"/>
              <w:rPr>
                <w:rFonts w:asciiTheme="minorHAnsi" w:eastAsiaTheme="minorEastAsia" w:hAnsiTheme="minorHAnsi" w:cstheme="minorBidi"/>
                <w:color w:val="000000" w:themeColor="text1"/>
              </w:rPr>
            </w:pPr>
            <w:r w:rsidRPr="00D8675F">
              <w:rPr>
                <w:rFonts w:asciiTheme="minorHAnsi" w:eastAsiaTheme="minorEastAsia" w:hAnsiTheme="minorHAnsi" w:cstheme="minorBidi"/>
                <w:color w:val="000000" w:themeColor="text1"/>
              </w:rPr>
              <w:t>Off Campus </w:t>
            </w:r>
          </w:p>
        </w:tc>
        <w:tc>
          <w:tcPr>
            <w:tcW w:w="4820" w:type="dxa"/>
            <w:vAlign w:val="center"/>
          </w:tcPr>
          <w:p w14:paraId="2EBA15CC" w14:textId="59D6017C"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3"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3E2FF3D" w14:textId="158A0603" w:rsidR="008F7F46" w:rsidRPr="00A53235" w:rsidRDefault="00D8675F" w:rsidP="008F7F46">
            <w:pPr>
              <w:spacing w:after="160" w:line="259" w:lineRule="auto"/>
              <w:rPr>
                <w:rFonts w:asciiTheme="minorHAnsi" w:eastAsiaTheme="minorEastAsia" w:hAnsiTheme="minorHAnsi" w:cstheme="minorBidi"/>
              </w:rPr>
            </w:pPr>
            <w:r w:rsidRPr="00D8675F">
              <w:rPr>
                <w:rFonts w:asciiTheme="minorHAnsi" w:eastAsiaTheme="minorEastAsia" w:hAnsiTheme="minorHAnsi" w:cstheme="minorBidi"/>
              </w:rPr>
              <w:t>Transport between venues is on foot </w:t>
            </w:r>
          </w:p>
        </w:tc>
      </w:tr>
      <w:tr w:rsidR="00E2261F" w:rsidRPr="00A53235" w14:paraId="19EE5FCA" w14:textId="77777777" w:rsidTr="004D69BB">
        <w:trPr>
          <w:trHeight w:val="125"/>
        </w:trPr>
        <w:tc>
          <w:tcPr>
            <w:tcW w:w="2835" w:type="dxa"/>
            <w:vAlign w:val="center"/>
          </w:tcPr>
          <w:p w14:paraId="47A06CAD" w14:textId="77777777" w:rsidR="00E2261F" w:rsidRPr="00A53235" w:rsidRDefault="00E2261F" w:rsidP="004D69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75FF3D" w14:textId="24EE8342" w:rsidR="00E2261F" w:rsidRPr="00A53235" w:rsidRDefault="00D8675F" w:rsidP="004D69BB">
            <w:pPr>
              <w:spacing w:before="40" w:after="40"/>
              <w:rPr>
                <w:rFonts w:asciiTheme="minorHAnsi" w:eastAsiaTheme="minorEastAsia" w:hAnsiTheme="minorHAnsi" w:cstheme="minorBidi"/>
                <w:color w:val="000000" w:themeColor="text1"/>
              </w:rPr>
            </w:pPr>
            <w:r w:rsidRPr="00D8675F">
              <w:rPr>
                <w:rFonts w:asciiTheme="minorHAnsi" w:eastAsiaTheme="minorEastAsia" w:hAnsiTheme="minorHAnsi" w:cstheme="minorBidi"/>
                <w:color w:val="000000" w:themeColor="text1"/>
              </w:rPr>
              <w:t>No, the venues hold all relevant insurance </w:t>
            </w:r>
          </w:p>
        </w:tc>
        <w:tc>
          <w:tcPr>
            <w:tcW w:w="4820" w:type="dxa"/>
            <w:vAlign w:val="center"/>
          </w:tcPr>
          <w:p w14:paraId="79CDB18E" w14:textId="77777777" w:rsidR="00E2261F" w:rsidRPr="00A53235" w:rsidRDefault="00E2261F" w:rsidP="004D69B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3219217" w14:textId="7C2F4C84" w:rsidR="00E2261F" w:rsidRPr="00A53235" w:rsidRDefault="00D8675F" w:rsidP="004D69BB">
            <w:pPr>
              <w:spacing w:after="160" w:line="259" w:lineRule="auto"/>
              <w:rPr>
                <w:rFonts w:asciiTheme="minorHAnsi" w:eastAsiaTheme="minorEastAsia" w:hAnsiTheme="minorHAnsi" w:cstheme="minorBidi"/>
              </w:rPr>
            </w:pPr>
            <w:r w:rsidRPr="00D8675F">
              <w:rPr>
                <w:rFonts w:asciiTheme="minorHAnsi" w:eastAsiaTheme="minorEastAsia" w:hAnsiTheme="minorHAnsi" w:cstheme="minorBidi"/>
              </w:rPr>
              <w:t>All licenced venues are required to have first aid kit and an employee trained in first aid present. </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29ED23AB" w14:textId="77777777" w:rsidTr="004D69BB">
        <w:trPr>
          <w:trHeight w:val="734"/>
        </w:trPr>
        <w:tc>
          <w:tcPr>
            <w:tcW w:w="7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D8675F" w:rsidRPr="00A53235" w14:paraId="0D116C76" w14:textId="77777777" w:rsidTr="004D69BB">
        <w:trPr>
          <w:trHeight w:val="3740"/>
        </w:trPr>
        <w:tc>
          <w:tcPr>
            <w:tcW w:w="734" w:type="pct"/>
            <w:shd w:val="clear" w:color="auto" w:fill="C0D842"/>
          </w:tcPr>
          <w:p w14:paraId="443857F1" w14:textId="708839BC" w:rsidR="00D8675F" w:rsidRPr="00DE7BDA" w:rsidRDefault="00D8675F" w:rsidP="00D8675F">
            <w:pPr>
              <w:spacing w:after="160" w:line="259" w:lineRule="auto"/>
              <w:jc w:val="center"/>
              <w:rPr>
                <w:rFonts w:asciiTheme="minorHAnsi" w:eastAsiaTheme="minorEastAsia" w:hAnsiTheme="minorHAnsi" w:cstheme="minorBidi"/>
                <w:bCs/>
                <w:i/>
                <w:iCs/>
                <w:sz w:val="18"/>
                <w:szCs w:val="18"/>
                <w:highlight w:val="yellow"/>
              </w:rPr>
            </w:pPr>
            <w:r w:rsidRPr="0027787C">
              <w:rPr>
                <w:rFonts w:asciiTheme="minorHAnsi" w:eastAsiaTheme="minorEastAsia" w:hAnsiTheme="minorHAnsi" w:cstheme="minorBidi"/>
                <w:bCs/>
                <w:i/>
                <w:iCs/>
                <w:sz w:val="18"/>
                <w:szCs w:val="18"/>
              </w:rPr>
              <w:t>Fire </w:t>
            </w:r>
          </w:p>
        </w:tc>
        <w:tc>
          <w:tcPr>
            <w:tcW w:w="1798" w:type="pct"/>
            <w:shd w:val="clear" w:color="auto" w:fill="C0D842"/>
          </w:tcPr>
          <w:p w14:paraId="40929C21" w14:textId="351BE3D3" w:rsidR="00D8675F" w:rsidRPr="00E2261F" w:rsidRDefault="00D8675F" w:rsidP="00D8675F">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Fire, burns and smoke inhalation </w:t>
            </w:r>
          </w:p>
        </w:tc>
        <w:tc>
          <w:tcPr>
            <w:tcW w:w="482" w:type="pct"/>
            <w:shd w:val="clear" w:color="auto" w:fill="C0D842"/>
          </w:tcPr>
          <w:p w14:paraId="537C8730" w14:textId="09FFD951" w:rsidR="00D8675F" w:rsidRPr="00A53235" w:rsidRDefault="00D8675F" w:rsidP="00D8675F">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Venue staff, society members and members of the public</w:t>
            </w:r>
          </w:p>
        </w:tc>
        <w:tc>
          <w:tcPr>
            <w:tcW w:w="1406" w:type="pct"/>
            <w:shd w:val="clear" w:color="auto" w:fill="C0D842"/>
          </w:tcPr>
          <w:p w14:paraId="3740ACBA" w14:textId="77777777" w:rsidR="00D8675F" w:rsidRPr="0027787C" w:rsidRDefault="00D8675F" w:rsidP="00D8675F">
            <w:pPr>
              <w:tabs>
                <w:tab w:val="left" w:pos="1206"/>
              </w:tabs>
              <w:rPr>
                <w:rFonts w:asciiTheme="minorHAnsi" w:eastAsiaTheme="minorEastAsia" w:hAnsiTheme="minorHAnsi" w:cstheme="minorBidi"/>
                <w:sz w:val="18"/>
                <w:szCs w:val="18"/>
              </w:rPr>
            </w:pPr>
            <w:r w:rsidRPr="0027787C">
              <w:rPr>
                <w:rFonts w:asciiTheme="minorHAnsi" w:eastAsiaTheme="minorEastAsia" w:hAnsiTheme="minorHAnsi" w:cstheme="minorBidi"/>
                <w:i/>
                <w:iCs/>
                <w:sz w:val="18"/>
                <w:szCs w:val="18"/>
              </w:rPr>
              <w:t>Confirm with premise controller that fire controls are in place and discuss specific fire arrangements relative to the event. </w:t>
            </w:r>
            <w:r w:rsidRPr="0027787C">
              <w:rPr>
                <w:rFonts w:asciiTheme="minorHAnsi" w:eastAsiaTheme="minorEastAsia" w:hAnsiTheme="minorHAnsi" w:cstheme="minorBidi"/>
                <w:sz w:val="18"/>
                <w:szCs w:val="18"/>
              </w:rPr>
              <w:t> </w:t>
            </w:r>
          </w:p>
          <w:p w14:paraId="472F2D2B" w14:textId="77777777" w:rsidR="00D8675F" w:rsidRPr="0027787C" w:rsidRDefault="00D8675F" w:rsidP="00D8675F">
            <w:pPr>
              <w:tabs>
                <w:tab w:val="left" w:pos="1206"/>
              </w:tabs>
              <w:rPr>
                <w:rFonts w:asciiTheme="minorHAnsi" w:eastAsiaTheme="minorEastAsia" w:hAnsiTheme="minorHAnsi" w:cstheme="minorBidi"/>
                <w:sz w:val="18"/>
                <w:szCs w:val="18"/>
              </w:rPr>
            </w:pPr>
            <w:r w:rsidRPr="0027787C">
              <w:rPr>
                <w:rFonts w:asciiTheme="minorHAnsi" w:eastAsiaTheme="minorEastAsia" w:hAnsiTheme="minorHAnsi" w:cstheme="minorBidi"/>
                <w:i/>
                <w:iCs/>
                <w:sz w:val="18"/>
                <w:szCs w:val="18"/>
              </w:rPr>
              <w:t>Nominated group person to manage fire evacuation </w:t>
            </w:r>
            <w:r w:rsidRPr="0027787C">
              <w:rPr>
                <w:rFonts w:asciiTheme="minorHAnsi" w:eastAsiaTheme="minorEastAsia" w:hAnsiTheme="minorHAnsi" w:cstheme="minorBidi"/>
                <w:sz w:val="18"/>
                <w:szCs w:val="18"/>
              </w:rPr>
              <w:t> </w:t>
            </w:r>
          </w:p>
          <w:p w14:paraId="77E49D0A" w14:textId="77777777" w:rsidR="00D8675F" w:rsidRPr="0027787C" w:rsidRDefault="00D8675F" w:rsidP="00D8675F">
            <w:pPr>
              <w:tabs>
                <w:tab w:val="left" w:pos="1206"/>
              </w:tabs>
              <w:rPr>
                <w:rFonts w:asciiTheme="minorHAnsi" w:eastAsiaTheme="minorEastAsia" w:hAnsiTheme="minorHAnsi" w:cstheme="minorBidi"/>
                <w:sz w:val="18"/>
                <w:szCs w:val="18"/>
              </w:rPr>
            </w:pPr>
            <w:r w:rsidRPr="0027787C">
              <w:rPr>
                <w:rFonts w:asciiTheme="minorHAnsi" w:eastAsiaTheme="minorEastAsia" w:hAnsiTheme="minorHAnsi" w:cstheme="minorBidi"/>
                <w:i/>
                <w:iCs/>
                <w:sz w:val="18"/>
                <w:szCs w:val="18"/>
              </w:rPr>
              <w:t>Fire exits to be checked all clear </w:t>
            </w:r>
            <w:r w:rsidRPr="0027787C">
              <w:rPr>
                <w:rFonts w:asciiTheme="minorHAnsi" w:eastAsiaTheme="minorEastAsia" w:hAnsiTheme="minorHAnsi" w:cstheme="minorBidi"/>
                <w:sz w:val="18"/>
                <w:szCs w:val="18"/>
              </w:rPr>
              <w:t> </w:t>
            </w:r>
          </w:p>
          <w:p w14:paraId="18698158" w14:textId="77777777" w:rsidR="00D8675F" w:rsidRPr="0027787C" w:rsidRDefault="00D8675F" w:rsidP="00D8675F">
            <w:pPr>
              <w:tabs>
                <w:tab w:val="left" w:pos="1206"/>
              </w:tabs>
              <w:rPr>
                <w:rFonts w:asciiTheme="minorHAnsi" w:eastAsiaTheme="minorEastAsia" w:hAnsiTheme="minorHAnsi" w:cstheme="minorBidi"/>
                <w:sz w:val="18"/>
                <w:szCs w:val="18"/>
              </w:rPr>
            </w:pPr>
            <w:r w:rsidRPr="0027787C">
              <w:rPr>
                <w:rFonts w:asciiTheme="minorHAnsi" w:eastAsiaTheme="minorEastAsia" w:hAnsiTheme="minorHAnsi" w:cstheme="minorBidi"/>
                <w:i/>
                <w:iCs/>
                <w:sz w:val="18"/>
                <w:szCs w:val="18"/>
              </w:rPr>
              <w:t>Fire extinguishers available</w:t>
            </w:r>
            <w:r w:rsidRPr="0027787C">
              <w:rPr>
                <w:rFonts w:asciiTheme="minorHAnsi" w:eastAsiaTheme="minorEastAsia" w:hAnsiTheme="minorHAnsi" w:cstheme="minorBidi"/>
                <w:sz w:val="18"/>
                <w:szCs w:val="18"/>
              </w:rPr>
              <w:t> </w:t>
            </w:r>
          </w:p>
          <w:p w14:paraId="6B5B172C" w14:textId="445E2472" w:rsidR="00D8675F" w:rsidRPr="00A53235" w:rsidRDefault="00D8675F" w:rsidP="00D8675F">
            <w:pPr>
              <w:spacing w:after="160" w:line="259" w:lineRule="auto"/>
              <w:rPr>
                <w:rFonts w:asciiTheme="minorHAnsi" w:eastAsiaTheme="minorEastAsia" w:hAnsiTheme="minorHAnsi" w:cstheme="minorBidi"/>
                <w:sz w:val="18"/>
                <w:szCs w:val="18"/>
              </w:rPr>
            </w:pPr>
          </w:p>
        </w:tc>
        <w:tc>
          <w:tcPr>
            <w:tcW w:w="580" w:type="pct"/>
            <w:shd w:val="clear" w:color="auto" w:fill="C0D842"/>
          </w:tcPr>
          <w:p w14:paraId="2094F1EA" w14:textId="2293D86C" w:rsidR="00D8675F" w:rsidRPr="00A53235" w:rsidRDefault="00D8675F" w:rsidP="00D8675F">
            <w:pPr>
              <w:spacing w:after="160" w:line="259" w:lineRule="auto"/>
              <w:rPr>
                <w:rFonts w:asciiTheme="minorHAnsi" w:eastAsiaTheme="minorEastAsia" w:hAnsiTheme="minorHAnsi" w:cstheme="minorBidi"/>
                <w:sz w:val="18"/>
                <w:szCs w:val="18"/>
              </w:rPr>
            </w:pPr>
            <w:r w:rsidRPr="0027787C">
              <w:rPr>
                <w:rFonts w:asciiTheme="minorHAnsi" w:eastAsiaTheme="minorEastAsia" w:hAnsiTheme="minorHAnsi" w:cstheme="minorBidi"/>
                <w:sz w:val="18"/>
                <w:szCs w:val="18"/>
              </w:rPr>
              <w:t>Venue and Committee </w:t>
            </w:r>
          </w:p>
        </w:tc>
      </w:tr>
      <w:tr w:rsidR="00D8675F" w:rsidRPr="00A53235" w14:paraId="727BCB2A" w14:textId="77777777" w:rsidTr="004D69BB">
        <w:trPr>
          <w:trHeight w:val="3740"/>
        </w:trPr>
        <w:tc>
          <w:tcPr>
            <w:tcW w:w="734" w:type="pct"/>
            <w:shd w:val="clear" w:color="auto" w:fill="C0D842"/>
          </w:tcPr>
          <w:p w14:paraId="47BAB050" w14:textId="1506CF04" w:rsidR="00D8675F" w:rsidRDefault="00D8675F" w:rsidP="00D8675F">
            <w:pPr>
              <w:spacing w:after="160" w:line="259" w:lineRule="auto"/>
              <w:jc w:val="center"/>
              <w:rPr>
                <w:rFonts w:asciiTheme="minorHAnsi" w:eastAsiaTheme="minorEastAsia" w:hAnsiTheme="minorHAnsi" w:cstheme="minorBidi"/>
                <w:bCs/>
                <w:i/>
                <w:iCs/>
                <w:sz w:val="18"/>
                <w:szCs w:val="18"/>
                <w:highlight w:val="yellow"/>
              </w:rPr>
            </w:pPr>
            <w:r w:rsidRPr="00D43869">
              <w:rPr>
                <w:rFonts w:ascii="Calibri" w:eastAsia="Calibri" w:hAnsi="Calibri" w:cs="Calibri"/>
                <w:i/>
                <w:iCs/>
                <w:sz w:val="22"/>
                <w:szCs w:val="22"/>
              </w:rPr>
              <w:t>Slips, trips and falls </w:t>
            </w:r>
            <w:r w:rsidRPr="00D43869">
              <w:rPr>
                <w:rFonts w:ascii="Calibri" w:eastAsia="Calibri" w:hAnsi="Calibri" w:cs="Calibri"/>
                <w:sz w:val="22"/>
                <w:szCs w:val="22"/>
              </w:rPr>
              <w:t> </w:t>
            </w:r>
          </w:p>
        </w:tc>
        <w:tc>
          <w:tcPr>
            <w:tcW w:w="1798" w:type="pct"/>
            <w:shd w:val="clear" w:color="auto" w:fill="C0D842"/>
          </w:tcPr>
          <w:p w14:paraId="600ACB8C" w14:textId="4140955C" w:rsidR="00D8675F" w:rsidRPr="00E2261F" w:rsidRDefault="00D8675F" w:rsidP="00D8675F">
            <w:pPr>
              <w:tabs>
                <w:tab w:val="left" w:pos="1206"/>
              </w:tabs>
              <w:rPr>
                <w:rFonts w:asciiTheme="minorHAnsi" w:eastAsiaTheme="minorEastAsia" w:hAnsiTheme="minorHAnsi" w:cstheme="minorBidi"/>
                <w:sz w:val="18"/>
                <w:szCs w:val="18"/>
                <w:highlight w:val="yellow"/>
              </w:rPr>
            </w:pPr>
            <w:r w:rsidRPr="00D43869">
              <w:rPr>
                <w:rFonts w:ascii="Calibri" w:eastAsia="Calibri" w:hAnsi="Calibri" w:cs="Calibri"/>
                <w:i/>
                <w:iCs/>
                <w:sz w:val="22"/>
                <w:szCs w:val="22"/>
              </w:rPr>
              <w:t xml:space="preserve">Slips, trips and </w:t>
            </w:r>
            <w:proofErr w:type="gramStart"/>
            <w:r w:rsidRPr="00D43869">
              <w:rPr>
                <w:rFonts w:ascii="Calibri" w:eastAsia="Calibri" w:hAnsi="Calibri" w:cs="Calibri"/>
                <w:i/>
                <w:iCs/>
                <w:sz w:val="22"/>
                <w:szCs w:val="22"/>
              </w:rPr>
              <w:t>falls </w:t>
            </w:r>
            <w:r>
              <w:rPr>
                <w:rFonts w:ascii="Calibri" w:eastAsia="Calibri" w:hAnsi="Calibri" w:cs="Calibri"/>
                <w:i/>
                <w:iCs/>
                <w:sz w:val="22"/>
                <w:szCs w:val="22"/>
              </w:rPr>
              <w:t>,</w:t>
            </w:r>
            <w:proofErr w:type="gramEnd"/>
            <w:r>
              <w:rPr>
                <w:rFonts w:ascii="Calibri" w:eastAsia="Calibri" w:hAnsi="Calibri" w:cs="Calibri"/>
                <w:i/>
                <w:iCs/>
                <w:sz w:val="22"/>
                <w:szCs w:val="22"/>
              </w:rPr>
              <w:t xml:space="preserve"> injuries including but not limited to bruises, cuts, grazes, bone fractures </w:t>
            </w:r>
          </w:p>
        </w:tc>
        <w:tc>
          <w:tcPr>
            <w:tcW w:w="482" w:type="pct"/>
            <w:shd w:val="clear" w:color="auto" w:fill="C0D842"/>
          </w:tcPr>
          <w:p w14:paraId="192F9593" w14:textId="65AEBA25" w:rsidR="00D8675F" w:rsidRPr="00E2261F" w:rsidRDefault="00D8675F" w:rsidP="00D8675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Venue staff, society members</w:t>
            </w:r>
          </w:p>
        </w:tc>
        <w:tc>
          <w:tcPr>
            <w:tcW w:w="1406" w:type="pct"/>
            <w:shd w:val="clear" w:color="auto" w:fill="C0D842"/>
          </w:tcPr>
          <w:p w14:paraId="5189E877" w14:textId="7B280178" w:rsidR="00D8675F" w:rsidRPr="00E2261F" w:rsidRDefault="00D8675F" w:rsidP="00D8675F">
            <w:pPr>
              <w:spacing w:after="160" w:line="259" w:lineRule="auto"/>
              <w:rPr>
                <w:rFonts w:asciiTheme="minorHAnsi" w:eastAsiaTheme="minorEastAsia" w:hAnsiTheme="minorHAnsi" w:cstheme="minorBidi"/>
                <w:sz w:val="18"/>
                <w:szCs w:val="18"/>
                <w:highlight w:val="yellow"/>
              </w:rPr>
            </w:pPr>
            <w:r w:rsidRPr="00D43869">
              <w:rPr>
                <w:rFonts w:asciiTheme="minorHAnsi" w:eastAsiaTheme="minorEastAsia" w:hAnsiTheme="minorHAnsi" w:cstheme="minorBidi"/>
                <w:sz w:val="18"/>
                <w:szCs w:val="18"/>
              </w:rPr>
              <w:t>Venue flooring is in good condition so no major trip hazards. Any spilt drink will be reported to the bar by committee immediately to be cleaned up. </w:t>
            </w:r>
          </w:p>
        </w:tc>
        <w:tc>
          <w:tcPr>
            <w:tcW w:w="580" w:type="pct"/>
            <w:shd w:val="clear" w:color="auto" w:fill="C0D842"/>
          </w:tcPr>
          <w:p w14:paraId="32A802AF" w14:textId="48CD453D" w:rsidR="00D8675F" w:rsidRPr="00E2261F" w:rsidRDefault="00D8675F" w:rsidP="00D8675F">
            <w:pPr>
              <w:spacing w:after="160" w:line="259" w:lineRule="auto"/>
              <w:rPr>
                <w:rFonts w:asciiTheme="minorHAnsi" w:eastAsiaTheme="minorEastAsia" w:hAnsiTheme="minorHAnsi" w:cstheme="minorBidi"/>
                <w:sz w:val="18"/>
                <w:szCs w:val="18"/>
                <w:highlight w:val="yellow"/>
              </w:rPr>
            </w:pPr>
            <w:r w:rsidRPr="0027787C">
              <w:rPr>
                <w:rFonts w:asciiTheme="minorHAnsi" w:eastAsiaTheme="minorEastAsia" w:hAnsiTheme="minorHAnsi" w:cstheme="minorBidi"/>
                <w:sz w:val="18"/>
                <w:szCs w:val="18"/>
              </w:rPr>
              <w:t>Venue and Committee </w:t>
            </w:r>
          </w:p>
        </w:tc>
      </w:tr>
      <w:tr w:rsidR="00D8675F" w:rsidRPr="00A53235" w14:paraId="7D3F8457" w14:textId="77777777" w:rsidTr="004D69BB">
        <w:trPr>
          <w:trHeight w:val="3740"/>
        </w:trPr>
        <w:tc>
          <w:tcPr>
            <w:tcW w:w="734" w:type="pct"/>
            <w:shd w:val="clear" w:color="auto" w:fill="C0D842"/>
          </w:tcPr>
          <w:p w14:paraId="4723AC80" w14:textId="2D95DFD8" w:rsidR="00D8675F" w:rsidRDefault="00D8675F" w:rsidP="00D8675F">
            <w:pPr>
              <w:spacing w:after="160" w:line="259" w:lineRule="auto"/>
              <w:jc w:val="center"/>
              <w:rPr>
                <w:rFonts w:asciiTheme="minorHAnsi" w:eastAsiaTheme="minorEastAsia" w:hAnsiTheme="minorHAnsi" w:cstheme="minorBidi"/>
                <w:bCs/>
                <w:i/>
                <w:iCs/>
                <w:sz w:val="18"/>
                <w:szCs w:val="18"/>
                <w:highlight w:val="yellow"/>
              </w:rPr>
            </w:pPr>
            <w:r w:rsidRPr="00D43869">
              <w:rPr>
                <w:rFonts w:eastAsiaTheme="minorEastAsia"/>
                <w:i/>
                <w:iCs/>
              </w:rPr>
              <w:lastRenderedPageBreak/>
              <w:t>Alcohol/Drugs</w:t>
            </w:r>
            <w:r w:rsidRPr="00D43869">
              <w:rPr>
                <w:rFonts w:eastAsiaTheme="minorEastAsia"/>
              </w:rPr>
              <w:t> </w:t>
            </w:r>
          </w:p>
        </w:tc>
        <w:tc>
          <w:tcPr>
            <w:tcW w:w="1798" w:type="pct"/>
            <w:shd w:val="clear" w:color="auto" w:fill="C0D842"/>
          </w:tcPr>
          <w:p w14:paraId="3E9D9725" w14:textId="69B92AF9" w:rsidR="00D8675F" w:rsidRPr="00E2261F" w:rsidRDefault="00D8675F" w:rsidP="00D8675F">
            <w:pPr>
              <w:tabs>
                <w:tab w:val="left" w:pos="1206"/>
              </w:tabs>
              <w:rPr>
                <w:rFonts w:asciiTheme="minorHAnsi" w:eastAsiaTheme="minorEastAsia" w:hAnsiTheme="minorHAnsi" w:cstheme="minorBidi"/>
                <w:sz w:val="18"/>
                <w:szCs w:val="18"/>
                <w:highlight w:val="yellow"/>
              </w:rPr>
            </w:pPr>
            <w:proofErr w:type="spellStart"/>
            <w:r>
              <w:rPr>
                <w:rFonts w:ascii="Rubik" w:eastAsia="Rubik" w:hAnsi="Rubik" w:cs="Rubik"/>
                <w:color w:val="000000" w:themeColor="text1"/>
                <w:sz w:val="20"/>
              </w:rPr>
              <w:t>Harzard</w:t>
            </w:r>
            <w:proofErr w:type="spellEnd"/>
            <w:r>
              <w:rPr>
                <w:rFonts w:ascii="Rubik" w:eastAsia="Rubik" w:hAnsi="Rubik" w:cs="Rubik"/>
                <w:color w:val="000000" w:themeColor="text1"/>
                <w:sz w:val="20"/>
              </w:rPr>
              <w:t xml:space="preserve"> of substances, someone may be harmed from overdosing </w:t>
            </w:r>
          </w:p>
        </w:tc>
        <w:tc>
          <w:tcPr>
            <w:tcW w:w="482" w:type="pct"/>
            <w:shd w:val="clear" w:color="auto" w:fill="C0D842"/>
          </w:tcPr>
          <w:p w14:paraId="3EBC4ED1" w14:textId="7FB2738F" w:rsidR="00D8675F" w:rsidRPr="00E2261F" w:rsidRDefault="00D8675F" w:rsidP="00D8675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Members of society</w:t>
            </w:r>
          </w:p>
        </w:tc>
        <w:tc>
          <w:tcPr>
            <w:tcW w:w="1406" w:type="pct"/>
            <w:shd w:val="clear" w:color="auto" w:fill="C0D842"/>
          </w:tcPr>
          <w:p w14:paraId="592882BD" w14:textId="7C0844BC" w:rsidR="00D8675F" w:rsidRPr="00E2261F" w:rsidRDefault="00D8675F" w:rsidP="00D8675F">
            <w:pPr>
              <w:spacing w:after="160" w:line="259" w:lineRule="auto"/>
              <w:rPr>
                <w:rFonts w:asciiTheme="minorHAnsi" w:eastAsiaTheme="minorEastAsia" w:hAnsiTheme="minorHAnsi" w:cstheme="minorBidi"/>
                <w:sz w:val="18"/>
                <w:szCs w:val="18"/>
                <w:highlight w:val="yellow"/>
              </w:rPr>
            </w:pPr>
            <w:r w:rsidRPr="00D43869">
              <w:rPr>
                <w:rFonts w:asciiTheme="minorHAnsi" w:eastAsiaTheme="minorEastAsia" w:hAnsiTheme="minorHAnsi" w:cstheme="minorBidi"/>
                <w:sz w:val="18"/>
                <w:szCs w:val="18"/>
              </w:rPr>
              <w:t xml:space="preserve">The consumption of alcohol will take place at licensed premises. The conditions on the licence will be adhered </w:t>
            </w:r>
            <w:proofErr w:type="gramStart"/>
            <w:r w:rsidRPr="00D43869">
              <w:rPr>
                <w:rFonts w:asciiTheme="minorHAnsi" w:eastAsiaTheme="minorEastAsia" w:hAnsiTheme="minorHAnsi" w:cstheme="minorBidi"/>
                <w:sz w:val="18"/>
                <w:szCs w:val="18"/>
              </w:rPr>
              <w:t>to</w:t>
            </w:r>
            <w:proofErr w:type="gramEnd"/>
            <w:r w:rsidRPr="00D43869">
              <w:rPr>
                <w:rFonts w:asciiTheme="minorHAnsi" w:eastAsiaTheme="minorEastAsia" w:hAnsiTheme="minorHAnsi" w:cstheme="minorBidi"/>
                <w:sz w:val="18"/>
                <w:szCs w:val="18"/>
              </w:rPr>
              <w:t xml:space="preserve"> and alcohol will not be served to customers who have drunk to excess. Staff do not encourage or allow binge drinking. Two members of committee will be sober to ensure they can help the staff ensure no one drinks in excess. Drug usage will not be tolerated </w:t>
            </w:r>
          </w:p>
        </w:tc>
        <w:tc>
          <w:tcPr>
            <w:tcW w:w="580" w:type="pct"/>
            <w:shd w:val="clear" w:color="auto" w:fill="C0D842"/>
          </w:tcPr>
          <w:p w14:paraId="022C6C33" w14:textId="6441D003" w:rsidR="00D8675F" w:rsidRPr="00E2261F" w:rsidRDefault="00D8675F" w:rsidP="00D8675F">
            <w:pPr>
              <w:spacing w:after="160" w:line="259" w:lineRule="auto"/>
              <w:rPr>
                <w:rFonts w:asciiTheme="minorHAnsi" w:eastAsiaTheme="minorEastAsia" w:hAnsiTheme="minorHAnsi" w:cstheme="minorBidi"/>
                <w:sz w:val="18"/>
                <w:szCs w:val="18"/>
                <w:highlight w:val="yellow"/>
              </w:rPr>
            </w:pPr>
            <w:r w:rsidRPr="0027787C">
              <w:rPr>
                <w:rFonts w:asciiTheme="minorHAnsi" w:eastAsiaTheme="minorEastAsia" w:hAnsiTheme="minorHAnsi" w:cstheme="minorBidi"/>
                <w:sz w:val="18"/>
                <w:szCs w:val="18"/>
              </w:rPr>
              <w:t>Venue and Committee </w:t>
            </w:r>
          </w:p>
        </w:tc>
      </w:tr>
      <w:tr w:rsidR="00D8675F" w:rsidRPr="00A53235" w14:paraId="45123707" w14:textId="77777777" w:rsidTr="004D69BB">
        <w:trPr>
          <w:trHeight w:val="3740"/>
        </w:trPr>
        <w:tc>
          <w:tcPr>
            <w:tcW w:w="734" w:type="pct"/>
            <w:shd w:val="clear" w:color="auto" w:fill="C0D842"/>
          </w:tcPr>
          <w:p w14:paraId="36BFB258" w14:textId="77B5697D" w:rsidR="00D8675F" w:rsidRDefault="00D8675F" w:rsidP="00D8675F">
            <w:pPr>
              <w:spacing w:after="160" w:line="259" w:lineRule="auto"/>
              <w:jc w:val="center"/>
              <w:rPr>
                <w:rFonts w:asciiTheme="minorHAnsi" w:eastAsiaTheme="minorEastAsia" w:hAnsiTheme="minorHAnsi" w:cstheme="minorBidi"/>
                <w:bCs/>
                <w:i/>
                <w:iCs/>
                <w:sz w:val="18"/>
                <w:szCs w:val="18"/>
                <w:highlight w:val="yellow"/>
              </w:rPr>
            </w:pPr>
            <w:r w:rsidRPr="00D43869">
              <w:rPr>
                <w:rFonts w:asciiTheme="minorHAnsi" w:eastAsiaTheme="minorEastAsia" w:hAnsiTheme="minorHAnsi" w:cstheme="minorBidi"/>
                <w:bCs/>
                <w:i/>
                <w:iCs/>
                <w:sz w:val="18"/>
                <w:szCs w:val="18"/>
              </w:rPr>
              <w:t>Aggression/Violence</w:t>
            </w:r>
          </w:p>
        </w:tc>
        <w:tc>
          <w:tcPr>
            <w:tcW w:w="1798" w:type="pct"/>
            <w:shd w:val="clear" w:color="auto" w:fill="C0D842"/>
          </w:tcPr>
          <w:p w14:paraId="7329AFD5" w14:textId="7FE325AA" w:rsidR="00D8675F" w:rsidRPr="00E2261F" w:rsidRDefault="00D8675F" w:rsidP="00D8675F">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Hazard of injury from physical or verbal abuse</w:t>
            </w:r>
          </w:p>
        </w:tc>
        <w:tc>
          <w:tcPr>
            <w:tcW w:w="482" w:type="pct"/>
            <w:shd w:val="clear" w:color="auto" w:fill="C0D842"/>
          </w:tcPr>
          <w:p w14:paraId="214B84BA" w14:textId="6F366F36" w:rsidR="00D8675F" w:rsidRPr="00E2261F" w:rsidRDefault="00D8675F" w:rsidP="00D8675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Venue staff, society members and members of the public</w:t>
            </w:r>
          </w:p>
        </w:tc>
        <w:tc>
          <w:tcPr>
            <w:tcW w:w="1406" w:type="pct"/>
            <w:shd w:val="clear" w:color="auto" w:fill="C0D842"/>
          </w:tcPr>
          <w:p w14:paraId="692FA145" w14:textId="16554CED" w:rsidR="00D8675F" w:rsidRPr="00E2261F" w:rsidRDefault="00D8675F" w:rsidP="00D8675F">
            <w:pPr>
              <w:spacing w:after="160" w:line="259" w:lineRule="auto"/>
              <w:rPr>
                <w:rFonts w:asciiTheme="minorHAnsi" w:eastAsiaTheme="minorEastAsia" w:hAnsiTheme="minorHAnsi" w:cstheme="minorBidi"/>
                <w:sz w:val="18"/>
                <w:szCs w:val="18"/>
                <w:highlight w:val="yellow"/>
              </w:rPr>
            </w:pPr>
            <w:r w:rsidRPr="00D43869">
              <w:rPr>
                <w:rFonts w:asciiTheme="minorHAnsi" w:eastAsiaTheme="minorEastAsia" w:hAnsiTheme="minorHAnsi" w:cstheme="minorBidi"/>
                <w:sz w:val="18"/>
                <w:szCs w:val="18"/>
              </w:rPr>
              <w:t>Two members of committee will remain sober to control the situation and help the venue </w:t>
            </w:r>
          </w:p>
        </w:tc>
        <w:tc>
          <w:tcPr>
            <w:tcW w:w="580" w:type="pct"/>
            <w:shd w:val="clear" w:color="auto" w:fill="C0D842"/>
          </w:tcPr>
          <w:p w14:paraId="634ABBC4" w14:textId="6174DF8F" w:rsidR="00D8675F" w:rsidRPr="00E2261F" w:rsidRDefault="00D8675F" w:rsidP="00D8675F">
            <w:pPr>
              <w:spacing w:after="160" w:line="259" w:lineRule="auto"/>
              <w:rPr>
                <w:rFonts w:asciiTheme="minorHAnsi" w:eastAsiaTheme="minorEastAsia" w:hAnsiTheme="minorHAnsi" w:cstheme="minorBidi"/>
                <w:sz w:val="18"/>
                <w:szCs w:val="18"/>
                <w:highlight w:val="yellow"/>
              </w:rPr>
            </w:pPr>
            <w:r w:rsidRPr="0027787C">
              <w:rPr>
                <w:rFonts w:asciiTheme="minorHAnsi" w:eastAsiaTheme="minorEastAsia" w:hAnsiTheme="minorHAnsi" w:cstheme="minorBidi"/>
                <w:sz w:val="18"/>
                <w:szCs w:val="18"/>
              </w:rPr>
              <w:t>Venue and Committee </w:t>
            </w:r>
          </w:p>
        </w:tc>
      </w:tr>
      <w:tr w:rsidR="00D8675F" w:rsidRPr="00A53235" w14:paraId="061FA139" w14:textId="77777777" w:rsidTr="004D69BB">
        <w:trPr>
          <w:trHeight w:val="3740"/>
        </w:trPr>
        <w:tc>
          <w:tcPr>
            <w:tcW w:w="734" w:type="pct"/>
            <w:shd w:val="clear" w:color="auto" w:fill="C0D842"/>
          </w:tcPr>
          <w:p w14:paraId="10017F91" w14:textId="0247234B" w:rsidR="00D8675F" w:rsidRDefault="00D8675F" w:rsidP="00D8675F">
            <w:pPr>
              <w:spacing w:after="160" w:line="259" w:lineRule="auto"/>
              <w:jc w:val="center"/>
              <w:rPr>
                <w:rFonts w:asciiTheme="minorHAnsi" w:eastAsiaTheme="minorEastAsia" w:hAnsiTheme="minorHAnsi" w:cstheme="minorBidi"/>
                <w:bCs/>
                <w:i/>
                <w:iCs/>
                <w:sz w:val="18"/>
                <w:szCs w:val="18"/>
                <w:highlight w:val="yellow"/>
              </w:rPr>
            </w:pPr>
            <w:r w:rsidRPr="00D43869">
              <w:rPr>
                <w:rFonts w:asciiTheme="minorHAnsi" w:eastAsiaTheme="minorEastAsia" w:hAnsiTheme="minorHAnsi" w:cstheme="minorBidi"/>
                <w:bCs/>
                <w:i/>
                <w:iCs/>
                <w:sz w:val="18"/>
                <w:szCs w:val="18"/>
              </w:rPr>
              <w:lastRenderedPageBreak/>
              <w:t>Food &amp; Drink Hygiene/Food Allergies &amp; Intolerance </w:t>
            </w:r>
          </w:p>
        </w:tc>
        <w:tc>
          <w:tcPr>
            <w:tcW w:w="1798" w:type="pct"/>
            <w:shd w:val="clear" w:color="auto" w:fill="C0D842"/>
          </w:tcPr>
          <w:p w14:paraId="24878D42" w14:textId="7E21AADE" w:rsidR="00D8675F" w:rsidRPr="00E2261F" w:rsidRDefault="00D8675F" w:rsidP="00D8675F">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Hazards from peoples with food allergies and intolerances reactions. Hazards from food not prepared to an acceptable safe standard, for example food poisoning</w:t>
            </w:r>
          </w:p>
        </w:tc>
        <w:tc>
          <w:tcPr>
            <w:tcW w:w="482" w:type="pct"/>
            <w:shd w:val="clear" w:color="auto" w:fill="C0D842"/>
          </w:tcPr>
          <w:p w14:paraId="7F42DD90" w14:textId="6CA4F072" w:rsidR="00D8675F" w:rsidRPr="00E2261F" w:rsidRDefault="00D8675F" w:rsidP="00D8675F">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Society members</w:t>
            </w:r>
          </w:p>
        </w:tc>
        <w:tc>
          <w:tcPr>
            <w:tcW w:w="1406" w:type="pct"/>
            <w:shd w:val="clear" w:color="auto" w:fill="C0D842"/>
          </w:tcPr>
          <w:p w14:paraId="433ACD2E" w14:textId="0EA9489E" w:rsidR="00D8675F" w:rsidRPr="00E2261F" w:rsidRDefault="00D8675F" w:rsidP="00D8675F">
            <w:pPr>
              <w:spacing w:after="160" w:line="259" w:lineRule="auto"/>
              <w:rPr>
                <w:rFonts w:asciiTheme="minorHAnsi" w:eastAsiaTheme="minorEastAsia" w:hAnsiTheme="minorHAnsi" w:cstheme="minorBidi"/>
                <w:sz w:val="18"/>
                <w:szCs w:val="18"/>
                <w:highlight w:val="yellow"/>
              </w:rPr>
            </w:pPr>
            <w:r w:rsidRPr="00D43869">
              <w:rPr>
                <w:rFonts w:asciiTheme="minorHAnsi" w:eastAsiaTheme="minorEastAsia" w:hAnsiTheme="minorHAnsi" w:cstheme="minorBidi"/>
                <w:sz w:val="18"/>
                <w:szCs w:val="18"/>
              </w:rPr>
              <w:t xml:space="preserve">For all events requiring food, members will have to fill out a question about allergies before buying a </w:t>
            </w:r>
            <w:proofErr w:type="gramStart"/>
            <w:r w:rsidRPr="00D43869">
              <w:rPr>
                <w:rFonts w:asciiTheme="minorHAnsi" w:eastAsiaTheme="minorEastAsia" w:hAnsiTheme="minorHAnsi" w:cstheme="minorBidi"/>
                <w:sz w:val="18"/>
                <w:szCs w:val="18"/>
              </w:rPr>
              <w:t>ticket</w:t>
            </w:r>
            <w:proofErr w:type="gramEnd"/>
            <w:r w:rsidRPr="00D43869">
              <w:rPr>
                <w:rFonts w:asciiTheme="minorHAnsi" w:eastAsiaTheme="minorEastAsia" w:hAnsiTheme="minorHAnsi" w:cstheme="minorBidi"/>
                <w:sz w:val="18"/>
                <w:szCs w:val="18"/>
              </w:rPr>
              <w:t xml:space="preserve"> so all committee and venue are aware, all venues have their hygiene certificates up to date </w:t>
            </w:r>
          </w:p>
        </w:tc>
        <w:tc>
          <w:tcPr>
            <w:tcW w:w="580" w:type="pct"/>
            <w:shd w:val="clear" w:color="auto" w:fill="C0D842"/>
          </w:tcPr>
          <w:p w14:paraId="41DE3EE5" w14:textId="0F538AFA" w:rsidR="00D8675F" w:rsidRPr="00E2261F" w:rsidRDefault="00D8675F" w:rsidP="00D8675F">
            <w:pPr>
              <w:spacing w:after="160" w:line="259" w:lineRule="auto"/>
              <w:rPr>
                <w:rFonts w:asciiTheme="minorHAnsi" w:eastAsiaTheme="minorEastAsia" w:hAnsiTheme="minorHAnsi" w:cstheme="minorBidi"/>
                <w:sz w:val="18"/>
                <w:szCs w:val="18"/>
                <w:highlight w:val="yellow"/>
              </w:rPr>
            </w:pPr>
            <w:r w:rsidRPr="0027787C">
              <w:rPr>
                <w:rFonts w:asciiTheme="minorHAnsi" w:eastAsiaTheme="minorEastAsia" w:hAnsiTheme="minorHAnsi" w:cstheme="minorBidi"/>
                <w:sz w:val="18"/>
                <w:szCs w:val="18"/>
              </w:rPr>
              <w:t>Venue and Committee </w:t>
            </w:r>
          </w:p>
        </w:tc>
      </w:tr>
      <w:tr w:rsidR="00E1258B" w:rsidRPr="00A53235" w14:paraId="0EA77A53" w14:textId="77777777" w:rsidTr="004D69BB">
        <w:trPr>
          <w:trHeight w:val="3740"/>
        </w:trPr>
        <w:tc>
          <w:tcPr>
            <w:tcW w:w="734" w:type="pct"/>
            <w:shd w:val="clear" w:color="auto" w:fill="C0D842"/>
          </w:tcPr>
          <w:p w14:paraId="6BCF716F" w14:textId="23EDE8E8" w:rsidR="00E1258B" w:rsidRDefault="00E1258B" w:rsidP="00E1258B">
            <w:pPr>
              <w:spacing w:after="160" w:line="259" w:lineRule="auto"/>
              <w:jc w:val="center"/>
              <w:rPr>
                <w:rFonts w:asciiTheme="minorHAnsi" w:eastAsiaTheme="minorEastAsia" w:hAnsiTheme="minorHAnsi" w:cstheme="minorBidi"/>
                <w:bCs/>
                <w:i/>
                <w:iCs/>
                <w:sz w:val="18"/>
                <w:szCs w:val="18"/>
                <w:highlight w:val="yellow"/>
              </w:rPr>
            </w:pPr>
            <w:r w:rsidRPr="00D8675F">
              <w:rPr>
                <w:rFonts w:asciiTheme="minorHAnsi" w:eastAsiaTheme="minorEastAsia" w:hAnsiTheme="minorHAnsi" w:cstheme="minorBidi"/>
                <w:bCs/>
                <w:i/>
                <w:iCs/>
                <w:sz w:val="18"/>
                <w:szCs w:val="18"/>
              </w:rPr>
              <w:t>Moving between venues </w:t>
            </w:r>
          </w:p>
        </w:tc>
        <w:tc>
          <w:tcPr>
            <w:tcW w:w="1798" w:type="pct"/>
            <w:shd w:val="clear" w:color="auto" w:fill="C0D842"/>
          </w:tcPr>
          <w:p w14:paraId="103FA471" w14:textId="57EB3F93" w:rsidR="00E1258B" w:rsidRPr="00E2261F" w:rsidRDefault="00E1258B" w:rsidP="00E1258B">
            <w:pPr>
              <w:tabs>
                <w:tab w:val="left" w:pos="1206"/>
              </w:tabs>
              <w:rPr>
                <w:rFonts w:asciiTheme="minorHAnsi" w:eastAsiaTheme="minorEastAsia" w:hAnsiTheme="minorHAnsi" w:cstheme="minorBidi"/>
                <w:sz w:val="18"/>
                <w:szCs w:val="18"/>
                <w:highlight w:val="yellow"/>
              </w:rPr>
            </w:pPr>
            <w:r w:rsidRPr="0057232C">
              <w:rPr>
                <w:rFonts w:asciiTheme="minorHAnsi" w:eastAsiaTheme="minorEastAsia" w:hAnsiTheme="minorHAnsi" w:cstheme="minorBidi"/>
                <w:sz w:val="18"/>
                <w:szCs w:val="18"/>
              </w:rPr>
              <w:t>Hazards interacting with crossing roads causing injury</w:t>
            </w:r>
          </w:p>
        </w:tc>
        <w:tc>
          <w:tcPr>
            <w:tcW w:w="482" w:type="pct"/>
            <w:shd w:val="clear" w:color="auto" w:fill="C0D842"/>
          </w:tcPr>
          <w:p w14:paraId="749432ED" w14:textId="76288F15" w:rsidR="00E1258B" w:rsidRPr="00E2261F" w:rsidRDefault="00E1258B" w:rsidP="00E1258B">
            <w:pPr>
              <w:spacing w:after="160" w:line="259" w:lineRule="auto"/>
              <w:rPr>
                <w:rFonts w:asciiTheme="minorHAnsi" w:eastAsiaTheme="minorEastAsia" w:hAnsiTheme="minorHAnsi" w:cstheme="minorBidi"/>
                <w:i/>
                <w:iCs/>
                <w:sz w:val="18"/>
                <w:szCs w:val="18"/>
                <w:highlight w:val="yellow"/>
              </w:rPr>
            </w:pPr>
            <w:r w:rsidRPr="00D8675F">
              <w:rPr>
                <w:rFonts w:asciiTheme="minorHAnsi" w:eastAsiaTheme="minorEastAsia" w:hAnsiTheme="minorHAnsi" w:cstheme="minorBidi"/>
                <w:i/>
                <w:iCs/>
                <w:sz w:val="18"/>
                <w:szCs w:val="18"/>
              </w:rPr>
              <w:t>Members of society</w:t>
            </w:r>
          </w:p>
        </w:tc>
        <w:tc>
          <w:tcPr>
            <w:tcW w:w="1406" w:type="pct"/>
            <w:shd w:val="clear" w:color="auto" w:fill="C0D842"/>
          </w:tcPr>
          <w:p w14:paraId="7472B0EB" w14:textId="39BE77E8" w:rsidR="00E1258B" w:rsidRPr="00E2261F" w:rsidRDefault="00E1258B" w:rsidP="00E1258B">
            <w:pPr>
              <w:spacing w:after="160" w:line="259" w:lineRule="auto"/>
              <w:rPr>
                <w:rFonts w:asciiTheme="minorHAnsi" w:eastAsiaTheme="minorEastAsia" w:hAnsiTheme="minorHAnsi" w:cstheme="minorBidi"/>
                <w:sz w:val="18"/>
                <w:szCs w:val="18"/>
                <w:highlight w:val="yellow"/>
              </w:rPr>
            </w:pPr>
            <w:r w:rsidRPr="00D8675F">
              <w:rPr>
                <w:rFonts w:asciiTheme="minorHAnsi" w:eastAsiaTheme="minorEastAsia" w:hAnsiTheme="minorHAnsi" w:cstheme="minorBidi"/>
                <w:sz w:val="18"/>
                <w:szCs w:val="18"/>
              </w:rPr>
              <w:t>Groups are divided so there are 2 committee members or trusted individuals charged with ensuring the safety of their group member between venues, particularly when crossing roads </w:t>
            </w:r>
          </w:p>
        </w:tc>
        <w:tc>
          <w:tcPr>
            <w:tcW w:w="580" w:type="pct"/>
            <w:shd w:val="clear" w:color="auto" w:fill="C0D842"/>
          </w:tcPr>
          <w:p w14:paraId="6EFA2D44" w14:textId="2CBE3B0A" w:rsidR="00E1258B" w:rsidRPr="00E2261F" w:rsidRDefault="00E1258B" w:rsidP="00E1258B">
            <w:pPr>
              <w:spacing w:after="160" w:line="259" w:lineRule="auto"/>
              <w:rPr>
                <w:rFonts w:asciiTheme="minorHAnsi" w:eastAsiaTheme="minorEastAsia" w:hAnsiTheme="minorHAnsi" w:cstheme="minorBidi"/>
                <w:sz w:val="18"/>
                <w:szCs w:val="18"/>
                <w:highlight w:val="yellow"/>
              </w:rPr>
            </w:pPr>
            <w:r w:rsidRPr="0027787C">
              <w:rPr>
                <w:rFonts w:asciiTheme="minorHAnsi" w:eastAsiaTheme="minorEastAsia" w:hAnsiTheme="minorHAnsi" w:cstheme="minorBidi"/>
                <w:sz w:val="18"/>
                <w:szCs w:val="18"/>
              </w:rPr>
              <w:t>Venue and Committee </w:t>
            </w:r>
          </w:p>
        </w:tc>
      </w:tr>
      <w:tr w:rsidR="00E1258B" w:rsidRPr="00A53235" w14:paraId="6281857D" w14:textId="77777777" w:rsidTr="004D69BB">
        <w:trPr>
          <w:trHeight w:val="3740"/>
        </w:trPr>
        <w:tc>
          <w:tcPr>
            <w:tcW w:w="734" w:type="pct"/>
            <w:shd w:val="clear" w:color="auto" w:fill="C0D842"/>
          </w:tcPr>
          <w:p w14:paraId="4C92F1C9" w14:textId="008BB709" w:rsidR="00E1258B" w:rsidRPr="00D8675F" w:rsidRDefault="00E1258B" w:rsidP="00E1258B">
            <w:pPr>
              <w:spacing w:after="160" w:line="259" w:lineRule="auto"/>
              <w:jc w:val="center"/>
              <w:rPr>
                <w:rFonts w:asciiTheme="minorHAnsi" w:eastAsiaTheme="minorEastAsia" w:hAnsiTheme="minorHAnsi" w:cstheme="minorBidi"/>
                <w:bCs/>
                <w:i/>
                <w:iCs/>
                <w:sz w:val="18"/>
                <w:szCs w:val="18"/>
              </w:rPr>
            </w:pPr>
            <w:r w:rsidRPr="00D43869">
              <w:rPr>
                <w:rFonts w:asciiTheme="minorHAnsi" w:eastAsiaTheme="minorEastAsia" w:hAnsiTheme="minorHAnsi" w:cstheme="minorBidi"/>
                <w:bCs/>
                <w:i/>
                <w:iCs/>
                <w:sz w:val="18"/>
                <w:szCs w:val="18"/>
              </w:rPr>
              <w:lastRenderedPageBreak/>
              <w:t>Crowds / Large gatherings </w:t>
            </w:r>
          </w:p>
        </w:tc>
        <w:tc>
          <w:tcPr>
            <w:tcW w:w="1798" w:type="pct"/>
            <w:shd w:val="clear" w:color="auto" w:fill="C0D842"/>
          </w:tcPr>
          <w:p w14:paraId="3C52900D" w14:textId="0AF98EF1" w:rsidR="00E1258B" w:rsidRPr="0057232C" w:rsidRDefault="00E1258B" w:rsidP="00E1258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Hazard from overcrowding and crushing, causing injury</w:t>
            </w:r>
          </w:p>
        </w:tc>
        <w:tc>
          <w:tcPr>
            <w:tcW w:w="482" w:type="pct"/>
            <w:shd w:val="clear" w:color="auto" w:fill="C0D842"/>
          </w:tcPr>
          <w:p w14:paraId="466D0901" w14:textId="22ED6FA6" w:rsidR="00E1258B" w:rsidRPr="00D8675F" w:rsidRDefault="00E1258B" w:rsidP="00E1258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 of society and venue staff</w:t>
            </w:r>
          </w:p>
        </w:tc>
        <w:tc>
          <w:tcPr>
            <w:tcW w:w="1406" w:type="pct"/>
            <w:shd w:val="clear" w:color="auto" w:fill="C0D842"/>
          </w:tcPr>
          <w:p w14:paraId="5FFF53BD" w14:textId="09E0E5D9" w:rsidR="00E1258B" w:rsidRPr="00D8675F" w:rsidRDefault="00E1258B" w:rsidP="00E1258B">
            <w:pPr>
              <w:spacing w:after="160" w:line="259" w:lineRule="auto"/>
              <w:rPr>
                <w:rFonts w:asciiTheme="minorHAnsi" w:eastAsiaTheme="minorEastAsia" w:hAnsiTheme="minorHAnsi" w:cstheme="minorBidi"/>
                <w:sz w:val="18"/>
                <w:szCs w:val="18"/>
              </w:rPr>
            </w:pPr>
            <w:r w:rsidRPr="00D43869">
              <w:rPr>
                <w:rFonts w:asciiTheme="minorHAnsi" w:eastAsiaTheme="minorEastAsia" w:hAnsiTheme="minorHAnsi" w:cstheme="minorBidi"/>
                <w:sz w:val="18"/>
                <w:szCs w:val="18"/>
              </w:rPr>
              <w:t>Attendance is monitored and the venue has over capacity availability. Venue has suitable outside area with barriers available to protect from vehicles. Event is a ticketed event with capped attendance and closed off venue. </w:t>
            </w:r>
          </w:p>
        </w:tc>
        <w:tc>
          <w:tcPr>
            <w:tcW w:w="580" w:type="pct"/>
            <w:shd w:val="clear" w:color="auto" w:fill="C0D842"/>
          </w:tcPr>
          <w:p w14:paraId="613C5479" w14:textId="13DE69F3" w:rsidR="00E1258B" w:rsidRPr="00E2261F" w:rsidRDefault="00E1258B" w:rsidP="00E1258B">
            <w:pPr>
              <w:spacing w:after="160" w:line="259" w:lineRule="auto"/>
              <w:rPr>
                <w:rFonts w:asciiTheme="minorHAnsi" w:eastAsiaTheme="minorEastAsia" w:hAnsiTheme="minorHAnsi" w:cstheme="minorBidi"/>
                <w:sz w:val="18"/>
                <w:szCs w:val="18"/>
                <w:highlight w:val="yellow"/>
              </w:rPr>
            </w:pPr>
            <w:r w:rsidRPr="0027787C">
              <w:rPr>
                <w:rFonts w:asciiTheme="minorHAnsi" w:eastAsiaTheme="minorEastAsia" w:hAnsiTheme="minorHAnsi" w:cstheme="minorBidi"/>
                <w:sz w:val="18"/>
                <w:szCs w:val="18"/>
              </w:rPr>
              <w:t>Venue and Committee </w:t>
            </w:r>
          </w:p>
        </w:tc>
      </w:tr>
      <w:tr w:rsidR="00E1258B" w:rsidRPr="00A53235" w14:paraId="5E663438" w14:textId="77777777" w:rsidTr="004D69BB">
        <w:trPr>
          <w:trHeight w:val="3740"/>
        </w:trPr>
        <w:tc>
          <w:tcPr>
            <w:tcW w:w="734" w:type="pct"/>
            <w:shd w:val="clear" w:color="auto" w:fill="C0D842"/>
          </w:tcPr>
          <w:p w14:paraId="01734EE9" w14:textId="56933C45" w:rsidR="00E1258B" w:rsidRPr="00D8675F" w:rsidRDefault="00E1258B" w:rsidP="00E1258B">
            <w:pPr>
              <w:spacing w:after="160" w:line="259" w:lineRule="auto"/>
              <w:jc w:val="center"/>
              <w:rPr>
                <w:rFonts w:asciiTheme="minorHAnsi" w:eastAsiaTheme="minorEastAsia" w:hAnsiTheme="minorHAnsi" w:cstheme="minorBidi"/>
                <w:bCs/>
                <w:i/>
                <w:iCs/>
                <w:sz w:val="18"/>
                <w:szCs w:val="18"/>
              </w:rPr>
            </w:pPr>
            <w:r w:rsidRPr="00D8675F">
              <w:rPr>
                <w:rFonts w:asciiTheme="minorHAnsi" w:eastAsiaTheme="minorEastAsia" w:hAnsiTheme="minorHAnsi" w:cstheme="minorBidi"/>
                <w:bCs/>
                <w:i/>
                <w:iCs/>
                <w:sz w:val="18"/>
                <w:szCs w:val="18"/>
              </w:rPr>
              <w:t>Noise </w:t>
            </w:r>
          </w:p>
        </w:tc>
        <w:tc>
          <w:tcPr>
            <w:tcW w:w="1798" w:type="pct"/>
            <w:shd w:val="clear" w:color="auto" w:fill="C0D842"/>
          </w:tcPr>
          <w:p w14:paraId="3FA6F34C" w14:textId="697C12F8" w:rsidR="00E1258B" w:rsidRPr="0057232C" w:rsidRDefault="00E1258B" w:rsidP="00E1258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Hazard of disruption to neighbours of venue</w:t>
            </w:r>
          </w:p>
        </w:tc>
        <w:tc>
          <w:tcPr>
            <w:tcW w:w="482" w:type="pct"/>
            <w:shd w:val="clear" w:color="auto" w:fill="C0D842"/>
          </w:tcPr>
          <w:p w14:paraId="02D07C5D" w14:textId="57F0ABD4" w:rsidR="00E1258B" w:rsidRPr="00D8675F" w:rsidRDefault="00E1258B" w:rsidP="00E1258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 of public and local population</w:t>
            </w:r>
          </w:p>
        </w:tc>
        <w:tc>
          <w:tcPr>
            <w:tcW w:w="1406" w:type="pct"/>
            <w:shd w:val="clear" w:color="auto" w:fill="C0D842"/>
          </w:tcPr>
          <w:p w14:paraId="133F9AE2" w14:textId="46FCC7E5" w:rsidR="00E1258B" w:rsidRPr="00D8675F" w:rsidRDefault="00E1258B" w:rsidP="00E1258B">
            <w:pPr>
              <w:spacing w:after="160" w:line="259" w:lineRule="auto"/>
              <w:rPr>
                <w:rFonts w:asciiTheme="minorHAnsi" w:eastAsiaTheme="minorEastAsia" w:hAnsiTheme="minorHAnsi" w:cstheme="minorBidi"/>
                <w:sz w:val="18"/>
                <w:szCs w:val="18"/>
              </w:rPr>
            </w:pPr>
            <w:r w:rsidRPr="00D8675F">
              <w:rPr>
                <w:rFonts w:asciiTheme="minorHAnsi" w:eastAsiaTheme="minorEastAsia" w:hAnsiTheme="minorHAnsi" w:cstheme="minorBidi"/>
                <w:sz w:val="18"/>
                <w:szCs w:val="18"/>
              </w:rPr>
              <w:t>Noise will be kept to a monitored level and kept at a reasonable level. The venue will let us know if we are being too noisy. </w:t>
            </w:r>
          </w:p>
        </w:tc>
        <w:tc>
          <w:tcPr>
            <w:tcW w:w="580" w:type="pct"/>
            <w:shd w:val="clear" w:color="auto" w:fill="C0D842"/>
          </w:tcPr>
          <w:p w14:paraId="0A259232" w14:textId="6A8D7AE6" w:rsidR="00E1258B" w:rsidRPr="00E2261F" w:rsidRDefault="00E1258B" w:rsidP="00E1258B">
            <w:pPr>
              <w:spacing w:after="160" w:line="259" w:lineRule="auto"/>
              <w:rPr>
                <w:rFonts w:asciiTheme="minorHAnsi" w:eastAsiaTheme="minorEastAsia" w:hAnsiTheme="minorHAnsi" w:cstheme="minorBidi"/>
                <w:sz w:val="18"/>
                <w:szCs w:val="18"/>
                <w:highlight w:val="yellow"/>
              </w:rPr>
            </w:pPr>
            <w:r w:rsidRPr="0027787C">
              <w:rPr>
                <w:rFonts w:asciiTheme="minorHAnsi" w:eastAsiaTheme="minorEastAsia" w:hAnsiTheme="minorHAnsi" w:cstheme="minorBidi"/>
                <w:sz w:val="18"/>
                <w:szCs w:val="18"/>
              </w:rPr>
              <w:t>Venue and Committee </w:t>
            </w:r>
          </w:p>
        </w:tc>
      </w:tr>
      <w:tr w:rsidR="00E1258B" w:rsidRPr="00A53235" w14:paraId="0EF578FA" w14:textId="77777777" w:rsidTr="004D69BB">
        <w:trPr>
          <w:trHeight w:val="3740"/>
        </w:trPr>
        <w:tc>
          <w:tcPr>
            <w:tcW w:w="734" w:type="pct"/>
            <w:shd w:val="clear" w:color="auto" w:fill="C0D842"/>
          </w:tcPr>
          <w:p w14:paraId="75B835DC" w14:textId="50B0BA2C" w:rsidR="00E1258B" w:rsidRPr="00D8675F" w:rsidRDefault="00E1258B" w:rsidP="00E1258B">
            <w:pPr>
              <w:spacing w:after="160" w:line="259" w:lineRule="auto"/>
              <w:jc w:val="center"/>
              <w:rPr>
                <w:rFonts w:asciiTheme="minorHAnsi" w:eastAsiaTheme="minorEastAsia" w:hAnsiTheme="minorHAnsi" w:cstheme="minorBidi"/>
                <w:bCs/>
                <w:i/>
                <w:iCs/>
                <w:sz w:val="18"/>
                <w:szCs w:val="18"/>
              </w:rPr>
            </w:pPr>
            <w:r w:rsidRPr="00D8675F">
              <w:rPr>
                <w:rFonts w:asciiTheme="minorHAnsi" w:eastAsiaTheme="minorEastAsia" w:hAnsiTheme="minorHAnsi" w:cstheme="minorBidi"/>
                <w:bCs/>
                <w:i/>
                <w:iCs/>
                <w:sz w:val="18"/>
                <w:szCs w:val="18"/>
              </w:rPr>
              <w:lastRenderedPageBreak/>
              <w:t>Dropped Glass </w:t>
            </w:r>
          </w:p>
        </w:tc>
        <w:tc>
          <w:tcPr>
            <w:tcW w:w="1798" w:type="pct"/>
            <w:shd w:val="clear" w:color="auto" w:fill="C0D842"/>
          </w:tcPr>
          <w:p w14:paraId="36F71EAD" w14:textId="26E3040D" w:rsidR="00E1258B" w:rsidRPr="0057232C" w:rsidRDefault="00E1258B" w:rsidP="00E1258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Hazard of injury from glass shards, injuries include cuts </w:t>
            </w:r>
          </w:p>
        </w:tc>
        <w:tc>
          <w:tcPr>
            <w:tcW w:w="482" w:type="pct"/>
            <w:shd w:val="clear" w:color="auto" w:fill="C0D842"/>
          </w:tcPr>
          <w:p w14:paraId="4160A019" w14:textId="6E1F26EF" w:rsidR="00E1258B" w:rsidRPr="00D8675F" w:rsidRDefault="00E1258B" w:rsidP="00E1258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Venue staff, society members and members of the public</w:t>
            </w:r>
          </w:p>
        </w:tc>
        <w:tc>
          <w:tcPr>
            <w:tcW w:w="1406" w:type="pct"/>
            <w:shd w:val="clear" w:color="auto" w:fill="C0D842"/>
          </w:tcPr>
          <w:p w14:paraId="32EAC356" w14:textId="3C259237" w:rsidR="00E1258B" w:rsidRPr="00D8675F" w:rsidRDefault="00E1258B" w:rsidP="00E1258B">
            <w:pPr>
              <w:spacing w:after="160" w:line="259" w:lineRule="auto"/>
              <w:rPr>
                <w:rFonts w:asciiTheme="minorHAnsi" w:eastAsiaTheme="minorEastAsia" w:hAnsiTheme="minorHAnsi" w:cstheme="minorBidi"/>
                <w:sz w:val="18"/>
                <w:szCs w:val="18"/>
              </w:rPr>
            </w:pPr>
            <w:r w:rsidRPr="00D8675F">
              <w:rPr>
                <w:rFonts w:asciiTheme="minorHAnsi" w:eastAsiaTheme="minorEastAsia" w:hAnsiTheme="minorHAnsi" w:cstheme="minorBidi"/>
                <w:sz w:val="18"/>
                <w:szCs w:val="18"/>
              </w:rPr>
              <w:t>In the event a dropped glass smashes, a member of committee will ensure members steer clear of the area while another committee member informs a member of staff. </w:t>
            </w:r>
          </w:p>
        </w:tc>
        <w:tc>
          <w:tcPr>
            <w:tcW w:w="580" w:type="pct"/>
            <w:shd w:val="clear" w:color="auto" w:fill="C0D842"/>
          </w:tcPr>
          <w:p w14:paraId="7354956D" w14:textId="08671755" w:rsidR="00E1258B" w:rsidRPr="00E2261F" w:rsidRDefault="00E1258B" w:rsidP="00E1258B">
            <w:pPr>
              <w:spacing w:after="160" w:line="259" w:lineRule="auto"/>
              <w:rPr>
                <w:rFonts w:asciiTheme="minorHAnsi" w:eastAsiaTheme="minorEastAsia" w:hAnsiTheme="minorHAnsi" w:cstheme="minorBidi"/>
                <w:sz w:val="18"/>
                <w:szCs w:val="18"/>
                <w:highlight w:val="yellow"/>
              </w:rPr>
            </w:pPr>
            <w:r w:rsidRPr="0027787C">
              <w:rPr>
                <w:rFonts w:asciiTheme="minorHAnsi" w:eastAsiaTheme="minorEastAsia" w:hAnsiTheme="minorHAnsi" w:cstheme="minorBidi"/>
                <w:sz w:val="18"/>
                <w:szCs w:val="18"/>
              </w:rPr>
              <w:t>Venue and Committee </w:t>
            </w:r>
          </w:p>
        </w:tc>
      </w:tr>
    </w:tbl>
    <w:p w14:paraId="3690C6C5" w14:textId="77777777" w:rsidR="00E2261F" w:rsidRDefault="00E2261F" w:rsidP="002E4372">
      <w:pPr>
        <w:spacing w:after="160" w:line="259" w:lineRule="auto"/>
        <w:rPr>
          <w:rFonts w:asciiTheme="minorHAnsi" w:eastAsiaTheme="minorEastAsia" w:hAnsiTheme="minorHAnsi" w:cstheme="minorBidi"/>
          <w:b/>
          <w:bCs/>
          <w:u w:val="single"/>
        </w:rPr>
      </w:pPr>
    </w:p>
    <w:p w14:paraId="35FE0DAE" w14:textId="7A11883E"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AE1693">
        <w:rPr>
          <w:rFonts w:asciiTheme="minorHAnsi" w:eastAsiaTheme="minorEastAsia" w:hAnsiTheme="minorHAnsi" w:cstheme="minorBidi"/>
          <w:b/>
          <w:bCs/>
          <w:i/>
          <w:iCs/>
          <w:u w:val="single"/>
        </w:rPr>
        <w:t>Intramural Sports</w:t>
      </w:r>
      <w:r w:rsidRPr="7900A954">
        <w:rPr>
          <w:rFonts w:asciiTheme="minorHAnsi" w:eastAsiaTheme="minorEastAsia" w:hAnsiTheme="minorHAnsi" w:cstheme="minorBidi"/>
          <w:b/>
          <w:bCs/>
          <w:i/>
          <w:iCs/>
          <w:u w:val="single"/>
        </w:rPr>
        <w:t>]</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A53235" w14:paraId="5F19BE10" w14:textId="77777777" w:rsidTr="004D69BB">
        <w:trPr>
          <w:trHeight w:val="510"/>
        </w:trPr>
        <w:tc>
          <w:tcPr>
            <w:tcW w:w="2835" w:type="dxa"/>
            <w:vAlign w:val="center"/>
          </w:tcPr>
          <w:p w14:paraId="669490D7" w14:textId="77777777" w:rsidR="008F7F46" w:rsidRPr="00A53235" w:rsidRDefault="008F7F46" w:rsidP="008F7F4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5E082E56" w:rsidR="008F7F46" w:rsidRPr="00A53235" w:rsidRDefault="00AE1693" w:rsidP="008F7F4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Up to 30</w:t>
            </w:r>
          </w:p>
        </w:tc>
        <w:tc>
          <w:tcPr>
            <w:tcW w:w="4820" w:type="dxa"/>
          </w:tcPr>
          <w:p w14:paraId="58162407" w14:textId="1DAC43F9"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47106AB" w14:textId="08D773BB" w:rsidR="008F7F46" w:rsidRPr="0057232C" w:rsidRDefault="0057232C" w:rsidP="008F7F46">
            <w:pPr>
              <w:spacing w:after="160" w:line="259" w:lineRule="auto"/>
              <w:rPr>
                <w:rFonts w:asciiTheme="minorHAnsi" w:eastAsiaTheme="minorEastAsia" w:hAnsiTheme="minorHAnsi" w:cstheme="minorBidi"/>
                <w:sz w:val="18"/>
                <w:szCs w:val="18"/>
              </w:rPr>
            </w:pPr>
            <w:r w:rsidRPr="0057232C">
              <w:rPr>
                <w:rFonts w:asciiTheme="minorHAnsi" w:eastAsiaTheme="minorEastAsia" w:hAnsiTheme="minorHAnsi" w:cstheme="minorBidi"/>
                <w:sz w:val="18"/>
                <w:szCs w:val="18"/>
              </w:rPr>
              <w:t>University venues provide disabled access. The off-campus venues are publicly accessible fields. </w:t>
            </w:r>
          </w:p>
        </w:tc>
      </w:tr>
      <w:tr w:rsidR="008F7F46" w:rsidRPr="00A53235" w14:paraId="4C803526" w14:textId="77777777" w:rsidTr="004D69BB">
        <w:trPr>
          <w:trHeight w:val="510"/>
        </w:trPr>
        <w:tc>
          <w:tcPr>
            <w:tcW w:w="2835" w:type="dxa"/>
            <w:vAlign w:val="center"/>
          </w:tcPr>
          <w:p w14:paraId="799D53E2" w14:textId="77777777" w:rsidR="008F7F46" w:rsidRPr="00A53235" w:rsidRDefault="008F7F46" w:rsidP="008F7F4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3A810C5" w14:textId="5132176B" w:rsidR="008F7F46" w:rsidRPr="00A53235" w:rsidRDefault="0057232C" w:rsidP="008F7F4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Both</w:t>
            </w:r>
          </w:p>
        </w:tc>
        <w:tc>
          <w:tcPr>
            <w:tcW w:w="4820" w:type="dxa"/>
            <w:vAlign w:val="center"/>
          </w:tcPr>
          <w:p w14:paraId="01981F3A" w14:textId="6006AEAD"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5"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F29663" w14:textId="28FB3985" w:rsidR="008F7F46" w:rsidRPr="00A53235" w:rsidRDefault="0057232C" w:rsidP="008F7F46">
            <w:pPr>
              <w:spacing w:after="160" w:line="259" w:lineRule="auto"/>
              <w:rPr>
                <w:rFonts w:asciiTheme="minorHAnsi" w:eastAsiaTheme="minorEastAsia" w:hAnsiTheme="minorHAnsi" w:cstheme="minorBidi"/>
              </w:rPr>
            </w:pPr>
            <w:r w:rsidRPr="0057232C">
              <w:rPr>
                <w:rFonts w:asciiTheme="minorHAnsi" w:eastAsiaTheme="minorEastAsia" w:hAnsiTheme="minorHAnsi" w:cstheme="minorBidi"/>
              </w:rPr>
              <w:t>All venues can be reached on foot or via public transport </w:t>
            </w:r>
          </w:p>
        </w:tc>
      </w:tr>
      <w:tr w:rsidR="00E2261F" w:rsidRPr="00A53235" w14:paraId="6EF6D8DF" w14:textId="77777777" w:rsidTr="004D69BB">
        <w:trPr>
          <w:trHeight w:val="125"/>
        </w:trPr>
        <w:tc>
          <w:tcPr>
            <w:tcW w:w="2835" w:type="dxa"/>
            <w:vAlign w:val="center"/>
          </w:tcPr>
          <w:p w14:paraId="6D83C84C" w14:textId="77777777" w:rsidR="00E2261F" w:rsidRPr="00A53235" w:rsidRDefault="00E2261F" w:rsidP="004D69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3A7EF1C" w14:textId="261077CB" w:rsidR="00E2261F" w:rsidRPr="00A53235" w:rsidRDefault="0057232C" w:rsidP="004D69B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C8D0DC5" w14:textId="77777777" w:rsidR="00E2261F" w:rsidRPr="00A53235" w:rsidRDefault="00E2261F" w:rsidP="004D69B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A55F724" w14:textId="4580AC60" w:rsidR="00E2261F" w:rsidRPr="00A53235" w:rsidRDefault="0057232C" w:rsidP="004D69BB">
            <w:pPr>
              <w:spacing w:after="160" w:line="259" w:lineRule="auto"/>
              <w:rPr>
                <w:rFonts w:asciiTheme="minorHAnsi" w:eastAsiaTheme="minorEastAsia" w:hAnsiTheme="minorHAnsi" w:cstheme="minorBidi"/>
              </w:rPr>
            </w:pPr>
            <w:r w:rsidRPr="0057232C">
              <w:rPr>
                <w:rFonts w:asciiTheme="minorHAnsi" w:eastAsiaTheme="minorEastAsia" w:hAnsiTheme="minorHAnsi" w:cstheme="minorBidi"/>
              </w:rPr>
              <w:t>On campus, the venue will provide first aid. Off campus the committees present will provide first aid. </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3E379280" w14:textId="77777777" w:rsidTr="004D69BB">
        <w:trPr>
          <w:trHeight w:val="734"/>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57232C" w:rsidRPr="00A53235" w14:paraId="32D5265C" w14:textId="77777777" w:rsidTr="004D69BB">
        <w:trPr>
          <w:trHeight w:val="3740"/>
        </w:trPr>
        <w:tc>
          <w:tcPr>
            <w:tcW w:w="734" w:type="pct"/>
            <w:shd w:val="clear" w:color="auto" w:fill="C0D842"/>
          </w:tcPr>
          <w:p w14:paraId="06DF53B1" w14:textId="790A4C19" w:rsidR="0057232C" w:rsidRPr="00DE7BDA" w:rsidRDefault="0057232C" w:rsidP="0057232C">
            <w:pPr>
              <w:spacing w:after="160" w:line="259" w:lineRule="auto"/>
              <w:jc w:val="center"/>
              <w:rPr>
                <w:rFonts w:asciiTheme="minorHAnsi" w:eastAsiaTheme="minorEastAsia" w:hAnsiTheme="minorHAnsi" w:cstheme="minorBidi"/>
                <w:bCs/>
                <w:i/>
                <w:iCs/>
                <w:sz w:val="18"/>
                <w:szCs w:val="18"/>
                <w:highlight w:val="yellow"/>
              </w:rPr>
            </w:pPr>
            <w:r w:rsidRPr="0027787C">
              <w:rPr>
                <w:rFonts w:asciiTheme="minorHAnsi" w:eastAsiaTheme="minorEastAsia" w:hAnsiTheme="minorHAnsi" w:cstheme="minorBidi"/>
                <w:bCs/>
                <w:i/>
                <w:iCs/>
                <w:sz w:val="18"/>
                <w:szCs w:val="18"/>
              </w:rPr>
              <w:t>Fire </w:t>
            </w:r>
          </w:p>
        </w:tc>
        <w:tc>
          <w:tcPr>
            <w:tcW w:w="1798" w:type="pct"/>
            <w:shd w:val="clear" w:color="auto" w:fill="C0D842"/>
          </w:tcPr>
          <w:p w14:paraId="409A6F76" w14:textId="1B165C09" w:rsidR="0057232C" w:rsidRPr="00E2261F" w:rsidRDefault="0057232C" w:rsidP="0057232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Fire, burns and smoke inhalation </w:t>
            </w:r>
          </w:p>
        </w:tc>
        <w:tc>
          <w:tcPr>
            <w:tcW w:w="482" w:type="pct"/>
            <w:shd w:val="clear" w:color="auto" w:fill="C0D842"/>
          </w:tcPr>
          <w:p w14:paraId="7FB2EA9D" w14:textId="43D58FF9" w:rsidR="0057232C" w:rsidRPr="00A53235" w:rsidRDefault="0057232C" w:rsidP="0057232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Venue staff, society members and members of the public</w:t>
            </w:r>
          </w:p>
        </w:tc>
        <w:tc>
          <w:tcPr>
            <w:tcW w:w="1406" w:type="pct"/>
            <w:shd w:val="clear" w:color="auto" w:fill="C0D842"/>
          </w:tcPr>
          <w:p w14:paraId="730120F7" w14:textId="77777777" w:rsidR="0057232C" w:rsidRPr="0027787C" w:rsidRDefault="0057232C" w:rsidP="0057232C">
            <w:pPr>
              <w:tabs>
                <w:tab w:val="left" w:pos="1206"/>
              </w:tabs>
              <w:rPr>
                <w:rFonts w:asciiTheme="minorHAnsi" w:eastAsiaTheme="minorEastAsia" w:hAnsiTheme="minorHAnsi" w:cstheme="minorBidi"/>
                <w:sz w:val="18"/>
                <w:szCs w:val="18"/>
              </w:rPr>
            </w:pPr>
            <w:r w:rsidRPr="0027787C">
              <w:rPr>
                <w:rFonts w:asciiTheme="minorHAnsi" w:eastAsiaTheme="minorEastAsia" w:hAnsiTheme="minorHAnsi" w:cstheme="minorBidi"/>
                <w:i/>
                <w:iCs/>
                <w:sz w:val="18"/>
                <w:szCs w:val="18"/>
              </w:rPr>
              <w:t>Confirm with premise controller that fire controls are in place and discuss specific fire arrangements relative to the event. </w:t>
            </w:r>
            <w:r w:rsidRPr="0027787C">
              <w:rPr>
                <w:rFonts w:asciiTheme="minorHAnsi" w:eastAsiaTheme="minorEastAsia" w:hAnsiTheme="minorHAnsi" w:cstheme="minorBidi"/>
                <w:sz w:val="18"/>
                <w:szCs w:val="18"/>
              </w:rPr>
              <w:t> </w:t>
            </w:r>
          </w:p>
          <w:p w14:paraId="0D5A97F3" w14:textId="77777777" w:rsidR="0057232C" w:rsidRPr="0027787C" w:rsidRDefault="0057232C" w:rsidP="0057232C">
            <w:pPr>
              <w:tabs>
                <w:tab w:val="left" w:pos="1206"/>
              </w:tabs>
              <w:rPr>
                <w:rFonts w:asciiTheme="minorHAnsi" w:eastAsiaTheme="minorEastAsia" w:hAnsiTheme="minorHAnsi" w:cstheme="minorBidi"/>
                <w:sz w:val="18"/>
                <w:szCs w:val="18"/>
              </w:rPr>
            </w:pPr>
            <w:r w:rsidRPr="0027787C">
              <w:rPr>
                <w:rFonts w:asciiTheme="minorHAnsi" w:eastAsiaTheme="minorEastAsia" w:hAnsiTheme="minorHAnsi" w:cstheme="minorBidi"/>
                <w:i/>
                <w:iCs/>
                <w:sz w:val="18"/>
                <w:szCs w:val="18"/>
              </w:rPr>
              <w:t>Nominated group person to manage fire evacuation </w:t>
            </w:r>
            <w:r w:rsidRPr="0027787C">
              <w:rPr>
                <w:rFonts w:asciiTheme="minorHAnsi" w:eastAsiaTheme="minorEastAsia" w:hAnsiTheme="minorHAnsi" w:cstheme="minorBidi"/>
                <w:sz w:val="18"/>
                <w:szCs w:val="18"/>
              </w:rPr>
              <w:t> </w:t>
            </w:r>
          </w:p>
          <w:p w14:paraId="6783EE43" w14:textId="77777777" w:rsidR="0057232C" w:rsidRPr="0027787C" w:rsidRDefault="0057232C" w:rsidP="0057232C">
            <w:pPr>
              <w:tabs>
                <w:tab w:val="left" w:pos="1206"/>
              </w:tabs>
              <w:rPr>
                <w:rFonts w:asciiTheme="minorHAnsi" w:eastAsiaTheme="minorEastAsia" w:hAnsiTheme="minorHAnsi" w:cstheme="minorBidi"/>
                <w:sz w:val="18"/>
                <w:szCs w:val="18"/>
              </w:rPr>
            </w:pPr>
            <w:r w:rsidRPr="0027787C">
              <w:rPr>
                <w:rFonts w:asciiTheme="minorHAnsi" w:eastAsiaTheme="minorEastAsia" w:hAnsiTheme="minorHAnsi" w:cstheme="minorBidi"/>
                <w:i/>
                <w:iCs/>
                <w:sz w:val="18"/>
                <w:szCs w:val="18"/>
              </w:rPr>
              <w:t>Fire exits to be checked all clear </w:t>
            </w:r>
            <w:r w:rsidRPr="0027787C">
              <w:rPr>
                <w:rFonts w:asciiTheme="minorHAnsi" w:eastAsiaTheme="minorEastAsia" w:hAnsiTheme="minorHAnsi" w:cstheme="minorBidi"/>
                <w:sz w:val="18"/>
                <w:szCs w:val="18"/>
              </w:rPr>
              <w:t> </w:t>
            </w:r>
          </w:p>
          <w:p w14:paraId="4B5867E4" w14:textId="77777777" w:rsidR="0057232C" w:rsidRPr="0027787C" w:rsidRDefault="0057232C" w:rsidP="0057232C">
            <w:pPr>
              <w:tabs>
                <w:tab w:val="left" w:pos="1206"/>
              </w:tabs>
              <w:rPr>
                <w:rFonts w:asciiTheme="minorHAnsi" w:eastAsiaTheme="minorEastAsia" w:hAnsiTheme="minorHAnsi" w:cstheme="minorBidi"/>
                <w:sz w:val="18"/>
                <w:szCs w:val="18"/>
              </w:rPr>
            </w:pPr>
            <w:r w:rsidRPr="0027787C">
              <w:rPr>
                <w:rFonts w:asciiTheme="minorHAnsi" w:eastAsiaTheme="minorEastAsia" w:hAnsiTheme="minorHAnsi" w:cstheme="minorBidi"/>
                <w:i/>
                <w:iCs/>
                <w:sz w:val="18"/>
                <w:szCs w:val="18"/>
              </w:rPr>
              <w:t>Fire extinguishers available</w:t>
            </w:r>
            <w:r w:rsidRPr="0027787C">
              <w:rPr>
                <w:rFonts w:asciiTheme="minorHAnsi" w:eastAsiaTheme="minorEastAsia" w:hAnsiTheme="minorHAnsi" w:cstheme="minorBidi"/>
                <w:sz w:val="18"/>
                <w:szCs w:val="18"/>
              </w:rPr>
              <w:t> </w:t>
            </w:r>
          </w:p>
          <w:p w14:paraId="0DDF86B1" w14:textId="2BDF5A0A" w:rsidR="0057232C" w:rsidRPr="00A53235" w:rsidRDefault="0057232C" w:rsidP="0057232C">
            <w:pPr>
              <w:spacing w:after="160" w:line="259" w:lineRule="auto"/>
              <w:rPr>
                <w:rFonts w:asciiTheme="minorHAnsi" w:eastAsiaTheme="minorEastAsia" w:hAnsiTheme="minorHAnsi" w:cstheme="minorBidi"/>
                <w:sz w:val="18"/>
                <w:szCs w:val="18"/>
              </w:rPr>
            </w:pPr>
          </w:p>
        </w:tc>
        <w:tc>
          <w:tcPr>
            <w:tcW w:w="580" w:type="pct"/>
            <w:shd w:val="clear" w:color="auto" w:fill="C0D842"/>
          </w:tcPr>
          <w:p w14:paraId="533EFF4E" w14:textId="199670B8" w:rsidR="0057232C" w:rsidRPr="00A53235" w:rsidRDefault="0057232C" w:rsidP="0057232C">
            <w:pPr>
              <w:spacing w:after="160" w:line="259" w:lineRule="auto"/>
              <w:rPr>
                <w:rFonts w:asciiTheme="minorHAnsi" w:eastAsiaTheme="minorEastAsia" w:hAnsiTheme="minorHAnsi" w:cstheme="minorBidi"/>
                <w:sz w:val="18"/>
                <w:szCs w:val="18"/>
              </w:rPr>
            </w:pPr>
            <w:r w:rsidRPr="0027787C">
              <w:rPr>
                <w:rFonts w:asciiTheme="minorHAnsi" w:eastAsiaTheme="minorEastAsia" w:hAnsiTheme="minorHAnsi" w:cstheme="minorBidi"/>
                <w:sz w:val="18"/>
                <w:szCs w:val="18"/>
              </w:rPr>
              <w:t>Venue and Committee </w:t>
            </w:r>
          </w:p>
        </w:tc>
      </w:tr>
      <w:tr w:rsidR="0057232C" w:rsidRPr="00A53235" w14:paraId="6B59B3A8" w14:textId="77777777" w:rsidTr="004D69BB">
        <w:trPr>
          <w:trHeight w:val="3740"/>
        </w:trPr>
        <w:tc>
          <w:tcPr>
            <w:tcW w:w="734" w:type="pct"/>
            <w:shd w:val="clear" w:color="auto" w:fill="C0D842"/>
          </w:tcPr>
          <w:p w14:paraId="362D54CA" w14:textId="15EB6794" w:rsidR="0057232C" w:rsidRDefault="0057232C" w:rsidP="0057232C">
            <w:pPr>
              <w:spacing w:after="160" w:line="259" w:lineRule="auto"/>
              <w:jc w:val="center"/>
              <w:rPr>
                <w:rFonts w:asciiTheme="minorHAnsi" w:eastAsiaTheme="minorEastAsia" w:hAnsiTheme="minorHAnsi" w:cstheme="minorBidi"/>
                <w:bCs/>
                <w:i/>
                <w:iCs/>
                <w:sz w:val="18"/>
                <w:szCs w:val="18"/>
                <w:highlight w:val="yellow"/>
              </w:rPr>
            </w:pPr>
            <w:r w:rsidRPr="00D43869">
              <w:rPr>
                <w:rFonts w:ascii="Calibri" w:eastAsia="Calibri" w:hAnsi="Calibri" w:cs="Calibri"/>
                <w:i/>
                <w:iCs/>
                <w:sz w:val="22"/>
                <w:szCs w:val="22"/>
              </w:rPr>
              <w:t>Slips, trips and falls</w:t>
            </w:r>
            <w:r>
              <w:rPr>
                <w:rFonts w:ascii="Calibri" w:eastAsia="Calibri" w:hAnsi="Calibri" w:cs="Calibri"/>
                <w:i/>
                <w:iCs/>
                <w:sz w:val="22"/>
                <w:szCs w:val="22"/>
              </w:rPr>
              <w:t xml:space="preserve"> and injury</w:t>
            </w:r>
            <w:r w:rsidRPr="00D43869">
              <w:rPr>
                <w:rFonts w:ascii="Calibri" w:eastAsia="Calibri" w:hAnsi="Calibri" w:cs="Calibri"/>
                <w:i/>
                <w:iCs/>
                <w:sz w:val="22"/>
                <w:szCs w:val="22"/>
              </w:rPr>
              <w:t> </w:t>
            </w:r>
            <w:r w:rsidRPr="00D43869">
              <w:rPr>
                <w:rFonts w:ascii="Calibri" w:eastAsia="Calibri" w:hAnsi="Calibri" w:cs="Calibri"/>
                <w:sz w:val="22"/>
                <w:szCs w:val="22"/>
              </w:rPr>
              <w:t> </w:t>
            </w:r>
          </w:p>
        </w:tc>
        <w:tc>
          <w:tcPr>
            <w:tcW w:w="1798" w:type="pct"/>
            <w:shd w:val="clear" w:color="auto" w:fill="C0D842"/>
          </w:tcPr>
          <w:p w14:paraId="041A9A29" w14:textId="6E1500C2" w:rsidR="0057232C" w:rsidRPr="00E2261F" w:rsidRDefault="0057232C" w:rsidP="0057232C">
            <w:pPr>
              <w:tabs>
                <w:tab w:val="left" w:pos="1206"/>
              </w:tabs>
              <w:rPr>
                <w:rFonts w:asciiTheme="minorHAnsi" w:eastAsiaTheme="minorEastAsia" w:hAnsiTheme="minorHAnsi" w:cstheme="minorBidi"/>
                <w:sz w:val="18"/>
                <w:szCs w:val="18"/>
                <w:highlight w:val="yellow"/>
              </w:rPr>
            </w:pPr>
            <w:r w:rsidRPr="00D43869">
              <w:rPr>
                <w:rFonts w:ascii="Calibri" w:eastAsia="Calibri" w:hAnsi="Calibri" w:cs="Calibri"/>
                <w:i/>
                <w:iCs/>
                <w:sz w:val="22"/>
                <w:szCs w:val="22"/>
              </w:rPr>
              <w:t xml:space="preserve">Slips, trips and </w:t>
            </w:r>
            <w:proofErr w:type="gramStart"/>
            <w:r w:rsidRPr="00D43869">
              <w:rPr>
                <w:rFonts w:ascii="Calibri" w:eastAsia="Calibri" w:hAnsi="Calibri" w:cs="Calibri"/>
                <w:i/>
                <w:iCs/>
                <w:sz w:val="22"/>
                <w:szCs w:val="22"/>
              </w:rPr>
              <w:t>falls </w:t>
            </w:r>
            <w:r>
              <w:rPr>
                <w:rFonts w:ascii="Calibri" w:eastAsia="Calibri" w:hAnsi="Calibri" w:cs="Calibri"/>
                <w:i/>
                <w:iCs/>
                <w:sz w:val="22"/>
                <w:szCs w:val="22"/>
              </w:rPr>
              <w:t>,</w:t>
            </w:r>
            <w:proofErr w:type="gramEnd"/>
            <w:r>
              <w:rPr>
                <w:rFonts w:ascii="Calibri" w:eastAsia="Calibri" w:hAnsi="Calibri" w:cs="Calibri"/>
                <w:i/>
                <w:iCs/>
                <w:sz w:val="22"/>
                <w:szCs w:val="22"/>
              </w:rPr>
              <w:t xml:space="preserve"> injuries including but not limited to bruises, cuts, grazes, bone fractures. Dehydration </w:t>
            </w:r>
          </w:p>
        </w:tc>
        <w:tc>
          <w:tcPr>
            <w:tcW w:w="482" w:type="pct"/>
            <w:shd w:val="clear" w:color="auto" w:fill="C0D842"/>
          </w:tcPr>
          <w:p w14:paraId="0B98C308" w14:textId="75F4ADF6" w:rsidR="0057232C" w:rsidRPr="00E2261F" w:rsidRDefault="0057232C" w:rsidP="0057232C">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Venue staff, society members</w:t>
            </w:r>
          </w:p>
        </w:tc>
        <w:tc>
          <w:tcPr>
            <w:tcW w:w="1406" w:type="pct"/>
            <w:shd w:val="clear" w:color="auto" w:fill="C0D842"/>
          </w:tcPr>
          <w:p w14:paraId="7E7EBCDB" w14:textId="7A5CD4A4" w:rsidR="0057232C" w:rsidRPr="00E2261F" w:rsidRDefault="0057232C" w:rsidP="0057232C">
            <w:pPr>
              <w:spacing w:after="160" w:line="259" w:lineRule="auto"/>
              <w:rPr>
                <w:rFonts w:asciiTheme="minorHAnsi" w:eastAsiaTheme="minorEastAsia" w:hAnsiTheme="minorHAnsi" w:cstheme="minorBidi"/>
                <w:sz w:val="18"/>
                <w:szCs w:val="18"/>
                <w:highlight w:val="yellow"/>
              </w:rPr>
            </w:pPr>
            <w:r w:rsidRPr="00D43869">
              <w:rPr>
                <w:rFonts w:asciiTheme="minorHAnsi" w:eastAsiaTheme="minorEastAsia" w:hAnsiTheme="minorHAnsi" w:cstheme="minorBidi"/>
                <w:sz w:val="18"/>
                <w:szCs w:val="18"/>
              </w:rPr>
              <w:t xml:space="preserve">Venue flooring is in good condition so no major trip hazards. </w:t>
            </w:r>
            <w:r>
              <w:rPr>
                <w:rFonts w:asciiTheme="minorHAnsi" w:eastAsiaTheme="minorEastAsia" w:hAnsiTheme="minorHAnsi" w:cstheme="minorBidi"/>
                <w:sz w:val="18"/>
                <w:szCs w:val="18"/>
              </w:rPr>
              <w:t xml:space="preserve">Student officials and sports park staff will be available who are first aid trained. Members will be taken through a </w:t>
            </w:r>
            <w:proofErr w:type="gramStart"/>
            <w:r>
              <w:rPr>
                <w:rFonts w:asciiTheme="minorHAnsi" w:eastAsiaTheme="minorEastAsia" w:hAnsiTheme="minorHAnsi" w:cstheme="minorBidi"/>
                <w:sz w:val="18"/>
                <w:szCs w:val="18"/>
              </w:rPr>
              <w:t>warm up</w:t>
            </w:r>
            <w:proofErr w:type="gramEnd"/>
            <w:r>
              <w:rPr>
                <w:rFonts w:asciiTheme="minorHAnsi" w:eastAsiaTheme="minorEastAsia" w:hAnsiTheme="minorHAnsi" w:cstheme="minorBidi"/>
                <w:sz w:val="18"/>
                <w:szCs w:val="18"/>
              </w:rPr>
              <w:t xml:space="preserve"> to help prevent injury. Members are encouraged to bring </w:t>
            </w:r>
            <w:proofErr w:type="gramStart"/>
            <w:r>
              <w:rPr>
                <w:rFonts w:asciiTheme="minorHAnsi" w:eastAsiaTheme="minorEastAsia" w:hAnsiTheme="minorHAnsi" w:cstheme="minorBidi"/>
                <w:sz w:val="18"/>
                <w:szCs w:val="18"/>
              </w:rPr>
              <w:t>water,</w:t>
            </w:r>
            <w:proofErr w:type="gramEnd"/>
            <w:r>
              <w:rPr>
                <w:rFonts w:asciiTheme="minorHAnsi" w:eastAsiaTheme="minorEastAsia" w:hAnsiTheme="minorHAnsi" w:cstheme="minorBidi"/>
                <w:sz w:val="18"/>
                <w:szCs w:val="18"/>
              </w:rPr>
              <w:t xml:space="preserve"> water is available at venue.</w:t>
            </w:r>
          </w:p>
        </w:tc>
        <w:tc>
          <w:tcPr>
            <w:tcW w:w="580" w:type="pct"/>
            <w:shd w:val="clear" w:color="auto" w:fill="C0D842"/>
          </w:tcPr>
          <w:p w14:paraId="5F200B2D" w14:textId="3636588C" w:rsidR="0057232C" w:rsidRPr="00E2261F" w:rsidRDefault="0057232C" w:rsidP="0057232C">
            <w:pPr>
              <w:spacing w:after="160" w:line="259" w:lineRule="auto"/>
              <w:rPr>
                <w:rFonts w:asciiTheme="minorHAnsi" w:eastAsiaTheme="minorEastAsia" w:hAnsiTheme="minorHAnsi" w:cstheme="minorBidi"/>
                <w:sz w:val="18"/>
                <w:szCs w:val="18"/>
                <w:highlight w:val="yellow"/>
              </w:rPr>
            </w:pPr>
            <w:r w:rsidRPr="0027787C">
              <w:rPr>
                <w:rFonts w:asciiTheme="minorHAnsi" w:eastAsiaTheme="minorEastAsia" w:hAnsiTheme="minorHAnsi" w:cstheme="minorBidi"/>
                <w:sz w:val="18"/>
                <w:szCs w:val="18"/>
              </w:rPr>
              <w:t>Venue and Committee </w:t>
            </w:r>
          </w:p>
        </w:tc>
      </w:tr>
      <w:tr w:rsidR="0057232C" w:rsidRPr="00A53235" w14:paraId="01B50593" w14:textId="77777777" w:rsidTr="004D69BB">
        <w:trPr>
          <w:trHeight w:val="3740"/>
        </w:trPr>
        <w:tc>
          <w:tcPr>
            <w:tcW w:w="734" w:type="pct"/>
            <w:shd w:val="clear" w:color="auto" w:fill="C0D842"/>
          </w:tcPr>
          <w:p w14:paraId="6B4E2CF7" w14:textId="09D4F6BC" w:rsidR="0057232C" w:rsidRDefault="0057232C" w:rsidP="0057232C">
            <w:pPr>
              <w:spacing w:after="160" w:line="259" w:lineRule="auto"/>
              <w:jc w:val="center"/>
              <w:rPr>
                <w:rFonts w:asciiTheme="minorHAnsi" w:eastAsiaTheme="minorEastAsia" w:hAnsiTheme="minorHAnsi" w:cstheme="minorBidi"/>
                <w:bCs/>
                <w:i/>
                <w:iCs/>
                <w:sz w:val="18"/>
                <w:szCs w:val="18"/>
                <w:highlight w:val="yellow"/>
              </w:rPr>
            </w:pPr>
            <w:r w:rsidRPr="00D43869">
              <w:rPr>
                <w:rFonts w:asciiTheme="minorHAnsi" w:eastAsiaTheme="minorEastAsia" w:hAnsiTheme="minorHAnsi" w:cstheme="minorBidi"/>
                <w:bCs/>
                <w:i/>
                <w:iCs/>
                <w:sz w:val="18"/>
                <w:szCs w:val="18"/>
              </w:rPr>
              <w:lastRenderedPageBreak/>
              <w:t>Aggression/Violence</w:t>
            </w:r>
          </w:p>
        </w:tc>
        <w:tc>
          <w:tcPr>
            <w:tcW w:w="1798" w:type="pct"/>
            <w:shd w:val="clear" w:color="auto" w:fill="C0D842"/>
          </w:tcPr>
          <w:p w14:paraId="311FE02A" w14:textId="4A0A4AA9" w:rsidR="0057232C" w:rsidRPr="00E2261F" w:rsidRDefault="0057232C" w:rsidP="0057232C">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Hazard of injury from physical or verbal abuse</w:t>
            </w:r>
          </w:p>
        </w:tc>
        <w:tc>
          <w:tcPr>
            <w:tcW w:w="482" w:type="pct"/>
            <w:shd w:val="clear" w:color="auto" w:fill="C0D842"/>
          </w:tcPr>
          <w:p w14:paraId="2EE77C68" w14:textId="07DF105C" w:rsidR="0057232C" w:rsidRPr="00E2261F" w:rsidRDefault="0057232C" w:rsidP="0057232C">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Venue staff, society members and members of the public</w:t>
            </w:r>
          </w:p>
        </w:tc>
        <w:tc>
          <w:tcPr>
            <w:tcW w:w="1406" w:type="pct"/>
            <w:shd w:val="clear" w:color="auto" w:fill="C0D842"/>
          </w:tcPr>
          <w:p w14:paraId="019C70C3" w14:textId="13836088" w:rsidR="0057232C" w:rsidRPr="00E2261F" w:rsidRDefault="0057232C" w:rsidP="0057232C">
            <w:pPr>
              <w:spacing w:after="160" w:line="259" w:lineRule="auto"/>
              <w:rPr>
                <w:rFonts w:asciiTheme="minorHAnsi" w:eastAsiaTheme="minorEastAsia" w:hAnsiTheme="minorHAnsi" w:cstheme="minorBidi"/>
                <w:sz w:val="18"/>
                <w:szCs w:val="18"/>
                <w:highlight w:val="yellow"/>
              </w:rPr>
            </w:pPr>
            <w:r w:rsidRPr="00D43869">
              <w:rPr>
                <w:rFonts w:asciiTheme="minorHAnsi" w:eastAsiaTheme="minorEastAsia" w:hAnsiTheme="minorHAnsi" w:cstheme="minorBidi"/>
                <w:sz w:val="18"/>
                <w:szCs w:val="18"/>
              </w:rPr>
              <w:t>Two members of committee will remain sober to control the situation and help the venue </w:t>
            </w:r>
          </w:p>
        </w:tc>
        <w:tc>
          <w:tcPr>
            <w:tcW w:w="580" w:type="pct"/>
            <w:shd w:val="clear" w:color="auto" w:fill="C0D842"/>
          </w:tcPr>
          <w:p w14:paraId="699E872F" w14:textId="321B0358" w:rsidR="0057232C" w:rsidRPr="00E2261F" w:rsidRDefault="0057232C" w:rsidP="0057232C">
            <w:pPr>
              <w:spacing w:after="160" w:line="259" w:lineRule="auto"/>
              <w:rPr>
                <w:rFonts w:asciiTheme="minorHAnsi" w:eastAsiaTheme="minorEastAsia" w:hAnsiTheme="minorHAnsi" w:cstheme="minorBidi"/>
                <w:sz w:val="18"/>
                <w:szCs w:val="18"/>
                <w:highlight w:val="yellow"/>
              </w:rPr>
            </w:pPr>
            <w:r w:rsidRPr="0027787C">
              <w:rPr>
                <w:rFonts w:asciiTheme="minorHAnsi" w:eastAsiaTheme="minorEastAsia" w:hAnsiTheme="minorHAnsi" w:cstheme="minorBidi"/>
                <w:sz w:val="18"/>
                <w:szCs w:val="18"/>
              </w:rPr>
              <w:t>Venue and Committee </w:t>
            </w:r>
          </w:p>
        </w:tc>
      </w:tr>
    </w:tbl>
    <w:p w14:paraId="528F2315" w14:textId="77777777" w:rsidR="00E2261F" w:rsidRDefault="00E2261F" w:rsidP="002E4372">
      <w:pPr>
        <w:spacing w:after="160" w:line="259" w:lineRule="auto"/>
        <w:rPr>
          <w:rFonts w:asciiTheme="minorHAnsi" w:eastAsiaTheme="minorEastAsia" w:hAnsiTheme="minorHAnsi" w:cstheme="minorBidi"/>
          <w:b/>
          <w:bCs/>
          <w:u w:val="single"/>
        </w:rPr>
      </w:pPr>
    </w:p>
    <w:p w14:paraId="2328B4EA" w14:textId="3E3C8AEC"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4</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AE1693">
        <w:rPr>
          <w:rFonts w:asciiTheme="minorHAnsi" w:eastAsiaTheme="minorEastAsia" w:hAnsiTheme="minorHAnsi" w:cstheme="minorBidi"/>
          <w:b/>
          <w:bCs/>
          <w:i/>
          <w:iCs/>
          <w:u w:val="single"/>
        </w:rPr>
        <w:t>Seasonal Balls</w:t>
      </w:r>
      <w:r w:rsidRPr="7900A954">
        <w:rPr>
          <w:rFonts w:asciiTheme="minorHAnsi" w:eastAsiaTheme="minorEastAsia" w:hAnsiTheme="minorHAnsi" w:cstheme="minorBidi"/>
          <w:b/>
          <w:bCs/>
          <w:i/>
          <w:iCs/>
          <w:u w:val="single"/>
        </w:rPr>
        <w:t>]</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A53235" w14:paraId="7A69C7D6" w14:textId="77777777" w:rsidTr="004D69BB">
        <w:trPr>
          <w:trHeight w:val="510"/>
        </w:trPr>
        <w:tc>
          <w:tcPr>
            <w:tcW w:w="2835" w:type="dxa"/>
            <w:vAlign w:val="center"/>
          </w:tcPr>
          <w:p w14:paraId="0A47C23C" w14:textId="77777777" w:rsidR="008F7F46" w:rsidRPr="00A53235" w:rsidRDefault="008F7F46" w:rsidP="008F7F4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515A7643" w:rsidR="008F7F46" w:rsidRPr="00A53235" w:rsidRDefault="00AE1693" w:rsidP="008F7F4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Up to 150</w:t>
            </w:r>
            <w:r w:rsidR="0057232C" w:rsidRPr="0057232C">
              <w:rPr>
                <w:rFonts w:asciiTheme="minorHAnsi" w:eastAsiaTheme="minorEastAsia" w:hAnsiTheme="minorHAnsi" w:cstheme="minorBidi"/>
                <w:b/>
                <w:bCs/>
                <w:color w:val="000000" w:themeColor="text1"/>
                <w:sz w:val="18"/>
                <w:szCs w:val="18"/>
              </w:rPr>
              <w:t> </w:t>
            </w:r>
          </w:p>
        </w:tc>
        <w:tc>
          <w:tcPr>
            <w:tcW w:w="4820" w:type="dxa"/>
          </w:tcPr>
          <w:p w14:paraId="75096B83" w14:textId="17E6FFD4"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56E7ACD" w14:textId="7635D5D2" w:rsidR="008F7F46" w:rsidRPr="00A53235" w:rsidRDefault="0057232C" w:rsidP="008F7F46">
            <w:pPr>
              <w:spacing w:after="160" w:line="259" w:lineRule="auto"/>
              <w:rPr>
                <w:rFonts w:asciiTheme="minorHAnsi" w:eastAsiaTheme="minorEastAsia" w:hAnsiTheme="minorHAnsi" w:cstheme="minorBidi"/>
                <w:b/>
                <w:bCs/>
                <w:sz w:val="18"/>
                <w:szCs w:val="18"/>
              </w:rPr>
            </w:pPr>
            <w:r w:rsidRPr="0057232C">
              <w:rPr>
                <w:rFonts w:asciiTheme="minorHAnsi" w:eastAsiaTheme="minorEastAsia" w:hAnsiTheme="minorHAnsi" w:cstheme="minorBidi"/>
                <w:b/>
                <w:bCs/>
                <w:sz w:val="18"/>
                <w:szCs w:val="18"/>
              </w:rPr>
              <w:t>The venue ground floors have the necessary facilities. Entrances/ exits</w:t>
            </w:r>
          </w:p>
        </w:tc>
      </w:tr>
      <w:tr w:rsidR="008F7F46" w:rsidRPr="00A53235" w14:paraId="023C631B" w14:textId="77777777" w:rsidTr="004D69BB">
        <w:trPr>
          <w:trHeight w:val="510"/>
        </w:trPr>
        <w:tc>
          <w:tcPr>
            <w:tcW w:w="2835" w:type="dxa"/>
            <w:vAlign w:val="center"/>
          </w:tcPr>
          <w:p w14:paraId="472453E1" w14:textId="77777777" w:rsidR="008F7F46" w:rsidRPr="00A53235" w:rsidRDefault="008F7F46" w:rsidP="008F7F4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7B2B162" w14:textId="0E7E5F35" w:rsidR="008F7F46" w:rsidRPr="00A53235" w:rsidRDefault="0057232C" w:rsidP="008F7F46">
            <w:pPr>
              <w:spacing w:before="40" w:after="40"/>
              <w:rPr>
                <w:rFonts w:asciiTheme="minorHAnsi" w:eastAsiaTheme="minorEastAsia" w:hAnsiTheme="minorHAnsi" w:cstheme="minorBidi"/>
                <w:color w:val="000000" w:themeColor="text1"/>
              </w:rPr>
            </w:pPr>
            <w:r w:rsidRPr="0057232C">
              <w:rPr>
                <w:rFonts w:asciiTheme="minorHAnsi" w:eastAsiaTheme="minorEastAsia" w:hAnsiTheme="minorHAnsi" w:cstheme="minorBidi"/>
                <w:color w:val="000000" w:themeColor="text1"/>
              </w:rPr>
              <w:t>Off Campus </w:t>
            </w:r>
          </w:p>
        </w:tc>
        <w:tc>
          <w:tcPr>
            <w:tcW w:w="4820" w:type="dxa"/>
            <w:vAlign w:val="center"/>
          </w:tcPr>
          <w:p w14:paraId="7D4BE3D9" w14:textId="2647E4F6"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7"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3710792" w14:textId="520C5A22" w:rsidR="008F7F46" w:rsidRPr="00A53235" w:rsidRDefault="0057232C" w:rsidP="008F7F46">
            <w:pPr>
              <w:spacing w:after="160" w:line="259" w:lineRule="auto"/>
              <w:rPr>
                <w:rFonts w:asciiTheme="minorHAnsi" w:eastAsiaTheme="minorEastAsia" w:hAnsiTheme="minorHAnsi" w:cstheme="minorBidi"/>
              </w:rPr>
            </w:pPr>
            <w:r w:rsidRPr="0057232C">
              <w:rPr>
                <w:rFonts w:asciiTheme="minorHAnsi" w:eastAsiaTheme="minorEastAsia" w:hAnsiTheme="minorHAnsi" w:cstheme="minorBidi"/>
              </w:rPr>
              <w:t>The venue/s can be reached on foot or by public transport. </w:t>
            </w:r>
          </w:p>
        </w:tc>
      </w:tr>
      <w:tr w:rsidR="00E2261F" w:rsidRPr="00A53235" w14:paraId="5CA2CC40" w14:textId="77777777" w:rsidTr="004D69BB">
        <w:trPr>
          <w:trHeight w:val="125"/>
        </w:trPr>
        <w:tc>
          <w:tcPr>
            <w:tcW w:w="2835" w:type="dxa"/>
            <w:vAlign w:val="center"/>
          </w:tcPr>
          <w:p w14:paraId="61B2A7F9" w14:textId="77777777" w:rsidR="00E2261F" w:rsidRPr="00A53235" w:rsidRDefault="00E2261F" w:rsidP="004D69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E2D8E6" w14:textId="1A7DAF69" w:rsidR="00E2261F" w:rsidRPr="00A53235" w:rsidRDefault="0057232C" w:rsidP="004D69BB">
            <w:pPr>
              <w:spacing w:before="40" w:after="40"/>
              <w:rPr>
                <w:rFonts w:asciiTheme="minorHAnsi" w:eastAsiaTheme="minorEastAsia" w:hAnsiTheme="minorHAnsi" w:cstheme="minorBidi"/>
                <w:color w:val="000000" w:themeColor="text1"/>
              </w:rPr>
            </w:pPr>
            <w:r w:rsidRPr="0057232C">
              <w:rPr>
                <w:rFonts w:asciiTheme="minorHAnsi" w:eastAsiaTheme="minorEastAsia" w:hAnsiTheme="minorHAnsi" w:cstheme="minorBidi"/>
                <w:color w:val="000000" w:themeColor="text1"/>
              </w:rPr>
              <w:t>No additional event insurance is required as the venue holds all relevant insurance.</w:t>
            </w:r>
          </w:p>
        </w:tc>
        <w:tc>
          <w:tcPr>
            <w:tcW w:w="4820" w:type="dxa"/>
            <w:vAlign w:val="center"/>
          </w:tcPr>
          <w:p w14:paraId="22A7A714" w14:textId="77777777" w:rsidR="00E2261F" w:rsidRPr="00A53235" w:rsidRDefault="00E2261F" w:rsidP="004D69B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C17499" w14:textId="29815AF8" w:rsidR="00E2261F" w:rsidRPr="00A53235" w:rsidRDefault="0057232C" w:rsidP="004D69BB">
            <w:pPr>
              <w:spacing w:after="160" w:line="259" w:lineRule="auto"/>
              <w:rPr>
                <w:rFonts w:asciiTheme="minorHAnsi" w:eastAsiaTheme="minorEastAsia" w:hAnsiTheme="minorHAnsi" w:cstheme="minorBidi"/>
              </w:rPr>
            </w:pPr>
            <w:r w:rsidRPr="0057232C">
              <w:rPr>
                <w:rFonts w:asciiTheme="minorHAnsi" w:eastAsiaTheme="minorEastAsia" w:hAnsiTheme="minorHAnsi" w:cstheme="minorBidi"/>
              </w:rPr>
              <w:t>Venue/s has a qualified first aider</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1258B" w:rsidRPr="00A53235" w14:paraId="7879FDD1" w14:textId="77777777" w:rsidTr="001667E8">
        <w:trPr>
          <w:trHeight w:val="734"/>
        </w:trPr>
        <w:tc>
          <w:tcPr>
            <w:tcW w:w="734" w:type="pct"/>
          </w:tcPr>
          <w:p w14:paraId="71E4DAFA" w14:textId="77777777" w:rsidR="00E1258B" w:rsidRPr="009049C9" w:rsidRDefault="00E1258B" w:rsidP="001667E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73B18CD9" w14:textId="77777777" w:rsidR="00E1258B" w:rsidRPr="009049C9" w:rsidRDefault="00E1258B" w:rsidP="001667E8">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how you might be harmed? </w:t>
            </w:r>
          </w:p>
        </w:tc>
        <w:tc>
          <w:tcPr>
            <w:tcW w:w="482" w:type="pct"/>
          </w:tcPr>
          <w:p w14:paraId="7D754D8D" w14:textId="77777777" w:rsidR="00E1258B" w:rsidRPr="009049C9" w:rsidRDefault="00E1258B" w:rsidP="001667E8">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182D09A5" w14:textId="77777777" w:rsidR="00E1258B" w:rsidRPr="009049C9" w:rsidRDefault="00E1258B" w:rsidP="001667E8">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12D7B651" w14:textId="77777777" w:rsidR="00E1258B" w:rsidRPr="009049C9" w:rsidRDefault="00E1258B" w:rsidP="001667E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1258B" w:rsidRPr="00A53235" w14:paraId="2BA7B531" w14:textId="77777777" w:rsidTr="001667E8">
        <w:trPr>
          <w:trHeight w:val="3740"/>
        </w:trPr>
        <w:tc>
          <w:tcPr>
            <w:tcW w:w="734" w:type="pct"/>
            <w:shd w:val="clear" w:color="auto" w:fill="C0D842"/>
          </w:tcPr>
          <w:p w14:paraId="7B0B2432" w14:textId="77777777" w:rsidR="00E1258B" w:rsidRPr="00DE7BDA" w:rsidRDefault="00E1258B" w:rsidP="001667E8">
            <w:pPr>
              <w:spacing w:after="160" w:line="259" w:lineRule="auto"/>
              <w:jc w:val="center"/>
              <w:rPr>
                <w:rFonts w:asciiTheme="minorHAnsi" w:eastAsiaTheme="minorEastAsia" w:hAnsiTheme="minorHAnsi" w:cstheme="minorBidi"/>
                <w:bCs/>
                <w:i/>
                <w:iCs/>
                <w:sz w:val="18"/>
                <w:szCs w:val="18"/>
                <w:highlight w:val="yellow"/>
              </w:rPr>
            </w:pPr>
            <w:r w:rsidRPr="0027787C">
              <w:rPr>
                <w:rFonts w:asciiTheme="minorHAnsi" w:eastAsiaTheme="minorEastAsia" w:hAnsiTheme="minorHAnsi" w:cstheme="minorBidi"/>
                <w:bCs/>
                <w:i/>
                <w:iCs/>
                <w:sz w:val="18"/>
                <w:szCs w:val="18"/>
              </w:rPr>
              <w:t>Fire </w:t>
            </w:r>
          </w:p>
        </w:tc>
        <w:tc>
          <w:tcPr>
            <w:tcW w:w="1798" w:type="pct"/>
            <w:shd w:val="clear" w:color="auto" w:fill="C0D842"/>
          </w:tcPr>
          <w:p w14:paraId="75789A4E" w14:textId="77777777" w:rsidR="00E1258B" w:rsidRPr="00E2261F" w:rsidRDefault="00E1258B" w:rsidP="001667E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Fire, burns and smoke inhalation </w:t>
            </w:r>
          </w:p>
        </w:tc>
        <w:tc>
          <w:tcPr>
            <w:tcW w:w="482" w:type="pct"/>
            <w:shd w:val="clear" w:color="auto" w:fill="C0D842"/>
          </w:tcPr>
          <w:p w14:paraId="2EC4A430" w14:textId="77777777" w:rsidR="00E1258B" w:rsidRPr="00A53235" w:rsidRDefault="00E1258B" w:rsidP="001667E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Venue staff, society members and members of the public</w:t>
            </w:r>
          </w:p>
        </w:tc>
        <w:tc>
          <w:tcPr>
            <w:tcW w:w="1406" w:type="pct"/>
            <w:shd w:val="clear" w:color="auto" w:fill="C0D842"/>
          </w:tcPr>
          <w:p w14:paraId="48DB9709" w14:textId="77777777" w:rsidR="00E1258B" w:rsidRPr="0027787C" w:rsidRDefault="00E1258B" w:rsidP="001667E8">
            <w:pPr>
              <w:tabs>
                <w:tab w:val="left" w:pos="1206"/>
              </w:tabs>
              <w:rPr>
                <w:rFonts w:asciiTheme="minorHAnsi" w:eastAsiaTheme="minorEastAsia" w:hAnsiTheme="minorHAnsi" w:cstheme="minorBidi"/>
                <w:sz w:val="18"/>
                <w:szCs w:val="18"/>
              </w:rPr>
            </w:pPr>
            <w:r w:rsidRPr="0027787C">
              <w:rPr>
                <w:rFonts w:asciiTheme="minorHAnsi" w:eastAsiaTheme="minorEastAsia" w:hAnsiTheme="minorHAnsi" w:cstheme="minorBidi"/>
                <w:i/>
                <w:iCs/>
                <w:sz w:val="18"/>
                <w:szCs w:val="18"/>
              </w:rPr>
              <w:t>Confirm with premise controller that fire controls are in place and discuss specific fire arrangements relative to the event. </w:t>
            </w:r>
            <w:r w:rsidRPr="0027787C">
              <w:rPr>
                <w:rFonts w:asciiTheme="minorHAnsi" w:eastAsiaTheme="minorEastAsia" w:hAnsiTheme="minorHAnsi" w:cstheme="minorBidi"/>
                <w:sz w:val="18"/>
                <w:szCs w:val="18"/>
              </w:rPr>
              <w:t> </w:t>
            </w:r>
          </w:p>
          <w:p w14:paraId="2B3E06B1" w14:textId="77777777" w:rsidR="00E1258B" w:rsidRPr="0027787C" w:rsidRDefault="00E1258B" w:rsidP="001667E8">
            <w:pPr>
              <w:tabs>
                <w:tab w:val="left" w:pos="1206"/>
              </w:tabs>
              <w:rPr>
                <w:rFonts w:asciiTheme="minorHAnsi" w:eastAsiaTheme="minorEastAsia" w:hAnsiTheme="minorHAnsi" w:cstheme="minorBidi"/>
                <w:sz w:val="18"/>
                <w:szCs w:val="18"/>
              </w:rPr>
            </w:pPr>
            <w:r w:rsidRPr="0027787C">
              <w:rPr>
                <w:rFonts w:asciiTheme="minorHAnsi" w:eastAsiaTheme="minorEastAsia" w:hAnsiTheme="minorHAnsi" w:cstheme="minorBidi"/>
                <w:i/>
                <w:iCs/>
                <w:sz w:val="18"/>
                <w:szCs w:val="18"/>
              </w:rPr>
              <w:t>Nominated group person to manage fire evacuation </w:t>
            </w:r>
            <w:r w:rsidRPr="0027787C">
              <w:rPr>
                <w:rFonts w:asciiTheme="minorHAnsi" w:eastAsiaTheme="minorEastAsia" w:hAnsiTheme="minorHAnsi" w:cstheme="minorBidi"/>
                <w:sz w:val="18"/>
                <w:szCs w:val="18"/>
              </w:rPr>
              <w:t> </w:t>
            </w:r>
          </w:p>
          <w:p w14:paraId="059386A7" w14:textId="77777777" w:rsidR="00E1258B" w:rsidRPr="0027787C" w:rsidRDefault="00E1258B" w:rsidP="001667E8">
            <w:pPr>
              <w:tabs>
                <w:tab w:val="left" w:pos="1206"/>
              </w:tabs>
              <w:rPr>
                <w:rFonts w:asciiTheme="minorHAnsi" w:eastAsiaTheme="minorEastAsia" w:hAnsiTheme="minorHAnsi" w:cstheme="minorBidi"/>
                <w:sz w:val="18"/>
                <w:szCs w:val="18"/>
              </w:rPr>
            </w:pPr>
            <w:r w:rsidRPr="0027787C">
              <w:rPr>
                <w:rFonts w:asciiTheme="minorHAnsi" w:eastAsiaTheme="minorEastAsia" w:hAnsiTheme="minorHAnsi" w:cstheme="minorBidi"/>
                <w:i/>
                <w:iCs/>
                <w:sz w:val="18"/>
                <w:szCs w:val="18"/>
              </w:rPr>
              <w:t>Fire exits to be checked all clear </w:t>
            </w:r>
            <w:r w:rsidRPr="0027787C">
              <w:rPr>
                <w:rFonts w:asciiTheme="minorHAnsi" w:eastAsiaTheme="minorEastAsia" w:hAnsiTheme="minorHAnsi" w:cstheme="minorBidi"/>
                <w:sz w:val="18"/>
                <w:szCs w:val="18"/>
              </w:rPr>
              <w:t> </w:t>
            </w:r>
          </w:p>
          <w:p w14:paraId="07A159B0" w14:textId="77777777" w:rsidR="00E1258B" w:rsidRPr="0027787C" w:rsidRDefault="00E1258B" w:rsidP="001667E8">
            <w:pPr>
              <w:tabs>
                <w:tab w:val="left" w:pos="1206"/>
              </w:tabs>
              <w:rPr>
                <w:rFonts w:asciiTheme="minorHAnsi" w:eastAsiaTheme="minorEastAsia" w:hAnsiTheme="minorHAnsi" w:cstheme="minorBidi"/>
                <w:sz w:val="18"/>
                <w:szCs w:val="18"/>
              </w:rPr>
            </w:pPr>
            <w:r w:rsidRPr="0027787C">
              <w:rPr>
                <w:rFonts w:asciiTheme="minorHAnsi" w:eastAsiaTheme="minorEastAsia" w:hAnsiTheme="minorHAnsi" w:cstheme="minorBidi"/>
                <w:i/>
                <w:iCs/>
                <w:sz w:val="18"/>
                <w:szCs w:val="18"/>
              </w:rPr>
              <w:t>Fire extinguishers available</w:t>
            </w:r>
            <w:r w:rsidRPr="0027787C">
              <w:rPr>
                <w:rFonts w:asciiTheme="minorHAnsi" w:eastAsiaTheme="minorEastAsia" w:hAnsiTheme="minorHAnsi" w:cstheme="minorBidi"/>
                <w:sz w:val="18"/>
                <w:szCs w:val="18"/>
              </w:rPr>
              <w:t> </w:t>
            </w:r>
          </w:p>
          <w:p w14:paraId="53FA5E12" w14:textId="77777777" w:rsidR="00E1258B" w:rsidRPr="00A53235" w:rsidRDefault="00E1258B" w:rsidP="001667E8">
            <w:pPr>
              <w:spacing w:after="160" w:line="259" w:lineRule="auto"/>
              <w:rPr>
                <w:rFonts w:asciiTheme="minorHAnsi" w:eastAsiaTheme="minorEastAsia" w:hAnsiTheme="minorHAnsi" w:cstheme="minorBidi"/>
                <w:sz w:val="18"/>
                <w:szCs w:val="18"/>
              </w:rPr>
            </w:pPr>
          </w:p>
        </w:tc>
        <w:tc>
          <w:tcPr>
            <w:tcW w:w="580" w:type="pct"/>
            <w:shd w:val="clear" w:color="auto" w:fill="C0D842"/>
          </w:tcPr>
          <w:p w14:paraId="46F7CE07" w14:textId="77777777" w:rsidR="00E1258B" w:rsidRPr="00A53235" w:rsidRDefault="00E1258B" w:rsidP="001667E8">
            <w:pPr>
              <w:tabs>
                <w:tab w:val="center" w:pos="784"/>
              </w:tabs>
              <w:spacing w:after="160" w:line="259" w:lineRule="auto"/>
              <w:rPr>
                <w:rFonts w:asciiTheme="minorHAnsi" w:eastAsiaTheme="minorEastAsia" w:hAnsiTheme="minorHAnsi" w:cstheme="minorBidi"/>
                <w:sz w:val="18"/>
                <w:szCs w:val="18"/>
              </w:rPr>
            </w:pPr>
            <w:r w:rsidRPr="0027787C">
              <w:rPr>
                <w:rFonts w:asciiTheme="minorHAnsi" w:eastAsiaTheme="minorEastAsia" w:hAnsiTheme="minorHAnsi" w:cstheme="minorBidi"/>
                <w:sz w:val="18"/>
                <w:szCs w:val="18"/>
              </w:rPr>
              <w:t>Venue and Committee </w:t>
            </w:r>
          </w:p>
        </w:tc>
      </w:tr>
    </w:tbl>
    <w:p w14:paraId="5BDED9B0" w14:textId="77777777" w:rsidR="00E1258B" w:rsidRPr="00A53235" w:rsidRDefault="00E1258B" w:rsidP="00E1258B">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E1258B" w:rsidRPr="00A53235" w14:paraId="6EF406D3" w14:textId="77777777" w:rsidTr="001667E8">
        <w:trPr>
          <w:trHeight w:val="3740"/>
        </w:trPr>
        <w:tc>
          <w:tcPr>
            <w:tcW w:w="734" w:type="pct"/>
            <w:shd w:val="clear" w:color="auto" w:fill="C0D842"/>
          </w:tcPr>
          <w:p w14:paraId="0F521A52" w14:textId="77777777" w:rsidR="00E1258B" w:rsidRPr="00DE7BDA" w:rsidRDefault="00E1258B" w:rsidP="001667E8">
            <w:pPr>
              <w:spacing w:after="160" w:line="259" w:lineRule="auto"/>
              <w:jc w:val="center"/>
              <w:rPr>
                <w:rFonts w:ascii="Calibri" w:eastAsia="Calibri" w:hAnsi="Calibri" w:cs="Calibri"/>
                <w:sz w:val="22"/>
                <w:szCs w:val="22"/>
              </w:rPr>
            </w:pPr>
            <w:r w:rsidRPr="00D43869">
              <w:rPr>
                <w:rFonts w:ascii="Calibri" w:eastAsia="Calibri" w:hAnsi="Calibri" w:cs="Calibri"/>
                <w:i/>
                <w:iCs/>
                <w:sz w:val="22"/>
                <w:szCs w:val="22"/>
              </w:rPr>
              <w:lastRenderedPageBreak/>
              <w:t>Slips, trips and falls </w:t>
            </w:r>
            <w:r w:rsidRPr="00D43869">
              <w:rPr>
                <w:rFonts w:ascii="Calibri" w:eastAsia="Calibri" w:hAnsi="Calibri" w:cs="Calibri"/>
                <w:sz w:val="22"/>
                <w:szCs w:val="22"/>
              </w:rPr>
              <w:t> </w:t>
            </w:r>
          </w:p>
        </w:tc>
        <w:tc>
          <w:tcPr>
            <w:tcW w:w="1798" w:type="pct"/>
            <w:shd w:val="clear" w:color="auto" w:fill="C0D842"/>
          </w:tcPr>
          <w:p w14:paraId="5BC8660C" w14:textId="77777777" w:rsidR="00E1258B" w:rsidRPr="00E2261F" w:rsidRDefault="00E1258B" w:rsidP="001667E8">
            <w:pPr>
              <w:tabs>
                <w:tab w:val="left" w:pos="1206"/>
              </w:tabs>
              <w:rPr>
                <w:rFonts w:eastAsiaTheme="minorEastAsia"/>
              </w:rPr>
            </w:pPr>
            <w:r w:rsidRPr="00D43869">
              <w:rPr>
                <w:rFonts w:ascii="Calibri" w:eastAsia="Calibri" w:hAnsi="Calibri" w:cs="Calibri"/>
                <w:i/>
                <w:iCs/>
                <w:sz w:val="22"/>
                <w:szCs w:val="22"/>
              </w:rPr>
              <w:t xml:space="preserve">Slips, trips and </w:t>
            </w:r>
            <w:proofErr w:type="gramStart"/>
            <w:r w:rsidRPr="00D43869">
              <w:rPr>
                <w:rFonts w:ascii="Calibri" w:eastAsia="Calibri" w:hAnsi="Calibri" w:cs="Calibri"/>
                <w:i/>
                <w:iCs/>
                <w:sz w:val="22"/>
                <w:szCs w:val="22"/>
              </w:rPr>
              <w:t>falls </w:t>
            </w:r>
            <w:r>
              <w:rPr>
                <w:rFonts w:ascii="Calibri" w:eastAsia="Calibri" w:hAnsi="Calibri" w:cs="Calibri"/>
                <w:i/>
                <w:iCs/>
                <w:sz w:val="22"/>
                <w:szCs w:val="22"/>
              </w:rPr>
              <w:t>,</w:t>
            </w:r>
            <w:proofErr w:type="gramEnd"/>
            <w:r>
              <w:rPr>
                <w:rFonts w:ascii="Calibri" w:eastAsia="Calibri" w:hAnsi="Calibri" w:cs="Calibri"/>
                <w:i/>
                <w:iCs/>
                <w:sz w:val="22"/>
                <w:szCs w:val="22"/>
              </w:rPr>
              <w:t xml:space="preserve"> injuries including but not limited to bruises, cuts, grazes, bone fractures </w:t>
            </w:r>
          </w:p>
        </w:tc>
        <w:tc>
          <w:tcPr>
            <w:tcW w:w="482" w:type="pct"/>
            <w:shd w:val="clear" w:color="auto" w:fill="C0D842"/>
          </w:tcPr>
          <w:p w14:paraId="31FFC549" w14:textId="77777777" w:rsidR="00E1258B" w:rsidRPr="00A53235" w:rsidRDefault="00E1258B" w:rsidP="001667E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Venue staff, society members</w:t>
            </w:r>
          </w:p>
        </w:tc>
        <w:tc>
          <w:tcPr>
            <w:tcW w:w="1360" w:type="pct"/>
            <w:shd w:val="clear" w:color="auto" w:fill="C0D842"/>
          </w:tcPr>
          <w:p w14:paraId="3C403CB7" w14:textId="77777777" w:rsidR="00E1258B" w:rsidRPr="00A53235" w:rsidRDefault="00E1258B" w:rsidP="001667E8">
            <w:pPr>
              <w:spacing w:after="160" w:line="259" w:lineRule="auto"/>
              <w:rPr>
                <w:rFonts w:asciiTheme="minorHAnsi" w:eastAsiaTheme="minorEastAsia" w:hAnsiTheme="minorHAnsi" w:cstheme="minorBidi"/>
                <w:sz w:val="18"/>
                <w:szCs w:val="18"/>
              </w:rPr>
            </w:pPr>
            <w:r w:rsidRPr="00D43869">
              <w:rPr>
                <w:rFonts w:asciiTheme="minorHAnsi" w:eastAsiaTheme="minorEastAsia" w:hAnsiTheme="minorHAnsi" w:cstheme="minorBidi"/>
                <w:sz w:val="18"/>
                <w:szCs w:val="18"/>
              </w:rPr>
              <w:t>Venue flooring is in good condition so no major trip hazards. Any spilt drink will be reported to the bar by committee immediately to be cleaned up. </w:t>
            </w:r>
          </w:p>
        </w:tc>
        <w:tc>
          <w:tcPr>
            <w:tcW w:w="626" w:type="pct"/>
            <w:shd w:val="clear" w:color="auto" w:fill="C0D842"/>
          </w:tcPr>
          <w:p w14:paraId="0765FEFE" w14:textId="77777777" w:rsidR="00E1258B" w:rsidRPr="00A53235" w:rsidRDefault="00E1258B" w:rsidP="001667E8">
            <w:pPr>
              <w:spacing w:after="160" w:line="259" w:lineRule="auto"/>
              <w:rPr>
                <w:rFonts w:asciiTheme="minorHAnsi" w:eastAsiaTheme="minorEastAsia" w:hAnsiTheme="minorHAnsi" w:cstheme="minorBidi"/>
                <w:sz w:val="18"/>
                <w:szCs w:val="18"/>
              </w:rPr>
            </w:pPr>
            <w:r w:rsidRPr="0027787C">
              <w:rPr>
                <w:rFonts w:asciiTheme="minorHAnsi" w:eastAsiaTheme="minorEastAsia" w:hAnsiTheme="minorHAnsi" w:cstheme="minorBidi"/>
                <w:sz w:val="18"/>
                <w:szCs w:val="18"/>
              </w:rPr>
              <w:t>Venue and Committee </w:t>
            </w:r>
          </w:p>
        </w:tc>
      </w:tr>
      <w:tr w:rsidR="00E1258B" w:rsidRPr="00A53235" w14:paraId="20CB8D58" w14:textId="77777777" w:rsidTr="001667E8">
        <w:trPr>
          <w:trHeight w:val="3740"/>
        </w:trPr>
        <w:tc>
          <w:tcPr>
            <w:tcW w:w="734" w:type="pct"/>
            <w:shd w:val="clear" w:color="auto" w:fill="C0D842"/>
          </w:tcPr>
          <w:p w14:paraId="22B6C178" w14:textId="77777777" w:rsidR="00E1258B" w:rsidRPr="00DE7BDA" w:rsidRDefault="00E1258B" w:rsidP="001667E8">
            <w:pPr>
              <w:spacing w:after="160" w:line="259" w:lineRule="auto"/>
              <w:jc w:val="center"/>
              <w:rPr>
                <w:rFonts w:eastAsiaTheme="minorEastAsia"/>
              </w:rPr>
            </w:pPr>
            <w:r w:rsidRPr="00D43869">
              <w:rPr>
                <w:rFonts w:eastAsiaTheme="minorEastAsia"/>
                <w:i/>
                <w:iCs/>
              </w:rPr>
              <w:t>Alcohol/Drugs</w:t>
            </w:r>
            <w:r w:rsidRPr="00D43869">
              <w:rPr>
                <w:rFonts w:eastAsiaTheme="minorEastAsia"/>
              </w:rPr>
              <w:t> </w:t>
            </w:r>
          </w:p>
        </w:tc>
        <w:tc>
          <w:tcPr>
            <w:tcW w:w="1798" w:type="pct"/>
            <w:shd w:val="clear" w:color="auto" w:fill="C0D842"/>
          </w:tcPr>
          <w:p w14:paraId="5828D2F6" w14:textId="77777777" w:rsidR="00E1258B" w:rsidRPr="35D91D06" w:rsidRDefault="00E1258B" w:rsidP="001667E8">
            <w:pPr>
              <w:rPr>
                <w:rFonts w:ascii="Rubik" w:eastAsia="Rubik" w:hAnsi="Rubik" w:cs="Rubik"/>
                <w:color w:val="000000" w:themeColor="text1"/>
                <w:sz w:val="20"/>
              </w:rPr>
            </w:pPr>
            <w:proofErr w:type="spellStart"/>
            <w:r>
              <w:rPr>
                <w:rFonts w:ascii="Rubik" w:eastAsia="Rubik" w:hAnsi="Rubik" w:cs="Rubik"/>
                <w:color w:val="000000" w:themeColor="text1"/>
                <w:sz w:val="20"/>
              </w:rPr>
              <w:t>Harzard</w:t>
            </w:r>
            <w:proofErr w:type="spellEnd"/>
            <w:r>
              <w:rPr>
                <w:rFonts w:ascii="Rubik" w:eastAsia="Rubik" w:hAnsi="Rubik" w:cs="Rubik"/>
                <w:color w:val="000000" w:themeColor="text1"/>
                <w:sz w:val="20"/>
              </w:rPr>
              <w:t xml:space="preserve"> of substances, someone may be harmed from overdosing </w:t>
            </w:r>
          </w:p>
        </w:tc>
        <w:tc>
          <w:tcPr>
            <w:tcW w:w="482" w:type="pct"/>
            <w:shd w:val="clear" w:color="auto" w:fill="C0D842"/>
          </w:tcPr>
          <w:p w14:paraId="31321450" w14:textId="77777777" w:rsidR="00E1258B" w:rsidRPr="00A53235" w:rsidRDefault="00E1258B" w:rsidP="001667E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 of society</w:t>
            </w:r>
          </w:p>
        </w:tc>
        <w:tc>
          <w:tcPr>
            <w:tcW w:w="1360" w:type="pct"/>
            <w:shd w:val="clear" w:color="auto" w:fill="C0D842"/>
          </w:tcPr>
          <w:p w14:paraId="69421EF2" w14:textId="77777777" w:rsidR="00E1258B" w:rsidRPr="00A53235" w:rsidRDefault="00E1258B" w:rsidP="001667E8">
            <w:pPr>
              <w:spacing w:after="160" w:line="259" w:lineRule="auto"/>
              <w:rPr>
                <w:rFonts w:asciiTheme="minorHAnsi" w:eastAsiaTheme="minorEastAsia" w:hAnsiTheme="minorHAnsi" w:cstheme="minorBidi"/>
                <w:sz w:val="18"/>
                <w:szCs w:val="18"/>
              </w:rPr>
            </w:pPr>
            <w:r w:rsidRPr="00D43869">
              <w:rPr>
                <w:rFonts w:asciiTheme="minorHAnsi" w:eastAsiaTheme="minorEastAsia" w:hAnsiTheme="minorHAnsi" w:cstheme="minorBidi"/>
                <w:sz w:val="18"/>
                <w:szCs w:val="18"/>
              </w:rPr>
              <w:t xml:space="preserve">The consumption of alcohol will take place at licensed premises. The conditions on the licence will be adhered </w:t>
            </w:r>
            <w:proofErr w:type="gramStart"/>
            <w:r w:rsidRPr="00D43869">
              <w:rPr>
                <w:rFonts w:asciiTheme="minorHAnsi" w:eastAsiaTheme="minorEastAsia" w:hAnsiTheme="minorHAnsi" w:cstheme="minorBidi"/>
                <w:sz w:val="18"/>
                <w:szCs w:val="18"/>
              </w:rPr>
              <w:t>to</w:t>
            </w:r>
            <w:proofErr w:type="gramEnd"/>
            <w:r w:rsidRPr="00D43869">
              <w:rPr>
                <w:rFonts w:asciiTheme="minorHAnsi" w:eastAsiaTheme="minorEastAsia" w:hAnsiTheme="minorHAnsi" w:cstheme="minorBidi"/>
                <w:sz w:val="18"/>
                <w:szCs w:val="18"/>
              </w:rPr>
              <w:t xml:space="preserve"> and alcohol will not be served to customers who have drunk to excess. Staff do not encourage or allow binge drinking. Two members of committee will be sober to ensure they can help the staff ensure no one drinks in excess. Drug usage will not be tolerated </w:t>
            </w:r>
          </w:p>
        </w:tc>
        <w:tc>
          <w:tcPr>
            <w:tcW w:w="626" w:type="pct"/>
            <w:shd w:val="clear" w:color="auto" w:fill="C0D842"/>
          </w:tcPr>
          <w:p w14:paraId="28AA1A9C" w14:textId="77777777" w:rsidR="00E1258B" w:rsidRPr="00A53235" w:rsidRDefault="00E1258B" w:rsidP="001667E8">
            <w:pPr>
              <w:spacing w:after="160" w:line="259" w:lineRule="auto"/>
              <w:rPr>
                <w:rFonts w:asciiTheme="minorHAnsi" w:eastAsiaTheme="minorEastAsia" w:hAnsiTheme="minorHAnsi" w:cstheme="minorBidi"/>
                <w:sz w:val="18"/>
                <w:szCs w:val="18"/>
              </w:rPr>
            </w:pPr>
            <w:r w:rsidRPr="0027787C">
              <w:rPr>
                <w:rFonts w:asciiTheme="minorHAnsi" w:eastAsiaTheme="minorEastAsia" w:hAnsiTheme="minorHAnsi" w:cstheme="minorBidi"/>
                <w:sz w:val="18"/>
                <w:szCs w:val="18"/>
              </w:rPr>
              <w:t>Venue and Committee </w:t>
            </w:r>
          </w:p>
        </w:tc>
      </w:tr>
      <w:tr w:rsidR="00E1258B" w:rsidRPr="00A53235" w14:paraId="5E3810C8" w14:textId="77777777" w:rsidTr="001667E8">
        <w:trPr>
          <w:trHeight w:val="3740"/>
        </w:trPr>
        <w:tc>
          <w:tcPr>
            <w:tcW w:w="734" w:type="pct"/>
            <w:shd w:val="clear" w:color="auto" w:fill="C0D842"/>
          </w:tcPr>
          <w:p w14:paraId="3BFA2510" w14:textId="77777777" w:rsidR="00E1258B" w:rsidRPr="00DE7BDA" w:rsidRDefault="00E1258B" w:rsidP="001667E8">
            <w:pPr>
              <w:spacing w:after="160" w:line="259" w:lineRule="auto"/>
              <w:jc w:val="center"/>
              <w:rPr>
                <w:rFonts w:asciiTheme="minorHAnsi" w:eastAsiaTheme="minorEastAsia" w:hAnsiTheme="minorHAnsi" w:cstheme="minorBidi"/>
                <w:bCs/>
                <w:i/>
                <w:iCs/>
                <w:sz w:val="18"/>
                <w:szCs w:val="18"/>
                <w:highlight w:val="yellow"/>
              </w:rPr>
            </w:pPr>
            <w:r w:rsidRPr="00D43869">
              <w:rPr>
                <w:rFonts w:asciiTheme="minorHAnsi" w:eastAsiaTheme="minorEastAsia" w:hAnsiTheme="minorHAnsi" w:cstheme="minorBidi"/>
                <w:bCs/>
                <w:i/>
                <w:iCs/>
                <w:sz w:val="18"/>
                <w:szCs w:val="18"/>
              </w:rPr>
              <w:lastRenderedPageBreak/>
              <w:t>Aggression/Violence</w:t>
            </w:r>
          </w:p>
        </w:tc>
        <w:tc>
          <w:tcPr>
            <w:tcW w:w="1798" w:type="pct"/>
            <w:shd w:val="clear" w:color="auto" w:fill="C0D842"/>
          </w:tcPr>
          <w:p w14:paraId="066CA438" w14:textId="77777777" w:rsidR="00E1258B" w:rsidRPr="00E2261F" w:rsidRDefault="00E1258B" w:rsidP="001667E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Hazard from physical or verbal abuse</w:t>
            </w:r>
          </w:p>
        </w:tc>
        <w:tc>
          <w:tcPr>
            <w:tcW w:w="482" w:type="pct"/>
            <w:shd w:val="clear" w:color="auto" w:fill="C0D842"/>
          </w:tcPr>
          <w:p w14:paraId="10E49DD0" w14:textId="77777777" w:rsidR="00E1258B" w:rsidRPr="00A53235" w:rsidRDefault="00E1258B" w:rsidP="001667E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Venue staff, society members and members of the public</w:t>
            </w:r>
          </w:p>
        </w:tc>
        <w:tc>
          <w:tcPr>
            <w:tcW w:w="1360" w:type="pct"/>
            <w:shd w:val="clear" w:color="auto" w:fill="C0D842"/>
          </w:tcPr>
          <w:p w14:paraId="2D86E125" w14:textId="77777777" w:rsidR="00E1258B" w:rsidRPr="00A53235" w:rsidRDefault="00E1258B" w:rsidP="001667E8">
            <w:pPr>
              <w:spacing w:after="160" w:line="259" w:lineRule="auto"/>
              <w:rPr>
                <w:rFonts w:asciiTheme="minorHAnsi" w:eastAsiaTheme="minorEastAsia" w:hAnsiTheme="minorHAnsi" w:cstheme="minorBidi"/>
                <w:sz w:val="18"/>
                <w:szCs w:val="18"/>
              </w:rPr>
            </w:pPr>
            <w:r w:rsidRPr="00D43869">
              <w:rPr>
                <w:rFonts w:asciiTheme="minorHAnsi" w:eastAsiaTheme="minorEastAsia" w:hAnsiTheme="minorHAnsi" w:cstheme="minorBidi"/>
                <w:sz w:val="18"/>
                <w:szCs w:val="18"/>
              </w:rPr>
              <w:t>Two members of committee will remain sober to control the situation and help the venue </w:t>
            </w:r>
          </w:p>
        </w:tc>
        <w:tc>
          <w:tcPr>
            <w:tcW w:w="626" w:type="pct"/>
            <w:shd w:val="clear" w:color="auto" w:fill="C0D842"/>
          </w:tcPr>
          <w:p w14:paraId="2A782534" w14:textId="77777777" w:rsidR="00E1258B" w:rsidRPr="00A53235" w:rsidRDefault="00E1258B" w:rsidP="001667E8">
            <w:pPr>
              <w:spacing w:after="160" w:line="259" w:lineRule="auto"/>
              <w:rPr>
                <w:rFonts w:asciiTheme="minorHAnsi" w:eastAsiaTheme="minorEastAsia" w:hAnsiTheme="minorHAnsi" w:cstheme="minorBidi"/>
                <w:sz w:val="18"/>
                <w:szCs w:val="18"/>
              </w:rPr>
            </w:pPr>
            <w:r w:rsidRPr="0027787C">
              <w:rPr>
                <w:rFonts w:asciiTheme="minorHAnsi" w:eastAsiaTheme="minorEastAsia" w:hAnsiTheme="minorHAnsi" w:cstheme="minorBidi"/>
                <w:sz w:val="18"/>
                <w:szCs w:val="18"/>
              </w:rPr>
              <w:t>Venue and Committee </w:t>
            </w:r>
          </w:p>
        </w:tc>
      </w:tr>
      <w:tr w:rsidR="00E1258B" w:rsidRPr="00A53235" w14:paraId="03C28D51" w14:textId="77777777" w:rsidTr="001667E8">
        <w:trPr>
          <w:trHeight w:val="3740"/>
        </w:trPr>
        <w:tc>
          <w:tcPr>
            <w:tcW w:w="734" w:type="pct"/>
            <w:shd w:val="clear" w:color="auto" w:fill="C0D842"/>
          </w:tcPr>
          <w:p w14:paraId="27E8C125" w14:textId="77777777" w:rsidR="00E1258B" w:rsidRPr="00DE7BDA" w:rsidRDefault="00E1258B" w:rsidP="001667E8">
            <w:pPr>
              <w:spacing w:after="160" w:line="259" w:lineRule="auto"/>
              <w:jc w:val="center"/>
              <w:rPr>
                <w:rFonts w:asciiTheme="minorHAnsi" w:eastAsiaTheme="minorEastAsia" w:hAnsiTheme="minorHAnsi" w:cstheme="minorBidi"/>
                <w:bCs/>
                <w:i/>
                <w:iCs/>
                <w:sz w:val="18"/>
                <w:szCs w:val="18"/>
                <w:highlight w:val="yellow"/>
              </w:rPr>
            </w:pPr>
            <w:r w:rsidRPr="00D43869">
              <w:rPr>
                <w:rFonts w:asciiTheme="minorHAnsi" w:eastAsiaTheme="minorEastAsia" w:hAnsiTheme="minorHAnsi" w:cstheme="minorBidi"/>
                <w:bCs/>
                <w:i/>
                <w:iCs/>
                <w:sz w:val="18"/>
                <w:szCs w:val="18"/>
              </w:rPr>
              <w:t>Food &amp; Drink Hygiene/Food Allergies &amp; Intolerance </w:t>
            </w:r>
          </w:p>
        </w:tc>
        <w:tc>
          <w:tcPr>
            <w:tcW w:w="1798" w:type="pct"/>
            <w:shd w:val="clear" w:color="auto" w:fill="C0D842"/>
          </w:tcPr>
          <w:p w14:paraId="27465EEB" w14:textId="77777777" w:rsidR="00E1258B" w:rsidRPr="00E2261F" w:rsidRDefault="00E1258B" w:rsidP="001667E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Hazards from peoples with food allergies and intolerances reactions. Hazards from food not prepared to an acceptable safe standard, for example food poisoning</w:t>
            </w:r>
          </w:p>
        </w:tc>
        <w:tc>
          <w:tcPr>
            <w:tcW w:w="482" w:type="pct"/>
            <w:shd w:val="clear" w:color="auto" w:fill="C0D842"/>
          </w:tcPr>
          <w:p w14:paraId="51B412DF" w14:textId="77777777" w:rsidR="00E1258B" w:rsidRPr="00A53235" w:rsidRDefault="00E1258B" w:rsidP="001667E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Society members</w:t>
            </w:r>
          </w:p>
        </w:tc>
        <w:tc>
          <w:tcPr>
            <w:tcW w:w="1360" w:type="pct"/>
            <w:shd w:val="clear" w:color="auto" w:fill="C0D842"/>
          </w:tcPr>
          <w:p w14:paraId="0444C304" w14:textId="77777777" w:rsidR="00E1258B" w:rsidRPr="00A53235" w:rsidRDefault="00E1258B" w:rsidP="001667E8">
            <w:pPr>
              <w:spacing w:after="160" w:line="259" w:lineRule="auto"/>
              <w:rPr>
                <w:rFonts w:asciiTheme="minorHAnsi" w:eastAsiaTheme="minorEastAsia" w:hAnsiTheme="minorHAnsi" w:cstheme="minorBidi"/>
                <w:sz w:val="18"/>
                <w:szCs w:val="18"/>
              </w:rPr>
            </w:pPr>
            <w:r w:rsidRPr="00D43869">
              <w:rPr>
                <w:rFonts w:asciiTheme="minorHAnsi" w:eastAsiaTheme="minorEastAsia" w:hAnsiTheme="minorHAnsi" w:cstheme="minorBidi"/>
                <w:sz w:val="18"/>
                <w:szCs w:val="18"/>
              </w:rPr>
              <w:t xml:space="preserve">For all events requiring food, members will have to fill out a question about allergies before buying a </w:t>
            </w:r>
            <w:proofErr w:type="gramStart"/>
            <w:r w:rsidRPr="00D43869">
              <w:rPr>
                <w:rFonts w:asciiTheme="minorHAnsi" w:eastAsiaTheme="minorEastAsia" w:hAnsiTheme="minorHAnsi" w:cstheme="minorBidi"/>
                <w:sz w:val="18"/>
                <w:szCs w:val="18"/>
              </w:rPr>
              <w:t>ticket</w:t>
            </w:r>
            <w:proofErr w:type="gramEnd"/>
            <w:r w:rsidRPr="00D43869">
              <w:rPr>
                <w:rFonts w:asciiTheme="minorHAnsi" w:eastAsiaTheme="minorEastAsia" w:hAnsiTheme="minorHAnsi" w:cstheme="minorBidi"/>
                <w:sz w:val="18"/>
                <w:szCs w:val="18"/>
              </w:rPr>
              <w:t xml:space="preserve"> so all committee and venue are aware, all venues have their hygiene certificates up to date </w:t>
            </w:r>
          </w:p>
        </w:tc>
        <w:tc>
          <w:tcPr>
            <w:tcW w:w="626" w:type="pct"/>
            <w:shd w:val="clear" w:color="auto" w:fill="C0D842"/>
          </w:tcPr>
          <w:p w14:paraId="5CFA274D" w14:textId="77777777" w:rsidR="00E1258B" w:rsidRPr="00A53235" w:rsidRDefault="00E1258B" w:rsidP="001667E8">
            <w:pPr>
              <w:spacing w:after="160" w:line="259" w:lineRule="auto"/>
              <w:rPr>
                <w:rFonts w:asciiTheme="minorHAnsi" w:eastAsiaTheme="minorEastAsia" w:hAnsiTheme="minorHAnsi" w:cstheme="minorBidi"/>
                <w:sz w:val="18"/>
                <w:szCs w:val="18"/>
              </w:rPr>
            </w:pPr>
            <w:r w:rsidRPr="0027787C">
              <w:rPr>
                <w:rFonts w:asciiTheme="minorHAnsi" w:eastAsiaTheme="minorEastAsia" w:hAnsiTheme="minorHAnsi" w:cstheme="minorBidi"/>
                <w:sz w:val="18"/>
                <w:szCs w:val="18"/>
              </w:rPr>
              <w:t>Venue and Committee </w:t>
            </w:r>
          </w:p>
        </w:tc>
      </w:tr>
      <w:tr w:rsidR="00E1258B" w:rsidRPr="00A53235" w14:paraId="724CF777" w14:textId="77777777" w:rsidTr="001667E8">
        <w:trPr>
          <w:trHeight w:val="3740"/>
        </w:trPr>
        <w:tc>
          <w:tcPr>
            <w:tcW w:w="734" w:type="pct"/>
            <w:shd w:val="clear" w:color="auto" w:fill="C0D842"/>
          </w:tcPr>
          <w:p w14:paraId="59B415D2" w14:textId="77777777" w:rsidR="00E1258B" w:rsidRPr="00DE7BDA" w:rsidRDefault="00E1258B" w:rsidP="001667E8">
            <w:pPr>
              <w:spacing w:after="160" w:line="259" w:lineRule="auto"/>
              <w:jc w:val="center"/>
              <w:rPr>
                <w:rFonts w:asciiTheme="minorHAnsi" w:eastAsiaTheme="minorEastAsia" w:hAnsiTheme="minorHAnsi" w:cstheme="minorBidi"/>
                <w:bCs/>
                <w:i/>
                <w:iCs/>
                <w:sz w:val="18"/>
                <w:szCs w:val="18"/>
                <w:highlight w:val="yellow"/>
              </w:rPr>
            </w:pPr>
            <w:r w:rsidRPr="00D43869">
              <w:rPr>
                <w:rFonts w:asciiTheme="minorHAnsi" w:eastAsiaTheme="minorEastAsia" w:hAnsiTheme="minorHAnsi" w:cstheme="minorBidi"/>
                <w:bCs/>
                <w:i/>
                <w:iCs/>
                <w:sz w:val="18"/>
                <w:szCs w:val="18"/>
              </w:rPr>
              <w:lastRenderedPageBreak/>
              <w:t>Crowds / Large gatherings </w:t>
            </w:r>
          </w:p>
        </w:tc>
        <w:tc>
          <w:tcPr>
            <w:tcW w:w="1798" w:type="pct"/>
            <w:shd w:val="clear" w:color="auto" w:fill="C0D842"/>
          </w:tcPr>
          <w:p w14:paraId="6CB5F85F" w14:textId="77777777" w:rsidR="00E1258B" w:rsidRPr="00E2261F" w:rsidRDefault="00E1258B" w:rsidP="001667E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Hazard from overcrowding and crushing, causing injury</w:t>
            </w:r>
          </w:p>
        </w:tc>
        <w:tc>
          <w:tcPr>
            <w:tcW w:w="482" w:type="pct"/>
            <w:shd w:val="clear" w:color="auto" w:fill="C0D842"/>
          </w:tcPr>
          <w:p w14:paraId="1C06419C" w14:textId="77777777" w:rsidR="00E1258B" w:rsidRPr="00A53235" w:rsidRDefault="00E1258B" w:rsidP="001667E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 of society and venue staff</w:t>
            </w:r>
          </w:p>
        </w:tc>
        <w:tc>
          <w:tcPr>
            <w:tcW w:w="1360" w:type="pct"/>
            <w:shd w:val="clear" w:color="auto" w:fill="C0D842"/>
          </w:tcPr>
          <w:p w14:paraId="370FC322" w14:textId="77777777" w:rsidR="00E1258B" w:rsidRPr="00A53235" w:rsidRDefault="00E1258B" w:rsidP="001667E8">
            <w:pPr>
              <w:spacing w:after="160" w:line="259" w:lineRule="auto"/>
              <w:rPr>
                <w:rFonts w:asciiTheme="minorHAnsi" w:eastAsiaTheme="minorEastAsia" w:hAnsiTheme="minorHAnsi" w:cstheme="minorBidi"/>
                <w:sz w:val="18"/>
                <w:szCs w:val="18"/>
              </w:rPr>
            </w:pPr>
            <w:r w:rsidRPr="00D43869">
              <w:rPr>
                <w:rFonts w:asciiTheme="minorHAnsi" w:eastAsiaTheme="minorEastAsia" w:hAnsiTheme="minorHAnsi" w:cstheme="minorBidi"/>
                <w:sz w:val="18"/>
                <w:szCs w:val="18"/>
              </w:rPr>
              <w:t>Attendance is monitored and the venue has over capacity availability. Venue has suitable outside area with barriers available to protect from vehicles. Event is a ticketed event with capped attendance and closed off venue. </w:t>
            </w:r>
          </w:p>
        </w:tc>
        <w:tc>
          <w:tcPr>
            <w:tcW w:w="626" w:type="pct"/>
            <w:shd w:val="clear" w:color="auto" w:fill="C0D842"/>
          </w:tcPr>
          <w:p w14:paraId="72BDB170" w14:textId="77777777" w:rsidR="00E1258B" w:rsidRPr="00A53235" w:rsidRDefault="00E1258B" w:rsidP="001667E8">
            <w:pPr>
              <w:spacing w:after="160" w:line="259" w:lineRule="auto"/>
              <w:rPr>
                <w:rFonts w:asciiTheme="minorHAnsi" w:eastAsiaTheme="minorEastAsia" w:hAnsiTheme="minorHAnsi" w:cstheme="minorBidi"/>
                <w:sz w:val="18"/>
                <w:szCs w:val="18"/>
              </w:rPr>
            </w:pPr>
            <w:r w:rsidRPr="0027787C">
              <w:rPr>
                <w:rFonts w:asciiTheme="minorHAnsi" w:eastAsiaTheme="minorEastAsia" w:hAnsiTheme="minorHAnsi" w:cstheme="minorBidi"/>
                <w:sz w:val="18"/>
                <w:szCs w:val="18"/>
              </w:rPr>
              <w:t>Venue and Committee </w:t>
            </w:r>
          </w:p>
        </w:tc>
      </w:tr>
      <w:tr w:rsidR="00E1258B" w:rsidRPr="00A53235" w14:paraId="22B5C73B" w14:textId="77777777" w:rsidTr="001667E8">
        <w:trPr>
          <w:trHeight w:val="3740"/>
        </w:trPr>
        <w:tc>
          <w:tcPr>
            <w:tcW w:w="734" w:type="pct"/>
            <w:shd w:val="clear" w:color="auto" w:fill="C0D842"/>
          </w:tcPr>
          <w:p w14:paraId="0DBE9216" w14:textId="77777777" w:rsidR="00E1258B" w:rsidRPr="00DE7BDA" w:rsidRDefault="00E1258B" w:rsidP="001667E8">
            <w:pPr>
              <w:spacing w:after="160" w:line="259" w:lineRule="auto"/>
              <w:jc w:val="center"/>
              <w:rPr>
                <w:rFonts w:asciiTheme="minorHAnsi" w:eastAsiaTheme="minorEastAsia" w:hAnsiTheme="minorHAnsi" w:cstheme="minorBidi"/>
                <w:bCs/>
                <w:i/>
                <w:iCs/>
                <w:sz w:val="18"/>
                <w:szCs w:val="18"/>
                <w:highlight w:val="yellow"/>
              </w:rPr>
            </w:pPr>
            <w:r w:rsidRPr="00D8675F">
              <w:rPr>
                <w:rFonts w:asciiTheme="minorHAnsi" w:eastAsiaTheme="minorEastAsia" w:hAnsiTheme="minorHAnsi" w:cstheme="minorBidi"/>
                <w:bCs/>
                <w:i/>
                <w:iCs/>
                <w:sz w:val="18"/>
                <w:szCs w:val="18"/>
              </w:rPr>
              <w:t>Noise </w:t>
            </w:r>
          </w:p>
        </w:tc>
        <w:tc>
          <w:tcPr>
            <w:tcW w:w="1798" w:type="pct"/>
            <w:shd w:val="clear" w:color="auto" w:fill="C0D842"/>
          </w:tcPr>
          <w:p w14:paraId="62F70139" w14:textId="77777777" w:rsidR="00E1258B" w:rsidRPr="00E2261F" w:rsidRDefault="00E1258B" w:rsidP="001667E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Hazard of disruption to neighbours of venue</w:t>
            </w:r>
          </w:p>
        </w:tc>
        <w:tc>
          <w:tcPr>
            <w:tcW w:w="482" w:type="pct"/>
            <w:shd w:val="clear" w:color="auto" w:fill="C0D842"/>
          </w:tcPr>
          <w:p w14:paraId="38F6E07E" w14:textId="77777777" w:rsidR="00E1258B" w:rsidRPr="00A53235" w:rsidRDefault="00E1258B" w:rsidP="001667E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 of public and local population</w:t>
            </w:r>
          </w:p>
        </w:tc>
        <w:tc>
          <w:tcPr>
            <w:tcW w:w="1360" w:type="pct"/>
            <w:shd w:val="clear" w:color="auto" w:fill="C0D842"/>
          </w:tcPr>
          <w:p w14:paraId="720F141E" w14:textId="77777777" w:rsidR="00E1258B" w:rsidRPr="00A53235" w:rsidRDefault="00E1258B" w:rsidP="001667E8">
            <w:pPr>
              <w:spacing w:after="160" w:line="259" w:lineRule="auto"/>
              <w:rPr>
                <w:rFonts w:asciiTheme="minorHAnsi" w:eastAsiaTheme="minorEastAsia" w:hAnsiTheme="minorHAnsi" w:cstheme="minorBidi"/>
                <w:sz w:val="18"/>
                <w:szCs w:val="18"/>
              </w:rPr>
            </w:pPr>
            <w:r w:rsidRPr="00D8675F">
              <w:rPr>
                <w:rFonts w:asciiTheme="minorHAnsi" w:eastAsiaTheme="minorEastAsia" w:hAnsiTheme="minorHAnsi" w:cstheme="minorBidi"/>
                <w:sz w:val="18"/>
                <w:szCs w:val="18"/>
              </w:rPr>
              <w:t>Noise will be kept to a monitored level and kept at a reasonable level. The venue will let us know if we are being too noisy. </w:t>
            </w:r>
          </w:p>
        </w:tc>
        <w:tc>
          <w:tcPr>
            <w:tcW w:w="626" w:type="pct"/>
            <w:shd w:val="clear" w:color="auto" w:fill="C0D842"/>
          </w:tcPr>
          <w:p w14:paraId="4783B4A4" w14:textId="77777777" w:rsidR="00E1258B" w:rsidRPr="00A53235" w:rsidRDefault="00E1258B" w:rsidP="001667E8">
            <w:pPr>
              <w:spacing w:after="160" w:line="259" w:lineRule="auto"/>
              <w:rPr>
                <w:rFonts w:asciiTheme="minorHAnsi" w:eastAsiaTheme="minorEastAsia" w:hAnsiTheme="minorHAnsi" w:cstheme="minorBidi"/>
                <w:sz w:val="18"/>
                <w:szCs w:val="18"/>
              </w:rPr>
            </w:pPr>
            <w:r w:rsidRPr="0027787C">
              <w:rPr>
                <w:rFonts w:asciiTheme="minorHAnsi" w:eastAsiaTheme="minorEastAsia" w:hAnsiTheme="minorHAnsi" w:cstheme="minorBidi"/>
                <w:sz w:val="18"/>
                <w:szCs w:val="18"/>
              </w:rPr>
              <w:t>Venue and Committee </w:t>
            </w:r>
          </w:p>
        </w:tc>
      </w:tr>
      <w:tr w:rsidR="00E1258B" w:rsidRPr="00A53235" w14:paraId="774F368E" w14:textId="77777777" w:rsidTr="001667E8">
        <w:trPr>
          <w:trHeight w:val="3740"/>
        </w:trPr>
        <w:tc>
          <w:tcPr>
            <w:tcW w:w="734" w:type="pct"/>
            <w:shd w:val="clear" w:color="auto" w:fill="C0D842"/>
          </w:tcPr>
          <w:p w14:paraId="32A8D922" w14:textId="77777777" w:rsidR="00E1258B" w:rsidRPr="00DE7BDA" w:rsidRDefault="00E1258B" w:rsidP="001667E8">
            <w:pPr>
              <w:spacing w:after="160" w:line="259" w:lineRule="auto"/>
              <w:jc w:val="center"/>
              <w:rPr>
                <w:rFonts w:asciiTheme="minorHAnsi" w:eastAsiaTheme="minorEastAsia" w:hAnsiTheme="minorHAnsi" w:cstheme="minorBidi"/>
                <w:bCs/>
                <w:i/>
                <w:iCs/>
                <w:sz w:val="18"/>
                <w:szCs w:val="18"/>
                <w:highlight w:val="yellow"/>
              </w:rPr>
            </w:pPr>
            <w:r w:rsidRPr="00D8675F">
              <w:rPr>
                <w:rFonts w:asciiTheme="minorHAnsi" w:eastAsiaTheme="minorEastAsia" w:hAnsiTheme="minorHAnsi" w:cstheme="minorBidi"/>
                <w:bCs/>
                <w:i/>
                <w:iCs/>
                <w:sz w:val="18"/>
                <w:szCs w:val="18"/>
              </w:rPr>
              <w:lastRenderedPageBreak/>
              <w:t>Dropped Glass </w:t>
            </w:r>
          </w:p>
        </w:tc>
        <w:tc>
          <w:tcPr>
            <w:tcW w:w="1798" w:type="pct"/>
            <w:shd w:val="clear" w:color="auto" w:fill="C0D842"/>
          </w:tcPr>
          <w:p w14:paraId="129EB7C2" w14:textId="77777777" w:rsidR="00E1258B" w:rsidRPr="00E2261F" w:rsidRDefault="00E1258B" w:rsidP="001667E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Hazard of injury from glass shards, injuries include cuts </w:t>
            </w:r>
          </w:p>
        </w:tc>
        <w:tc>
          <w:tcPr>
            <w:tcW w:w="482" w:type="pct"/>
            <w:shd w:val="clear" w:color="auto" w:fill="C0D842"/>
          </w:tcPr>
          <w:p w14:paraId="6DFC4F1C" w14:textId="77777777" w:rsidR="00E1258B" w:rsidRPr="00A53235" w:rsidRDefault="00E1258B" w:rsidP="001667E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Venue staff, society members and members of the public</w:t>
            </w:r>
          </w:p>
        </w:tc>
        <w:tc>
          <w:tcPr>
            <w:tcW w:w="1360" w:type="pct"/>
            <w:shd w:val="clear" w:color="auto" w:fill="C0D842"/>
          </w:tcPr>
          <w:p w14:paraId="0373E9E0" w14:textId="77777777" w:rsidR="00E1258B" w:rsidRPr="00A53235" w:rsidRDefault="00E1258B" w:rsidP="001667E8">
            <w:pPr>
              <w:spacing w:after="160" w:line="259" w:lineRule="auto"/>
              <w:rPr>
                <w:rFonts w:asciiTheme="minorHAnsi" w:eastAsiaTheme="minorEastAsia" w:hAnsiTheme="minorHAnsi" w:cstheme="minorBidi"/>
                <w:sz w:val="18"/>
                <w:szCs w:val="18"/>
              </w:rPr>
            </w:pPr>
            <w:r w:rsidRPr="00D8675F">
              <w:rPr>
                <w:rFonts w:asciiTheme="minorHAnsi" w:eastAsiaTheme="minorEastAsia" w:hAnsiTheme="minorHAnsi" w:cstheme="minorBidi"/>
                <w:sz w:val="18"/>
                <w:szCs w:val="18"/>
              </w:rPr>
              <w:t>In the event a dropped glass smashes, a member of committee will ensure members steer clear of the area while another committee member informs a member of staff. </w:t>
            </w:r>
          </w:p>
        </w:tc>
        <w:tc>
          <w:tcPr>
            <w:tcW w:w="626" w:type="pct"/>
            <w:shd w:val="clear" w:color="auto" w:fill="C0D842"/>
          </w:tcPr>
          <w:p w14:paraId="10DFDDDE" w14:textId="77777777" w:rsidR="00E1258B" w:rsidRPr="00A53235" w:rsidRDefault="00E1258B" w:rsidP="001667E8">
            <w:pPr>
              <w:spacing w:after="160" w:line="259" w:lineRule="auto"/>
              <w:rPr>
                <w:rFonts w:asciiTheme="minorHAnsi" w:eastAsiaTheme="minorEastAsia" w:hAnsiTheme="minorHAnsi" w:cstheme="minorBidi"/>
                <w:sz w:val="18"/>
                <w:szCs w:val="18"/>
              </w:rPr>
            </w:pPr>
            <w:r w:rsidRPr="0027787C">
              <w:rPr>
                <w:rFonts w:asciiTheme="minorHAnsi" w:eastAsiaTheme="minorEastAsia" w:hAnsiTheme="minorHAnsi" w:cstheme="minorBidi"/>
                <w:sz w:val="18"/>
                <w:szCs w:val="18"/>
              </w:rPr>
              <w:t>Venue and Committee </w:t>
            </w:r>
          </w:p>
        </w:tc>
      </w:tr>
    </w:tbl>
    <w:p w14:paraId="6177A689" w14:textId="77777777" w:rsidR="00E2261F" w:rsidRDefault="00E2261F" w:rsidP="00E2261F">
      <w:pPr>
        <w:spacing w:after="160" w:line="259" w:lineRule="auto"/>
        <w:rPr>
          <w:rFonts w:asciiTheme="minorHAnsi" w:eastAsiaTheme="minorEastAsia" w:hAnsiTheme="minorHAnsi" w:cstheme="minorBidi"/>
          <w:b/>
          <w:bCs/>
          <w:u w:val="single"/>
        </w:rPr>
      </w:pPr>
    </w:p>
    <w:p w14:paraId="593A9D06" w14:textId="16B83A69" w:rsidR="0027787C" w:rsidRPr="00A53235" w:rsidRDefault="0027787C" w:rsidP="0027787C">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5</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proofErr w:type="spellStart"/>
      <w:r w:rsidR="00AE1693">
        <w:rPr>
          <w:rFonts w:asciiTheme="minorHAnsi" w:eastAsiaTheme="minorEastAsia" w:hAnsiTheme="minorHAnsi" w:cstheme="minorBidi"/>
          <w:b/>
          <w:bCs/>
          <w:i/>
          <w:iCs/>
          <w:u w:val="single"/>
        </w:rPr>
        <w:t>ExEng</w:t>
      </w:r>
      <w:proofErr w:type="spellEnd"/>
      <w:r w:rsidR="00AE1693">
        <w:rPr>
          <w:rFonts w:asciiTheme="minorHAnsi" w:eastAsiaTheme="minorEastAsia" w:hAnsiTheme="minorHAnsi" w:cstheme="minorBidi"/>
          <w:b/>
          <w:bCs/>
          <w:i/>
          <w:iCs/>
          <w:u w:val="single"/>
        </w:rPr>
        <w:t xml:space="preserve"> Run Club</w:t>
      </w:r>
      <w:r w:rsidRPr="7900A954">
        <w:rPr>
          <w:rFonts w:asciiTheme="minorHAnsi" w:eastAsiaTheme="minorEastAsia" w:hAnsiTheme="minorHAnsi" w:cstheme="minorBidi"/>
          <w:b/>
          <w:bCs/>
          <w:i/>
          <w:iCs/>
          <w:u w:val="single"/>
        </w:rPr>
        <w:t>]</w:t>
      </w:r>
    </w:p>
    <w:p w14:paraId="38A6DED3" w14:textId="77777777" w:rsidR="0027787C" w:rsidRPr="00A53235" w:rsidRDefault="0027787C" w:rsidP="0027787C">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27787C" w:rsidRPr="00A53235" w14:paraId="7E07C868" w14:textId="77777777" w:rsidTr="001667E8">
        <w:trPr>
          <w:trHeight w:val="510"/>
        </w:trPr>
        <w:tc>
          <w:tcPr>
            <w:tcW w:w="2835" w:type="dxa"/>
            <w:vAlign w:val="center"/>
          </w:tcPr>
          <w:p w14:paraId="74BF10DA" w14:textId="77777777" w:rsidR="0027787C" w:rsidRPr="00A53235" w:rsidRDefault="0027787C" w:rsidP="001667E8">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0F670FB" w14:textId="5A5831E7" w:rsidR="0027787C" w:rsidRPr="00A53235" w:rsidRDefault="00AE1693" w:rsidP="001667E8">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Up to 30</w:t>
            </w:r>
          </w:p>
        </w:tc>
        <w:tc>
          <w:tcPr>
            <w:tcW w:w="4820" w:type="dxa"/>
          </w:tcPr>
          <w:p w14:paraId="69593BB3" w14:textId="77777777" w:rsidR="0027787C" w:rsidRPr="00A53235" w:rsidRDefault="0027787C" w:rsidP="001667E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F543F29" w14:textId="379AFA03" w:rsidR="0027787C" w:rsidRPr="00A53235" w:rsidRDefault="00E1258B" w:rsidP="001667E8">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N/A</w:t>
            </w:r>
          </w:p>
        </w:tc>
      </w:tr>
      <w:tr w:rsidR="0027787C" w:rsidRPr="00A53235" w14:paraId="6731A9BF" w14:textId="77777777" w:rsidTr="001667E8">
        <w:trPr>
          <w:trHeight w:val="510"/>
        </w:trPr>
        <w:tc>
          <w:tcPr>
            <w:tcW w:w="2835" w:type="dxa"/>
            <w:vAlign w:val="center"/>
          </w:tcPr>
          <w:p w14:paraId="0BA026AF" w14:textId="77777777" w:rsidR="0027787C" w:rsidRPr="00A53235" w:rsidRDefault="0027787C" w:rsidP="001667E8">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F8C671" w14:textId="317FF45C" w:rsidR="0027787C" w:rsidRPr="00A53235" w:rsidRDefault="00E1258B" w:rsidP="001667E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77E19FBC" w14:textId="77777777" w:rsidR="0027787C" w:rsidRPr="00A53235" w:rsidRDefault="0027787C" w:rsidP="001667E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9"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25B9E277" w14:textId="2DEF37F5" w:rsidR="0027787C" w:rsidRPr="00A53235" w:rsidRDefault="00E1258B" w:rsidP="001667E8">
            <w:pPr>
              <w:spacing w:after="160" w:line="259" w:lineRule="auto"/>
              <w:rPr>
                <w:rFonts w:asciiTheme="minorHAnsi" w:eastAsiaTheme="minorEastAsia" w:hAnsiTheme="minorHAnsi" w:cstheme="minorBidi"/>
              </w:rPr>
            </w:pPr>
            <w:r w:rsidRPr="00E1258B">
              <w:rPr>
                <w:rFonts w:asciiTheme="minorHAnsi" w:eastAsiaTheme="minorEastAsia" w:hAnsiTheme="minorHAnsi" w:cstheme="minorBidi"/>
              </w:rPr>
              <w:t>The venue can be reached on foot/ by public transport </w:t>
            </w:r>
          </w:p>
        </w:tc>
      </w:tr>
      <w:tr w:rsidR="0027787C" w:rsidRPr="00A53235" w14:paraId="69A85D9C" w14:textId="77777777" w:rsidTr="001667E8">
        <w:trPr>
          <w:trHeight w:val="125"/>
        </w:trPr>
        <w:tc>
          <w:tcPr>
            <w:tcW w:w="2835" w:type="dxa"/>
            <w:vAlign w:val="center"/>
          </w:tcPr>
          <w:p w14:paraId="7749FF44" w14:textId="77777777" w:rsidR="0027787C" w:rsidRPr="00A53235" w:rsidRDefault="0027787C" w:rsidP="001667E8">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6CD2CFB5" w14:textId="0A1C1C5B" w:rsidR="0027787C" w:rsidRPr="00A53235" w:rsidRDefault="00E1258B" w:rsidP="001667E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6E774445" w14:textId="77777777" w:rsidR="0027787C" w:rsidRPr="00A53235" w:rsidRDefault="0027787C" w:rsidP="001667E8">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082EC19" w14:textId="5FC24D6D" w:rsidR="0027787C" w:rsidRPr="00A53235" w:rsidRDefault="00E1258B" w:rsidP="001667E8">
            <w:pPr>
              <w:spacing w:after="160" w:line="259" w:lineRule="auto"/>
              <w:rPr>
                <w:rFonts w:asciiTheme="minorHAnsi" w:eastAsiaTheme="minorEastAsia" w:hAnsiTheme="minorHAnsi" w:cstheme="minorBidi"/>
              </w:rPr>
            </w:pPr>
            <w:r w:rsidRPr="00E1258B">
              <w:rPr>
                <w:rFonts w:asciiTheme="minorHAnsi" w:eastAsiaTheme="minorEastAsia" w:hAnsiTheme="minorHAnsi" w:cstheme="minorBidi"/>
              </w:rPr>
              <w:t>Park Run organisers have a first aider on site as well as the cafes visited for coffees after </w:t>
            </w:r>
          </w:p>
        </w:tc>
      </w:tr>
    </w:tbl>
    <w:p w14:paraId="7B1C247A" w14:textId="77777777" w:rsidR="0027787C" w:rsidRPr="00A53235" w:rsidRDefault="0027787C" w:rsidP="0027787C">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27787C" w:rsidRPr="00A53235" w14:paraId="02D5BF2D" w14:textId="77777777" w:rsidTr="001667E8">
        <w:trPr>
          <w:trHeight w:val="734"/>
        </w:trPr>
        <w:tc>
          <w:tcPr>
            <w:tcW w:w="734" w:type="pct"/>
          </w:tcPr>
          <w:p w14:paraId="01B0515D" w14:textId="77777777" w:rsidR="0027787C" w:rsidRPr="009049C9" w:rsidRDefault="0027787C" w:rsidP="001667E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98" w:type="pct"/>
          </w:tcPr>
          <w:p w14:paraId="642E05C5" w14:textId="77777777" w:rsidR="0027787C" w:rsidRPr="009049C9" w:rsidRDefault="0027787C" w:rsidP="001667E8">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A03E1E" w14:textId="77777777" w:rsidR="0027787C" w:rsidRPr="009049C9" w:rsidRDefault="0027787C" w:rsidP="001667E8">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227BF6CB" w14:textId="77777777" w:rsidR="0027787C" w:rsidRPr="009049C9" w:rsidRDefault="0027787C" w:rsidP="001667E8">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8B780D2" w14:textId="77777777" w:rsidR="0027787C" w:rsidRPr="009049C9" w:rsidRDefault="0027787C" w:rsidP="001667E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1258B" w:rsidRPr="00A53235" w14:paraId="1D7D63BE" w14:textId="77777777" w:rsidTr="001667E8">
        <w:trPr>
          <w:trHeight w:val="3740"/>
        </w:trPr>
        <w:tc>
          <w:tcPr>
            <w:tcW w:w="734" w:type="pct"/>
            <w:shd w:val="clear" w:color="auto" w:fill="C0D842"/>
          </w:tcPr>
          <w:p w14:paraId="5BE13F72" w14:textId="23E60174" w:rsidR="00E1258B" w:rsidRPr="00DE7BDA" w:rsidRDefault="00E1258B" w:rsidP="00E1258B">
            <w:pPr>
              <w:spacing w:after="160" w:line="259" w:lineRule="auto"/>
              <w:jc w:val="center"/>
              <w:rPr>
                <w:rFonts w:asciiTheme="minorHAnsi" w:eastAsiaTheme="minorEastAsia" w:hAnsiTheme="minorHAnsi" w:cstheme="minorBidi"/>
                <w:bCs/>
                <w:i/>
                <w:iCs/>
                <w:sz w:val="18"/>
                <w:szCs w:val="18"/>
                <w:highlight w:val="yellow"/>
              </w:rPr>
            </w:pPr>
            <w:r w:rsidRPr="00E1258B">
              <w:rPr>
                <w:rFonts w:asciiTheme="minorHAnsi" w:eastAsiaTheme="minorEastAsia" w:hAnsiTheme="minorHAnsi" w:cstheme="minorBidi"/>
                <w:bCs/>
                <w:i/>
                <w:iCs/>
                <w:sz w:val="18"/>
                <w:szCs w:val="18"/>
              </w:rPr>
              <w:t xml:space="preserve">Slips, trips, falls and injuries </w:t>
            </w:r>
          </w:p>
        </w:tc>
        <w:tc>
          <w:tcPr>
            <w:tcW w:w="1798" w:type="pct"/>
            <w:shd w:val="clear" w:color="auto" w:fill="C0D842"/>
          </w:tcPr>
          <w:p w14:paraId="6B4BF1F2" w14:textId="715E40F6" w:rsidR="00E1258B" w:rsidRPr="00E2261F" w:rsidRDefault="00E1258B" w:rsidP="00E1258B">
            <w:pPr>
              <w:tabs>
                <w:tab w:val="left" w:pos="1206"/>
              </w:tabs>
              <w:rPr>
                <w:rFonts w:asciiTheme="minorHAnsi" w:eastAsiaTheme="minorEastAsia" w:hAnsiTheme="minorHAnsi" w:cstheme="minorBidi"/>
                <w:sz w:val="18"/>
                <w:szCs w:val="18"/>
              </w:rPr>
            </w:pPr>
            <w:r w:rsidRPr="00D43869">
              <w:rPr>
                <w:rFonts w:ascii="Calibri" w:eastAsia="Calibri" w:hAnsi="Calibri" w:cs="Calibri"/>
                <w:i/>
                <w:iCs/>
                <w:sz w:val="22"/>
                <w:szCs w:val="22"/>
              </w:rPr>
              <w:t xml:space="preserve">Slips, trips and </w:t>
            </w:r>
            <w:proofErr w:type="gramStart"/>
            <w:r w:rsidRPr="00D43869">
              <w:rPr>
                <w:rFonts w:ascii="Calibri" w:eastAsia="Calibri" w:hAnsi="Calibri" w:cs="Calibri"/>
                <w:i/>
                <w:iCs/>
                <w:sz w:val="22"/>
                <w:szCs w:val="22"/>
              </w:rPr>
              <w:t>falls </w:t>
            </w:r>
            <w:r>
              <w:rPr>
                <w:rFonts w:ascii="Calibri" w:eastAsia="Calibri" w:hAnsi="Calibri" w:cs="Calibri"/>
                <w:i/>
                <w:iCs/>
                <w:sz w:val="22"/>
                <w:szCs w:val="22"/>
              </w:rPr>
              <w:t>,</w:t>
            </w:r>
            <w:proofErr w:type="gramEnd"/>
            <w:r>
              <w:rPr>
                <w:rFonts w:ascii="Calibri" w:eastAsia="Calibri" w:hAnsi="Calibri" w:cs="Calibri"/>
                <w:i/>
                <w:iCs/>
                <w:sz w:val="22"/>
                <w:szCs w:val="22"/>
              </w:rPr>
              <w:t xml:space="preserve"> injuries including but not limited to bruises, cuts, grazes, bone fractures. Dehydration </w:t>
            </w:r>
          </w:p>
        </w:tc>
        <w:tc>
          <w:tcPr>
            <w:tcW w:w="482" w:type="pct"/>
            <w:shd w:val="clear" w:color="auto" w:fill="C0D842"/>
          </w:tcPr>
          <w:p w14:paraId="5B8DC294" w14:textId="47EF1208" w:rsidR="00E1258B" w:rsidRPr="00A53235" w:rsidRDefault="00E1258B" w:rsidP="00E1258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Venue staff, society members</w:t>
            </w:r>
          </w:p>
        </w:tc>
        <w:tc>
          <w:tcPr>
            <w:tcW w:w="1406" w:type="pct"/>
            <w:shd w:val="clear" w:color="auto" w:fill="C0D842"/>
          </w:tcPr>
          <w:p w14:paraId="686E96BB" w14:textId="39938FB4" w:rsidR="00E1258B" w:rsidRPr="00A53235" w:rsidRDefault="00E1258B" w:rsidP="00E1258B">
            <w:pPr>
              <w:spacing w:after="160" w:line="259" w:lineRule="auto"/>
              <w:rPr>
                <w:rFonts w:asciiTheme="minorHAnsi" w:eastAsiaTheme="minorEastAsia" w:hAnsiTheme="minorHAnsi" w:cstheme="minorBidi"/>
                <w:sz w:val="18"/>
                <w:szCs w:val="18"/>
              </w:rPr>
            </w:pPr>
            <w:r w:rsidRPr="00D43869">
              <w:rPr>
                <w:rFonts w:asciiTheme="minorHAnsi" w:eastAsiaTheme="minorEastAsia" w:hAnsiTheme="minorHAnsi" w:cstheme="minorBidi"/>
                <w:sz w:val="18"/>
                <w:szCs w:val="18"/>
              </w:rPr>
              <w:t xml:space="preserve">Venue flooring is in good condition so no major trip hazards. </w:t>
            </w:r>
            <w:r>
              <w:rPr>
                <w:rFonts w:asciiTheme="minorHAnsi" w:eastAsiaTheme="minorEastAsia" w:hAnsiTheme="minorHAnsi" w:cstheme="minorBidi"/>
                <w:sz w:val="18"/>
                <w:szCs w:val="18"/>
              </w:rPr>
              <w:t xml:space="preserve">Student officials and sports park staff will be available who are first aid trained. Members will be taken through a </w:t>
            </w:r>
            <w:proofErr w:type="gramStart"/>
            <w:r>
              <w:rPr>
                <w:rFonts w:asciiTheme="minorHAnsi" w:eastAsiaTheme="minorEastAsia" w:hAnsiTheme="minorHAnsi" w:cstheme="minorBidi"/>
                <w:sz w:val="18"/>
                <w:szCs w:val="18"/>
              </w:rPr>
              <w:t>warm up</w:t>
            </w:r>
            <w:proofErr w:type="gramEnd"/>
            <w:r>
              <w:rPr>
                <w:rFonts w:asciiTheme="minorHAnsi" w:eastAsiaTheme="minorEastAsia" w:hAnsiTheme="minorHAnsi" w:cstheme="minorBidi"/>
                <w:sz w:val="18"/>
                <w:szCs w:val="18"/>
              </w:rPr>
              <w:t xml:space="preserve"> to help prevent injury. Members are encouraged to bring </w:t>
            </w:r>
            <w:proofErr w:type="gramStart"/>
            <w:r>
              <w:rPr>
                <w:rFonts w:asciiTheme="minorHAnsi" w:eastAsiaTheme="minorEastAsia" w:hAnsiTheme="minorHAnsi" w:cstheme="minorBidi"/>
                <w:sz w:val="18"/>
                <w:szCs w:val="18"/>
              </w:rPr>
              <w:t>water,</w:t>
            </w:r>
            <w:proofErr w:type="gramEnd"/>
            <w:r>
              <w:rPr>
                <w:rFonts w:asciiTheme="minorHAnsi" w:eastAsiaTheme="minorEastAsia" w:hAnsiTheme="minorHAnsi" w:cstheme="minorBidi"/>
                <w:sz w:val="18"/>
                <w:szCs w:val="18"/>
              </w:rPr>
              <w:t xml:space="preserve"> water is available at venue.</w:t>
            </w:r>
          </w:p>
        </w:tc>
        <w:tc>
          <w:tcPr>
            <w:tcW w:w="580" w:type="pct"/>
            <w:shd w:val="clear" w:color="auto" w:fill="C0D842"/>
          </w:tcPr>
          <w:p w14:paraId="75998482" w14:textId="6CFCBB36" w:rsidR="00E1258B" w:rsidRPr="00A53235" w:rsidRDefault="00E1258B" w:rsidP="00E1258B">
            <w:pPr>
              <w:spacing w:after="160" w:line="259" w:lineRule="auto"/>
              <w:rPr>
                <w:rFonts w:asciiTheme="minorHAnsi" w:eastAsiaTheme="minorEastAsia" w:hAnsiTheme="minorHAnsi" w:cstheme="minorBidi"/>
                <w:sz w:val="18"/>
                <w:szCs w:val="18"/>
              </w:rPr>
            </w:pPr>
            <w:r w:rsidRPr="0027787C">
              <w:rPr>
                <w:rFonts w:asciiTheme="minorHAnsi" w:eastAsiaTheme="minorEastAsia" w:hAnsiTheme="minorHAnsi" w:cstheme="minorBidi"/>
                <w:sz w:val="18"/>
                <w:szCs w:val="18"/>
              </w:rPr>
              <w:t>Venue and Committee </w:t>
            </w:r>
          </w:p>
        </w:tc>
      </w:tr>
      <w:tr w:rsidR="00E1258B" w:rsidRPr="00A53235" w14:paraId="521C1534" w14:textId="77777777" w:rsidTr="001667E8">
        <w:trPr>
          <w:trHeight w:val="3740"/>
        </w:trPr>
        <w:tc>
          <w:tcPr>
            <w:tcW w:w="734" w:type="pct"/>
            <w:shd w:val="clear" w:color="auto" w:fill="C0D842"/>
          </w:tcPr>
          <w:p w14:paraId="6E6834E1" w14:textId="0ABE9C76" w:rsidR="00E1258B" w:rsidRDefault="00E1258B" w:rsidP="00E1258B">
            <w:pPr>
              <w:spacing w:after="160" w:line="259" w:lineRule="auto"/>
              <w:jc w:val="center"/>
              <w:rPr>
                <w:rFonts w:asciiTheme="minorHAnsi" w:eastAsiaTheme="minorEastAsia" w:hAnsiTheme="minorHAnsi" w:cstheme="minorBidi"/>
                <w:bCs/>
                <w:i/>
                <w:iCs/>
                <w:sz w:val="18"/>
                <w:szCs w:val="18"/>
                <w:highlight w:val="yellow"/>
              </w:rPr>
            </w:pPr>
            <w:r w:rsidRPr="00E1258B">
              <w:rPr>
                <w:rFonts w:asciiTheme="minorHAnsi" w:eastAsiaTheme="minorEastAsia" w:hAnsiTheme="minorHAnsi" w:cstheme="minorBidi"/>
                <w:bCs/>
                <w:i/>
                <w:iCs/>
                <w:sz w:val="18"/>
                <w:szCs w:val="18"/>
              </w:rPr>
              <w:t>Weather</w:t>
            </w:r>
          </w:p>
        </w:tc>
        <w:tc>
          <w:tcPr>
            <w:tcW w:w="1798" w:type="pct"/>
            <w:shd w:val="clear" w:color="auto" w:fill="C0D842"/>
          </w:tcPr>
          <w:p w14:paraId="2EC1992B" w14:textId="2BC9F58C" w:rsidR="00E1258B" w:rsidRPr="00E2261F" w:rsidRDefault="00E1258B" w:rsidP="00E1258B">
            <w:pPr>
              <w:tabs>
                <w:tab w:val="left" w:pos="1206"/>
              </w:tabs>
              <w:rPr>
                <w:rFonts w:asciiTheme="minorHAnsi" w:eastAsiaTheme="minorEastAsia" w:hAnsiTheme="minorHAnsi" w:cstheme="minorBidi"/>
                <w:sz w:val="18"/>
                <w:szCs w:val="18"/>
                <w:highlight w:val="yellow"/>
              </w:rPr>
            </w:pPr>
            <w:r w:rsidRPr="00E1258B">
              <w:rPr>
                <w:rFonts w:asciiTheme="minorHAnsi" w:eastAsiaTheme="minorEastAsia" w:hAnsiTheme="minorHAnsi" w:cstheme="minorBidi"/>
                <w:sz w:val="18"/>
                <w:szCs w:val="18"/>
              </w:rPr>
              <w:t>Hazards from exposure to extreme weather, injuries include but not limited to hypothermia</w:t>
            </w:r>
          </w:p>
        </w:tc>
        <w:tc>
          <w:tcPr>
            <w:tcW w:w="482" w:type="pct"/>
            <w:shd w:val="clear" w:color="auto" w:fill="C0D842"/>
          </w:tcPr>
          <w:p w14:paraId="541DE328" w14:textId="113A568E" w:rsidR="00E1258B" w:rsidRPr="00E2261F" w:rsidRDefault="00E1258B" w:rsidP="00E1258B">
            <w:pPr>
              <w:spacing w:after="160" w:line="259" w:lineRule="auto"/>
              <w:rPr>
                <w:rFonts w:asciiTheme="minorHAnsi" w:eastAsiaTheme="minorEastAsia" w:hAnsiTheme="minorHAnsi" w:cstheme="minorBidi"/>
                <w:i/>
                <w:iCs/>
                <w:sz w:val="18"/>
                <w:szCs w:val="18"/>
                <w:highlight w:val="yellow"/>
              </w:rPr>
            </w:pPr>
            <w:r w:rsidRPr="00E1258B">
              <w:rPr>
                <w:rFonts w:asciiTheme="minorHAnsi" w:eastAsiaTheme="minorEastAsia" w:hAnsiTheme="minorHAnsi" w:cstheme="minorBidi"/>
                <w:i/>
                <w:iCs/>
                <w:sz w:val="18"/>
                <w:szCs w:val="18"/>
              </w:rPr>
              <w:t>Members of society</w:t>
            </w:r>
          </w:p>
        </w:tc>
        <w:tc>
          <w:tcPr>
            <w:tcW w:w="1406" w:type="pct"/>
            <w:shd w:val="clear" w:color="auto" w:fill="C0D842"/>
          </w:tcPr>
          <w:p w14:paraId="07AC2ED2" w14:textId="77777777" w:rsidR="00E1258B" w:rsidRPr="00E1258B" w:rsidRDefault="00E1258B" w:rsidP="00E1258B">
            <w:pPr>
              <w:spacing w:after="160" w:line="259" w:lineRule="auto"/>
              <w:rPr>
                <w:rFonts w:asciiTheme="minorHAnsi" w:eastAsiaTheme="minorEastAsia" w:hAnsiTheme="minorHAnsi" w:cstheme="minorBidi"/>
                <w:sz w:val="18"/>
                <w:szCs w:val="18"/>
              </w:rPr>
            </w:pPr>
            <w:r w:rsidRPr="00E1258B">
              <w:rPr>
                <w:rFonts w:asciiTheme="minorHAnsi" w:eastAsiaTheme="minorEastAsia" w:hAnsiTheme="minorHAnsi" w:cstheme="minorBidi"/>
                <w:sz w:val="18"/>
                <w:szCs w:val="18"/>
              </w:rPr>
              <w:t>If the weather is not good, committee will call off by putting a message out on the Run Club WhatsApp </w:t>
            </w:r>
          </w:p>
          <w:p w14:paraId="738CF41F" w14:textId="77777777" w:rsidR="00E1258B" w:rsidRPr="00E1258B" w:rsidRDefault="00E1258B" w:rsidP="00E1258B">
            <w:pPr>
              <w:spacing w:after="160" w:line="259" w:lineRule="auto"/>
              <w:rPr>
                <w:rFonts w:asciiTheme="minorHAnsi" w:eastAsiaTheme="minorEastAsia" w:hAnsiTheme="minorHAnsi" w:cstheme="minorBidi"/>
                <w:sz w:val="18"/>
                <w:szCs w:val="18"/>
              </w:rPr>
            </w:pPr>
            <w:r w:rsidRPr="00E1258B">
              <w:rPr>
                <w:rFonts w:asciiTheme="minorHAnsi" w:eastAsiaTheme="minorEastAsia" w:hAnsiTheme="minorHAnsi" w:cstheme="minorBidi"/>
                <w:sz w:val="18"/>
                <w:szCs w:val="18"/>
              </w:rPr>
              <w:t>Encourage people to wear the correct clothing </w:t>
            </w:r>
          </w:p>
          <w:p w14:paraId="20AFDDBE" w14:textId="4ED0CBB9" w:rsidR="00E1258B" w:rsidRPr="00E1258B" w:rsidRDefault="00E1258B" w:rsidP="00E1258B">
            <w:pPr>
              <w:spacing w:after="160" w:line="259" w:lineRule="auto"/>
              <w:rPr>
                <w:rFonts w:asciiTheme="minorHAnsi" w:eastAsiaTheme="minorEastAsia" w:hAnsiTheme="minorHAnsi" w:cstheme="minorBidi"/>
                <w:sz w:val="18"/>
                <w:szCs w:val="18"/>
              </w:rPr>
            </w:pPr>
            <w:r w:rsidRPr="00E1258B">
              <w:rPr>
                <w:rFonts w:asciiTheme="minorHAnsi" w:eastAsiaTheme="minorEastAsia" w:hAnsiTheme="minorHAnsi" w:cstheme="minorBidi"/>
                <w:sz w:val="18"/>
                <w:szCs w:val="18"/>
              </w:rPr>
              <w:t>Follow guidance from park run staff</w:t>
            </w:r>
          </w:p>
          <w:p w14:paraId="19A05BE3" w14:textId="77777777" w:rsidR="00E1258B" w:rsidRPr="00E2261F" w:rsidRDefault="00E1258B" w:rsidP="00E1258B">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37F1CB96" w14:textId="4E612B8A" w:rsidR="00E1258B" w:rsidRPr="00E2261F" w:rsidRDefault="00E1258B" w:rsidP="00E1258B">
            <w:pPr>
              <w:spacing w:after="160" w:line="259" w:lineRule="auto"/>
              <w:rPr>
                <w:rFonts w:asciiTheme="minorHAnsi" w:eastAsiaTheme="minorEastAsia" w:hAnsiTheme="minorHAnsi" w:cstheme="minorBidi"/>
                <w:sz w:val="18"/>
                <w:szCs w:val="18"/>
                <w:highlight w:val="yellow"/>
              </w:rPr>
            </w:pPr>
            <w:r w:rsidRPr="0027787C">
              <w:rPr>
                <w:rFonts w:asciiTheme="minorHAnsi" w:eastAsiaTheme="minorEastAsia" w:hAnsiTheme="minorHAnsi" w:cstheme="minorBidi"/>
                <w:sz w:val="18"/>
                <w:szCs w:val="18"/>
              </w:rPr>
              <w:t>Venue and Committee </w:t>
            </w:r>
          </w:p>
        </w:tc>
      </w:tr>
      <w:tr w:rsidR="00E1258B" w:rsidRPr="00A53235" w14:paraId="4C75BF68" w14:textId="77777777" w:rsidTr="001667E8">
        <w:trPr>
          <w:trHeight w:val="3740"/>
        </w:trPr>
        <w:tc>
          <w:tcPr>
            <w:tcW w:w="734" w:type="pct"/>
            <w:shd w:val="clear" w:color="auto" w:fill="C0D842"/>
          </w:tcPr>
          <w:p w14:paraId="1A665252" w14:textId="4F3CE15D" w:rsidR="00E1258B" w:rsidRDefault="00E1258B" w:rsidP="00E1258B">
            <w:pPr>
              <w:spacing w:after="160" w:line="259" w:lineRule="auto"/>
              <w:jc w:val="center"/>
              <w:rPr>
                <w:rFonts w:asciiTheme="minorHAnsi" w:eastAsiaTheme="minorEastAsia" w:hAnsiTheme="minorHAnsi" w:cstheme="minorBidi"/>
                <w:bCs/>
                <w:i/>
                <w:iCs/>
                <w:sz w:val="18"/>
                <w:szCs w:val="18"/>
                <w:highlight w:val="yellow"/>
              </w:rPr>
            </w:pPr>
            <w:r w:rsidRPr="00D43869">
              <w:rPr>
                <w:rFonts w:asciiTheme="minorHAnsi" w:eastAsiaTheme="minorEastAsia" w:hAnsiTheme="minorHAnsi" w:cstheme="minorBidi"/>
                <w:bCs/>
                <w:i/>
                <w:iCs/>
                <w:sz w:val="18"/>
                <w:szCs w:val="18"/>
              </w:rPr>
              <w:lastRenderedPageBreak/>
              <w:t>Food &amp; Drink Hygiene/Food Allergies &amp; Intolerance </w:t>
            </w:r>
          </w:p>
        </w:tc>
        <w:tc>
          <w:tcPr>
            <w:tcW w:w="1798" w:type="pct"/>
            <w:shd w:val="clear" w:color="auto" w:fill="C0D842"/>
          </w:tcPr>
          <w:p w14:paraId="6270D2E0" w14:textId="6D9E825A" w:rsidR="00E1258B" w:rsidRPr="00E2261F" w:rsidRDefault="00E1258B" w:rsidP="00E1258B">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Hazards from peoples with food allergies and intolerances reactions. Hazards from food not prepared to an acceptable safe standard, for example food poisoning</w:t>
            </w:r>
          </w:p>
        </w:tc>
        <w:tc>
          <w:tcPr>
            <w:tcW w:w="482" w:type="pct"/>
            <w:shd w:val="clear" w:color="auto" w:fill="C0D842"/>
          </w:tcPr>
          <w:p w14:paraId="1D56D955" w14:textId="74FBA12A" w:rsidR="00E1258B" w:rsidRPr="00E2261F" w:rsidRDefault="00E1258B" w:rsidP="00E1258B">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Society members</w:t>
            </w:r>
          </w:p>
        </w:tc>
        <w:tc>
          <w:tcPr>
            <w:tcW w:w="1406" w:type="pct"/>
            <w:shd w:val="clear" w:color="auto" w:fill="C0D842"/>
          </w:tcPr>
          <w:p w14:paraId="27DC5252" w14:textId="7462CCCE" w:rsidR="00E1258B" w:rsidRPr="00E2261F" w:rsidRDefault="00E1258B" w:rsidP="00E1258B">
            <w:pPr>
              <w:spacing w:after="160" w:line="259" w:lineRule="auto"/>
              <w:rPr>
                <w:rFonts w:asciiTheme="minorHAnsi" w:eastAsiaTheme="minorEastAsia" w:hAnsiTheme="minorHAnsi" w:cstheme="minorBidi"/>
                <w:sz w:val="18"/>
                <w:szCs w:val="18"/>
                <w:highlight w:val="yellow"/>
              </w:rPr>
            </w:pPr>
            <w:r w:rsidRPr="00D43869">
              <w:rPr>
                <w:rFonts w:asciiTheme="minorHAnsi" w:eastAsiaTheme="minorEastAsia" w:hAnsiTheme="minorHAnsi" w:cstheme="minorBidi"/>
                <w:sz w:val="18"/>
                <w:szCs w:val="18"/>
              </w:rPr>
              <w:t xml:space="preserve">For all events requiring food, members will have to fill out a question about allergies before buying a </w:t>
            </w:r>
            <w:proofErr w:type="gramStart"/>
            <w:r w:rsidRPr="00D43869">
              <w:rPr>
                <w:rFonts w:asciiTheme="minorHAnsi" w:eastAsiaTheme="minorEastAsia" w:hAnsiTheme="minorHAnsi" w:cstheme="minorBidi"/>
                <w:sz w:val="18"/>
                <w:szCs w:val="18"/>
              </w:rPr>
              <w:t>ticket</w:t>
            </w:r>
            <w:proofErr w:type="gramEnd"/>
            <w:r w:rsidRPr="00D43869">
              <w:rPr>
                <w:rFonts w:asciiTheme="minorHAnsi" w:eastAsiaTheme="minorEastAsia" w:hAnsiTheme="minorHAnsi" w:cstheme="minorBidi"/>
                <w:sz w:val="18"/>
                <w:szCs w:val="18"/>
              </w:rPr>
              <w:t xml:space="preserve"> so all committee and venue are aware, all venues have their hygiene certificates up to date </w:t>
            </w:r>
          </w:p>
        </w:tc>
        <w:tc>
          <w:tcPr>
            <w:tcW w:w="580" w:type="pct"/>
            <w:shd w:val="clear" w:color="auto" w:fill="C0D842"/>
          </w:tcPr>
          <w:p w14:paraId="4A4ECF5B" w14:textId="0D57E11E" w:rsidR="00E1258B" w:rsidRPr="00E2261F" w:rsidRDefault="00E1258B" w:rsidP="00E1258B">
            <w:pPr>
              <w:spacing w:after="160" w:line="259" w:lineRule="auto"/>
              <w:rPr>
                <w:rFonts w:asciiTheme="minorHAnsi" w:eastAsiaTheme="minorEastAsia" w:hAnsiTheme="minorHAnsi" w:cstheme="minorBidi"/>
                <w:sz w:val="18"/>
                <w:szCs w:val="18"/>
                <w:highlight w:val="yellow"/>
              </w:rPr>
            </w:pPr>
            <w:r w:rsidRPr="0027787C">
              <w:rPr>
                <w:rFonts w:asciiTheme="minorHAnsi" w:eastAsiaTheme="minorEastAsia" w:hAnsiTheme="minorHAnsi" w:cstheme="minorBidi"/>
                <w:sz w:val="18"/>
                <w:szCs w:val="18"/>
              </w:rPr>
              <w:t>Venue and Committee </w:t>
            </w:r>
          </w:p>
        </w:tc>
      </w:tr>
    </w:tbl>
    <w:p w14:paraId="3E22D463" w14:textId="77777777" w:rsidR="0027787C" w:rsidRDefault="0027787C" w:rsidP="00E2261F">
      <w:pPr>
        <w:spacing w:after="160" w:line="259" w:lineRule="auto"/>
        <w:jc w:val="center"/>
        <w:rPr>
          <w:rFonts w:asciiTheme="minorHAnsi" w:eastAsiaTheme="minorEastAsia" w:hAnsiTheme="minorHAnsi" w:cstheme="minorBidi"/>
          <w:b/>
          <w:bCs/>
          <w:u w:val="single"/>
        </w:rPr>
      </w:pPr>
    </w:p>
    <w:p w14:paraId="5D8A9255" w14:textId="018CDF94" w:rsidR="00B5628A" w:rsidRDefault="7A59C889" w:rsidP="18EF30D8">
      <w:pPr>
        <w:spacing w:after="160" w:line="259" w:lineRule="auto"/>
        <w:rPr>
          <w:rFonts w:asciiTheme="minorHAnsi" w:eastAsiaTheme="minorEastAsia" w:hAnsiTheme="minorHAnsi" w:cstheme="minorBidi"/>
          <w:b/>
          <w:bCs/>
          <w:u w:val="single"/>
        </w:rPr>
      </w:pPr>
      <w:r w:rsidRPr="18EF30D8">
        <w:rPr>
          <w:rFonts w:asciiTheme="minorHAnsi" w:eastAsiaTheme="minorEastAsia" w:hAnsiTheme="minorHAnsi" w:cstheme="minorBidi"/>
          <w:b/>
          <w:bCs/>
          <w:u w:val="single"/>
        </w:rPr>
        <w:t xml:space="preserve">Activity Type 6: </w:t>
      </w:r>
      <w:r w:rsidRPr="18EF30D8">
        <w:rPr>
          <w:rFonts w:asciiTheme="minorHAnsi" w:eastAsiaTheme="minorEastAsia" w:hAnsiTheme="minorHAnsi" w:cstheme="minorBidi"/>
          <w:b/>
          <w:bCs/>
          <w:i/>
          <w:iCs/>
          <w:u w:val="single"/>
        </w:rPr>
        <w:t>[Homebaked goods for coffee mornings]</w:t>
      </w:r>
    </w:p>
    <w:p w14:paraId="28A496AD" w14:textId="77777777" w:rsidR="00B5628A" w:rsidRDefault="7A59C889" w:rsidP="18EF30D8">
      <w:pPr>
        <w:spacing w:after="160" w:line="259" w:lineRule="auto"/>
        <w:rPr>
          <w:rFonts w:asciiTheme="minorHAnsi" w:eastAsiaTheme="minorEastAsia" w:hAnsiTheme="minorHAnsi" w:cstheme="minorBidi"/>
          <w:b/>
          <w:bCs/>
          <w:i/>
          <w:iCs/>
          <w:sz w:val="20"/>
          <w:u w:val="single"/>
        </w:rPr>
      </w:pPr>
      <w:r w:rsidRPr="18EF30D8">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3"/>
        <w:gridCol w:w="4801"/>
        <w:gridCol w:w="3813"/>
      </w:tblGrid>
      <w:tr w:rsidR="18EF30D8" w14:paraId="1C1227B8" w14:textId="77777777" w:rsidTr="18EF30D8">
        <w:trPr>
          <w:trHeight w:val="510"/>
        </w:trPr>
        <w:tc>
          <w:tcPr>
            <w:tcW w:w="2835" w:type="dxa"/>
            <w:vAlign w:val="center"/>
          </w:tcPr>
          <w:p w14:paraId="5AE84A69" w14:textId="77777777" w:rsidR="18EF30D8" w:rsidRDefault="18EF30D8" w:rsidP="18EF30D8">
            <w:pPr>
              <w:spacing w:before="40" w:after="40"/>
              <w:rPr>
                <w:rFonts w:asciiTheme="minorHAnsi" w:eastAsiaTheme="minorEastAsia" w:hAnsiTheme="minorHAnsi" w:cstheme="minorBidi"/>
                <w:b/>
                <w:bCs/>
                <w:color w:val="000000" w:themeColor="text1"/>
                <w:sz w:val="18"/>
                <w:szCs w:val="18"/>
              </w:rPr>
            </w:pPr>
            <w:r w:rsidRPr="18EF30D8">
              <w:rPr>
                <w:rFonts w:asciiTheme="minorHAnsi" w:eastAsiaTheme="minorEastAsia" w:hAnsiTheme="minorHAnsi" w:cstheme="minorBidi"/>
                <w:sz w:val="20"/>
              </w:rPr>
              <w:t>Average number of participants</w:t>
            </w:r>
          </w:p>
        </w:tc>
        <w:tc>
          <w:tcPr>
            <w:tcW w:w="3969" w:type="dxa"/>
            <w:shd w:val="clear" w:color="auto" w:fill="C0D842"/>
            <w:vAlign w:val="center"/>
          </w:tcPr>
          <w:p w14:paraId="2BFC02FC" w14:textId="5A5831E7" w:rsidR="18EF30D8" w:rsidRDefault="18EF30D8" w:rsidP="18EF30D8">
            <w:pPr>
              <w:spacing w:before="40" w:after="40"/>
              <w:rPr>
                <w:rFonts w:asciiTheme="minorHAnsi" w:eastAsiaTheme="minorEastAsia" w:hAnsiTheme="minorHAnsi" w:cstheme="minorBidi"/>
                <w:b/>
                <w:bCs/>
                <w:color w:val="000000" w:themeColor="text1"/>
                <w:sz w:val="18"/>
                <w:szCs w:val="18"/>
              </w:rPr>
            </w:pPr>
            <w:r w:rsidRPr="18EF30D8">
              <w:rPr>
                <w:rFonts w:asciiTheme="minorHAnsi" w:eastAsiaTheme="minorEastAsia" w:hAnsiTheme="minorHAnsi" w:cstheme="minorBidi"/>
                <w:b/>
                <w:bCs/>
                <w:color w:val="000000" w:themeColor="text1"/>
                <w:sz w:val="18"/>
                <w:szCs w:val="18"/>
              </w:rPr>
              <w:t>Up to 30</w:t>
            </w:r>
          </w:p>
        </w:tc>
        <w:tc>
          <w:tcPr>
            <w:tcW w:w="4820" w:type="dxa"/>
          </w:tcPr>
          <w:p w14:paraId="0FB240E4" w14:textId="77777777" w:rsidR="18EF30D8" w:rsidRDefault="18EF30D8" w:rsidP="18EF30D8">
            <w:pPr>
              <w:spacing w:after="160" w:line="259" w:lineRule="auto"/>
              <w:jc w:val="both"/>
              <w:rPr>
                <w:rFonts w:asciiTheme="minorHAnsi" w:eastAsiaTheme="minorEastAsia" w:hAnsiTheme="minorHAnsi" w:cstheme="minorBidi"/>
                <w:sz w:val="20"/>
              </w:rPr>
            </w:pPr>
            <w:r w:rsidRPr="18EF30D8">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0">
              <w:r w:rsidRPr="18EF30D8">
                <w:rPr>
                  <w:rStyle w:val="Hyperlink"/>
                  <w:rFonts w:asciiTheme="minorHAnsi" w:eastAsiaTheme="minorEastAsia" w:hAnsiTheme="minorHAnsi" w:cstheme="minorBidi"/>
                  <w:sz w:val="20"/>
                </w:rPr>
                <w:t>here</w:t>
              </w:r>
            </w:hyperlink>
            <w:r w:rsidRPr="18EF30D8">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2C1444F" w14:textId="379AFA03" w:rsidR="18EF30D8" w:rsidRDefault="18EF30D8" w:rsidP="18EF30D8">
            <w:pPr>
              <w:spacing w:after="160" w:line="259" w:lineRule="auto"/>
              <w:rPr>
                <w:rFonts w:asciiTheme="minorHAnsi" w:eastAsiaTheme="minorEastAsia" w:hAnsiTheme="minorHAnsi" w:cstheme="minorBidi"/>
                <w:b/>
                <w:bCs/>
                <w:sz w:val="18"/>
                <w:szCs w:val="18"/>
              </w:rPr>
            </w:pPr>
            <w:r w:rsidRPr="18EF30D8">
              <w:rPr>
                <w:rFonts w:asciiTheme="minorHAnsi" w:eastAsiaTheme="minorEastAsia" w:hAnsiTheme="minorHAnsi" w:cstheme="minorBidi"/>
                <w:b/>
                <w:bCs/>
                <w:sz w:val="18"/>
                <w:szCs w:val="18"/>
              </w:rPr>
              <w:t>N/A</w:t>
            </w:r>
          </w:p>
        </w:tc>
      </w:tr>
      <w:tr w:rsidR="18EF30D8" w14:paraId="1F5B10B5" w14:textId="77777777" w:rsidTr="18EF30D8">
        <w:trPr>
          <w:trHeight w:val="510"/>
        </w:trPr>
        <w:tc>
          <w:tcPr>
            <w:tcW w:w="2835" w:type="dxa"/>
            <w:vAlign w:val="center"/>
          </w:tcPr>
          <w:p w14:paraId="5F1B9B96" w14:textId="77777777" w:rsidR="18EF30D8" w:rsidRDefault="18EF30D8" w:rsidP="18EF30D8">
            <w:pPr>
              <w:spacing w:before="40" w:after="40"/>
              <w:rPr>
                <w:rFonts w:asciiTheme="minorHAnsi" w:eastAsiaTheme="minorEastAsia" w:hAnsiTheme="minorHAnsi" w:cstheme="minorBidi"/>
                <w:sz w:val="20"/>
              </w:rPr>
            </w:pPr>
            <w:r w:rsidRPr="18EF30D8">
              <w:rPr>
                <w:rFonts w:asciiTheme="minorHAnsi" w:eastAsiaTheme="minorEastAsia" w:hAnsiTheme="minorHAnsi" w:cstheme="minorBidi"/>
                <w:sz w:val="20"/>
              </w:rPr>
              <w:t>On Campus or Off Campus</w:t>
            </w:r>
          </w:p>
        </w:tc>
        <w:tc>
          <w:tcPr>
            <w:tcW w:w="3969" w:type="dxa"/>
            <w:shd w:val="clear" w:color="auto" w:fill="C0D842"/>
            <w:vAlign w:val="center"/>
          </w:tcPr>
          <w:p w14:paraId="42661C35" w14:textId="32CE56B8" w:rsidR="18EF30D8" w:rsidRDefault="18EF30D8" w:rsidP="18EF30D8">
            <w:pPr>
              <w:spacing w:before="40" w:after="40"/>
              <w:rPr>
                <w:rFonts w:asciiTheme="minorHAnsi" w:eastAsiaTheme="minorEastAsia" w:hAnsiTheme="minorHAnsi" w:cstheme="minorBidi"/>
                <w:color w:val="000000" w:themeColor="text1"/>
              </w:rPr>
            </w:pPr>
            <w:r w:rsidRPr="18EF30D8">
              <w:rPr>
                <w:rFonts w:asciiTheme="minorHAnsi" w:eastAsiaTheme="minorEastAsia" w:hAnsiTheme="minorHAnsi" w:cstheme="minorBidi"/>
                <w:color w:val="000000" w:themeColor="text1"/>
              </w:rPr>
              <w:t>O</w:t>
            </w:r>
            <w:r w:rsidR="35B08BE9" w:rsidRPr="18EF30D8">
              <w:rPr>
                <w:rFonts w:asciiTheme="minorHAnsi" w:eastAsiaTheme="minorEastAsia" w:hAnsiTheme="minorHAnsi" w:cstheme="minorBidi"/>
                <w:color w:val="000000" w:themeColor="text1"/>
              </w:rPr>
              <w:t>n</w:t>
            </w:r>
            <w:r w:rsidRPr="18EF30D8">
              <w:rPr>
                <w:rFonts w:asciiTheme="minorHAnsi" w:eastAsiaTheme="minorEastAsia" w:hAnsiTheme="minorHAnsi" w:cstheme="minorBidi"/>
                <w:color w:val="000000" w:themeColor="text1"/>
              </w:rPr>
              <w:t xml:space="preserve"> Campus</w:t>
            </w:r>
          </w:p>
        </w:tc>
        <w:tc>
          <w:tcPr>
            <w:tcW w:w="4820" w:type="dxa"/>
            <w:vAlign w:val="center"/>
          </w:tcPr>
          <w:p w14:paraId="779F4050" w14:textId="77777777" w:rsidR="18EF30D8" w:rsidRDefault="18EF30D8" w:rsidP="18EF30D8">
            <w:pPr>
              <w:spacing w:after="160" w:line="259" w:lineRule="auto"/>
              <w:jc w:val="both"/>
              <w:rPr>
                <w:rFonts w:asciiTheme="minorHAnsi" w:eastAsiaTheme="minorEastAsia" w:hAnsiTheme="minorHAnsi" w:cstheme="minorBidi"/>
                <w:sz w:val="20"/>
              </w:rPr>
            </w:pPr>
            <w:r w:rsidRPr="18EF30D8">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1">
              <w:r w:rsidRPr="18EF30D8">
                <w:rPr>
                  <w:rStyle w:val="Hyperlink"/>
                  <w:rFonts w:asciiTheme="minorHAnsi" w:eastAsiaTheme="minorEastAsia" w:hAnsiTheme="minorHAnsi" w:cstheme="minorBidi"/>
                  <w:sz w:val="20"/>
                </w:rPr>
                <w:t>her</w:t>
              </w:r>
            </w:hyperlink>
            <w:r w:rsidRPr="18EF30D8">
              <w:rPr>
                <w:rFonts w:asciiTheme="minorHAnsi" w:eastAsiaTheme="minorEastAsia" w:hAnsiTheme="minorHAnsi" w:cstheme="minorBidi"/>
                <w:sz w:val="20"/>
              </w:rPr>
              <w:t xml:space="preserve">e to help. </w:t>
            </w:r>
          </w:p>
        </w:tc>
        <w:tc>
          <w:tcPr>
            <w:tcW w:w="3827" w:type="dxa"/>
            <w:shd w:val="clear" w:color="auto" w:fill="C0D842"/>
            <w:vAlign w:val="center"/>
          </w:tcPr>
          <w:p w14:paraId="0AB99460" w14:textId="2DEF37F5" w:rsidR="18EF30D8" w:rsidRDefault="18EF30D8" w:rsidP="18EF30D8">
            <w:pPr>
              <w:spacing w:after="160" w:line="259" w:lineRule="auto"/>
              <w:rPr>
                <w:rFonts w:asciiTheme="minorHAnsi" w:eastAsiaTheme="minorEastAsia" w:hAnsiTheme="minorHAnsi" w:cstheme="minorBidi"/>
              </w:rPr>
            </w:pPr>
            <w:r w:rsidRPr="18EF30D8">
              <w:rPr>
                <w:rFonts w:asciiTheme="minorHAnsi" w:eastAsiaTheme="minorEastAsia" w:hAnsiTheme="minorHAnsi" w:cstheme="minorBidi"/>
              </w:rPr>
              <w:t>The venue can be reached on foot/ by public transport </w:t>
            </w:r>
          </w:p>
        </w:tc>
      </w:tr>
      <w:tr w:rsidR="18EF30D8" w14:paraId="610933BE" w14:textId="77777777" w:rsidTr="18EF30D8">
        <w:trPr>
          <w:trHeight w:val="125"/>
        </w:trPr>
        <w:tc>
          <w:tcPr>
            <w:tcW w:w="2835" w:type="dxa"/>
            <w:vAlign w:val="center"/>
          </w:tcPr>
          <w:p w14:paraId="00CC702C" w14:textId="77777777" w:rsidR="18EF30D8" w:rsidRDefault="18EF30D8" w:rsidP="18EF30D8">
            <w:pPr>
              <w:spacing w:before="40" w:after="40"/>
              <w:rPr>
                <w:rFonts w:asciiTheme="minorHAnsi" w:eastAsiaTheme="minorEastAsia" w:hAnsiTheme="minorHAnsi" w:cstheme="minorBidi"/>
                <w:color w:val="000000" w:themeColor="text1"/>
              </w:rPr>
            </w:pPr>
            <w:r w:rsidRPr="18EF30D8">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3AAD5E10" w14:textId="0A1C1C5B" w:rsidR="18EF30D8" w:rsidRDefault="18EF30D8" w:rsidP="18EF30D8">
            <w:pPr>
              <w:spacing w:before="40" w:after="40"/>
              <w:rPr>
                <w:rFonts w:asciiTheme="minorHAnsi" w:eastAsiaTheme="minorEastAsia" w:hAnsiTheme="minorHAnsi" w:cstheme="minorBidi"/>
                <w:color w:val="000000" w:themeColor="text1"/>
              </w:rPr>
            </w:pPr>
            <w:r w:rsidRPr="18EF30D8">
              <w:rPr>
                <w:rFonts w:asciiTheme="minorHAnsi" w:eastAsiaTheme="minorEastAsia" w:hAnsiTheme="minorHAnsi" w:cstheme="minorBidi"/>
                <w:color w:val="000000" w:themeColor="text1"/>
              </w:rPr>
              <w:t>No</w:t>
            </w:r>
          </w:p>
        </w:tc>
        <w:tc>
          <w:tcPr>
            <w:tcW w:w="4820" w:type="dxa"/>
            <w:vAlign w:val="center"/>
          </w:tcPr>
          <w:p w14:paraId="3662261B" w14:textId="77777777" w:rsidR="18EF30D8" w:rsidRDefault="18EF30D8" w:rsidP="18EF30D8">
            <w:pPr>
              <w:spacing w:after="160" w:line="259" w:lineRule="auto"/>
              <w:jc w:val="both"/>
              <w:rPr>
                <w:rFonts w:asciiTheme="minorHAnsi" w:eastAsiaTheme="minorEastAsia" w:hAnsiTheme="minorHAnsi" w:cstheme="minorBidi"/>
                <w:sz w:val="20"/>
              </w:rPr>
            </w:pPr>
            <w:r w:rsidRPr="18EF30D8">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25C6882B" w14:textId="675C9C4F" w:rsidR="1318E617" w:rsidRDefault="1318E617" w:rsidP="18EF30D8">
            <w:pPr>
              <w:spacing w:after="160" w:line="259" w:lineRule="auto"/>
            </w:pPr>
            <w:r w:rsidRPr="18EF30D8">
              <w:rPr>
                <w:rFonts w:asciiTheme="minorHAnsi" w:eastAsiaTheme="minorEastAsia" w:hAnsiTheme="minorHAnsi" w:cstheme="minorBidi"/>
              </w:rPr>
              <w:t>On Campus</w:t>
            </w:r>
          </w:p>
        </w:tc>
      </w:tr>
    </w:tbl>
    <w:p w14:paraId="29C38C85" w14:textId="77777777" w:rsidR="00B5628A" w:rsidRDefault="00B5628A" w:rsidP="18EF30D8">
      <w:pPr>
        <w:spacing w:after="160" w:line="259" w:lineRule="auto"/>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59"/>
        <w:gridCol w:w="5534"/>
        <w:gridCol w:w="1483"/>
        <w:gridCol w:w="4327"/>
        <w:gridCol w:w="1785"/>
      </w:tblGrid>
      <w:tr w:rsidR="18EF30D8" w14:paraId="6C34909B" w14:textId="77777777" w:rsidTr="18EF30D8">
        <w:trPr>
          <w:trHeight w:val="734"/>
        </w:trPr>
        <w:tc>
          <w:tcPr>
            <w:tcW w:w="2259" w:type="dxa"/>
          </w:tcPr>
          <w:p w14:paraId="13FA7837" w14:textId="77777777" w:rsidR="18EF30D8" w:rsidRDefault="18EF30D8" w:rsidP="18EF30D8">
            <w:pPr>
              <w:spacing w:after="160"/>
              <w:jc w:val="center"/>
              <w:rPr>
                <w:rFonts w:ascii="Rubik" w:eastAsiaTheme="minorEastAsia" w:hAnsi="Rubik" w:cs="Rubik"/>
                <w:b/>
                <w:bCs/>
                <w:sz w:val="16"/>
                <w:szCs w:val="16"/>
              </w:rPr>
            </w:pPr>
            <w:r w:rsidRPr="18EF30D8">
              <w:rPr>
                <w:rFonts w:ascii="Rubik" w:eastAsiaTheme="minorEastAsia" w:hAnsi="Rubik" w:cs="Rubik"/>
                <w:b/>
                <w:bCs/>
                <w:sz w:val="16"/>
                <w:szCs w:val="16"/>
              </w:rPr>
              <w:lastRenderedPageBreak/>
              <w:t>Hazard Category</w:t>
            </w:r>
          </w:p>
        </w:tc>
        <w:tc>
          <w:tcPr>
            <w:tcW w:w="5534" w:type="dxa"/>
          </w:tcPr>
          <w:p w14:paraId="623D719E" w14:textId="77777777" w:rsidR="18EF30D8" w:rsidRDefault="18EF30D8" w:rsidP="18EF30D8">
            <w:pPr>
              <w:spacing w:after="160"/>
              <w:jc w:val="center"/>
              <w:rPr>
                <w:rFonts w:ascii="Rubik" w:eastAsiaTheme="minorEastAsia" w:hAnsi="Rubik" w:cs="Rubik"/>
                <w:b/>
                <w:bCs/>
                <w:sz w:val="16"/>
                <w:szCs w:val="16"/>
              </w:rPr>
            </w:pPr>
            <w:r w:rsidRPr="18EF30D8">
              <w:rPr>
                <w:rFonts w:ascii="Rubik" w:eastAsiaTheme="minorEastAsia" w:hAnsi="Rubik" w:cs="Rubik"/>
                <w:b/>
                <w:bCs/>
                <w:sz w:val="16"/>
                <w:szCs w:val="16"/>
              </w:rPr>
              <w:t>Identified Hazards and how you might be harmed?</w:t>
            </w:r>
          </w:p>
        </w:tc>
        <w:tc>
          <w:tcPr>
            <w:tcW w:w="1483" w:type="dxa"/>
          </w:tcPr>
          <w:p w14:paraId="29CAA9CA" w14:textId="77777777" w:rsidR="18EF30D8" w:rsidRDefault="18EF30D8" w:rsidP="18EF30D8">
            <w:pPr>
              <w:spacing w:after="160"/>
              <w:jc w:val="center"/>
              <w:rPr>
                <w:rFonts w:ascii="Rubik" w:eastAsiaTheme="minorEastAsia" w:hAnsi="Rubik" w:cs="Rubik"/>
                <w:b/>
                <w:bCs/>
                <w:sz w:val="16"/>
                <w:szCs w:val="16"/>
              </w:rPr>
            </w:pPr>
            <w:r w:rsidRPr="18EF30D8">
              <w:rPr>
                <w:rFonts w:ascii="Rubik" w:eastAsiaTheme="minorEastAsia" w:hAnsi="Rubik" w:cs="Rubik"/>
                <w:b/>
                <w:bCs/>
                <w:sz w:val="16"/>
                <w:szCs w:val="16"/>
              </w:rPr>
              <w:t>Who is at Risk?</w:t>
            </w:r>
          </w:p>
        </w:tc>
        <w:tc>
          <w:tcPr>
            <w:tcW w:w="4327" w:type="dxa"/>
          </w:tcPr>
          <w:p w14:paraId="6B91744F" w14:textId="77777777" w:rsidR="18EF30D8" w:rsidRDefault="18EF30D8" w:rsidP="18EF30D8">
            <w:pPr>
              <w:spacing w:after="160"/>
              <w:jc w:val="center"/>
              <w:rPr>
                <w:rFonts w:ascii="Rubik" w:eastAsiaTheme="minorEastAsia" w:hAnsi="Rubik" w:cs="Rubik"/>
                <w:b/>
                <w:bCs/>
                <w:sz w:val="16"/>
                <w:szCs w:val="16"/>
              </w:rPr>
            </w:pPr>
            <w:r w:rsidRPr="18EF30D8">
              <w:rPr>
                <w:rFonts w:ascii="Rubik" w:eastAsiaTheme="minorEastAsia" w:hAnsi="Rubik" w:cs="Rubik"/>
                <w:b/>
                <w:bCs/>
                <w:sz w:val="16"/>
                <w:szCs w:val="16"/>
              </w:rPr>
              <w:t>Control Measures</w:t>
            </w:r>
          </w:p>
        </w:tc>
        <w:tc>
          <w:tcPr>
            <w:tcW w:w="1785" w:type="dxa"/>
          </w:tcPr>
          <w:p w14:paraId="5C71601A" w14:textId="77777777" w:rsidR="18EF30D8" w:rsidRDefault="18EF30D8" w:rsidP="18EF30D8">
            <w:pPr>
              <w:spacing w:after="160"/>
              <w:jc w:val="center"/>
              <w:rPr>
                <w:rFonts w:ascii="Rubik" w:eastAsiaTheme="minorEastAsia" w:hAnsi="Rubik" w:cs="Rubik"/>
                <w:b/>
                <w:bCs/>
                <w:sz w:val="16"/>
                <w:szCs w:val="16"/>
              </w:rPr>
            </w:pPr>
            <w:r w:rsidRPr="18EF30D8">
              <w:rPr>
                <w:rFonts w:ascii="Rubik" w:eastAsiaTheme="minorEastAsia" w:hAnsi="Rubik" w:cs="Rubik"/>
                <w:b/>
                <w:bCs/>
                <w:sz w:val="16"/>
                <w:szCs w:val="16"/>
              </w:rPr>
              <w:t>Who is responsible?</w:t>
            </w:r>
          </w:p>
        </w:tc>
      </w:tr>
      <w:tr w:rsidR="18EF30D8" w14:paraId="0A5B81DA" w14:textId="77777777" w:rsidTr="18EF30D8">
        <w:trPr>
          <w:trHeight w:val="3740"/>
        </w:trPr>
        <w:tc>
          <w:tcPr>
            <w:tcW w:w="2259" w:type="dxa"/>
            <w:shd w:val="clear" w:color="auto" w:fill="C0D842"/>
          </w:tcPr>
          <w:p w14:paraId="52F7688E" w14:textId="2DF75AA4" w:rsidR="2B724F09" w:rsidRDefault="2B724F09" w:rsidP="18EF30D8">
            <w:pPr>
              <w:spacing w:after="160" w:line="259" w:lineRule="auto"/>
              <w:jc w:val="center"/>
            </w:pPr>
            <w:r w:rsidRPr="18EF30D8">
              <w:rPr>
                <w:rFonts w:asciiTheme="minorHAnsi" w:eastAsiaTheme="minorEastAsia" w:hAnsiTheme="minorHAnsi" w:cstheme="minorBidi"/>
                <w:i/>
                <w:iCs/>
                <w:sz w:val="18"/>
                <w:szCs w:val="18"/>
              </w:rPr>
              <w:t>Food a</w:t>
            </w:r>
            <w:r w:rsidR="11A4694A" w:rsidRPr="18EF30D8">
              <w:rPr>
                <w:rFonts w:asciiTheme="minorHAnsi" w:eastAsiaTheme="minorEastAsia" w:hAnsiTheme="minorHAnsi" w:cstheme="minorBidi"/>
                <w:i/>
                <w:iCs/>
                <w:sz w:val="18"/>
                <w:szCs w:val="18"/>
              </w:rPr>
              <w:t>llergies</w:t>
            </w:r>
            <w:r w:rsidR="537EF823" w:rsidRPr="18EF30D8">
              <w:rPr>
                <w:rFonts w:asciiTheme="minorHAnsi" w:eastAsiaTheme="minorEastAsia" w:hAnsiTheme="minorHAnsi" w:cstheme="minorBidi"/>
                <w:i/>
                <w:iCs/>
                <w:sz w:val="18"/>
                <w:szCs w:val="18"/>
              </w:rPr>
              <w:t>/ intolerances</w:t>
            </w:r>
          </w:p>
        </w:tc>
        <w:tc>
          <w:tcPr>
            <w:tcW w:w="5534" w:type="dxa"/>
            <w:shd w:val="clear" w:color="auto" w:fill="C0D842"/>
          </w:tcPr>
          <w:p w14:paraId="4446CBA3" w14:textId="20BCA9C8" w:rsidR="6EE2A4EA" w:rsidRDefault="6EE2A4EA" w:rsidP="18EF30D8">
            <w:pPr>
              <w:tabs>
                <w:tab w:val="left" w:pos="1206"/>
              </w:tabs>
            </w:pPr>
            <w:r w:rsidRPr="18EF30D8">
              <w:rPr>
                <w:rFonts w:ascii="Calibri" w:eastAsia="Calibri" w:hAnsi="Calibri" w:cs="Calibri"/>
                <w:sz w:val="22"/>
                <w:szCs w:val="22"/>
              </w:rPr>
              <w:t>Baked goods may contain allergens such as gluten, eggs, milk, nuts, soya etc. Consumption could cause an allergic reaction.</w:t>
            </w:r>
          </w:p>
        </w:tc>
        <w:tc>
          <w:tcPr>
            <w:tcW w:w="1483" w:type="dxa"/>
            <w:shd w:val="clear" w:color="auto" w:fill="C0D842"/>
          </w:tcPr>
          <w:p w14:paraId="06404948" w14:textId="69D61571" w:rsidR="6EE2A4EA" w:rsidRDefault="6EE2A4EA" w:rsidP="18EF30D8">
            <w:pPr>
              <w:spacing w:after="160" w:line="259" w:lineRule="auto"/>
            </w:pPr>
            <w:r w:rsidRPr="18EF30D8">
              <w:rPr>
                <w:rFonts w:asciiTheme="minorHAnsi" w:eastAsiaTheme="minorEastAsia" w:hAnsiTheme="minorHAnsi" w:cstheme="minorBidi"/>
                <w:i/>
                <w:iCs/>
                <w:sz w:val="18"/>
                <w:szCs w:val="18"/>
              </w:rPr>
              <w:t>People will allergies</w:t>
            </w:r>
          </w:p>
        </w:tc>
        <w:tc>
          <w:tcPr>
            <w:tcW w:w="4327" w:type="dxa"/>
            <w:shd w:val="clear" w:color="auto" w:fill="C0D842"/>
          </w:tcPr>
          <w:p w14:paraId="53F87E19" w14:textId="7FCB398F" w:rsidR="16A63F41" w:rsidRDefault="16A63F41" w:rsidP="18EF30D8">
            <w:pPr>
              <w:spacing w:after="160" w:line="259" w:lineRule="auto"/>
            </w:pPr>
            <w:r w:rsidRPr="18EF30D8">
              <w:rPr>
                <w:rFonts w:ascii="Calibri" w:eastAsia="Calibri" w:hAnsi="Calibri" w:cs="Calibri"/>
                <w:sz w:val="18"/>
                <w:szCs w:val="18"/>
              </w:rPr>
              <w:t>Clearly label all ingredients and allergens; keep allergen information available; avoid claiming anything is allergen-free unless appropriate controls are in place.</w:t>
            </w:r>
          </w:p>
        </w:tc>
        <w:tc>
          <w:tcPr>
            <w:tcW w:w="1785" w:type="dxa"/>
            <w:shd w:val="clear" w:color="auto" w:fill="C0D842"/>
          </w:tcPr>
          <w:p w14:paraId="10C8AFA4" w14:textId="4224C851" w:rsidR="18EF30D8" w:rsidRDefault="18EF30D8" w:rsidP="18EF30D8">
            <w:pPr>
              <w:spacing w:after="160" w:line="259" w:lineRule="auto"/>
              <w:rPr>
                <w:rFonts w:asciiTheme="minorHAnsi" w:eastAsiaTheme="minorEastAsia" w:hAnsiTheme="minorHAnsi" w:cstheme="minorBidi"/>
                <w:sz w:val="18"/>
                <w:szCs w:val="18"/>
              </w:rPr>
            </w:pPr>
            <w:r w:rsidRPr="18EF30D8">
              <w:rPr>
                <w:rFonts w:asciiTheme="minorHAnsi" w:eastAsiaTheme="minorEastAsia" w:hAnsiTheme="minorHAnsi" w:cstheme="minorBidi"/>
                <w:sz w:val="18"/>
                <w:szCs w:val="18"/>
              </w:rPr>
              <w:t>Committee </w:t>
            </w:r>
          </w:p>
        </w:tc>
      </w:tr>
      <w:tr w:rsidR="18EF30D8" w14:paraId="47AEC394" w14:textId="77777777" w:rsidTr="18EF30D8">
        <w:trPr>
          <w:trHeight w:val="3740"/>
        </w:trPr>
        <w:tc>
          <w:tcPr>
            <w:tcW w:w="2259" w:type="dxa"/>
            <w:shd w:val="clear" w:color="auto" w:fill="C0D842"/>
          </w:tcPr>
          <w:p w14:paraId="30350653" w14:textId="0885879D" w:rsidR="7381D558" w:rsidRDefault="7381D558" w:rsidP="18EF30D8">
            <w:pPr>
              <w:spacing w:after="160" w:line="259" w:lineRule="auto"/>
              <w:jc w:val="center"/>
            </w:pPr>
            <w:r w:rsidRPr="18EF30D8">
              <w:rPr>
                <w:rFonts w:asciiTheme="minorHAnsi" w:eastAsiaTheme="minorEastAsia" w:hAnsiTheme="minorHAnsi" w:cstheme="minorBidi"/>
                <w:i/>
                <w:iCs/>
                <w:sz w:val="18"/>
                <w:szCs w:val="18"/>
              </w:rPr>
              <w:t>Cross contamination</w:t>
            </w:r>
          </w:p>
        </w:tc>
        <w:tc>
          <w:tcPr>
            <w:tcW w:w="5534" w:type="dxa"/>
            <w:shd w:val="clear" w:color="auto" w:fill="C0D842"/>
          </w:tcPr>
          <w:p w14:paraId="771EA5D9" w14:textId="025DD10B" w:rsidR="3C5A0E37" w:rsidRDefault="3C5A0E37" w:rsidP="18EF30D8">
            <w:pPr>
              <w:tabs>
                <w:tab w:val="left" w:pos="1206"/>
              </w:tabs>
            </w:pPr>
            <w:r w:rsidRPr="18EF30D8">
              <w:rPr>
                <w:rFonts w:ascii="Calibri" w:eastAsia="Calibri" w:hAnsi="Calibri" w:cs="Calibri"/>
                <w:sz w:val="18"/>
                <w:szCs w:val="18"/>
              </w:rPr>
              <w:t>Contact between allergens or contaminated surfaces/ingredients could contaminate otherwise suitable food.</w:t>
            </w:r>
          </w:p>
        </w:tc>
        <w:tc>
          <w:tcPr>
            <w:tcW w:w="1483" w:type="dxa"/>
            <w:shd w:val="clear" w:color="auto" w:fill="C0D842"/>
          </w:tcPr>
          <w:p w14:paraId="5D55C745" w14:textId="56CC9C6A" w:rsidR="3C5A0E37" w:rsidRDefault="3C5A0E37" w:rsidP="18EF30D8">
            <w:pPr>
              <w:spacing w:after="160" w:line="259" w:lineRule="auto"/>
            </w:pPr>
            <w:r w:rsidRPr="18EF30D8">
              <w:rPr>
                <w:rFonts w:ascii="Calibri" w:eastAsia="Calibri" w:hAnsi="Calibri" w:cs="Calibri"/>
                <w:sz w:val="18"/>
                <w:szCs w:val="18"/>
              </w:rPr>
              <w:t>Anyone consuming the baked goods, particularly allergy sufferers.</w:t>
            </w:r>
          </w:p>
        </w:tc>
        <w:tc>
          <w:tcPr>
            <w:tcW w:w="4327" w:type="dxa"/>
            <w:shd w:val="clear" w:color="auto" w:fill="C0D842"/>
          </w:tcPr>
          <w:tbl>
            <w:tblPr>
              <w:tblW w:w="0" w:type="auto"/>
              <w:tblLook w:val="06A0" w:firstRow="1" w:lastRow="0" w:firstColumn="1" w:lastColumn="0" w:noHBand="1" w:noVBand="1"/>
            </w:tblPr>
            <w:tblGrid>
              <w:gridCol w:w="4111"/>
            </w:tblGrid>
            <w:tr w:rsidR="18EF30D8" w14:paraId="660CBBD2" w14:textId="77777777" w:rsidTr="18EF30D8">
              <w:trPr>
                <w:trHeight w:val="300"/>
              </w:trPr>
              <w:tc>
                <w:tcPr>
                  <w:tcW w:w="4117" w:type="dxa"/>
                  <w:vAlign w:val="center"/>
                </w:tcPr>
                <w:p w14:paraId="19C76A63" w14:textId="1AF77A94" w:rsidR="18EF30D8" w:rsidRDefault="18EF30D8"/>
              </w:tc>
            </w:tr>
            <w:tr w:rsidR="18EF30D8" w14:paraId="329494D9" w14:textId="77777777" w:rsidTr="18EF30D8">
              <w:trPr>
                <w:trHeight w:val="300"/>
              </w:trPr>
              <w:tc>
                <w:tcPr>
                  <w:tcW w:w="4117" w:type="dxa"/>
                  <w:vAlign w:val="center"/>
                </w:tcPr>
                <w:p w14:paraId="055535AB" w14:textId="6AABA9BA" w:rsidR="18EF30D8" w:rsidRDefault="18EF30D8" w:rsidP="18EF30D8">
                  <w:pPr>
                    <w:rPr>
                      <w:rFonts w:asciiTheme="minorHAnsi" w:eastAsiaTheme="minorEastAsia" w:hAnsiTheme="minorHAnsi" w:cstheme="minorBidi"/>
                      <w:sz w:val="18"/>
                      <w:szCs w:val="18"/>
                    </w:rPr>
                  </w:pPr>
                  <w:r w:rsidRPr="18EF30D8">
                    <w:rPr>
                      <w:rFonts w:asciiTheme="minorHAnsi" w:eastAsiaTheme="minorEastAsia" w:hAnsiTheme="minorHAnsi" w:cstheme="minorBidi"/>
                      <w:sz w:val="18"/>
                      <w:szCs w:val="18"/>
                    </w:rPr>
                    <w:t>Wash hands before preparation; clean/sanitise surfaces and equipment; use clean containers; keep different ingredients/products separated where practical.</w:t>
                  </w:r>
                </w:p>
              </w:tc>
            </w:tr>
          </w:tbl>
          <w:p w14:paraId="48C101AC" w14:textId="173F5AE9" w:rsidR="18EF30D8" w:rsidRDefault="18EF30D8" w:rsidP="18EF30D8">
            <w:pPr>
              <w:spacing w:after="160" w:line="259" w:lineRule="auto"/>
              <w:rPr>
                <w:rFonts w:asciiTheme="minorHAnsi" w:eastAsiaTheme="minorEastAsia" w:hAnsiTheme="minorHAnsi" w:cstheme="minorBidi"/>
                <w:sz w:val="18"/>
                <w:szCs w:val="18"/>
              </w:rPr>
            </w:pPr>
          </w:p>
          <w:p w14:paraId="7CDCF0C9" w14:textId="77777777" w:rsidR="18EF30D8" w:rsidRDefault="18EF30D8" w:rsidP="18EF30D8">
            <w:pPr>
              <w:spacing w:after="160" w:line="259" w:lineRule="auto"/>
              <w:rPr>
                <w:rFonts w:asciiTheme="minorHAnsi" w:eastAsiaTheme="minorEastAsia" w:hAnsiTheme="minorHAnsi" w:cstheme="minorBidi"/>
                <w:sz w:val="18"/>
                <w:szCs w:val="18"/>
                <w:highlight w:val="yellow"/>
              </w:rPr>
            </w:pPr>
          </w:p>
        </w:tc>
        <w:tc>
          <w:tcPr>
            <w:tcW w:w="1785" w:type="dxa"/>
            <w:shd w:val="clear" w:color="auto" w:fill="C0D842"/>
          </w:tcPr>
          <w:p w14:paraId="458197C7" w14:textId="4D04424F" w:rsidR="18EF30D8" w:rsidRDefault="18EF30D8" w:rsidP="18EF30D8">
            <w:pPr>
              <w:spacing w:after="160" w:line="259" w:lineRule="auto"/>
              <w:rPr>
                <w:rFonts w:asciiTheme="minorHAnsi" w:eastAsiaTheme="minorEastAsia" w:hAnsiTheme="minorHAnsi" w:cstheme="minorBidi"/>
                <w:sz w:val="18"/>
                <w:szCs w:val="18"/>
                <w:highlight w:val="yellow"/>
              </w:rPr>
            </w:pPr>
            <w:r w:rsidRPr="18EF30D8">
              <w:rPr>
                <w:rFonts w:asciiTheme="minorHAnsi" w:eastAsiaTheme="minorEastAsia" w:hAnsiTheme="minorHAnsi" w:cstheme="minorBidi"/>
                <w:sz w:val="18"/>
                <w:szCs w:val="18"/>
              </w:rPr>
              <w:t>Committee </w:t>
            </w:r>
          </w:p>
        </w:tc>
      </w:tr>
      <w:tr w:rsidR="18EF30D8" w14:paraId="2D22A43A" w14:textId="77777777" w:rsidTr="18EF30D8">
        <w:trPr>
          <w:trHeight w:val="3740"/>
        </w:trPr>
        <w:tc>
          <w:tcPr>
            <w:tcW w:w="2259" w:type="dxa"/>
            <w:shd w:val="clear" w:color="auto" w:fill="C0D842"/>
          </w:tcPr>
          <w:p w14:paraId="15EC0AC3" w14:textId="0552632D" w:rsidR="5BB976A7" w:rsidRDefault="5BB976A7" w:rsidP="18EF30D8">
            <w:pPr>
              <w:spacing w:line="259" w:lineRule="auto"/>
              <w:jc w:val="center"/>
            </w:pPr>
            <w:r w:rsidRPr="18EF30D8">
              <w:rPr>
                <w:rFonts w:asciiTheme="minorHAnsi" w:eastAsiaTheme="minorEastAsia" w:hAnsiTheme="minorHAnsi" w:cstheme="minorBidi"/>
                <w:i/>
                <w:iCs/>
                <w:sz w:val="18"/>
                <w:szCs w:val="18"/>
              </w:rPr>
              <w:lastRenderedPageBreak/>
              <w:t>Food spoilage</w:t>
            </w:r>
          </w:p>
        </w:tc>
        <w:tc>
          <w:tcPr>
            <w:tcW w:w="5534" w:type="dxa"/>
            <w:shd w:val="clear" w:color="auto" w:fill="C0D842"/>
          </w:tcPr>
          <w:p w14:paraId="3DCEE207" w14:textId="3BC8272B" w:rsidR="035216A0" w:rsidRDefault="035216A0" w:rsidP="18EF30D8">
            <w:r w:rsidRPr="18EF30D8">
              <w:rPr>
                <w:rFonts w:ascii="Calibri" w:eastAsia="Calibri" w:hAnsi="Calibri" w:cs="Calibri"/>
                <w:sz w:val="18"/>
                <w:szCs w:val="18"/>
              </w:rPr>
              <w:t>Incorrect storage, particularly of products containing cream, custard or other perishable ingredients, could cause bacterial growth and food poisoning.</w:t>
            </w:r>
          </w:p>
        </w:tc>
        <w:tc>
          <w:tcPr>
            <w:tcW w:w="1483" w:type="dxa"/>
            <w:shd w:val="clear" w:color="auto" w:fill="C0D842"/>
          </w:tcPr>
          <w:p w14:paraId="45DCEBE7" w14:textId="3879FFE6" w:rsidR="5BB976A7" w:rsidRDefault="5BB976A7" w:rsidP="18EF30D8">
            <w:pPr>
              <w:spacing w:line="259" w:lineRule="auto"/>
            </w:pPr>
            <w:r w:rsidRPr="18EF30D8">
              <w:rPr>
                <w:rFonts w:asciiTheme="minorHAnsi" w:eastAsiaTheme="minorEastAsia" w:hAnsiTheme="minorHAnsi" w:cstheme="minorBidi"/>
                <w:i/>
                <w:iCs/>
                <w:sz w:val="18"/>
                <w:szCs w:val="18"/>
              </w:rPr>
              <w:t>Everyone</w:t>
            </w:r>
          </w:p>
        </w:tc>
        <w:tc>
          <w:tcPr>
            <w:tcW w:w="4327" w:type="dxa"/>
            <w:shd w:val="clear" w:color="auto" w:fill="C0D842"/>
          </w:tcPr>
          <w:p w14:paraId="12648275" w14:textId="16C792B4" w:rsidR="5BB976A7" w:rsidRDefault="5BB976A7" w:rsidP="18EF30D8">
            <w:pPr>
              <w:rPr>
                <w:rFonts w:asciiTheme="minorHAnsi" w:eastAsiaTheme="minorEastAsia" w:hAnsiTheme="minorHAnsi" w:cstheme="minorBidi"/>
                <w:sz w:val="18"/>
                <w:szCs w:val="18"/>
              </w:rPr>
            </w:pPr>
            <w:r w:rsidRPr="18EF30D8">
              <w:rPr>
                <w:rFonts w:asciiTheme="minorHAnsi" w:eastAsiaTheme="minorEastAsia" w:hAnsiTheme="minorHAnsi" w:cstheme="minorBidi"/>
                <w:sz w:val="18"/>
                <w:szCs w:val="18"/>
              </w:rPr>
              <w:t>Follow appropriate food-safety practices; store food appropriately; don't serve food that has been left out for an unsafe period or appears spoiled.</w:t>
            </w:r>
          </w:p>
        </w:tc>
        <w:tc>
          <w:tcPr>
            <w:tcW w:w="1785" w:type="dxa"/>
            <w:shd w:val="clear" w:color="auto" w:fill="C0D842"/>
          </w:tcPr>
          <w:p w14:paraId="0B7E8EF8" w14:textId="29FDA8F8" w:rsidR="5BB976A7" w:rsidRDefault="5BB976A7" w:rsidP="18EF30D8">
            <w:pPr>
              <w:spacing w:line="259" w:lineRule="auto"/>
            </w:pPr>
            <w:r w:rsidRPr="18EF30D8">
              <w:rPr>
                <w:rFonts w:asciiTheme="minorHAnsi" w:eastAsiaTheme="minorEastAsia" w:hAnsiTheme="minorHAnsi" w:cstheme="minorBidi"/>
                <w:sz w:val="18"/>
                <w:szCs w:val="18"/>
              </w:rPr>
              <w:t>Committee</w:t>
            </w:r>
          </w:p>
        </w:tc>
      </w:tr>
      <w:tr w:rsidR="18EF30D8" w14:paraId="1FD5C126" w14:textId="77777777" w:rsidTr="18EF30D8">
        <w:trPr>
          <w:trHeight w:val="3740"/>
        </w:trPr>
        <w:tc>
          <w:tcPr>
            <w:tcW w:w="2259" w:type="dxa"/>
            <w:shd w:val="clear" w:color="auto" w:fill="C0D842"/>
          </w:tcPr>
          <w:p w14:paraId="680C1BB8" w14:textId="250E630F" w:rsidR="5BB976A7" w:rsidRDefault="5BB976A7" w:rsidP="18EF30D8">
            <w:pPr>
              <w:spacing w:line="259" w:lineRule="auto"/>
              <w:jc w:val="center"/>
            </w:pPr>
            <w:r w:rsidRPr="18EF30D8">
              <w:rPr>
                <w:rFonts w:asciiTheme="minorHAnsi" w:eastAsiaTheme="minorEastAsia" w:hAnsiTheme="minorHAnsi" w:cstheme="minorBidi"/>
                <w:i/>
                <w:iCs/>
                <w:sz w:val="18"/>
                <w:szCs w:val="18"/>
              </w:rPr>
              <w:t>Poor personal hygiene</w:t>
            </w:r>
          </w:p>
        </w:tc>
        <w:tc>
          <w:tcPr>
            <w:tcW w:w="5534" w:type="dxa"/>
            <w:shd w:val="clear" w:color="auto" w:fill="C0D842"/>
          </w:tcPr>
          <w:p w14:paraId="7C408708" w14:textId="6CDB9FFA" w:rsidR="4CC867C4" w:rsidRDefault="4CC867C4" w:rsidP="18EF30D8">
            <w:r w:rsidRPr="18EF30D8">
              <w:rPr>
                <w:rFonts w:ascii="Calibri" w:eastAsia="Calibri" w:hAnsi="Calibri" w:cs="Calibri"/>
                <w:sz w:val="18"/>
                <w:szCs w:val="18"/>
              </w:rPr>
              <w:t>Poor hygiene during preparation or handling could lead to food contamination and food poisoning.</w:t>
            </w:r>
          </w:p>
        </w:tc>
        <w:tc>
          <w:tcPr>
            <w:tcW w:w="1483" w:type="dxa"/>
            <w:shd w:val="clear" w:color="auto" w:fill="C0D842"/>
          </w:tcPr>
          <w:p w14:paraId="36313DE9" w14:textId="69FC4D1D" w:rsidR="5BB976A7" w:rsidRDefault="5BB976A7" w:rsidP="18EF30D8">
            <w:pPr>
              <w:spacing w:line="259" w:lineRule="auto"/>
            </w:pPr>
            <w:r w:rsidRPr="18EF30D8">
              <w:rPr>
                <w:rFonts w:asciiTheme="minorHAnsi" w:eastAsiaTheme="minorEastAsia" w:hAnsiTheme="minorHAnsi" w:cstheme="minorBidi"/>
                <w:i/>
                <w:iCs/>
                <w:sz w:val="18"/>
                <w:szCs w:val="18"/>
              </w:rPr>
              <w:t>Everyone</w:t>
            </w:r>
          </w:p>
        </w:tc>
        <w:tc>
          <w:tcPr>
            <w:tcW w:w="4327" w:type="dxa"/>
            <w:shd w:val="clear" w:color="auto" w:fill="C0D842"/>
          </w:tcPr>
          <w:p w14:paraId="11AE77DE" w14:textId="6566BA7D" w:rsidR="5BB976A7" w:rsidRDefault="5BB976A7" w:rsidP="18EF30D8">
            <w:pPr>
              <w:rPr>
                <w:rFonts w:asciiTheme="minorHAnsi" w:eastAsiaTheme="minorEastAsia" w:hAnsiTheme="minorHAnsi" w:cstheme="minorBidi"/>
                <w:sz w:val="18"/>
                <w:szCs w:val="18"/>
              </w:rPr>
            </w:pPr>
            <w:r w:rsidRPr="18EF30D8">
              <w:rPr>
                <w:rFonts w:asciiTheme="minorHAnsi" w:eastAsiaTheme="minorEastAsia" w:hAnsiTheme="minorHAnsi" w:cstheme="minorBidi"/>
                <w:sz w:val="18"/>
                <w:szCs w:val="18"/>
              </w:rPr>
              <w:t>Food handlers to wash hands thoroughly; cover cuts; don't prepare food while experiencing vomiting/diarrhoea or other relevant illness.</w:t>
            </w:r>
          </w:p>
        </w:tc>
        <w:tc>
          <w:tcPr>
            <w:tcW w:w="1785" w:type="dxa"/>
            <w:shd w:val="clear" w:color="auto" w:fill="C0D842"/>
          </w:tcPr>
          <w:p w14:paraId="26DF7991" w14:textId="25419141" w:rsidR="5BB976A7" w:rsidRDefault="5BB976A7" w:rsidP="18EF30D8">
            <w:pPr>
              <w:spacing w:line="259" w:lineRule="auto"/>
            </w:pPr>
            <w:r w:rsidRPr="18EF30D8">
              <w:rPr>
                <w:rFonts w:asciiTheme="minorHAnsi" w:eastAsiaTheme="minorEastAsia" w:hAnsiTheme="minorHAnsi" w:cstheme="minorBidi"/>
                <w:sz w:val="18"/>
                <w:szCs w:val="18"/>
              </w:rPr>
              <w:t>Committee</w:t>
            </w:r>
          </w:p>
        </w:tc>
      </w:tr>
    </w:tbl>
    <w:p w14:paraId="5C02C99D" w14:textId="249130B7" w:rsidR="00B5628A" w:rsidRDefault="00B5628A" w:rsidP="18EF30D8">
      <w:pPr>
        <w:spacing w:after="160" w:line="259" w:lineRule="auto"/>
        <w:jc w:val="center"/>
        <w:rPr>
          <w:rFonts w:asciiTheme="minorHAnsi" w:eastAsiaTheme="minorEastAsia" w:hAnsiTheme="minorHAnsi" w:cstheme="minorBidi"/>
          <w:b/>
          <w:bCs/>
          <w:u w:val="single"/>
        </w:rPr>
      </w:pPr>
    </w:p>
    <w:sectPr w:rsidR="00B5628A" w:rsidSect="00B64368">
      <w:headerReference w:type="default" r:id="rId3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6B559" w14:textId="77777777" w:rsidR="007032EA" w:rsidRDefault="007032EA" w:rsidP="008D10F4">
      <w:r>
        <w:separator/>
      </w:r>
    </w:p>
  </w:endnote>
  <w:endnote w:type="continuationSeparator" w:id="0">
    <w:p w14:paraId="19CD6BDF" w14:textId="77777777" w:rsidR="007032EA" w:rsidRDefault="007032EA" w:rsidP="008D10F4">
      <w:r>
        <w:continuationSeparator/>
      </w:r>
    </w:p>
  </w:endnote>
  <w:endnote w:type="continuationNotice" w:id="1">
    <w:p w14:paraId="1376EC42" w14:textId="77777777" w:rsidR="007032EA" w:rsidRDefault="007032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C6332" w14:textId="77777777" w:rsidR="007032EA" w:rsidRDefault="007032EA" w:rsidP="008D10F4">
      <w:r>
        <w:separator/>
      </w:r>
    </w:p>
  </w:footnote>
  <w:footnote w:type="continuationSeparator" w:id="0">
    <w:p w14:paraId="18DA69EF" w14:textId="77777777" w:rsidR="007032EA" w:rsidRDefault="007032EA" w:rsidP="008D10F4">
      <w:r>
        <w:continuationSeparator/>
      </w:r>
    </w:p>
  </w:footnote>
  <w:footnote w:type="continuationNotice" w:id="1">
    <w:p w14:paraId="497FBE93" w14:textId="77777777" w:rsidR="007032EA" w:rsidRDefault="007032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29336C2" w:rsidR="008D10F4" w:rsidRPr="008D10F4" w:rsidRDefault="0807D513" w:rsidP="5F3054C0">
    <w:pPr>
      <w:pStyle w:val="Header"/>
      <w:jc w:val="center"/>
      <w:rPr>
        <w:b/>
        <w:bCs/>
        <w:sz w:val="32"/>
        <w:szCs w:val="32"/>
      </w:rPr>
    </w:pPr>
    <w:r w:rsidRPr="0807D513">
      <w:rPr>
        <w:b/>
        <w:bCs/>
        <w:sz w:val="32"/>
        <w:szCs w:val="32"/>
      </w:rPr>
      <w:t xml:space="preserve">Guild Group Annual Risk Assessment </w:t>
    </w:r>
    <w:r w:rsidRPr="001D0F18">
      <w:rPr>
        <w:b/>
        <w:bCs/>
        <w:sz w:val="32"/>
        <w:szCs w:val="32"/>
        <w:highlight w:val="cyan"/>
      </w:rPr>
      <w:t>202</w:t>
    </w:r>
    <w:r w:rsidR="001D0F18" w:rsidRPr="001D0F18">
      <w:rPr>
        <w:b/>
        <w:bCs/>
        <w:sz w:val="32"/>
        <w:szCs w:val="32"/>
        <w:highlight w:val="cyan"/>
      </w:rPr>
      <w:t>6</w:t>
    </w:r>
    <w:r w:rsidRPr="001D0F18">
      <w:rPr>
        <w:b/>
        <w:bCs/>
        <w:sz w:val="32"/>
        <w:szCs w:val="32"/>
        <w:highlight w:val="cyan"/>
      </w:rPr>
      <w:t>/2</w:t>
    </w:r>
    <w:r w:rsidR="001D0F18" w:rsidRPr="001D0F18">
      <w:rPr>
        <w:b/>
        <w:bCs/>
        <w:sz w:val="32"/>
        <w:szCs w:val="32"/>
        <w:highlight w:val="cyan"/>
      </w:rPr>
      <w:t>7</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84609"/>
    <w:rsid w:val="0009169F"/>
    <w:rsid w:val="000D1938"/>
    <w:rsid w:val="00114411"/>
    <w:rsid w:val="00122067"/>
    <w:rsid w:val="001526BF"/>
    <w:rsid w:val="00173548"/>
    <w:rsid w:val="0019362E"/>
    <w:rsid w:val="001A6937"/>
    <w:rsid w:val="001C64DA"/>
    <w:rsid w:val="001D0F18"/>
    <w:rsid w:val="001F294A"/>
    <w:rsid w:val="002058AD"/>
    <w:rsid w:val="00214C92"/>
    <w:rsid w:val="00252247"/>
    <w:rsid w:val="002579E3"/>
    <w:rsid w:val="00271F1A"/>
    <w:rsid w:val="0027232C"/>
    <w:rsid w:val="0027787C"/>
    <w:rsid w:val="00283D9C"/>
    <w:rsid w:val="0029028E"/>
    <w:rsid w:val="002A5BE6"/>
    <w:rsid w:val="002C2340"/>
    <w:rsid w:val="002C5241"/>
    <w:rsid w:val="002C5353"/>
    <w:rsid w:val="002D628E"/>
    <w:rsid w:val="002E2C74"/>
    <w:rsid w:val="002E4372"/>
    <w:rsid w:val="00302BFD"/>
    <w:rsid w:val="00315DFF"/>
    <w:rsid w:val="0033573A"/>
    <w:rsid w:val="003545E6"/>
    <w:rsid w:val="00373450"/>
    <w:rsid w:val="00391B70"/>
    <w:rsid w:val="00391C89"/>
    <w:rsid w:val="003D2DB6"/>
    <w:rsid w:val="003D384E"/>
    <w:rsid w:val="003D5525"/>
    <w:rsid w:val="004010DE"/>
    <w:rsid w:val="00422C53"/>
    <w:rsid w:val="00437995"/>
    <w:rsid w:val="00447C83"/>
    <w:rsid w:val="004659FD"/>
    <w:rsid w:val="00477A9B"/>
    <w:rsid w:val="00483359"/>
    <w:rsid w:val="00495736"/>
    <w:rsid w:val="004B11AF"/>
    <w:rsid w:val="004C2E80"/>
    <w:rsid w:val="004D69BB"/>
    <w:rsid w:val="004F757C"/>
    <w:rsid w:val="00502B73"/>
    <w:rsid w:val="0057232C"/>
    <w:rsid w:val="00575A47"/>
    <w:rsid w:val="005A1C12"/>
    <w:rsid w:val="005A2128"/>
    <w:rsid w:val="005C36D9"/>
    <w:rsid w:val="005D6921"/>
    <w:rsid w:val="005E7D2B"/>
    <w:rsid w:val="00602DBB"/>
    <w:rsid w:val="006238B2"/>
    <w:rsid w:val="006818CA"/>
    <w:rsid w:val="00692637"/>
    <w:rsid w:val="006941F6"/>
    <w:rsid w:val="006B5AA1"/>
    <w:rsid w:val="006C777B"/>
    <w:rsid w:val="006D3DA5"/>
    <w:rsid w:val="006E6E13"/>
    <w:rsid w:val="0070260A"/>
    <w:rsid w:val="007032EA"/>
    <w:rsid w:val="0070424D"/>
    <w:rsid w:val="00704DC0"/>
    <w:rsid w:val="0076716B"/>
    <w:rsid w:val="0078306E"/>
    <w:rsid w:val="00787026"/>
    <w:rsid w:val="00794F42"/>
    <w:rsid w:val="007A50D7"/>
    <w:rsid w:val="007C512C"/>
    <w:rsid w:val="007D1963"/>
    <w:rsid w:val="007E0D38"/>
    <w:rsid w:val="007F5D19"/>
    <w:rsid w:val="00803D62"/>
    <w:rsid w:val="00812FE8"/>
    <w:rsid w:val="0082110B"/>
    <w:rsid w:val="00825B62"/>
    <w:rsid w:val="00826A83"/>
    <w:rsid w:val="00833A90"/>
    <w:rsid w:val="00844280"/>
    <w:rsid w:val="00847015"/>
    <w:rsid w:val="00851A57"/>
    <w:rsid w:val="008540C7"/>
    <w:rsid w:val="008713B7"/>
    <w:rsid w:val="008745C1"/>
    <w:rsid w:val="008877A6"/>
    <w:rsid w:val="008A12B1"/>
    <w:rsid w:val="008A3991"/>
    <w:rsid w:val="008B055C"/>
    <w:rsid w:val="008B0CE3"/>
    <w:rsid w:val="008B1AE3"/>
    <w:rsid w:val="008B1F0B"/>
    <w:rsid w:val="008C4D0C"/>
    <w:rsid w:val="008D10F4"/>
    <w:rsid w:val="008D1868"/>
    <w:rsid w:val="008E396A"/>
    <w:rsid w:val="008F7F46"/>
    <w:rsid w:val="009049C9"/>
    <w:rsid w:val="00907567"/>
    <w:rsid w:val="009212ED"/>
    <w:rsid w:val="00957CFD"/>
    <w:rsid w:val="00963396"/>
    <w:rsid w:val="009B1D2D"/>
    <w:rsid w:val="009C012C"/>
    <w:rsid w:val="009D6883"/>
    <w:rsid w:val="00A03B60"/>
    <w:rsid w:val="00A164C0"/>
    <w:rsid w:val="00A70CB7"/>
    <w:rsid w:val="00AA144B"/>
    <w:rsid w:val="00AD1346"/>
    <w:rsid w:val="00AD44AC"/>
    <w:rsid w:val="00AD75FE"/>
    <w:rsid w:val="00AE1693"/>
    <w:rsid w:val="00AE5999"/>
    <w:rsid w:val="00AF2645"/>
    <w:rsid w:val="00B01968"/>
    <w:rsid w:val="00B22B2A"/>
    <w:rsid w:val="00B236DC"/>
    <w:rsid w:val="00B427EA"/>
    <w:rsid w:val="00B451DE"/>
    <w:rsid w:val="00B5628A"/>
    <w:rsid w:val="00B636DD"/>
    <w:rsid w:val="00B64368"/>
    <w:rsid w:val="00B71441"/>
    <w:rsid w:val="00B77408"/>
    <w:rsid w:val="00B77469"/>
    <w:rsid w:val="00BC0297"/>
    <w:rsid w:val="00BE0296"/>
    <w:rsid w:val="00C135B3"/>
    <w:rsid w:val="00C279AA"/>
    <w:rsid w:val="00C30004"/>
    <w:rsid w:val="00C4385F"/>
    <w:rsid w:val="00C47241"/>
    <w:rsid w:val="00C579D2"/>
    <w:rsid w:val="00CA2FAD"/>
    <w:rsid w:val="00CB3F11"/>
    <w:rsid w:val="00CC4EC5"/>
    <w:rsid w:val="00CD5BD6"/>
    <w:rsid w:val="00D43869"/>
    <w:rsid w:val="00D65C26"/>
    <w:rsid w:val="00D8675F"/>
    <w:rsid w:val="00DA1D75"/>
    <w:rsid w:val="00DA2704"/>
    <w:rsid w:val="00DBBB21"/>
    <w:rsid w:val="00DD039D"/>
    <w:rsid w:val="00DE7BDA"/>
    <w:rsid w:val="00E057BC"/>
    <w:rsid w:val="00E1258B"/>
    <w:rsid w:val="00E211FC"/>
    <w:rsid w:val="00E2261F"/>
    <w:rsid w:val="00E47FD6"/>
    <w:rsid w:val="00E53A14"/>
    <w:rsid w:val="00E542A6"/>
    <w:rsid w:val="00E603BC"/>
    <w:rsid w:val="00E92714"/>
    <w:rsid w:val="00ED33CB"/>
    <w:rsid w:val="00EF601B"/>
    <w:rsid w:val="00F000E0"/>
    <w:rsid w:val="00F03AC7"/>
    <w:rsid w:val="00F13AB3"/>
    <w:rsid w:val="00F436FC"/>
    <w:rsid w:val="00F63C0B"/>
    <w:rsid w:val="00F7668B"/>
    <w:rsid w:val="00F9116C"/>
    <w:rsid w:val="00F94451"/>
    <w:rsid w:val="00FB1A22"/>
    <w:rsid w:val="00FB30AC"/>
    <w:rsid w:val="00FF5AEE"/>
    <w:rsid w:val="01201737"/>
    <w:rsid w:val="0150B331"/>
    <w:rsid w:val="016C92B4"/>
    <w:rsid w:val="01A96BFC"/>
    <w:rsid w:val="0266297D"/>
    <w:rsid w:val="029A6607"/>
    <w:rsid w:val="02E85523"/>
    <w:rsid w:val="030B850B"/>
    <w:rsid w:val="035216A0"/>
    <w:rsid w:val="0372C932"/>
    <w:rsid w:val="03BBE05A"/>
    <w:rsid w:val="03F3795B"/>
    <w:rsid w:val="04DEB6E2"/>
    <w:rsid w:val="05D95922"/>
    <w:rsid w:val="05E83CF4"/>
    <w:rsid w:val="06CCD699"/>
    <w:rsid w:val="072337FE"/>
    <w:rsid w:val="07299C6D"/>
    <w:rsid w:val="078B8970"/>
    <w:rsid w:val="07ADD7C6"/>
    <w:rsid w:val="07C6CBF7"/>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1A4694A"/>
    <w:rsid w:val="1214EC35"/>
    <w:rsid w:val="121AFEAB"/>
    <w:rsid w:val="122C98EE"/>
    <w:rsid w:val="12C2EEEB"/>
    <w:rsid w:val="13104B8B"/>
    <w:rsid w:val="1318E617"/>
    <w:rsid w:val="1348DEDF"/>
    <w:rsid w:val="13F8D564"/>
    <w:rsid w:val="14767BE9"/>
    <w:rsid w:val="14CBBEA2"/>
    <w:rsid w:val="15049D08"/>
    <w:rsid w:val="15B4DCA1"/>
    <w:rsid w:val="15B7CC24"/>
    <w:rsid w:val="16A63F41"/>
    <w:rsid w:val="16CDC652"/>
    <w:rsid w:val="16D3F331"/>
    <w:rsid w:val="172E7DD6"/>
    <w:rsid w:val="17472B29"/>
    <w:rsid w:val="17CF1C34"/>
    <w:rsid w:val="17D1043C"/>
    <w:rsid w:val="18AFDF6A"/>
    <w:rsid w:val="18EF30D8"/>
    <w:rsid w:val="1941FD39"/>
    <w:rsid w:val="196A5B5B"/>
    <w:rsid w:val="1A1452E6"/>
    <w:rsid w:val="1A59B287"/>
    <w:rsid w:val="1A737563"/>
    <w:rsid w:val="1A879318"/>
    <w:rsid w:val="1AEC7497"/>
    <w:rsid w:val="1B509D73"/>
    <w:rsid w:val="1B525634"/>
    <w:rsid w:val="1BB8D83B"/>
    <w:rsid w:val="1BF301DD"/>
    <w:rsid w:val="1C561DF7"/>
    <w:rsid w:val="1C779C5B"/>
    <w:rsid w:val="1CD42E7B"/>
    <w:rsid w:val="1D8CFA16"/>
    <w:rsid w:val="1ED78C72"/>
    <w:rsid w:val="1F97C330"/>
    <w:rsid w:val="1FBF94CF"/>
    <w:rsid w:val="208EFC92"/>
    <w:rsid w:val="20B5A319"/>
    <w:rsid w:val="21013888"/>
    <w:rsid w:val="211783E7"/>
    <w:rsid w:val="21322A71"/>
    <w:rsid w:val="21500B3C"/>
    <w:rsid w:val="21A63759"/>
    <w:rsid w:val="23629C3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71EE1D"/>
    <w:rsid w:val="29B68EC8"/>
    <w:rsid w:val="29DA2934"/>
    <w:rsid w:val="2AA404B7"/>
    <w:rsid w:val="2AEA5D72"/>
    <w:rsid w:val="2B724F09"/>
    <w:rsid w:val="2BEDB853"/>
    <w:rsid w:val="2C6386AC"/>
    <w:rsid w:val="2C95FABE"/>
    <w:rsid w:val="2CC08A0A"/>
    <w:rsid w:val="2D84D2CA"/>
    <w:rsid w:val="2DEF170E"/>
    <w:rsid w:val="2E1DBE8E"/>
    <w:rsid w:val="2E3D0703"/>
    <w:rsid w:val="2E724752"/>
    <w:rsid w:val="2EE07911"/>
    <w:rsid w:val="2F240FE8"/>
    <w:rsid w:val="2FA6AB0B"/>
    <w:rsid w:val="2FB4477B"/>
    <w:rsid w:val="3009241E"/>
    <w:rsid w:val="30B02C77"/>
    <w:rsid w:val="30D0A5DC"/>
    <w:rsid w:val="30D1075E"/>
    <w:rsid w:val="3127F14B"/>
    <w:rsid w:val="313E70A6"/>
    <w:rsid w:val="31D1648A"/>
    <w:rsid w:val="32431632"/>
    <w:rsid w:val="324D98AE"/>
    <w:rsid w:val="32C698AD"/>
    <w:rsid w:val="32D04CF1"/>
    <w:rsid w:val="32FDC6A1"/>
    <w:rsid w:val="334C9C66"/>
    <w:rsid w:val="33DCA16E"/>
    <w:rsid w:val="342F9E2D"/>
    <w:rsid w:val="342FF1E5"/>
    <w:rsid w:val="3532DEBB"/>
    <w:rsid w:val="35B08BE9"/>
    <w:rsid w:val="35D31918"/>
    <w:rsid w:val="35D91D06"/>
    <w:rsid w:val="35DA0117"/>
    <w:rsid w:val="361F26D1"/>
    <w:rsid w:val="36637DF7"/>
    <w:rsid w:val="3696CF92"/>
    <w:rsid w:val="36A06CE8"/>
    <w:rsid w:val="37BC8E9E"/>
    <w:rsid w:val="37DBED21"/>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C46120"/>
    <w:rsid w:val="3BE0BE11"/>
    <w:rsid w:val="3C039D5F"/>
    <w:rsid w:val="3C5A0E37"/>
    <w:rsid w:val="3CECE740"/>
    <w:rsid w:val="3D15C925"/>
    <w:rsid w:val="3D994338"/>
    <w:rsid w:val="3DEA8212"/>
    <w:rsid w:val="3F60AD52"/>
    <w:rsid w:val="3F94AC5E"/>
    <w:rsid w:val="403D56AA"/>
    <w:rsid w:val="408AA907"/>
    <w:rsid w:val="40BC19FF"/>
    <w:rsid w:val="40D457C7"/>
    <w:rsid w:val="40DE1C76"/>
    <w:rsid w:val="41068971"/>
    <w:rsid w:val="4152CEC4"/>
    <w:rsid w:val="4191388A"/>
    <w:rsid w:val="4198B52E"/>
    <w:rsid w:val="427736EB"/>
    <w:rsid w:val="42BB4335"/>
    <w:rsid w:val="42C413E2"/>
    <w:rsid w:val="43227425"/>
    <w:rsid w:val="43DD38B5"/>
    <w:rsid w:val="4441EEF9"/>
    <w:rsid w:val="4484BCF1"/>
    <w:rsid w:val="45B4BD47"/>
    <w:rsid w:val="45C75186"/>
    <w:rsid w:val="464F656A"/>
    <w:rsid w:val="478D04C9"/>
    <w:rsid w:val="47D05F5F"/>
    <w:rsid w:val="47F709F4"/>
    <w:rsid w:val="488E3427"/>
    <w:rsid w:val="48D9F6E5"/>
    <w:rsid w:val="48DD6DB6"/>
    <w:rsid w:val="490C9510"/>
    <w:rsid w:val="49104923"/>
    <w:rsid w:val="49EEE25C"/>
    <w:rsid w:val="4A52674C"/>
    <w:rsid w:val="4AF5BF13"/>
    <w:rsid w:val="4B702799"/>
    <w:rsid w:val="4C14503E"/>
    <w:rsid w:val="4C158308"/>
    <w:rsid w:val="4CC81794"/>
    <w:rsid w:val="4CC867C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37EF823"/>
    <w:rsid w:val="549797F6"/>
    <w:rsid w:val="54C3B894"/>
    <w:rsid w:val="55A6623B"/>
    <w:rsid w:val="55EBDA51"/>
    <w:rsid w:val="56954114"/>
    <w:rsid w:val="56DAC705"/>
    <w:rsid w:val="570447BF"/>
    <w:rsid w:val="586A03D0"/>
    <w:rsid w:val="58D6580B"/>
    <w:rsid w:val="592AA1E7"/>
    <w:rsid w:val="593F991C"/>
    <w:rsid w:val="59F267E2"/>
    <w:rsid w:val="5A1FEF6F"/>
    <w:rsid w:val="5A229944"/>
    <w:rsid w:val="5A31CB43"/>
    <w:rsid w:val="5AA85B51"/>
    <w:rsid w:val="5AD8FFDF"/>
    <w:rsid w:val="5B0B79EB"/>
    <w:rsid w:val="5B1C9B0D"/>
    <w:rsid w:val="5B5E8CB1"/>
    <w:rsid w:val="5B80D34D"/>
    <w:rsid w:val="5BB976A7"/>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6E8E0EA"/>
    <w:rsid w:val="676B8743"/>
    <w:rsid w:val="6776B1A3"/>
    <w:rsid w:val="67FCCA0F"/>
    <w:rsid w:val="68E62ABE"/>
    <w:rsid w:val="698F4003"/>
    <w:rsid w:val="69DEC385"/>
    <w:rsid w:val="6A927135"/>
    <w:rsid w:val="6B9B6FA7"/>
    <w:rsid w:val="6C9090BE"/>
    <w:rsid w:val="6C9BFD65"/>
    <w:rsid w:val="6CF05BCA"/>
    <w:rsid w:val="6D25B485"/>
    <w:rsid w:val="6E51640D"/>
    <w:rsid w:val="6EE2A4EA"/>
    <w:rsid w:val="6F6D5F25"/>
    <w:rsid w:val="70C5216F"/>
    <w:rsid w:val="70F505F2"/>
    <w:rsid w:val="710F667F"/>
    <w:rsid w:val="71890ADD"/>
    <w:rsid w:val="718D40BF"/>
    <w:rsid w:val="71BD808F"/>
    <w:rsid w:val="71D4B2F0"/>
    <w:rsid w:val="722072AE"/>
    <w:rsid w:val="7293ED79"/>
    <w:rsid w:val="72B09C8D"/>
    <w:rsid w:val="73261639"/>
    <w:rsid w:val="7381D558"/>
    <w:rsid w:val="73BAA533"/>
    <w:rsid w:val="742AF545"/>
    <w:rsid w:val="7448471C"/>
    <w:rsid w:val="745D2057"/>
    <w:rsid w:val="74D45673"/>
    <w:rsid w:val="75452B12"/>
    <w:rsid w:val="7549A2D6"/>
    <w:rsid w:val="75CF4BDB"/>
    <w:rsid w:val="75EE0F5A"/>
    <w:rsid w:val="767FDDF6"/>
    <w:rsid w:val="77229561"/>
    <w:rsid w:val="777ECF0F"/>
    <w:rsid w:val="7835AB85"/>
    <w:rsid w:val="78FABD64"/>
    <w:rsid w:val="7908DBCD"/>
    <w:rsid w:val="797FBB76"/>
    <w:rsid w:val="79B7C650"/>
    <w:rsid w:val="79C969F0"/>
    <w:rsid w:val="79FAB2C4"/>
    <w:rsid w:val="7A56D249"/>
    <w:rsid w:val="7A59C889"/>
    <w:rsid w:val="7A69700A"/>
    <w:rsid w:val="7A8C294B"/>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C0C9D976-6AB3-46DD-954E-EED71861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1F6"/>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character" w:customStyle="1" w:styleId="normaltextrun">
    <w:name w:val="normaltextrun"/>
    <w:basedOn w:val="DefaultParagraphFont"/>
    <w:rsid w:val="0057232C"/>
  </w:style>
  <w:style w:type="character" w:customStyle="1" w:styleId="eop">
    <w:name w:val="eop"/>
    <w:basedOn w:val="DefaultParagraphFont"/>
    <w:rsid w:val="005723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knowledge-base/37" TargetMode="External"/><Relationship Id="rId3" Type="http://schemas.openxmlformats.org/officeDocument/2006/relationships/customXml" Target="../customXml/item3.xml"/><Relationship Id="rId2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knowledge-base/37" TargetMode="External"/><Relationship Id="rId2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knowledge-base/37" TargetMode="External"/><Relationship Id="rId32"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8" Type="http://schemas.openxmlformats.org/officeDocument/2006/relationships/hyperlink" Target="https://my.exeterguild.com/auth/committee/knowledge-base/37"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knowledge-base/37" TargetMode="External"/><Relationship Id="rId27"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0" Type="http://schemas.openxmlformats.org/officeDocument/2006/relationships/hyperlink" Target="https://my.exeterguild.com/auth/committee/knowledge-base/37" TargetMode="External"/><Relationship Id="rId35" Type="http://schemas.microsoft.com/office/2020/10/relationships/intelligence" Target="intelligence2.xml"/><Relationship Id="rId8" Type="http://schemas.openxmlformats.org/officeDocument/2006/relationships/footnotes" Target="footnote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A0BC21-79FF-4298-A57A-B12D7A62B3B8}"/>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4191</Words>
  <Characters>23894</Characters>
  <Application>Microsoft Office Word</Application>
  <DocSecurity>0</DocSecurity>
  <Lines>199</Lines>
  <Paragraphs>56</Paragraphs>
  <ScaleCrop>false</ScaleCrop>
  <Company>University of Exeter Students Guild</Company>
  <LinksUpToDate>false</LinksUpToDate>
  <CharactersWithSpaces>28029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Sophie Martin</cp:lastModifiedBy>
  <cp:revision>4</cp:revision>
  <dcterms:created xsi:type="dcterms:W3CDTF">2026-08-15T11:09:00Z</dcterms:created>
  <dcterms:modified xsi:type="dcterms:W3CDTF">2026-09-09T10:56:00Z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