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rPr>
      </w:pPr>
      <w:r w:rsidRPr="008850F5">
        <w:rPr>
          <w:rFonts w:ascii="Calibri" w:eastAsia="Calibri" w:hAnsi="Calibri" w:cs="Calibri"/>
          <w:b/>
          <w:bCs/>
          <w:color w:val="ED7D31" w:themeColor="accent2"/>
        </w:rPr>
        <w:t>Remember:</w:t>
      </w:r>
      <w:r w:rsidRPr="008850F5">
        <w:rPr>
          <w:rFonts w:ascii="Calibri" w:eastAsia="Calibri" w:hAnsi="Calibri" w:cs="Calibri"/>
          <w:color w:val="ED7D31" w:themeColor="accent2"/>
        </w:rPr>
        <w:t xml:space="preserve"> </w:t>
      </w:r>
      <w:r>
        <w:rPr>
          <w:rFonts w:ascii="Calibri" w:eastAsia="Calibri" w:hAnsi="Calibri" w:cs="Calibri"/>
          <w:color w:val="000000" w:themeColor="text1"/>
        </w:rPr>
        <w:t xml:space="preserve">Before undertaking this risk assessment, you must complete the </w:t>
      </w:r>
      <w:r>
        <w:rPr>
          <w:rFonts w:ascii="Calibri" w:eastAsia="Calibri" w:hAnsi="Calibri" w:cs="Calibri"/>
          <w:b/>
          <w:bCs/>
          <w:color w:val="000000" w:themeColor="text1"/>
        </w:rPr>
        <w:t xml:space="preserve">Activities and Events </w:t>
      </w:r>
      <w:r>
        <w:rPr>
          <w:rFonts w:ascii="Calibri" w:eastAsia="Calibri" w:hAnsi="Calibri" w:cs="Calibri"/>
          <w:color w:val="000000" w:themeColor="text1"/>
        </w:rPr>
        <w:t xml:space="preserve">training – </w:t>
      </w:r>
      <w:hyperlink r:id="rId10" w:history="1">
        <w:r w:rsidRPr="009F4BA8">
          <w:rPr>
            <w:rStyle w:val="Hyperlink"/>
            <w:rFonts w:ascii="Calibri" w:eastAsia="Calibri" w:hAnsi="Calibri" w:cs="Calibri"/>
          </w:rPr>
          <w:t>Click here</w:t>
        </w:r>
      </w:hyperlink>
      <w:r>
        <w:rPr>
          <w:rFonts w:ascii="Calibri" w:eastAsia="Calibri" w:hAnsi="Calibri" w:cs="Calibri"/>
          <w:color w:val="000000" w:themeColor="text1"/>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rPr>
        <w:t xml:space="preserve">Use the </w:t>
      </w:r>
      <w:r w:rsidRPr="00F63C0B">
        <w:rPr>
          <w:rFonts w:ascii="Calibri" w:eastAsia="Calibri" w:hAnsi="Calibri" w:cs="Calibri"/>
          <w:b/>
          <w:bCs/>
          <w:color w:val="000000" w:themeColor="text1"/>
        </w:rPr>
        <w:t>Student Committee Handbook for Risk Assessing &amp; Group Safety</w:t>
      </w:r>
      <w:r w:rsidRPr="00F63C0B">
        <w:rPr>
          <w:rFonts w:ascii="Calibri" w:eastAsia="Calibri" w:hAnsi="Calibri" w:cs="Calibri"/>
          <w:color w:val="000000" w:themeColor="text1"/>
        </w:rPr>
        <w:t xml:space="preserve"> to help you complete your assessment. You can find a copy here – </w:t>
      </w:r>
      <w:hyperlink r:id="rId11" w:history="1">
        <w:r>
          <w:rPr>
            <w:rStyle w:val="Hyperlink"/>
            <w:rFonts w:ascii="Calibri" w:eastAsia="Calibri" w:hAnsi="Calibri" w:cs="Calibri"/>
          </w:rPr>
          <w:t>Click here.</w:t>
        </w:r>
      </w:hyperlink>
      <w:r w:rsidRPr="00F63C0B">
        <w:rPr>
          <w:rFonts w:ascii="Calibri" w:eastAsia="Calibri" w:hAnsi="Calibri" w:cs="Calibri"/>
          <w:color w:val="000000" w:themeColor="text1"/>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1220AACD" w:rsidR="00483359" w:rsidRPr="00A53235" w:rsidRDefault="004E1B91"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Geogsoc</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4AEA3A40" w:rsidR="00483359" w:rsidRPr="00A53235" w:rsidRDefault="004E1B91" w:rsidP="5F3054C0">
            <w:pPr>
              <w:spacing w:before="40" w:after="40"/>
              <w:rPr>
                <w:rFonts w:asciiTheme="minorHAnsi" w:hAnsiTheme="minorHAnsi" w:cstheme="minorBidi"/>
              </w:rPr>
            </w:pPr>
            <w:r>
              <w:rPr>
                <w:rFonts w:asciiTheme="minorHAnsi" w:hAnsiTheme="minorHAnsi" w:cstheme="minorBidi"/>
              </w:rPr>
              <w:t>Barnaby Grandin</w:t>
            </w:r>
            <w:r w:rsidR="004B7F71">
              <w:rPr>
                <w:rFonts w:asciiTheme="minorHAnsi" w:hAnsiTheme="minorHAnsi" w:cstheme="minorBidi"/>
              </w:rPr>
              <w:t xml:space="preserve"> </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33DBADEC" w:rsidR="00483359" w:rsidRPr="00A53235" w:rsidRDefault="002244AE" w:rsidP="5F3054C0">
            <w:pPr>
              <w:spacing w:before="40" w:after="40"/>
              <w:rPr>
                <w:rFonts w:asciiTheme="minorHAnsi" w:hAnsiTheme="minorHAnsi" w:cstheme="minorBidi"/>
              </w:rPr>
            </w:pPr>
            <w:r>
              <w:rPr>
                <w:rFonts w:asciiTheme="minorHAnsi" w:hAnsiTheme="minorHAnsi" w:cstheme="minorBidi"/>
              </w:rPr>
              <w:t>21/07</w:t>
            </w:r>
            <w:r w:rsidR="004E1B91">
              <w:rPr>
                <w:rFonts w:asciiTheme="minorHAnsi" w:hAnsiTheme="minorHAnsi" w:cstheme="minorBidi"/>
              </w:rPr>
              <w:t>/2026</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4C419856" w:rsidR="00483359" w:rsidRPr="00A53235" w:rsidRDefault="00957E25">
            <w:pPr>
              <w:spacing w:before="40" w:after="40"/>
              <w:rPr>
                <w:rFonts w:asciiTheme="minorHAnsi" w:hAnsiTheme="minorHAnsi" w:cstheme="minorHAnsi"/>
              </w:rPr>
            </w:pPr>
            <w:r>
              <w:rPr>
                <w:rFonts w:asciiTheme="minorHAnsi" w:hAnsiTheme="minorHAnsi" w:cstheme="minorHAnsi"/>
              </w:rPr>
              <w:t>Amy Close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6FA07018" w:rsidR="00483359" w:rsidRPr="00A53235" w:rsidRDefault="00957E25">
            <w:pPr>
              <w:spacing w:before="40" w:after="40"/>
              <w:rPr>
                <w:rFonts w:asciiTheme="minorHAnsi" w:hAnsiTheme="minorHAnsi" w:cstheme="minorHAnsi"/>
              </w:rPr>
            </w:pPr>
            <w:r>
              <w:rPr>
                <w:rFonts w:asciiTheme="minorHAnsi" w:hAnsiTheme="minorHAnsi" w:cstheme="minorHAnsi"/>
              </w:rPr>
              <w:t>21/07/2026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1700"/>
        <w:gridCol w:w="4697"/>
        <w:gridCol w:w="1614"/>
        <w:gridCol w:w="1985"/>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DA0A56">
        <w:trPr>
          <w:trHeight w:val="510"/>
        </w:trPr>
        <w:tc>
          <w:tcPr>
            <w:tcW w:w="1033"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46"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72"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49"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DA0A56">
        <w:trPr>
          <w:trHeight w:val="510"/>
        </w:trPr>
        <w:tc>
          <w:tcPr>
            <w:tcW w:w="220"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13" w:type="pct"/>
            <w:shd w:val="clear" w:color="auto" w:fill="C0D842"/>
          </w:tcPr>
          <w:p w14:paraId="10B61CB0" w14:textId="0E7386F5" w:rsidR="007F5D19" w:rsidRPr="00A53235" w:rsidRDefault="00DA0A56"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Pub social </w:t>
            </w:r>
          </w:p>
        </w:tc>
        <w:tc>
          <w:tcPr>
            <w:tcW w:w="2246" w:type="pct"/>
            <w:shd w:val="clear" w:color="auto" w:fill="C0D842"/>
          </w:tcPr>
          <w:p w14:paraId="51FEF3E9" w14:textId="77777777" w:rsidR="00DA0A56" w:rsidRDefault="00DA0A56" w:rsidP="00DA0A56">
            <w:pPr>
              <w:spacing w:before="40" w:after="40"/>
              <w:rPr>
                <w:rFonts w:ascii="Calibri" w:hAnsi="Calibri" w:cs="Calibri"/>
                <w:bCs/>
              </w:rPr>
            </w:pPr>
            <w:r>
              <w:rPr>
                <w:rFonts w:ascii="Calibri" w:hAnsi="Calibri" w:cs="Calibri"/>
                <w:bCs/>
              </w:rPr>
              <w:t>Where members of the society will meet at a pub.</w:t>
            </w:r>
          </w:p>
          <w:p w14:paraId="3D88D77F" w14:textId="77777777" w:rsidR="007F5D19" w:rsidRPr="00A53235" w:rsidRDefault="007F5D19" w:rsidP="007E0D38">
            <w:pPr>
              <w:spacing w:before="40" w:after="40"/>
              <w:rPr>
                <w:rFonts w:asciiTheme="minorHAnsi" w:eastAsiaTheme="minorEastAsia" w:hAnsiTheme="minorHAnsi" w:cstheme="minorBidi"/>
              </w:rPr>
            </w:pPr>
          </w:p>
        </w:tc>
        <w:tc>
          <w:tcPr>
            <w:tcW w:w="772" w:type="pct"/>
            <w:shd w:val="clear" w:color="auto" w:fill="C0D842"/>
          </w:tcPr>
          <w:p w14:paraId="01F8510A" w14:textId="77777777" w:rsidR="007F5D19" w:rsidRDefault="007F5D19" w:rsidP="007E0D38">
            <w:pPr>
              <w:spacing w:before="40" w:after="40"/>
              <w:rPr>
                <w:rFonts w:asciiTheme="minorHAnsi" w:eastAsiaTheme="minorEastAsia" w:hAnsiTheme="minorHAnsi" w:cstheme="minorBidi"/>
              </w:rPr>
            </w:pPr>
          </w:p>
          <w:p w14:paraId="45BFF050" w14:textId="1FA0680F" w:rsidR="00DA0A56" w:rsidRPr="00DA0A56" w:rsidRDefault="00DA0A56" w:rsidP="00DA0A56">
            <w:pPr>
              <w:jc w:val="center"/>
              <w:rPr>
                <w:rFonts w:asciiTheme="minorHAnsi" w:eastAsiaTheme="minorEastAsia" w:hAnsiTheme="minorHAnsi" w:cstheme="minorBidi"/>
              </w:rPr>
            </w:pPr>
            <w:r>
              <w:rPr>
                <w:rFonts w:asciiTheme="minorHAnsi" w:eastAsiaTheme="minorEastAsia" w:hAnsiTheme="minorHAnsi" w:cstheme="minorBidi"/>
              </w:rPr>
              <w:t xml:space="preserve">Quite often </w:t>
            </w:r>
          </w:p>
        </w:tc>
        <w:tc>
          <w:tcPr>
            <w:tcW w:w="949" w:type="pct"/>
            <w:shd w:val="clear" w:color="auto" w:fill="C0D842"/>
            <w:vAlign w:val="center"/>
          </w:tcPr>
          <w:p w14:paraId="6F730A58" w14:textId="77E3A176" w:rsidR="007F5D19" w:rsidRPr="00A53235" w:rsidRDefault="007F5D19" w:rsidP="007E0D38">
            <w:pPr>
              <w:spacing w:before="40" w:after="40"/>
              <w:rPr>
                <w:rFonts w:asciiTheme="minorHAnsi" w:eastAsiaTheme="minorEastAsia" w:hAnsiTheme="minorHAnsi" w:cstheme="minorBidi"/>
              </w:rPr>
            </w:pPr>
          </w:p>
        </w:tc>
      </w:tr>
      <w:tr w:rsidR="00DA0A56" w:rsidRPr="00A53235" w14:paraId="56819E9A" w14:textId="77777777" w:rsidTr="00DA0A56">
        <w:trPr>
          <w:trHeight w:val="510"/>
        </w:trPr>
        <w:tc>
          <w:tcPr>
            <w:tcW w:w="220" w:type="pct"/>
            <w:shd w:val="clear" w:color="auto" w:fill="FFFFFF" w:themeFill="background1"/>
          </w:tcPr>
          <w:p w14:paraId="3D3D8A37" w14:textId="77777777" w:rsidR="00DA0A56" w:rsidRPr="00A53235" w:rsidRDefault="00DA0A56" w:rsidP="00DA0A56">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13" w:type="pct"/>
            <w:shd w:val="clear" w:color="auto" w:fill="C0D842"/>
          </w:tcPr>
          <w:p w14:paraId="7CEC3F70" w14:textId="27A46E0E" w:rsidR="00DA0A56" w:rsidRPr="00A53235"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 xml:space="preserve">Club social </w:t>
            </w:r>
          </w:p>
        </w:tc>
        <w:tc>
          <w:tcPr>
            <w:tcW w:w="2246" w:type="pct"/>
            <w:shd w:val="clear" w:color="auto" w:fill="C0D842"/>
          </w:tcPr>
          <w:p w14:paraId="5E4D02A1" w14:textId="2068EA8C" w:rsidR="00DA0A56" w:rsidRPr="00A53235" w:rsidRDefault="00DA0A56" w:rsidP="00DA0A56">
            <w:pPr>
              <w:spacing w:before="40" w:after="40"/>
              <w:rPr>
                <w:rFonts w:asciiTheme="minorHAnsi" w:eastAsiaTheme="minorEastAsia" w:hAnsiTheme="minorHAnsi" w:cstheme="minorBidi"/>
              </w:rPr>
            </w:pPr>
            <w:r>
              <w:rPr>
                <w:rFonts w:ascii="Calibri" w:hAnsi="Calibri" w:cs="Calibri"/>
                <w:bCs/>
              </w:rPr>
              <w:t>Members of the society meeting at club, usually following a pub social.</w:t>
            </w:r>
          </w:p>
        </w:tc>
        <w:tc>
          <w:tcPr>
            <w:tcW w:w="772" w:type="pct"/>
            <w:shd w:val="clear" w:color="auto" w:fill="C0D842"/>
          </w:tcPr>
          <w:p w14:paraId="4B6ACBC8" w14:textId="7C89E360" w:rsidR="00DA0A56" w:rsidRPr="00A53235" w:rsidRDefault="00DA0A56" w:rsidP="004C6DA3">
            <w:pPr>
              <w:spacing w:before="40" w:after="40"/>
              <w:jc w:val="center"/>
              <w:rPr>
                <w:rFonts w:asciiTheme="minorHAnsi" w:eastAsiaTheme="minorEastAsia" w:hAnsiTheme="minorHAnsi" w:cstheme="minorBidi"/>
              </w:rPr>
            </w:pPr>
            <w:r>
              <w:rPr>
                <w:rFonts w:asciiTheme="minorHAnsi" w:eastAsiaTheme="minorEastAsia" w:hAnsiTheme="minorHAnsi" w:cstheme="minorBidi"/>
              </w:rPr>
              <w:t>Quite often</w:t>
            </w:r>
          </w:p>
        </w:tc>
        <w:tc>
          <w:tcPr>
            <w:tcW w:w="949" w:type="pct"/>
            <w:shd w:val="clear" w:color="auto" w:fill="C0D842"/>
            <w:vAlign w:val="center"/>
          </w:tcPr>
          <w:p w14:paraId="5B1883B5" w14:textId="62E261A4" w:rsidR="00DA0A56" w:rsidRPr="00A53235" w:rsidRDefault="00DA0A56" w:rsidP="00DA0A56">
            <w:pPr>
              <w:spacing w:before="40" w:after="40"/>
              <w:rPr>
                <w:rFonts w:asciiTheme="minorHAnsi" w:eastAsiaTheme="minorEastAsia" w:hAnsiTheme="minorHAnsi" w:cstheme="minorBidi"/>
              </w:rPr>
            </w:pPr>
          </w:p>
        </w:tc>
      </w:tr>
      <w:tr w:rsidR="00DA0A56" w:rsidRPr="00A53235" w14:paraId="43301647" w14:textId="77777777" w:rsidTr="00DA0A56">
        <w:trPr>
          <w:trHeight w:val="510"/>
        </w:trPr>
        <w:tc>
          <w:tcPr>
            <w:tcW w:w="220" w:type="pct"/>
            <w:shd w:val="clear" w:color="auto" w:fill="FFFFFF" w:themeFill="background1"/>
          </w:tcPr>
          <w:p w14:paraId="45AE70B5" w14:textId="77777777" w:rsidR="00DA0A56" w:rsidRPr="00A53235" w:rsidRDefault="00DA0A56" w:rsidP="00DA0A56">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13" w:type="pct"/>
            <w:shd w:val="clear" w:color="auto" w:fill="C0D842"/>
          </w:tcPr>
          <w:p w14:paraId="5026A5C5" w14:textId="646753FD" w:rsidR="00DA0A56" w:rsidRPr="00A53235"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 xml:space="preserve">Meet up </w:t>
            </w:r>
          </w:p>
        </w:tc>
        <w:tc>
          <w:tcPr>
            <w:tcW w:w="2246" w:type="pct"/>
            <w:shd w:val="clear" w:color="auto" w:fill="C0D842"/>
          </w:tcPr>
          <w:p w14:paraId="57C5D4CB" w14:textId="3548E2C1" w:rsidR="00DA0A56" w:rsidRPr="00A53235" w:rsidRDefault="00DA0A56" w:rsidP="00DA0A56">
            <w:pPr>
              <w:tabs>
                <w:tab w:val="left" w:pos="2726"/>
              </w:tabs>
              <w:spacing w:before="40" w:after="40"/>
              <w:rPr>
                <w:rFonts w:asciiTheme="minorHAnsi" w:eastAsiaTheme="minorEastAsia" w:hAnsiTheme="minorHAnsi" w:cstheme="minorBidi"/>
              </w:rPr>
            </w:pPr>
            <w:r>
              <w:rPr>
                <w:rFonts w:ascii="Calibri" w:hAnsi="Calibri" w:cs="Calibri"/>
                <w:bCs/>
              </w:rPr>
              <w:t xml:space="preserve">Where members of the society may meet up, usually preceding a social either at a different pub or at someone’s house. </w:t>
            </w:r>
          </w:p>
        </w:tc>
        <w:tc>
          <w:tcPr>
            <w:tcW w:w="772" w:type="pct"/>
            <w:shd w:val="clear" w:color="auto" w:fill="C0D842"/>
          </w:tcPr>
          <w:p w14:paraId="0AF3F509" w14:textId="77777777" w:rsidR="00DA0A56" w:rsidRDefault="00DA0A56" w:rsidP="00DA0A56">
            <w:pPr>
              <w:spacing w:before="40" w:after="40"/>
              <w:rPr>
                <w:rFonts w:asciiTheme="minorHAnsi" w:eastAsiaTheme="minorEastAsia" w:hAnsiTheme="minorHAnsi" w:cstheme="minorBidi"/>
              </w:rPr>
            </w:pPr>
          </w:p>
          <w:p w14:paraId="5B815160" w14:textId="7B76BB60" w:rsidR="00DA0A56" w:rsidRPr="00DA0A56" w:rsidRDefault="00DA0A56" w:rsidP="00DA0A56">
            <w:pPr>
              <w:jc w:val="center"/>
              <w:rPr>
                <w:rFonts w:asciiTheme="minorHAnsi" w:eastAsiaTheme="minorEastAsia" w:hAnsiTheme="minorHAnsi" w:cstheme="minorBidi"/>
              </w:rPr>
            </w:pPr>
            <w:r>
              <w:rPr>
                <w:rFonts w:asciiTheme="minorHAnsi" w:eastAsiaTheme="minorEastAsia" w:hAnsiTheme="minorHAnsi" w:cstheme="minorBidi"/>
              </w:rPr>
              <w:t xml:space="preserve">Often </w:t>
            </w:r>
          </w:p>
        </w:tc>
        <w:tc>
          <w:tcPr>
            <w:tcW w:w="949" w:type="pct"/>
            <w:shd w:val="clear" w:color="auto" w:fill="C0D842"/>
            <w:vAlign w:val="center"/>
          </w:tcPr>
          <w:p w14:paraId="0B1BC3B8" w14:textId="3FC27D8C" w:rsidR="00DA0A56" w:rsidRPr="00A53235" w:rsidRDefault="00DA0A56" w:rsidP="00DA0A56">
            <w:pPr>
              <w:spacing w:before="40" w:after="40"/>
              <w:rPr>
                <w:rFonts w:asciiTheme="minorHAnsi" w:eastAsiaTheme="minorEastAsia" w:hAnsiTheme="minorHAnsi" w:cstheme="minorBidi"/>
              </w:rPr>
            </w:pPr>
          </w:p>
        </w:tc>
      </w:tr>
      <w:tr w:rsidR="00DA0A56" w:rsidRPr="00A53235" w14:paraId="712D645C" w14:textId="77777777" w:rsidTr="00DA0A56">
        <w:trPr>
          <w:trHeight w:val="510"/>
        </w:trPr>
        <w:tc>
          <w:tcPr>
            <w:tcW w:w="220" w:type="pct"/>
            <w:shd w:val="clear" w:color="auto" w:fill="FFFFFF" w:themeFill="background1"/>
          </w:tcPr>
          <w:p w14:paraId="26D3709F" w14:textId="77777777" w:rsidR="00DA0A56" w:rsidRPr="00A53235" w:rsidRDefault="00DA0A56" w:rsidP="00DA0A56">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13" w:type="pct"/>
            <w:shd w:val="clear" w:color="auto" w:fill="C0D842"/>
          </w:tcPr>
          <w:p w14:paraId="18943A89" w14:textId="453C456F" w:rsidR="00DA0A56" w:rsidRPr="00A53235"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 xml:space="preserve">Picnic </w:t>
            </w:r>
          </w:p>
        </w:tc>
        <w:tc>
          <w:tcPr>
            <w:tcW w:w="2246" w:type="pct"/>
            <w:shd w:val="clear" w:color="auto" w:fill="C0D842"/>
          </w:tcPr>
          <w:p w14:paraId="6A9927F5" w14:textId="131E19B3" w:rsidR="00DA0A56" w:rsidRPr="00A53235" w:rsidRDefault="00DA0A56" w:rsidP="00DA0A56">
            <w:pPr>
              <w:spacing w:before="40" w:after="40"/>
              <w:rPr>
                <w:rFonts w:asciiTheme="minorHAnsi" w:eastAsiaTheme="minorEastAsia" w:hAnsiTheme="minorHAnsi" w:cstheme="minorBidi"/>
              </w:rPr>
            </w:pPr>
            <w:r>
              <w:rPr>
                <w:rFonts w:ascii="Calibri" w:hAnsi="Calibri" w:cs="Calibri"/>
                <w:bCs/>
              </w:rPr>
              <w:t>Where members meet up and have a picnic, this will either be on campus or elsewhere in Exeter.</w:t>
            </w:r>
          </w:p>
        </w:tc>
        <w:tc>
          <w:tcPr>
            <w:tcW w:w="772" w:type="pct"/>
            <w:shd w:val="clear" w:color="auto" w:fill="C0D842"/>
          </w:tcPr>
          <w:p w14:paraId="1FEFEAC5" w14:textId="77777777" w:rsidR="004C6DA3" w:rsidRDefault="004C6DA3" w:rsidP="00DA0A56">
            <w:pPr>
              <w:jc w:val="center"/>
              <w:rPr>
                <w:rFonts w:asciiTheme="minorHAnsi" w:eastAsiaTheme="minorEastAsia" w:hAnsiTheme="minorHAnsi" w:cstheme="minorBidi"/>
              </w:rPr>
            </w:pPr>
          </w:p>
          <w:p w14:paraId="109EC0B7" w14:textId="373C50AE" w:rsidR="00DA0A56" w:rsidRPr="00DA0A56" w:rsidRDefault="004C6DA3" w:rsidP="00DA0A56">
            <w:pPr>
              <w:jc w:val="center"/>
              <w:rPr>
                <w:rFonts w:asciiTheme="minorHAnsi" w:eastAsiaTheme="minorEastAsia" w:hAnsiTheme="minorHAnsi" w:cstheme="minorBidi"/>
              </w:rPr>
            </w:pPr>
            <w:r>
              <w:rPr>
                <w:rFonts w:asciiTheme="minorHAnsi" w:eastAsiaTheme="minorEastAsia" w:hAnsiTheme="minorHAnsi" w:cstheme="minorBidi"/>
              </w:rPr>
              <w:t>Occasionally</w:t>
            </w:r>
          </w:p>
        </w:tc>
        <w:tc>
          <w:tcPr>
            <w:tcW w:w="949" w:type="pct"/>
            <w:shd w:val="clear" w:color="auto" w:fill="C0D842"/>
            <w:vAlign w:val="center"/>
          </w:tcPr>
          <w:p w14:paraId="3553F6BC" w14:textId="77777777" w:rsidR="00DA0A56" w:rsidRPr="00A53235" w:rsidRDefault="00DA0A56" w:rsidP="00DA0A56">
            <w:pPr>
              <w:spacing w:before="40" w:after="40"/>
              <w:rPr>
                <w:rFonts w:asciiTheme="minorHAnsi" w:eastAsiaTheme="minorEastAsia" w:hAnsiTheme="minorHAnsi" w:cstheme="minorBidi"/>
              </w:rPr>
            </w:pPr>
          </w:p>
        </w:tc>
      </w:tr>
      <w:tr w:rsidR="00DA0A56" w:rsidRPr="00A53235" w14:paraId="01465253" w14:textId="77777777" w:rsidTr="00DA0A56">
        <w:trPr>
          <w:trHeight w:val="510"/>
        </w:trPr>
        <w:tc>
          <w:tcPr>
            <w:tcW w:w="220" w:type="pct"/>
            <w:shd w:val="clear" w:color="auto" w:fill="FFFFFF" w:themeFill="background1"/>
          </w:tcPr>
          <w:p w14:paraId="757003FF" w14:textId="77777777" w:rsidR="00DA0A56" w:rsidRPr="00A53235" w:rsidRDefault="00DA0A56" w:rsidP="00DA0A56">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13" w:type="pct"/>
            <w:shd w:val="clear" w:color="auto" w:fill="C0D842"/>
          </w:tcPr>
          <w:p w14:paraId="65564119" w14:textId="429462EB" w:rsidR="00DA0A56" w:rsidRPr="00A53235"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 xml:space="preserve">Quizzes </w:t>
            </w:r>
          </w:p>
        </w:tc>
        <w:tc>
          <w:tcPr>
            <w:tcW w:w="2246" w:type="pct"/>
            <w:shd w:val="clear" w:color="auto" w:fill="C0D842"/>
          </w:tcPr>
          <w:p w14:paraId="29B8F424" w14:textId="7B997222" w:rsidR="00DA0A56" w:rsidRPr="00A53235" w:rsidRDefault="00DA0A56" w:rsidP="00DA0A56">
            <w:pPr>
              <w:spacing w:before="40" w:after="40"/>
              <w:rPr>
                <w:rFonts w:asciiTheme="minorHAnsi" w:eastAsiaTheme="minorEastAsia" w:hAnsiTheme="minorHAnsi" w:cstheme="minorBidi"/>
              </w:rPr>
            </w:pPr>
            <w:r>
              <w:rPr>
                <w:rFonts w:ascii="Calibri" w:hAnsi="Calibri" w:cs="Calibri"/>
                <w:bCs/>
              </w:rPr>
              <w:t>Where members will meet up, usually in a pub and hold a quiz.</w:t>
            </w:r>
          </w:p>
        </w:tc>
        <w:tc>
          <w:tcPr>
            <w:tcW w:w="772" w:type="pct"/>
            <w:shd w:val="clear" w:color="auto" w:fill="C0D842"/>
          </w:tcPr>
          <w:p w14:paraId="7B07A512" w14:textId="77777777" w:rsidR="00DA0A56" w:rsidRDefault="00DA0A56" w:rsidP="00DA0A56">
            <w:pPr>
              <w:spacing w:before="40" w:after="40"/>
              <w:rPr>
                <w:rFonts w:asciiTheme="minorHAnsi" w:eastAsiaTheme="minorEastAsia" w:hAnsiTheme="minorHAnsi" w:cstheme="minorBidi"/>
              </w:rPr>
            </w:pPr>
          </w:p>
          <w:p w14:paraId="377AE038" w14:textId="2D8BE08C" w:rsidR="00DA0A56" w:rsidRPr="00DA0A56" w:rsidRDefault="00DA0A56" w:rsidP="00DA0A56">
            <w:pPr>
              <w:jc w:val="center"/>
              <w:rPr>
                <w:rFonts w:asciiTheme="minorHAnsi" w:eastAsiaTheme="minorEastAsia" w:hAnsiTheme="minorHAnsi" w:cstheme="minorBidi"/>
              </w:rPr>
            </w:pPr>
            <w:r>
              <w:rPr>
                <w:rFonts w:asciiTheme="minorHAnsi" w:eastAsiaTheme="minorEastAsia" w:hAnsiTheme="minorHAnsi" w:cstheme="minorBidi"/>
              </w:rPr>
              <w:t xml:space="preserve">often </w:t>
            </w:r>
          </w:p>
        </w:tc>
        <w:tc>
          <w:tcPr>
            <w:tcW w:w="949" w:type="pct"/>
            <w:shd w:val="clear" w:color="auto" w:fill="C0D842"/>
            <w:vAlign w:val="center"/>
          </w:tcPr>
          <w:p w14:paraId="7FF8A7B2" w14:textId="1B7F0488" w:rsidR="00DA0A56" w:rsidRPr="00DA0A56" w:rsidRDefault="00DA0A56" w:rsidP="00DA0A56">
            <w:pPr>
              <w:spacing w:before="40" w:after="40"/>
              <w:rPr>
                <w:rFonts w:asciiTheme="minorHAnsi" w:eastAsiaTheme="minorEastAsia" w:hAnsiTheme="minorHAnsi" w:cstheme="minorBidi"/>
                <w:b/>
                <w:bCs/>
              </w:rPr>
            </w:pPr>
            <w:r>
              <w:rPr>
                <w:rFonts w:ascii="Calibri" w:hAnsi="Calibri" w:cs="Calibri"/>
                <w:bCs/>
              </w:rPr>
              <w:t xml:space="preserve">Use of a projector for the quiz, provided by the venue. </w:t>
            </w:r>
          </w:p>
        </w:tc>
      </w:tr>
      <w:tr w:rsidR="00DA0A56" w:rsidRPr="00A53235" w14:paraId="211B86F9" w14:textId="77777777" w:rsidTr="00DA0A56">
        <w:trPr>
          <w:trHeight w:val="510"/>
        </w:trPr>
        <w:tc>
          <w:tcPr>
            <w:tcW w:w="220" w:type="pct"/>
            <w:shd w:val="clear" w:color="auto" w:fill="FFFFFF" w:themeFill="background1"/>
          </w:tcPr>
          <w:p w14:paraId="41FB9DA0" w14:textId="3815D453" w:rsidR="00DA0A56" w:rsidRPr="7900A954"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13" w:type="pct"/>
            <w:shd w:val="clear" w:color="auto" w:fill="C0D842"/>
          </w:tcPr>
          <w:p w14:paraId="6CDAD565" w14:textId="48576702" w:rsidR="00DA0A56" w:rsidRPr="00A53235"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 xml:space="preserve">Pub/Bar Crawl </w:t>
            </w:r>
          </w:p>
        </w:tc>
        <w:tc>
          <w:tcPr>
            <w:tcW w:w="2246" w:type="pct"/>
            <w:shd w:val="clear" w:color="auto" w:fill="C0D842"/>
          </w:tcPr>
          <w:p w14:paraId="22396E77" w14:textId="71EB2B84" w:rsidR="00DA0A56" w:rsidRPr="00A53235" w:rsidRDefault="00DA0A56" w:rsidP="00DA0A56">
            <w:pPr>
              <w:spacing w:before="40" w:after="40"/>
              <w:rPr>
                <w:rFonts w:asciiTheme="minorHAnsi" w:eastAsiaTheme="minorEastAsia" w:hAnsiTheme="minorHAnsi" w:cstheme="minorBidi"/>
              </w:rPr>
            </w:pPr>
            <w:r>
              <w:rPr>
                <w:rFonts w:ascii="Calibri" w:hAnsi="Calibri" w:cs="Calibri"/>
                <w:bCs/>
              </w:rPr>
              <w:t>Where members will travel between a number of predetermined pubs and bars across Exeter throughout the social.</w:t>
            </w:r>
          </w:p>
        </w:tc>
        <w:tc>
          <w:tcPr>
            <w:tcW w:w="772" w:type="pct"/>
            <w:shd w:val="clear" w:color="auto" w:fill="C0D842"/>
          </w:tcPr>
          <w:p w14:paraId="2763C63F" w14:textId="77777777" w:rsidR="00DA0A56" w:rsidRDefault="00DA0A56" w:rsidP="00DA0A56">
            <w:pPr>
              <w:spacing w:before="40" w:after="40"/>
              <w:rPr>
                <w:rFonts w:asciiTheme="minorHAnsi" w:eastAsiaTheme="minorEastAsia" w:hAnsiTheme="minorHAnsi" w:cstheme="minorBidi"/>
              </w:rPr>
            </w:pPr>
          </w:p>
          <w:p w14:paraId="104F9EEE" w14:textId="2941E130" w:rsidR="00DA0A56" w:rsidRPr="00DA0A56" w:rsidRDefault="00DA0A56" w:rsidP="00DA0A56">
            <w:pPr>
              <w:jc w:val="center"/>
              <w:rPr>
                <w:rFonts w:asciiTheme="minorHAnsi" w:eastAsiaTheme="minorEastAsia" w:hAnsiTheme="minorHAnsi" w:cstheme="minorBidi"/>
              </w:rPr>
            </w:pPr>
            <w:r>
              <w:rPr>
                <w:rFonts w:asciiTheme="minorHAnsi" w:eastAsiaTheme="minorEastAsia" w:hAnsiTheme="minorHAnsi" w:cstheme="minorBidi"/>
              </w:rPr>
              <w:t xml:space="preserve">Quite often </w:t>
            </w:r>
          </w:p>
        </w:tc>
        <w:tc>
          <w:tcPr>
            <w:tcW w:w="949" w:type="pct"/>
            <w:shd w:val="clear" w:color="auto" w:fill="C0D842"/>
            <w:vAlign w:val="center"/>
          </w:tcPr>
          <w:p w14:paraId="5990BFD0" w14:textId="77777777" w:rsidR="00DA0A56" w:rsidRPr="00A53235" w:rsidRDefault="00DA0A56" w:rsidP="00DA0A56">
            <w:pPr>
              <w:spacing w:before="40" w:after="40"/>
              <w:rPr>
                <w:rFonts w:asciiTheme="minorHAnsi" w:eastAsiaTheme="minorEastAsia" w:hAnsiTheme="minorHAnsi" w:cstheme="minorBidi"/>
              </w:rPr>
            </w:pPr>
          </w:p>
        </w:tc>
      </w:tr>
      <w:tr w:rsidR="00DA0A56" w:rsidRPr="00A53235" w14:paraId="1AFC6923" w14:textId="77777777" w:rsidTr="00DA0A56">
        <w:trPr>
          <w:trHeight w:val="510"/>
        </w:trPr>
        <w:tc>
          <w:tcPr>
            <w:tcW w:w="220" w:type="pct"/>
            <w:shd w:val="clear" w:color="auto" w:fill="FFFFFF" w:themeFill="background1"/>
          </w:tcPr>
          <w:p w14:paraId="77E1439B" w14:textId="67048FFF" w:rsidR="00DA0A56"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813" w:type="pct"/>
            <w:shd w:val="clear" w:color="auto" w:fill="C0D842"/>
          </w:tcPr>
          <w:p w14:paraId="17EB9436" w14:textId="5230595C" w:rsidR="00DA0A56"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 xml:space="preserve">Restaurant meet up </w:t>
            </w:r>
          </w:p>
        </w:tc>
        <w:tc>
          <w:tcPr>
            <w:tcW w:w="2246" w:type="pct"/>
            <w:shd w:val="clear" w:color="auto" w:fill="C0D842"/>
          </w:tcPr>
          <w:p w14:paraId="43A19BAE" w14:textId="793AC833" w:rsidR="00DA0A56" w:rsidRDefault="00DA0A56" w:rsidP="00DA0A56">
            <w:pPr>
              <w:tabs>
                <w:tab w:val="left" w:pos="1663"/>
              </w:tabs>
              <w:spacing w:before="40" w:after="40"/>
              <w:rPr>
                <w:rFonts w:ascii="Calibri" w:hAnsi="Calibri" w:cs="Calibri"/>
                <w:bCs/>
              </w:rPr>
            </w:pPr>
            <w:r>
              <w:rPr>
                <w:rFonts w:ascii="Calibri" w:hAnsi="Calibri" w:cs="Calibri"/>
                <w:bCs/>
              </w:rPr>
              <w:t xml:space="preserve">Where members will meet up at a restaurant and have a meal. </w:t>
            </w:r>
          </w:p>
        </w:tc>
        <w:tc>
          <w:tcPr>
            <w:tcW w:w="772" w:type="pct"/>
            <w:shd w:val="clear" w:color="auto" w:fill="C0D842"/>
          </w:tcPr>
          <w:p w14:paraId="29DE47AA" w14:textId="7BE9C5C6" w:rsidR="00DA0A56" w:rsidRDefault="004C6DA3" w:rsidP="004C6DA3">
            <w:pPr>
              <w:spacing w:before="40" w:after="40"/>
              <w:jc w:val="center"/>
              <w:rPr>
                <w:rFonts w:asciiTheme="minorHAnsi" w:eastAsiaTheme="minorEastAsia" w:hAnsiTheme="minorHAnsi" w:cstheme="minorBidi"/>
              </w:rPr>
            </w:pPr>
            <w:r>
              <w:rPr>
                <w:rFonts w:asciiTheme="minorHAnsi" w:eastAsiaTheme="minorEastAsia" w:hAnsiTheme="minorHAnsi" w:cstheme="minorBidi"/>
              </w:rPr>
              <w:t>Occasionally</w:t>
            </w:r>
          </w:p>
        </w:tc>
        <w:tc>
          <w:tcPr>
            <w:tcW w:w="949" w:type="pct"/>
            <w:shd w:val="clear" w:color="auto" w:fill="C0D842"/>
            <w:vAlign w:val="center"/>
          </w:tcPr>
          <w:p w14:paraId="4F701C59" w14:textId="77777777" w:rsidR="00DA0A56" w:rsidRPr="00A53235" w:rsidRDefault="00DA0A56" w:rsidP="00DA0A56">
            <w:pPr>
              <w:spacing w:before="40" w:after="40"/>
              <w:rPr>
                <w:rFonts w:asciiTheme="minorHAnsi" w:eastAsiaTheme="minorEastAsia" w:hAnsiTheme="minorHAnsi" w:cstheme="minorBidi"/>
              </w:rPr>
            </w:pPr>
          </w:p>
        </w:tc>
      </w:tr>
      <w:tr w:rsidR="00DA0A56" w:rsidRPr="00A53235" w14:paraId="67840D27" w14:textId="77777777" w:rsidTr="00DA0A56">
        <w:trPr>
          <w:trHeight w:val="510"/>
        </w:trPr>
        <w:tc>
          <w:tcPr>
            <w:tcW w:w="220" w:type="pct"/>
            <w:shd w:val="clear" w:color="auto" w:fill="FFFFFF" w:themeFill="background1"/>
          </w:tcPr>
          <w:p w14:paraId="605A1F48" w14:textId="35150533" w:rsidR="00DA0A56"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813" w:type="pct"/>
            <w:shd w:val="clear" w:color="auto" w:fill="C0D842"/>
          </w:tcPr>
          <w:p w14:paraId="7C6EF681" w14:textId="2AF801CE" w:rsidR="00DA0A56"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 xml:space="preserve">Information stall </w:t>
            </w:r>
          </w:p>
        </w:tc>
        <w:tc>
          <w:tcPr>
            <w:tcW w:w="2246" w:type="pct"/>
            <w:shd w:val="clear" w:color="auto" w:fill="C0D842"/>
          </w:tcPr>
          <w:p w14:paraId="47F39B8A" w14:textId="18D969F2" w:rsidR="00DA0A56" w:rsidRDefault="00DA0A56" w:rsidP="00DA0A56">
            <w:pPr>
              <w:spacing w:before="40" w:after="40"/>
              <w:rPr>
                <w:rFonts w:ascii="Calibri" w:hAnsi="Calibri" w:cs="Calibri"/>
                <w:bCs/>
              </w:rPr>
            </w:pPr>
            <w:r>
              <w:rPr>
                <w:rFonts w:ascii="Calibri" w:hAnsi="Calibri" w:cs="Calibri"/>
                <w:bCs/>
              </w:rPr>
              <w:t>Where members of the committee will provide information about the society to the wider student population.</w:t>
            </w:r>
          </w:p>
        </w:tc>
        <w:tc>
          <w:tcPr>
            <w:tcW w:w="772" w:type="pct"/>
            <w:shd w:val="clear" w:color="auto" w:fill="C0D842"/>
          </w:tcPr>
          <w:p w14:paraId="1D39AFEF" w14:textId="77777777" w:rsidR="00DA0A56" w:rsidRDefault="00DA0A56" w:rsidP="004C6DA3">
            <w:pPr>
              <w:spacing w:before="40" w:after="40"/>
              <w:jc w:val="center"/>
              <w:rPr>
                <w:rFonts w:asciiTheme="minorHAnsi" w:eastAsiaTheme="minorEastAsia" w:hAnsiTheme="minorHAnsi" w:cstheme="minorBidi"/>
              </w:rPr>
            </w:pPr>
          </w:p>
          <w:p w14:paraId="4B06DD0A" w14:textId="77777777" w:rsidR="004C6DA3" w:rsidRDefault="004C6DA3" w:rsidP="004C6DA3">
            <w:pPr>
              <w:jc w:val="center"/>
              <w:rPr>
                <w:rFonts w:asciiTheme="minorHAnsi" w:eastAsiaTheme="minorEastAsia" w:hAnsiTheme="minorHAnsi" w:cstheme="minorBidi"/>
              </w:rPr>
            </w:pPr>
          </w:p>
          <w:p w14:paraId="67A2CD87" w14:textId="44B59999" w:rsidR="004C6DA3" w:rsidRPr="004C6DA3" w:rsidRDefault="004C6DA3" w:rsidP="004C6DA3">
            <w:pPr>
              <w:jc w:val="center"/>
              <w:rPr>
                <w:rFonts w:asciiTheme="minorHAnsi" w:eastAsiaTheme="minorEastAsia" w:hAnsiTheme="minorHAnsi" w:cstheme="minorBidi"/>
              </w:rPr>
            </w:pPr>
            <w:r>
              <w:rPr>
                <w:rFonts w:asciiTheme="minorHAnsi" w:eastAsiaTheme="minorEastAsia" w:hAnsiTheme="minorHAnsi" w:cstheme="minorBidi"/>
              </w:rPr>
              <w:t>Occasionally</w:t>
            </w:r>
          </w:p>
        </w:tc>
        <w:tc>
          <w:tcPr>
            <w:tcW w:w="949" w:type="pct"/>
            <w:shd w:val="clear" w:color="auto" w:fill="C0D842"/>
            <w:vAlign w:val="center"/>
          </w:tcPr>
          <w:p w14:paraId="6BB3B06C" w14:textId="58D4EC1B" w:rsidR="00DA0A56" w:rsidRPr="00A53235" w:rsidRDefault="00DA0A56" w:rsidP="00DA0A56">
            <w:pPr>
              <w:spacing w:before="40" w:after="40"/>
              <w:rPr>
                <w:rFonts w:asciiTheme="minorHAnsi" w:eastAsiaTheme="minorEastAsia" w:hAnsiTheme="minorHAnsi" w:cstheme="minorBidi"/>
              </w:rPr>
            </w:pPr>
            <w:r>
              <w:rPr>
                <w:rFonts w:ascii="Calibri" w:hAnsi="Calibri" w:cs="Calibri"/>
                <w:bCs/>
              </w:rPr>
              <w:t xml:space="preserve">Materials to advertise the society will be provided by the society. </w:t>
            </w:r>
          </w:p>
        </w:tc>
      </w:tr>
      <w:tr w:rsidR="00DA0A56" w:rsidRPr="00A53235" w14:paraId="2F143767" w14:textId="77777777" w:rsidTr="00C160D6">
        <w:trPr>
          <w:trHeight w:val="510"/>
        </w:trPr>
        <w:tc>
          <w:tcPr>
            <w:tcW w:w="220" w:type="pct"/>
            <w:shd w:val="clear" w:color="auto" w:fill="FFFFFF" w:themeFill="background1"/>
          </w:tcPr>
          <w:p w14:paraId="4FF97CFD" w14:textId="02754E06" w:rsidR="00DA0A56"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9</w:t>
            </w:r>
          </w:p>
        </w:tc>
        <w:tc>
          <w:tcPr>
            <w:tcW w:w="813" w:type="pct"/>
            <w:shd w:val="clear" w:color="auto" w:fill="C0D842"/>
          </w:tcPr>
          <w:p w14:paraId="313CDE5D" w14:textId="5C7FC909" w:rsidR="00DA0A56"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 xml:space="preserve">Scavenger hunt </w:t>
            </w:r>
          </w:p>
        </w:tc>
        <w:tc>
          <w:tcPr>
            <w:tcW w:w="2246" w:type="pct"/>
            <w:shd w:val="clear" w:color="auto" w:fill="C0D842"/>
          </w:tcPr>
          <w:p w14:paraId="072B5135" w14:textId="1F4A359F" w:rsidR="00DA0A56" w:rsidRDefault="00DA0A56" w:rsidP="00DA0A56">
            <w:pPr>
              <w:spacing w:before="40" w:after="40"/>
              <w:rPr>
                <w:rFonts w:ascii="Calibri" w:hAnsi="Calibri" w:cs="Calibri"/>
                <w:bCs/>
              </w:rPr>
            </w:pPr>
            <w:r>
              <w:rPr>
                <w:rFonts w:ascii="Calibri" w:hAnsi="Calibri" w:cs="Calibri"/>
                <w:bCs/>
              </w:rPr>
              <w:t xml:space="preserve">Where members of the society will go round multiple pubs and locations in Exeter to find clues to complete the hunt. </w:t>
            </w:r>
          </w:p>
        </w:tc>
        <w:tc>
          <w:tcPr>
            <w:tcW w:w="772" w:type="pct"/>
            <w:shd w:val="clear" w:color="auto" w:fill="C0D842"/>
          </w:tcPr>
          <w:p w14:paraId="7703D3E0" w14:textId="77777777" w:rsidR="00DA0A56" w:rsidRDefault="00DA0A56" w:rsidP="00DA0A56">
            <w:pPr>
              <w:spacing w:before="40" w:after="40"/>
              <w:rPr>
                <w:rFonts w:asciiTheme="minorHAnsi" w:eastAsiaTheme="minorEastAsia" w:hAnsiTheme="minorHAnsi" w:cstheme="minorBidi"/>
              </w:rPr>
            </w:pPr>
          </w:p>
          <w:p w14:paraId="17470CE9" w14:textId="77777777" w:rsidR="004C6DA3" w:rsidRPr="004C6DA3" w:rsidRDefault="004C6DA3" w:rsidP="004C6DA3">
            <w:pPr>
              <w:rPr>
                <w:rFonts w:asciiTheme="minorHAnsi" w:eastAsiaTheme="minorEastAsia" w:hAnsiTheme="minorHAnsi" w:cstheme="minorBidi"/>
              </w:rPr>
            </w:pPr>
          </w:p>
          <w:p w14:paraId="3D8A1102" w14:textId="77777777" w:rsidR="004C6DA3" w:rsidRDefault="004C6DA3" w:rsidP="004C6DA3">
            <w:pPr>
              <w:rPr>
                <w:rFonts w:asciiTheme="minorHAnsi" w:eastAsiaTheme="minorEastAsia" w:hAnsiTheme="minorHAnsi" w:cstheme="minorBidi"/>
              </w:rPr>
            </w:pPr>
          </w:p>
          <w:p w14:paraId="23D7134E" w14:textId="17B1B0C9" w:rsidR="004C6DA3" w:rsidRPr="004C6DA3" w:rsidRDefault="004C6DA3" w:rsidP="004C6DA3">
            <w:pPr>
              <w:jc w:val="center"/>
              <w:rPr>
                <w:rFonts w:asciiTheme="minorHAnsi" w:eastAsiaTheme="minorEastAsia" w:hAnsiTheme="minorHAnsi" w:cstheme="minorBidi"/>
              </w:rPr>
            </w:pPr>
            <w:r>
              <w:rPr>
                <w:rFonts w:asciiTheme="minorHAnsi" w:eastAsiaTheme="minorEastAsia" w:hAnsiTheme="minorHAnsi" w:cstheme="minorBidi"/>
              </w:rPr>
              <w:t xml:space="preserve">Occasionally </w:t>
            </w:r>
          </w:p>
        </w:tc>
        <w:tc>
          <w:tcPr>
            <w:tcW w:w="949" w:type="pct"/>
            <w:shd w:val="clear" w:color="auto" w:fill="C0D842"/>
          </w:tcPr>
          <w:p w14:paraId="0D0C61E5" w14:textId="30EBC770" w:rsidR="00DA0A56" w:rsidRPr="00A53235" w:rsidRDefault="00DA0A56" w:rsidP="00DA0A56">
            <w:pPr>
              <w:spacing w:before="40" w:after="40"/>
              <w:rPr>
                <w:rFonts w:asciiTheme="minorHAnsi" w:eastAsiaTheme="minorEastAsia" w:hAnsiTheme="minorHAnsi" w:cstheme="minorBidi"/>
              </w:rPr>
            </w:pPr>
            <w:r>
              <w:rPr>
                <w:rFonts w:ascii="Calibri" w:hAnsi="Calibri" w:cs="Calibri"/>
                <w:bCs/>
              </w:rPr>
              <w:t xml:space="preserve">Where members of the society will go round multiple pubs and locations in Exeter to find clues to complete the hunt. </w:t>
            </w:r>
          </w:p>
        </w:tc>
      </w:tr>
      <w:tr w:rsidR="00DA0A56" w:rsidRPr="00A53235" w14:paraId="3DE48CC9" w14:textId="77777777" w:rsidTr="00DA0A56">
        <w:trPr>
          <w:trHeight w:val="510"/>
        </w:trPr>
        <w:tc>
          <w:tcPr>
            <w:tcW w:w="220" w:type="pct"/>
            <w:shd w:val="clear" w:color="auto" w:fill="FFFFFF" w:themeFill="background1"/>
          </w:tcPr>
          <w:p w14:paraId="359E4083" w14:textId="2BB6D1A7" w:rsidR="00DA0A56"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10</w:t>
            </w:r>
          </w:p>
        </w:tc>
        <w:tc>
          <w:tcPr>
            <w:tcW w:w="813" w:type="pct"/>
            <w:shd w:val="clear" w:color="auto" w:fill="C0D842"/>
          </w:tcPr>
          <w:p w14:paraId="131DB01E" w14:textId="729D84E5" w:rsidR="00DA0A56" w:rsidRDefault="00DA0A56" w:rsidP="00DA0A56">
            <w:pPr>
              <w:spacing w:before="40" w:after="40"/>
              <w:rPr>
                <w:rFonts w:asciiTheme="minorHAnsi" w:eastAsiaTheme="minorEastAsia" w:hAnsiTheme="minorHAnsi" w:cstheme="minorBidi"/>
              </w:rPr>
            </w:pPr>
            <w:r>
              <w:rPr>
                <w:rFonts w:asciiTheme="minorHAnsi" w:eastAsiaTheme="minorEastAsia" w:hAnsiTheme="minorHAnsi" w:cstheme="minorBidi"/>
              </w:rPr>
              <w:t>Academic talk (internal)</w:t>
            </w:r>
          </w:p>
        </w:tc>
        <w:tc>
          <w:tcPr>
            <w:tcW w:w="2246" w:type="pct"/>
            <w:shd w:val="clear" w:color="auto" w:fill="C0D842"/>
          </w:tcPr>
          <w:p w14:paraId="74FA3028" w14:textId="7450936A" w:rsidR="00DA0A56" w:rsidRDefault="00DA0A56" w:rsidP="00DA0A56">
            <w:pPr>
              <w:spacing w:before="40" w:after="40"/>
              <w:rPr>
                <w:rFonts w:ascii="Calibri" w:hAnsi="Calibri" w:cs="Calibri"/>
                <w:bCs/>
              </w:rPr>
            </w:pPr>
            <w:r>
              <w:rPr>
                <w:rFonts w:ascii="Calibri" w:hAnsi="Calibri" w:cs="Calibri"/>
                <w:bCs/>
              </w:rPr>
              <w:t>Talk given to members of the society by people from within the University of Exeter, e.g., lecturers.</w:t>
            </w:r>
          </w:p>
        </w:tc>
        <w:tc>
          <w:tcPr>
            <w:tcW w:w="772" w:type="pct"/>
            <w:shd w:val="clear" w:color="auto" w:fill="C0D842"/>
          </w:tcPr>
          <w:p w14:paraId="76BD00F1" w14:textId="77777777" w:rsidR="00DA0A56" w:rsidRDefault="00DA0A56" w:rsidP="00DA0A56">
            <w:pPr>
              <w:spacing w:before="40" w:after="40"/>
              <w:rPr>
                <w:rFonts w:asciiTheme="minorHAnsi" w:eastAsiaTheme="minorEastAsia" w:hAnsiTheme="minorHAnsi" w:cstheme="minorBidi"/>
              </w:rPr>
            </w:pPr>
          </w:p>
          <w:p w14:paraId="068C8B21" w14:textId="77777777" w:rsidR="004C6DA3" w:rsidRDefault="004C6DA3" w:rsidP="004C6DA3">
            <w:pPr>
              <w:rPr>
                <w:rFonts w:asciiTheme="minorHAnsi" w:eastAsiaTheme="minorEastAsia" w:hAnsiTheme="minorHAnsi" w:cstheme="minorBidi"/>
              </w:rPr>
            </w:pPr>
          </w:p>
          <w:p w14:paraId="3D1676C0" w14:textId="7B9C31EA" w:rsidR="004C6DA3" w:rsidRPr="004C6DA3" w:rsidRDefault="004C6DA3" w:rsidP="004C6DA3">
            <w:pPr>
              <w:rPr>
                <w:rFonts w:asciiTheme="minorHAnsi" w:eastAsiaTheme="minorEastAsia" w:hAnsiTheme="minorHAnsi" w:cstheme="minorBidi"/>
              </w:rPr>
            </w:pPr>
            <w:r>
              <w:rPr>
                <w:rFonts w:asciiTheme="minorHAnsi" w:eastAsiaTheme="minorEastAsia" w:hAnsiTheme="minorHAnsi" w:cstheme="minorBidi"/>
              </w:rPr>
              <w:t xml:space="preserve">Occasionally </w:t>
            </w:r>
          </w:p>
        </w:tc>
        <w:tc>
          <w:tcPr>
            <w:tcW w:w="949" w:type="pct"/>
            <w:shd w:val="clear" w:color="auto" w:fill="C0D842"/>
            <w:vAlign w:val="center"/>
          </w:tcPr>
          <w:p w14:paraId="21D68622" w14:textId="1A7FA1BB" w:rsidR="00DA0A56" w:rsidRPr="00A53235" w:rsidRDefault="00DA0A56" w:rsidP="00DA0A56">
            <w:pPr>
              <w:spacing w:before="40" w:after="40"/>
              <w:rPr>
                <w:rFonts w:asciiTheme="minorHAnsi" w:eastAsiaTheme="minorEastAsia" w:hAnsiTheme="minorHAnsi" w:cstheme="minorBidi"/>
              </w:rPr>
            </w:pPr>
            <w:r>
              <w:rPr>
                <w:rFonts w:ascii="Calibri" w:hAnsi="Calibri" w:cs="Calibri"/>
                <w:bCs/>
              </w:rPr>
              <w:t xml:space="preserve">Committee will liaise with speaker to organise materials for the talk. </w:t>
            </w:r>
          </w:p>
        </w:tc>
      </w:tr>
      <w:tr w:rsidR="004C6DA3" w:rsidRPr="00A53235" w14:paraId="46CE3D45" w14:textId="77777777" w:rsidTr="00DA0A56">
        <w:trPr>
          <w:trHeight w:val="510"/>
        </w:trPr>
        <w:tc>
          <w:tcPr>
            <w:tcW w:w="220" w:type="pct"/>
            <w:shd w:val="clear" w:color="auto" w:fill="FFFFFF" w:themeFill="background1"/>
          </w:tcPr>
          <w:p w14:paraId="7BC47D57" w14:textId="2EA8B118" w:rsidR="004C6DA3" w:rsidRDefault="004C6DA3" w:rsidP="004C6DA3">
            <w:pPr>
              <w:spacing w:before="40" w:after="40"/>
              <w:rPr>
                <w:rFonts w:asciiTheme="minorHAnsi" w:eastAsiaTheme="minorEastAsia" w:hAnsiTheme="minorHAnsi" w:cstheme="minorBidi"/>
              </w:rPr>
            </w:pPr>
            <w:r>
              <w:rPr>
                <w:rFonts w:asciiTheme="minorHAnsi" w:eastAsiaTheme="minorEastAsia" w:hAnsiTheme="minorHAnsi" w:cstheme="minorBidi"/>
              </w:rPr>
              <w:t>1</w:t>
            </w:r>
            <w:r w:rsidR="00972BF0">
              <w:rPr>
                <w:rFonts w:asciiTheme="minorHAnsi" w:eastAsiaTheme="minorEastAsia" w:hAnsiTheme="minorHAnsi" w:cstheme="minorBidi"/>
              </w:rPr>
              <w:t>1</w:t>
            </w:r>
          </w:p>
        </w:tc>
        <w:tc>
          <w:tcPr>
            <w:tcW w:w="813" w:type="pct"/>
            <w:shd w:val="clear" w:color="auto" w:fill="C0D842"/>
          </w:tcPr>
          <w:p w14:paraId="3C095D9B" w14:textId="01A0F00F" w:rsidR="004C6DA3" w:rsidRDefault="004C6DA3" w:rsidP="004C6DA3">
            <w:pPr>
              <w:spacing w:before="40" w:after="40"/>
              <w:rPr>
                <w:rFonts w:asciiTheme="minorHAnsi" w:eastAsiaTheme="minorEastAsia" w:hAnsiTheme="minorHAnsi" w:cstheme="minorBidi"/>
              </w:rPr>
            </w:pPr>
            <w:r>
              <w:rPr>
                <w:rFonts w:asciiTheme="minorHAnsi" w:eastAsiaTheme="minorEastAsia" w:hAnsiTheme="minorHAnsi" w:cstheme="minorBidi"/>
              </w:rPr>
              <w:t xml:space="preserve">Intramural sport </w:t>
            </w:r>
          </w:p>
        </w:tc>
        <w:tc>
          <w:tcPr>
            <w:tcW w:w="2246" w:type="pct"/>
            <w:shd w:val="clear" w:color="auto" w:fill="C0D842"/>
          </w:tcPr>
          <w:p w14:paraId="4E58C578" w14:textId="0DC5A95D" w:rsidR="004C6DA3" w:rsidRDefault="004C6DA3" w:rsidP="004C6DA3">
            <w:pPr>
              <w:spacing w:before="40" w:after="40"/>
              <w:rPr>
                <w:rFonts w:ascii="Calibri" w:hAnsi="Calibri" w:cs="Calibri"/>
                <w:bCs/>
              </w:rPr>
            </w:pPr>
            <w:r w:rsidRPr="0BBD15FA">
              <w:rPr>
                <w:rFonts w:ascii="Calibri" w:hAnsi="Calibri" w:cs="Calibri"/>
              </w:rPr>
              <w:t xml:space="preserve">Teams made up of Geography society members will play in the football, netball and hockey intramural leagues. </w:t>
            </w:r>
          </w:p>
        </w:tc>
        <w:tc>
          <w:tcPr>
            <w:tcW w:w="772" w:type="pct"/>
            <w:shd w:val="clear" w:color="auto" w:fill="C0D842"/>
          </w:tcPr>
          <w:p w14:paraId="4968209D" w14:textId="77777777" w:rsidR="004C6DA3" w:rsidRDefault="004C6DA3" w:rsidP="004C6DA3">
            <w:pPr>
              <w:spacing w:before="40" w:after="40"/>
              <w:rPr>
                <w:rFonts w:asciiTheme="minorHAnsi" w:eastAsiaTheme="minorEastAsia" w:hAnsiTheme="minorHAnsi" w:cstheme="minorBidi"/>
              </w:rPr>
            </w:pPr>
          </w:p>
          <w:p w14:paraId="3F2ECCBF" w14:textId="77777777" w:rsidR="004C6DA3" w:rsidRPr="004C6DA3" w:rsidRDefault="004C6DA3" w:rsidP="004C6DA3">
            <w:pPr>
              <w:rPr>
                <w:rFonts w:asciiTheme="minorHAnsi" w:eastAsiaTheme="minorEastAsia" w:hAnsiTheme="minorHAnsi" w:cstheme="minorBidi"/>
              </w:rPr>
            </w:pPr>
          </w:p>
          <w:p w14:paraId="7DB8C0C4" w14:textId="77777777" w:rsidR="004C6DA3" w:rsidRDefault="004C6DA3" w:rsidP="004C6DA3">
            <w:pPr>
              <w:rPr>
                <w:rFonts w:asciiTheme="minorHAnsi" w:eastAsiaTheme="minorEastAsia" w:hAnsiTheme="minorHAnsi" w:cstheme="minorBidi"/>
              </w:rPr>
            </w:pPr>
          </w:p>
          <w:p w14:paraId="3E9C7558" w14:textId="516972D8" w:rsidR="004C6DA3" w:rsidRPr="004C6DA3" w:rsidRDefault="004C6DA3" w:rsidP="004C6DA3">
            <w:pPr>
              <w:jc w:val="center"/>
              <w:rPr>
                <w:rFonts w:asciiTheme="minorHAnsi" w:eastAsiaTheme="minorEastAsia" w:hAnsiTheme="minorHAnsi" w:cstheme="minorBidi"/>
              </w:rPr>
            </w:pPr>
            <w:r>
              <w:rPr>
                <w:rFonts w:asciiTheme="minorHAnsi" w:eastAsiaTheme="minorEastAsia" w:hAnsiTheme="minorHAnsi" w:cstheme="minorBidi"/>
              </w:rPr>
              <w:t xml:space="preserve">Once </w:t>
            </w:r>
          </w:p>
        </w:tc>
        <w:tc>
          <w:tcPr>
            <w:tcW w:w="949" w:type="pct"/>
            <w:shd w:val="clear" w:color="auto" w:fill="C0D842"/>
            <w:vAlign w:val="center"/>
          </w:tcPr>
          <w:p w14:paraId="134E8843" w14:textId="768CEB99" w:rsidR="004C6DA3" w:rsidRPr="00A53235" w:rsidRDefault="004C6DA3" w:rsidP="004C6DA3">
            <w:pPr>
              <w:spacing w:before="40" w:after="40"/>
              <w:rPr>
                <w:rFonts w:asciiTheme="minorHAnsi" w:eastAsiaTheme="minorEastAsia" w:hAnsiTheme="minorHAnsi" w:cstheme="minorBidi"/>
              </w:rPr>
            </w:pPr>
            <w:r w:rsidRPr="0BBD15FA">
              <w:rPr>
                <w:rFonts w:ascii="Calibri" w:hAnsi="Calibri" w:cs="Calibri"/>
              </w:rPr>
              <w:t xml:space="preserve">In case of equipment requirements, sports park is on hand to provide spare hockey sticks, footballs etc. </w:t>
            </w:r>
          </w:p>
        </w:tc>
      </w:tr>
      <w:tr w:rsidR="005D7BC7" w:rsidRPr="00A53235" w14:paraId="5297007E" w14:textId="77777777" w:rsidTr="00696C5C">
        <w:trPr>
          <w:trHeight w:val="510"/>
        </w:trPr>
        <w:tc>
          <w:tcPr>
            <w:tcW w:w="220" w:type="pct"/>
            <w:shd w:val="clear" w:color="auto" w:fill="FFFFFF" w:themeFill="background1"/>
          </w:tcPr>
          <w:p w14:paraId="16EE5CE9" w14:textId="7E0512D3" w:rsidR="005D7BC7" w:rsidRDefault="005D7BC7" w:rsidP="00696C5C">
            <w:pPr>
              <w:spacing w:before="40" w:after="40"/>
              <w:rPr>
                <w:rFonts w:asciiTheme="minorHAnsi" w:eastAsiaTheme="minorEastAsia" w:hAnsiTheme="minorHAnsi" w:cstheme="minorBidi"/>
              </w:rPr>
            </w:pPr>
            <w:r>
              <w:rPr>
                <w:rFonts w:asciiTheme="minorHAnsi" w:eastAsiaTheme="minorEastAsia" w:hAnsiTheme="minorHAnsi" w:cstheme="minorBidi"/>
              </w:rPr>
              <w:t>12</w:t>
            </w:r>
          </w:p>
        </w:tc>
        <w:tc>
          <w:tcPr>
            <w:tcW w:w="813" w:type="pct"/>
            <w:shd w:val="clear" w:color="auto" w:fill="C0D842"/>
          </w:tcPr>
          <w:p w14:paraId="516F1642" w14:textId="56915E84" w:rsidR="005D7BC7" w:rsidRDefault="005D7BC7" w:rsidP="00696C5C">
            <w:pPr>
              <w:spacing w:before="40" w:after="40"/>
              <w:rPr>
                <w:rFonts w:asciiTheme="minorHAnsi" w:eastAsiaTheme="minorEastAsia" w:hAnsiTheme="minorHAnsi" w:cstheme="minorBidi"/>
              </w:rPr>
            </w:pPr>
            <w:r>
              <w:rPr>
                <w:rFonts w:asciiTheme="minorHAnsi" w:eastAsiaTheme="minorEastAsia" w:hAnsiTheme="minorHAnsi" w:cstheme="minorBidi"/>
              </w:rPr>
              <w:t>Gala</w:t>
            </w:r>
          </w:p>
        </w:tc>
        <w:tc>
          <w:tcPr>
            <w:tcW w:w="2246" w:type="pct"/>
            <w:shd w:val="clear" w:color="auto" w:fill="C0D842"/>
          </w:tcPr>
          <w:p w14:paraId="2DB5C3FC" w14:textId="24B963BD" w:rsidR="005D7BC7" w:rsidRDefault="005D7BC7" w:rsidP="00696C5C">
            <w:pPr>
              <w:spacing w:before="40" w:after="40"/>
              <w:rPr>
                <w:rFonts w:ascii="Calibri" w:hAnsi="Calibri" w:cs="Calibri"/>
                <w:bCs/>
              </w:rPr>
            </w:pPr>
            <w:r>
              <w:rPr>
                <w:rFonts w:ascii="Calibri" w:hAnsi="Calibri" w:cs="Calibri"/>
              </w:rPr>
              <w:t xml:space="preserve">Autumn and Summer Gala events </w:t>
            </w:r>
            <w:r w:rsidR="00170D16">
              <w:rPr>
                <w:rFonts w:ascii="Calibri" w:hAnsi="Calibri" w:cs="Calibri"/>
              </w:rPr>
              <w:t xml:space="preserve">which will be drinks in a bar/cocktail bar area. It will be </w:t>
            </w:r>
            <w:r w:rsidR="00396040">
              <w:rPr>
                <w:rFonts w:ascii="Calibri" w:hAnsi="Calibri" w:cs="Calibri"/>
              </w:rPr>
              <w:t xml:space="preserve">little/no food and mostly drinks. It will be run </w:t>
            </w:r>
            <w:r w:rsidR="003D3C02">
              <w:rPr>
                <w:rFonts w:ascii="Calibri" w:hAnsi="Calibri" w:cs="Calibri"/>
              </w:rPr>
              <w:t>as a mini ball event with less formality</w:t>
            </w:r>
          </w:p>
        </w:tc>
        <w:tc>
          <w:tcPr>
            <w:tcW w:w="772" w:type="pct"/>
            <w:shd w:val="clear" w:color="auto" w:fill="C0D842"/>
          </w:tcPr>
          <w:p w14:paraId="312C6481" w14:textId="77777777" w:rsidR="005D7BC7" w:rsidRDefault="005D7BC7" w:rsidP="00696C5C">
            <w:pPr>
              <w:spacing w:before="40" w:after="40"/>
              <w:rPr>
                <w:rFonts w:asciiTheme="minorHAnsi" w:eastAsiaTheme="minorEastAsia" w:hAnsiTheme="minorHAnsi" w:cstheme="minorBidi"/>
              </w:rPr>
            </w:pPr>
          </w:p>
          <w:p w14:paraId="0F18670F" w14:textId="77777777" w:rsidR="005D7BC7" w:rsidRPr="004C6DA3" w:rsidRDefault="005D7BC7" w:rsidP="00696C5C">
            <w:pPr>
              <w:rPr>
                <w:rFonts w:asciiTheme="minorHAnsi" w:eastAsiaTheme="minorEastAsia" w:hAnsiTheme="minorHAnsi" w:cstheme="minorBidi"/>
              </w:rPr>
            </w:pPr>
          </w:p>
          <w:p w14:paraId="5D5F6E8C" w14:textId="03C17759" w:rsidR="005D7BC7" w:rsidRPr="004C6DA3" w:rsidRDefault="005D7BC7" w:rsidP="005D7BC7">
            <w:pPr>
              <w:rPr>
                <w:rFonts w:asciiTheme="minorHAnsi" w:eastAsiaTheme="minorEastAsia" w:hAnsiTheme="minorHAnsi" w:cstheme="minorBidi"/>
              </w:rPr>
            </w:pPr>
            <w:r>
              <w:rPr>
                <w:rFonts w:asciiTheme="minorHAnsi" w:eastAsiaTheme="minorEastAsia" w:hAnsiTheme="minorHAnsi" w:cstheme="minorBidi"/>
              </w:rPr>
              <w:t xml:space="preserve">Occasionally </w:t>
            </w:r>
          </w:p>
        </w:tc>
        <w:tc>
          <w:tcPr>
            <w:tcW w:w="949" w:type="pct"/>
            <w:shd w:val="clear" w:color="auto" w:fill="C0D842"/>
            <w:vAlign w:val="center"/>
          </w:tcPr>
          <w:p w14:paraId="3120CE4C" w14:textId="2CC4566C" w:rsidR="005D7BC7" w:rsidRPr="00A53235" w:rsidRDefault="003D3C02" w:rsidP="00696C5C">
            <w:pPr>
              <w:spacing w:before="40" w:after="40"/>
              <w:rPr>
                <w:rFonts w:asciiTheme="minorHAnsi" w:eastAsiaTheme="minorEastAsia" w:hAnsiTheme="minorHAnsi" w:cstheme="minorBidi"/>
              </w:rPr>
            </w:pPr>
            <w:r>
              <w:rPr>
                <w:rFonts w:ascii="Calibri" w:hAnsi="Calibri" w:cs="Calibri"/>
              </w:rPr>
              <w:t>Decorations etc. provided by Geogsoc</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2C034747"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4C6DA3">
        <w:rPr>
          <w:rFonts w:asciiTheme="minorHAnsi" w:eastAsiaTheme="minorEastAsia" w:hAnsiTheme="minorHAnsi" w:cstheme="minorBidi"/>
          <w:b/>
          <w:bCs/>
          <w:i/>
          <w:iCs/>
          <w:u w:val="single"/>
        </w:rPr>
        <w:t>Pub Social</w:t>
      </w:r>
      <w:r w:rsidR="009212ED" w:rsidRPr="7900A954">
        <w:rPr>
          <w:rFonts w:asciiTheme="minorHAnsi" w:eastAsiaTheme="minorEastAsia" w:hAnsiTheme="minorHAnsi" w:cstheme="minorBidi"/>
          <w:b/>
          <w:bCs/>
          <w:i/>
          <w:iCs/>
          <w:u w:val="single"/>
        </w:rPr>
        <w:t>]</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C6DA3" w:rsidRPr="00A53235" w14:paraId="6331E498" w14:textId="77777777" w:rsidTr="7ADACF0E">
        <w:trPr>
          <w:trHeight w:val="510"/>
        </w:trPr>
        <w:tc>
          <w:tcPr>
            <w:tcW w:w="2835" w:type="dxa"/>
            <w:vAlign w:val="center"/>
          </w:tcPr>
          <w:p w14:paraId="2C51E433" w14:textId="77777777" w:rsidR="004C6DA3" w:rsidRPr="00A53235" w:rsidRDefault="004C6DA3" w:rsidP="004C6DA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02DC1098" w:rsidR="004C6DA3" w:rsidRPr="00A53235" w:rsidRDefault="004C6DA3" w:rsidP="004C6DA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70</w:t>
            </w:r>
          </w:p>
        </w:tc>
        <w:tc>
          <w:tcPr>
            <w:tcW w:w="4820" w:type="dxa"/>
          </w:tcPr>
          <w:p w14:paraId="59B873A1" w14:textId="04844F78" w:rsidR="004C6DA3" w:rsidRPr="00A53235" w:rsidRDefault="004C6DA3" w:rsidP="004C6DA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1056C421" w:rsidR="004C6DA3" w:rsidRPr="004C6DA3" w:rsidRDefault="004C6DA3" w:rsidP="004C6DA3">
            <w:pPr>
              <w:spacing w:after="160" w:line="259" w:lineRule="auto"/>
              <w:rPr>
                <w:rFonts w:asciiTheme="minorHAnsi" w:eastAsiaTheme="minorEastAsia" w:hAnsiTheme="minorHAnsi" w:cstheme="minorBidi"/>
                <w:bCs/>
                <w:sz w:val="18"/>
                <w:szCs w:val="18"/>
              </w:rPr>
            </w:pPr>
            <w:r w:rsidRPr="004C6DA3">
              <w:rPr>
                <w:rFonts w:ascii="Calibri" w:hAnsi="Calibri" w:cs="Calibri"/>
                <w:bCs/>
                <w:sz w:val="18"/>
                <w:szCs w:val="13"/>
              </w:rPr>
              <w:t>That the venues we choose are at street level or have access ramps and elevators so that if disabled access to the event is required everyone can take part.</w:t>
            </w:r>
          </w:p>
        </w:tc>
      </w:tr>
      <w:tr w:rsidR="004C6DA3" w:rsidRPr="00A53235" w14:paraId="4B83505F" w14:textId="77777777" w:rsidTr="7ADACF0E">
        <w:trPr>
          <w:trHeight w:val="510"/>
        </w:trPr>
        <w:tc>
          <w:tcPr>
            <w:tcW w:w="2835" w:type="dxa"/>
            <w:vAlign w:val="center"/>
          </w:tcPr>
          <w:p w14:paraId="0C1B9847" w14:textId="77777777" w:rsidR="004C6DA3" w:rsidRPr="00A53235" w:rsidRDefault="004C6DA3" w:rsidP="004C6DA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00E80CCA" w:rsidR="004C6DA3" w:rsidRPr="00A53235" w:rsidRDefault="004C6DA3" w:rsidP="004C6DA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Both on and off campus </w:t>
            </w:r>
          </w:p>
        </w:tc>
        <w:tc>
          <w:tcPr>
            <w:tcW w:w="4820" w:type="dxa"/>
            <w:vAlign w:val="center"/>
          </w:tcPr>
          <w:p w14:paraId="3346F144" w14:textId="11D17644" w:rsidR="004C6DA3" w:rsidRPr="00A53235" w:rsidRDefault="004C6DA3" w:rsidP="004C6DA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20F91D18" w:rsidR="004C6DA3" w:rsidRPr="00A53235" w:rsidRDefault="004C6DA3" w:rsidP="004C6DA3">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4C6DA3" w:rsidRPr="00A53235" w14:paraId="6475CC71" w14:textId="77777777" w:rsidTr="7ADACF0E">
        <w:trPr>
          <w:trHeight w:val="125"/>
        </w:trPr>
        <w:tc>
          <w:tcPr>
            <w:tcW w:w="2835" w:type="dxa"/>
            <w:vAlign w:val="center"/>
          </w:tcPr>
          <w:p w14:paraId="07AF2DEC" w14:textId="77777777" w:rsidR="004C6DA3" w:rsidRPr="00A53235" w:rsidRDefault="004C6DA3" w:rsidP="004C6DA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6F4BCC87" w:rsidR="004C6DA3" w:rsidRPr="00A53235" w:rsidRDefault="004C6DA3" w:rsidP="004C6DA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0E97E280" w14:textId="77777777" w:rsidR="004C6DA3" w:rsidRPr="00A53235" w:rsidRDefault="004C6DA3" w:rsidP="004C6DA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7B4C7D51" w:rsidR="004C6DA3" w:rsidRPr="00A53235" w:rsidRDefault="004C6DA3" w:rsidP="004C6DA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Venue </w:t>
            </w:r>
          </w:p>
        </w:tc>
      </w:tr>
    </w:tbl>
    <w:tbl>
      <w:tblPr>
        <w:tblStyle w:val="TableGrid"/>
        <w:tblpPr w:leftFromText="180" w:rightFromText="180" w:vertAnchor="text" w:horzAnchor="margin" w:tblpY="98"/>
        <w:tblW w:w="5000" w:type="pct"/>
        <w:tblLook w:val="04A0" w:firstRow="1" w:lastRow="0" w:firstColumn="1" w:lastColumn="0" w:noHBand="0" w:noVBand="1"/>
      </w:tblPr>
      <w:tblGrid>
        <w:gridCol w:w="2259"/>
        <w:gridCol w:w="5534"/>
        <w:gridCol w:w="1483"/>
        <w:gridCol w:w="4327"/>
        <w:gridCol w:w="1785"/>
      </w:tblGrid>
      <w:tr w:rsidR="00EE2674" w:rsidRPr="00A53235" w14:paraId="27A3DDB7" w14:textId="77777777" w:rsidTr="00EE2674">
        <w:trPr>
          <w:trHeight w:val="734"/>
        </w:trPr>
        <w:tc>
          <w:tcPr>
            <w:tcW w:w="734" w:type="pct"/>
          </w:tcPr>
          <w:p w14:paraId="46BF545D" w14:textId="77777777" w:rsidR="00EE2674" w:rsidRPr="009049C9" w:rsidRDefault="00EE2674" w:rsidP="00EE267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514508C" w14:textId="77777777" w:rsidR="00EE2674" w:rsidRPr="009049C9" w:rsidRDefault="00EE2674" w:rsidP="00EE2674">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6762DFC0" w14:textId="77777777" w:rsidR="00EE2674" w:rsidRPr="009049C9" w:rsidRDefault="00EE2674" w:rsidP="00EE2674">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572EC13C" w14:textId="77777777" w:rsidR="00EE2674" w:rsidRPr="009049C9" w:rsidRDefault="00EE2674" w:rsidP="00EE2674">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37B7F7A2" w14:textId="77777777" w:rsidR="00EE2674" w:rsidRPr="009049C9" w:rsidRDefault="00EE2674" w:rsidP="00EE267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E2674" w:rsidRPr="00A53235" w14:paraId="4AA05F0D" w14:textId="77777777" w:rsidTr="00EE2674">
        <w:trPr>
          <w:trHeight w:val="1643"/>
        </w:trPr>
        <w:tc>
          <w:tcPr>
            <w:tcW w:w="734" w:type="pct"/>
            <w:shd w:val="clear" w:color="auto" w:fill="C0D842"/>
          </w:tcPr>
          <w:p w14:paraId="547D837B" w14:textId="77777777" w:rsidR="00EE2674" w:rsidRDefault="00EE2674" w:rsidP="00EE2674">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6E29E2E4" w14:textId="77777777" w:rsidR="00EE2674" w:rsidRPr="00DE7BDA" w:rsidRDefault="00EE2674" w:rsidP="00EE2674">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028185D9" w14:textId="77777777" w:rsidR="00EE2674" w:rsidRDefault="00EE2674" w:rsidP="00EE2674">
            <w:pPr>
              <w:tabs>
                <w:tab w:val="left" w:pos="1206"/>
              </w:tabs>
              <w:rPr>
                <w:rFonts w:asciiTheme="minorHAnsi" w:eastAsiaTheme="minorEastAsia" w:hAnsiTheme="minorHAnsi" w:cstheme="minorBidi"/>
                <w:sz w:val="18"/>
                <w:szCs w:val="18"/>
              </w:rPr>
            </w:pPr>
            <w:r w:rsidRPr="004F757C">
              <w:rPr>
                <w:rFonts w:asciiTheme="minorHAnsi" w:eastAsiaTheme="minorEastAsia" w:hAnsiTheme="minorHAnsi" w:cstheme="minorBidi"/>
                <w:sz w:val="18"/>
                <w:szCs w:val="18"/>
                <w:highlight w:val="yellow"/>
              </w:rPr>
              <w:t>“What is the hazard you have identified; how could it cause injury – what are the risks?</w:t>
            </w:r>
            <w:r>
              <w:rPr>
                <w:rFonts w:asciiTheme="minorHAnsi" w:eastAsiaTheme="minorEastAsia" w:hAnsiTheme="minorHAnsi" w:cstheme="minorBidi"/>
                <w:sz w:val="18"/>
                <w:szCs w:val="18"/>
              </w:rPr>
              <w:t xml:space="preserve">  </w:t>
            </w:r>
          </w:p>
          <w:p w14:paraId="57F24388" w14:textId="77777777" w:rsidR="00EE2674" w:rsidRPr="00E2261F" w:rsidRDefault="00EE2674" w:rsidP="00EE2674">
            <w:pPr>
              <w:tabs>
                <w:tab w:val="left" w:pos="1206"/>
              </w:tabs>
              <w:rPr>
                <w:rFonts w:asciiTheme="minorHAnsi" w:eastAsiaTheme="minorEastAsia" w:hAnsiTheme="minorHAnsi" w:cstheme="minorBidi"/>
                <w:sz w:val="18"/>
                <w:szCs w:val="18"/>
              </w:rPr>
            </w:pPr>
          </w:p>
        </w:tc>
        <w:tc>
          <w:tcPr>
            <w:tcW w:w="482" w:type="pct"/>
            <w:shd w:val="clear" w:color="auto" w:fill="C0D842"/>
          </w:tcPr>
          <w:p w14:paraId="0415983E" w14:textId="77777777" w:rsidR="00EE2674" w:rsidRPr="00A53235" w:rsidRDefault="00EE2674" w:rsidP="00EE2674">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4B7E4236" w14:textId="77777777" w:rsidR="00EE2674" w:rsidRPr="00A53235" w:rsidRDefault="00EE2674" w:rsidP="00EE2674">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45BEFA97" w14:textId="77777777" w:rsidR="00EE2674" w:rsidRPr="00A53235" w:rsidRDefault="00EE2674" w:rsidP="00EE2674">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bl>
    <w:p w14:paraId="1EE86D7F" w14:textId="77777777" w:rsidR="00EE2674" w:rsidRPr="00EE2674" w:rsidRDefault="00EE2674" w:rsidP="00EE2674">
      <w:pPr>
        <w:rPr>
          <w:rFonts w:asciiTheme="minorHAnsi" w:eastAsiaTheme="minorEastAsia" w:hAnsiTheme="minorHAnsi" w:cstheme="minorBidi"/>
          <w:sz w:val="20"/>
        </w:rPr>
      </w:pPr>
    </w:p>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E2674" w:rsidRPr="00A53235" w14:paraId="00A8F92C" w14:textId="77777777" w:rsidTr="00E2261F">
        <w:trPr>
          <w:trHeight w:val="3740"/>
        </w:trPr>
        <w:tc>
          <w:tcPr>
            <w:tcW w:w="734" w:type="pct"/>
            <w:shd w:val="clear" w:color="auto" w:fill="C0D842"/>
          </w:tcPr>
          <w:p w14:paraId="70D9E047" w14:textId="395A259B" w:rsidR="00EE2674" w:rsidRPr="00DE7BDA" w:rsidRDefault="00EE2674" w:rsidP="00CB59AD">
            <w:pPr>
              <w:spacing w:after="160" w:line="259" w:lineRule="auto"/>
              <w:rPr>
                <w:rFonts w:ascii="Calibri" w:eastAsia="Calibri" w:hAnsi="Calibri" w:cs="Calibri"/>
                <w:sz w:val="22"/>
                <w:szCs w:val="22"/>
              </w:rPr>
            </w:pPr>
            <w:r>
              <w:rPr>
                <w:rFonts w:ascii="Calibri" w:hAnsi="Calibri" w:cs="Calibri"/>
                <w:bCs/>
              </w:rPr>
              <w:lastRenderedPageBreak/>
              <w:t>Aggression / Violence, Bullying &amp; Harassment / Lone Working.</w:t>
            </w:r>
          </w:p>
        </w:tc>
        <w:tc>
          <w:tcPr>
            <w:tcW w:w="1798" w:type="pct"/>
            <w:shd w:val="clear" w:color="auto" w:fill="C0D842"/>
          </w:tcPr>
          <w:p w14:paraId="717E0198" w14:textId="0EBF000E" w:rsidR="00EE2674" w:rsidRPr="00EE2674" w:rsidRDefault="00EE2674" w:rsidP="00EE2674">
            <w:pPr>
              <w:tabs>
                <w:tab w:val="left" w:pos="1206"/>
              </w:tabs>
              <w:rPr>
                <w:rFonts w:ascii="Calibri" w:eastAsiaTheme="minorEastAsia" w:hAnsi="Calibri" w:cs="Calibri"/>
              </w:rPr>
            </w:pPr>
            <w:r w:rsidRPr="00EE2674">
              <w:rPr>
                <w:rFonts w:ascii="Calibri" w:hAnsi="Calibri" w:cs="Calibri"/>
              </w:rPr>
              <w:t>At pub socials, members may face aggression or violence from intoxicated individuals leading to injury or stress; bullying or harassment through inappropriate comments, unwanted attention, or exclusion causing emotional harm or discomfort; and lone working risks if someone becomes separated, walks home alone, or stays behind to help others, potentially leading to them feeling unsafe, getting lost, or being harmed.</w:t>
            </w:r>
          </w:p>
        </w:tc>
        <w:tc>
          <w:tcPr>
            <w:tcW w:w="482" w:type="pct"/>
            <w:shd w:val="clear" w:color="auto" w:fill="C0D842"/>
          </w:tcPr>
          <w:p w14:paraId="34C60008"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A102387" w14:textId="2B92AB65" w:rsidR="00EE2674" w:rsidRPr="00EE2674" w:rsidRDefault="00EE2674" w:rsidP="00EE2674">
            <w:pPr>
              <w:spacing w:after="160" w:line="259" w:lineRule="auto"/>
              <w:rPr>
                <w:rFonts w:asciiTheme="minorHAnsi" w:eastAsiaTheme="minorEastAsia" w:hAnsiTheme="minorHAnsi" w:cstheme="minorBidi"/>
                <w:i/>
                <w:iCs/>
              </w:rPr>
            </w:pPr>
          </w:p>
        </w:tc>
        <w:tc>
          <w:tcPr>
            <w:tcW w:w="1360" w:type="pct"/>
            <w:shd w:val="clear" w:color="auto" w:fill="C0D842"/>
          </w:tcPr>
          <w:p w14:paraId="179D2DDF" w14:textId="77777777" w:rsidR="00EE2674" w:rsidRDefault="00EE2674" w:rsidP="00EE2674">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745AFD77" w14:textId="77777777" w:rsidR="00EE2674" w:rsidRDefault="00EE2674" w:rsidP="00EE2674">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61BAACBF" w14:textId="77777777" w:rsidR="00E83444" w:rsidRDefault="00E83444" w:rsidP="00E83444">
            <w:pPr>
              <w:spacing w:after="160" w:line="259" w:lineRule="auto"/>
              <w:rPr>
                <w:rFonts w:asciiTheme="minorHAnsi" w:hAnsiTheme="minorHAnsi" w:cstheme="minorBidi"/>
              </w:rPr>
            </w:pPr>
            <w:r w:rsidRPr="00CB59AD">
              <w:rPr>
                <w:rFonts w:asciiTheme="minorHAnsi" w:hAnsiTheme="minorHAnsi" w:cstheme="minorBidi"/>
              </w:rPr>
              <w:t>Remind members of the Guild’s code of Conduct</w:t>
            </w:r>
          </w:p>
          <w:p w14:paraId="282F9689" w14:textId="03F59144" w:rsidR="00E83444" w:rsidRPr="00A53235" w:rsidRDefault="00E83444" w:rsidP="00EE2674">
            <w:pPr>
              <w:spacing w:after="160" w:line="259" w:lineRule="auto"/>
              <w:rPr>
                <w:rFonts w:asciiTheme="minorHAnsi" w:eastAsiaTheme="minorEastAsia" w:hAnsiTheme="minorHAnsi" w:cstheme="minorBidi"/>
                <w:sz w:val="18"/>
                <w:szCs w:val="18"/>
              </w:rPr>
            </w:pPr>
          </w:p>
        </w:tc>
        <w:tc>
          <w:tcPr>
            <w:tcW w:w="626" w:type="pct"/>
            <w:shd w:val="clear" w:color="auto" w:fill="C0D842"/>
          </w:tcPr>
          <w:p w14:paraId="44AECADA" w14:textId="33414F57" w:rsidR="00EE2674" w:rsidRPr="00A53235" w:rsidRDefault="00EE2674" w:rsidP="00EE2674">
            <w:pPr>
              <w:spacing w:after="160" w:line="259" w:lineRule="auto"/>
              <w:rPr>
                <w:rFonts w:asciiTheme="minorHAnsi" w:eastAsiaTheme="minorEastAsia" w:hAnsiTheme="minorHAnsi" w:cstheme="minorBidi"/>
                <w:sz w:val="18"/>
                <w:szCs w:val="18"/>
              </w:rPr>
            </w:pPr>
            <w:r>
              <w:rPr>
                <w:rFonts w:ascii="Calibri" w:hAnsi="Calibri" w:cs="Calibri"/>
                <w:bCs/>
              </w:rPr>
              <w:t>Venue &amp; Committee</w:t>
            </w:r>
          </w:p>
        </w:tc>
      </w:tr>
      <w:tr w:rsidR="00AD4045" w:rsidRPr="00A53235" w14:paraId="4B666133" w14:textId="77777777" w:rsidTr="35D91D06">
        <w:trPr>
          <w:trHeight w:val="3740"/>
        </w:trPr>
        <w:tc>
          <w:tcPr>
            <w:tcW w:w="734" w:type="pct"/>
            <w:shd w:val="clear" w:color="auto" w:fill="C0D842"/>
          </w:tcPr>
          <w:p w14:paraId="690BC6E4" w14:textId="2010433D" w:rsidR="00AD4045" w:rsidRDefault="00AD4045" w:rsidP="00AD4045">
            <w:pPr>
              <w:spacing w:after="160" w:line="259" w:lineRule="auto"/>
              <w:rPr>
                <w:rFonts w:ascii="Calibri" w:hAnsi="Calibri" w:cs="Calibri"/>
                <w:bCs/>
              </w:rPr>
            </w:pPr>
            <w:r w:rsidRPr="00CB59AD">
              <w:rPr>
                <w:rFonts w:ascii="Calibri" w:hAnsi="Calibri" w:cs="Calibri"/>
                <w:bCs/>
              </w:rPr>
              <w:t>Alcohol / Drugs</w:t>
            </w:r>
          </w:p>
          <w:p w14:paraId="102BD7F5" w14:textId="77777777" w:rsidR="00E83444" w:rsidRDefault="00E83444" w:rsidP="00AD4045">
            <w:pPr>
              <w:spacing w:after="160" w:line="259" w:lineRule="auto"/>
              <w:rPr>
                <w:rFonts w:ascii="Calibri" w:hAnsi="Calibri" w:cs="Calibri"/>
                <w:bCs/>
              </w:rPr>
            </w:pPr>
          </w:p>
          <w:p w14:paraId="5BF74204" w14:textId="24366B1E" w:rsidR="00AD4045" w:rsidRPr="00DE7BDA" w:rsidRDefault="00AD4045" w:rsidP="00AD4045">
            <w:pPr>
              <w:spacing w:after="160" w:line="259" w:lineRule="auto"/>
              <w:jc w:val="center"/>
              <w:rPr>
                <w:rFonts w:eastAsiaTheme="minorEastAsia"/>
              </w:rPr>
            </w:pPr>
          </w:p>
        </w:tc>
        <w:tc>
          <w:tcPr>
            <w:tcW w:w="1798" w:type="pct"/>
            <w:shd w:val="clear" w:color="auto" w:fill="C0D842"/>
          </w:tcPr>
          <w:p w14:paraId="03E32B3F" w14:textId="77777777" w:rsidR="00AD4045" w:rsidRPr="00AD4045" w:rsidRDefault="00AD4045" w:rsidP="00AD4045">
            <w:pPr>
              <w:pStyle w:val="NormalWeb"/>
              <w:rPr>
                <w:rFonts w:ascii="Calibri" w:hAnsi="Calibri" w:cs="Calibri"/>
              </w:rPr>
            </w:pPr>
            <w:r w:rsidRPr="00AD4045">
              <w:rPr>
                <w:rFonts w:ascii="Calibri" w:hAnsi="Calibri" w:cs="Calibri"/>
              </w:rPr>
              <w:t>Excessive alcohol consumption can lead to accidents, poor decision-making, vulnerability to harm, and potential medical or legal emergencies.</w:t>
            </w:r>
          </w:p>
          <w:p w14:paraId="65F75B5E" w14:textId="5063EAE0" w:rsidR="00AD4045" w:rsidRPr="35D91D06" w:rsidRDefault="00AD4045" w:rsidP="00AD4045">
            <w:pPr>
              <w:rPr>
                <w:rFonts w:ascii="Rubik" w:eastAsia="Rubik" w:hAnsi="Rubik" w:cs="Rubik"/>
                <w:color w:val="000000" w:themeColor="text1"/>
                <w:sz w:val="20"/>
              </w:rPr>
            </w:pPr>
          </w:p>
        </w:tc>
        <w:tc>
          <w:tcPr>
            <w:tcW w:w="482" w:type="pct"/>
            <w:shd w:val="clear" w:color="auto" w:fill="C0D842"/>
          </w:tcPr>
          <w:p w14:paraId="06F646B4" w14:textId="77777777" w:rsidR="00EC3A35" w:rsidRPr="00CB59AD" w:rsidRDefault="00E83444" w:rsidP="00E83444">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D90606A" w14:textId="2AC05BAF" w:rsidR="00E83444" w:rsidRPr="00CB59AD" w:rsidRDefault="00E83444" w:rsidP="00E83444">
            <w:pPr>
              <w:rPr>
                <w:rFonts w:asciiTheme="minorHAnsi" w:eastAsiaTheme="minorEastAsia" w:hAnsiTheme="minorHAnsi" w:cstheme="minorBidi"/>
                <w:sz w:val="32"/>
                <w:szCs w:val="32"/>
              </w:rPr>
            </w:pPr>
          </w:p>
        </w:tc>
        <w:tc>
          <w:tcPr>
            <w:tcW w:w="1360" w:type="pct"/>
            <w:shd w:val="clear" w:color="auto" w:fill="C0D842"/>
          </w:tcPr>
          <w:p w14:paraId="2DEE1FA2" w14:textId="77777777" w:rsidR="00AD4045" w:rsidRDefault="00AD4045" w:rsidP="00AD4045">
            <w:pPr>
              <w:spacing w:after="160" w:line="259" w:lineRule="auto"/>
              <w:rPr>
                <w:rFonts w:ascii="Calibri" w:hAnsi="Calibri" w:cs="Calibri"/>
                <w:bCs/>
              </w:rPr>
            </w:pPr>
            <w:r>
              <w:rPr>
                <w:rFonts w:ascii="Calibri" w:hAnsi="Calibri" w:cs="Calibri"/>
                <w:bCs/>
              </w:rPr>
              <w:t>Anyone found to be too drunk or taking drugs will be removed from the event.</w:t>
            </w:r>
          </w:p>
          <w:p w14:paraId="7208D36C" w14:textId="17CA0C53" w:rsidR="00E83444" w:rsidRPr="00E83444" w:rsidRDefault="00AD4045" w:rsidP="00E83444">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07D379FB" w14:textId="77777777" w:rsidR="00E83444" w:rsidRPr="00983521" w:rsidRDefault="00E83444" w:rsidP="00AD4045">
            <w:pPr>
              <w:spacing w:after="160" w:line="259" w:lineRule="auto"/>
              <w:rPr>
                <w:rFonts w:asciiTheme="minorHAnsi" w:hAnsiTheme="minorHAnsi" w:cstheme="minorBidi"/>
              </w:rPr>
            </w:pPr>
            <w:r w:rsidRPr="00983521">
              <w:rPr>
                <w:rFonts w:asciiTheme="minorHAnsi" w:hAnsiTheme="minorHAnsi" w:cstheme="minorBidi"/>
              </w:rPr>
              <w:t>Committee to ensure anyone intoxicated gets home safely</w:t>
            </w:r>
          </w:p>
          <w:p w14:paraId="56CFB96B" w14:textId="6648F41E" w:rsidR="00E83444" w:rsidRPr="00A53235" w:rsidRDefault="00E83444" w:rsidP="00AD4045">
            <w:pPr>
              <w:spacing w:after="160" w:line="259" w:lineRule="auto"/>
              <w:rPr>
                <w:rFonts w:asciiTheme="minorHAnsi" w:eastAsiaTheme="minorEastAsia" w:hAnsiTheme="minorHAnsi" w:cstheme="minorBidi"/>
                <w:sz w:val="18"/>
                <w:szCs w:val="18"/>
              </w:rPr>
            </w:pPr>
            <w:r w:rsidRPr="00983521">
              <w:rPr>
                <w:rFonts w:asciiTheme="minorHAnsi" w:hAnsiTheme="minorHAnsi" w:cstheme="minorBidi"/>
              </w:rPr>
              <w:t>At least 1 sober member to be present at the event</w:t>
            </w:r>
          </w:p>
        </w:tc>
        <w:tc>
          <w:tcPr>
            <w:tcW w:w="626" w:type="pct"/>
            <w:shd w:val="clear" w:color="auto" w:fill="C0D842"/>
          </w:tcPr>
          <w:p w14:paraId="7A0921E6" w14:textId="7AABDC87" w:rsidR="00AD4045" w:rsidRPr="00A53235" w:rsidRDefault="00AD4045" w:rsidP="00AD4045">
            <w:pPr>
              <w:spacing w:after="160" w:line="259" w:lineRule="auto"/>
              <w:rPr>
                <w:rFonts w:asciiTheme="minorHAnsi" w:eastAsiaTheme="minorEastAsia" w:hAnsiTheme="minorHAnsi" w:cstheme="minorBidi"/>
                <w:sz w:val="18"/>
                <w:szCs w:val="18"/>
              </w:rPr>
            </w:pPr>
            <w:r>
              <w:rPr>
                <w:rFonts w:ascii="Calibri" w:hAnsi="Calibri" w:cs="Calibri"/>
                <w:bCs/>
              </w:rPr>
              <w:t>Venue &amp; Committee</w:t>
            </w:r>
          </w:p>
        </w:tc>
      </w:tr>
      <w:tr w:rsidR="00EC3A35" w:rsidRPr="00A53235" w14:paraId="340D8399" w14:textId="77777777" w:rsidTr="00E2261F">
        <w:trPr>
          <w:trHeight w:val="3740"/>
        </w:trPr>
        <w:tc>
          <w:tcPr>
            <w:tcW w:w="734" w:type="pct"/>
            <w:shd w:val="clear" w:color="auto" w:fill="C0D842"/>
          </w:tcPr>
          <w:p w14:paraId="45F1C6E4" w14:textId="5A889180" w:rsidR="00EC3A35" w:rsidRPr="00C33DB7" w:rsidRDefault="00EC3A35" w:rsidP="00EC3A35">
            <w:pPr>
              <w:spacing w:after="160" w:line="259" w:lineRule="auto"/>
              <w:rPr>
                <w:rFonts w:ascii="Calibri" w:hAnsi="Calibri" w:cs="Calibri"/>
                <w:bCs/>
              </w:rPr>
            </w:pPr>
            <w:r>
              <w:rPr>
                <w:rFonts w:ascii="Calibri" w:hAnsi="Calibri" w:cs="Calibri"/>
                <w:bCs/>
              </w:rPr>
              <w:lastRenderedPageBreak/>
              <w:t xml:space="preserve">Crowds / Large gatherings. </w:t>
            </w:r>
          </w:p>
          <w:p w14:paraId="1D20ACB1" w14:textId="77777777" w:rsidR="00EC3A35" w:rsidRPr="00DE7BDA" w:rsidRDefault="00EC3A35" w:rsidP="00EC3A35">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D4DC89A" w14:textId="77777777" w:rsidR="00EC3A35" w:rsidRPr="00AD4045" w:rsidRDefault="00EC3A35" w:rsidP="00EC3A35">
            <w:pPr>
              <w:pStyle w:val="NormalWeb"/>
              <w:rPr>
                <w:rStyle w:val="Strong"/>
                <w:rFonts w:ascii="Calibri" w:hAnsi="Calibri" w:cs="Calibri"/>
                <w:b w:val="0"/>
                <w:bCs w:val="0"/>
              </w:rPr>
            </w:pPr>
            <w:r w:rsidRPr="00AD4045">
              <w:rPr>
                <w:rStyle w:val="Strong"/>
                <w:rFonts w:ascii="Calibri" w:hAnsi="Calibri" w:cs="Calibri"/>
                <w:b w:val="0"/>
                <w:bCs w:val="0"/>
              </w:rPr>
              <w:t>Overcrowding may lead to pushing or tripping, causing minor injuries.</w:t>
            </w:r>
          </w:p>
          <w:p w14:paraId="76A5F428" w14:textId="4FF8F7F8" w:rsidR="00EC3A35" w:rsidRPr="00AD4045" w:rsidRDefault="00EC3A35" w:rsidP="00EC3A35">
            <w:pPr>
              <w:pStyle w:val="NormalWeb"/>
              <w:rPr>
                <w:rFonts w:ascii="Calibri" w:hAnsi="Calibri" w:cs="Calibri"/>
              </w:rPr>
            </w:pPr>
            <w:r w:rsidRPr="00AD4045">
              <w:rPr>
                <w:rStyle w:val="Strong"/>
                <w:rFonts w:ascii="Calibri" w:hAnsi="Calibri" w:cs="Calibri"/>
                <w:b w:val="0"/>
                <w:bCs w:val="0"/>
              </w:rPr>
              <w:t>Difficulty exiting quickly in an emergency could result in panic or crush injuries.</w:t>
            </w:r>
          </w:p>
          <w:p w14:paraId="57948FED" w14:textId="624E186C" w:rsidR="00EC3A35" w:rsidRPr="00AD4045" w:rsidRDefault="00EC3A35" w:rsidP="00EC3A35">
            <w:pPr>
              <w:pStyle w:val="NormalWeb"/>
              <w:rPr>
                <w:rFonts w:ascii="Calibri" w:hAnsi="Calibri" w:cs="Calibri"/>
              </w:rPr>
            </w:pPr>
            <w:r w:rsidRPr="00AD4045">
              <w:rPr>
                <w:rStyle w:val="Strong"/>
                <w:rFonts w:ascii="Calibri" w:hAnsi="Calibri" w:cs="Calibri"/>
                <w:b w:val="0"/>
                <w:bCs w:val="0"/>
              </w:rPr>
              <w:t>Increased risk of confrontation or anti-social behaviour in busy venues.</w:t>
            </w:r>
          </w:p>
          <w:p w14:paraId="7962586D" w14:textId="4D731B67" w:rsidR="00EC3A35" w:rsidRPr="00AD4045" w:rsidRDefault="00EC3A35" w:rsidP="00EC3A35">
            <w:pPr>
              <w:pStyle w:val="NormalWeb"/>
              <w:rPr>
                <w:rFonts w:ascii="Calibri" w:hAnsi="Calibri" w:cs="Calibri"/>
              </w:rPr>
            </w:pPr>
            <w:r w:rsidRPr="00AD4045">
              <w:rPr>
                <w:rStyle w:val="Strong"/>
                <w:rFonts w:ascii="Calibri" w:hAnsi="Calibri" w:cs="Calibri"/>
                <w:b w:val="0"/>
                <w:bCs w:val="0"/>
              </w:rPr>
              <w:t>Personal belongings may be lost or stolen in large crowds.</w:t>
            </w:r>
          </w:p>
          <w:p w14:paraId="4CE74BED" w14:textId="1F1FC39D" w:rsidR="00EC3A35" w:rsidRPr="00AD4045" w:rsidRDefault="00EC3A35" w:rsidP="00EC3A35">
            <w:pPr>
              <w:pStyle w:val="NormalWeb"/>
              <w:rPr>
                <w:rFonts w:ascii="Calibri" w:hAnsi="Calibri" w:cs="Calibri"/>
              </w:rPr>
            </w:pPr>
            <w:r w:rsidRPr="00AD4045">
              <w:rPr>
                <w:rStyle w:val="Strong"/>
                <w:rFonts w:ascii="Calibri" w:hAnsi="Calibri" w:cs="Calibri"/>
                <w:b w:val="0"/>
                <w:bCs w:val="0"/>
              </w:rPr>
              <w:t>Noise levels in crowded spaces may cause discomfort or stress.</w:t>
            </w:r>
          </w:p>
          <w:p w14:paraId="098DD2B4" w14:textId="77777777" w:rsidR="00EC3A35" w:rsidRPr="00AD4045" w:rsidRDefault="00EC3A35" w:rsidP="00EC3A35">
            <w:pPr>
              <w:tabs>
                <w:tab w:val="left" w:pos="1206"/>
              </w:tabs>
              <w:rPr>
                <w:rFonts w:asciiTheme="minorHAnsi" w:eastAsiaTheme="minorEastAsia" w:hAnsiTheme="minorHAnsi" w:cstheme="minorBidi"/>
                <w:sz w:val="18"/>
                <w:szCs w:val="18"/>
              </w:rPr>
            </w:pPr>
          </w:p>
        </w:tc>
        <w:tc>
          <w:tcPr>
            <w:tcW w:w="482" w:type="pct"/>
            <w:shd w:val="clear" w:color="auto" w:fill="C0D842"/>
          </w:tcPr>
          <w:p w14:paraId="6BCAC437" w14:textId="77777777" w:rsidR="00EC3A35" w:rsidRDefault="00EC3A35" w:rsidP="00EC3A35">
            <w:pPr>
              <w:spacing w:after="160" w:line="259" w:lineRule="auto"/>
              <w:rPr>
                <w:rFonts w:asciiTheme="minorHAnsi" w:eastAsiaTheme="minorEastAsia" w:hAnsiTheme="minorHAnsi" w:cstheme="minorBidi"/>
                <w:i/>
                <w:iCs/>
                <w:sz w:val="18"/>
                <w:szCs w:val="18"/>
              </w:rPr>
            </w:pPr>
          </w:p>
          <w:p w14:paraId="28045C8D" w14:textId="77777777" w:rsidR="00EC3A35" w:rsidRPr="00EC3A35" w:rsidRDefault="00EC3A35" w:rsidP="00EC3A35">
            <w:pPr>
              <w:rPr>
                <w:rFonts w:asciiTheme="minorHAnsi" w:eastAsiaTheme="minorEastAsia" w:hAnsiTheme="minorHAnsi" w:cstheme="minorBidi"/>
                <w:sz w:val="18"/>
                <w:szCs w:val="18"/>
              </w:rPr>
            </w:pPr>
          </w:p>
          <w:p w14:paraId="4480F658" w14:textId="77777777" w:rsidR="00EC3A35" w:rsidRPr="00EC3A35" w:rsidRDefault="00EC3A35" w:rsidP="00EC3A35">
            <w:pPr>
              <w:rPr>
                <w:rFonts w:asciiTheme="minorHAnsi" w:eastAsiaTheme="minorEastAsia" w:hAnsiTheme="minorHAnsi" w:cstheme="minorBidi"/>
                <w:sz w:val="18"/>
                <w:szCs w:val="18"/>
              </w:rPr>
            </w:pPr>
          </w:p>
          <w:p w14:paraId="5A351D9A" w14:textId="77777777" w:rsidR="00EC3A35" w:rsidRPr="00EC3A35" w:rsidRDefault="00EC3A35" w:rsidP="00EC3A35">
            <w:pPr>
              <w:rPr>
                <w:rFonts w:asciiTheme="minorHAnsi" w:eastAsiaTheme="minorEastAsia" w:hAnsiTheme="minorHAnsi" w:cstheme="minorBidi"/>
                <w:sz w:val="18"/>
                <w:szCs w:val="18"/>
              </w:rPr>
            </w:pPr>
          </w:p>
          <w:p w14:paraId="7C0F5155" w14:textId="77777777" w:rsidR="00EC3A35" w:rsidRPr="00EC3A35" w:rsidRDefault="00EC3A35" w:rsidP="00EC3A35">
            <w:pPr>
              <w:rPr>
                <w:rFonts w:asciiTheme="minorHAnsi" w:eastAsiaTheme="minorEastAsia" w:hAnsiTheme="minorHAnsi" w:cstheme="minorBidi"/>
                <w:sz w:val="18"/>
                <w:szCs w:val="18"/>
              </w:rPr>
            </w:pPr>
          </w:p>
          <w:p w14:paraId="6903B38D" w14:textId="77777777" w:rsidR="00EC3A35" w:rsidRPr="00EC3A35" w:rsidRDefault="00EC3A35" w:rsidP="00EC3A35">
            <w:pPr>
              <w:rPr>
                <w:rFonts w:asciiTheme="minorHAnsi" w:eastAsiaTheme="minorEastAsia" w:hAnsiTheme="minorHAnsi" w:cstheme="minorBidi"/>
                <w:sz w:val="18"/>
                <w:szCs w:val="18"/>
              </w:rPr>
            </w:pPr>
          </w:p>
          <w:p w14:paraId="424CBCB8" w14:textId="77777777" w:rsidR="00EC3A35" w:rsidRPr="00EC3A35" w:rsidRDefault="00EC3A35" w:rsidP="00EC3A35">
            <w:pPr>
              <w:rPr>
                <w:rFonts w:asciiTheme="minorHAnsi" w:eastAsiaTheme="minorEastAsia" w:hAnsiTheme="minorHAnsi" w:cstheme="minorBidi"/>
                <w:sz w:val="18"/>
                <w:szCs w:val="18"/>
              </w:rPr>
            </w:pPr>
          </w:p>
          <w:p w14:paraId="72D598A3" w14:textId="77777777" w:rsidR="00EC3A35" w:rsidRDefault="00EC3A35" w:rsidP="00EC3A35">
            <w:pPr>
              <w:rPr>
                <w:rFonts w:asciiTheme="minorHAnsi" w:eastAsiaTheme="minorEastAsia" w:hAnsiTheme="minorHAnsi" w:cstheme="minorBidi"/>
                <w:i/>
                <w:iCs/>
                <w:sz w:val="18"/>
                <w:szCs w:val="18"/>
              </w:rPr>
            </w:pPr>
          </w:p>
          <w:p w14:paraId="5F8FC04E"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0D8F30C" w14:textId="7A3F0AD6" w:rsidR="00EC3A35" w:rsidRPr="00EC3A35" w:rsidRDefault="00EC3A35" w:rsidP="00EC3A35">
            <w:pPr>
              <w:jc w:val="center"/>
              <w:rPr>
                <w:rFonts w:asciiTheme="minorHAnsi" w:eastAsiaTheme="minorEastAsia" w:hAnsiTheme="minorHAnsi" w:cstheme="minorBidi"/>
                <w:sz w:val="18"/>
                <w:szCs w:val="18"/>
              </w:rPr>
            </w:pPr>
          </w:p>
        </w:tc>
        <w:tc>
          <w:tcPr>
            <w:tcW w:w="1360" w:type="pct"/>
            <w:shd w:val="clear" w:color="auto" w:fill="C0D842"/>
          </w:tcPr>
          <w:p w14:paraId="4ABB44C7" w14:textId="77777777" w:rsidR="00EC3A35" w:rsidRDefault="00EC3A35" w:rsidP="00EC3A35">
            <w:pPr>
              <w:spacing w:after="160" w:line="259" w:lineRule="auto"/>
              <w:rPr>
                <w:rFonts w:ascii="Calibri" w:hAnsi="Calibri" w:cs="Calibri"/>
                <w:bCs/>
              </w:rPr>
            </w:pPr>
            <w:r>
              <w:rPr>
                <w:rFonts w:ascii="Calibri" w:hAnsi="Calibri" w:cs="Calibri"/>
                <w:bCs/>
              </w:rPr>
              <w:t>Making sure to book rooms at venues and to check capacities of venues so that larger crowds do not form.</w:t>
            </w:r>
          </w:p>
          <w:p w14:paraId="3DF0DAEB" w14:textId="0D4A7138" w:rsidR="00EC3A35" w:rsidRPr="00A53235" w:rsidRDefault="00EC3A35" w:rsidP="00EC3A35">
            <w:pPr>
              <w:spacing w:after="160" w:line="259" w:lineRule="auto"/>
              <w:rPr>
                <w:rFonts w:asciiTheme="minorHAnsi" w:eastAsiaTheme="minorEastAsia" w:hAnsiTheme="minorHAnsi" w:cstheme="minorBidi"/>
                <w:sz w:val="18"/>
                <w:szCs w:val="18"/>
              </w:rPr>
            </w:pPr>
            <w:r>
              <w:rPr>
                <w:rFonts w:ascii="Calibri" w:hAnsi="Calibri" w:cs="Calibri"/>
                <w:bCs/>
              </w:rPr>
              <w:t xml:space="preserve">The venue will make sure that capacity of the venue is not overfilled. </w:t>
            </w:r>
          </w:p>
        </w:tc>
        <w:tc>
          <w:tcPr>
            <w:tcW w:w="626" w:type="pct"/>
            <w:shd w:val="clear" w:color="auto" w:fill="C0D842"/>
          </w:tcPr>
          <w:p w14:paraId="5C0B2EC1" w14:textId="39238DBF" w:rsidR="00EC3A35" w:rsidRPr="00EC3A35" w:rsidRDefault="00EC3A35" w:rsidP="00EC3A35">
            <w:pPr>
              <w:spacing w:after="160" w:line="259" w:lineRule="auto"/>
              <w:rPr>
                <w:rFonts w:ascii="Calibri" w:eastAsiaTheme="minorEastAsia" w:hAnsi="Calibri" w:cs="Calibri"/>
              </w:rPr>
            </w:pPr>
            <w:r>
              <w:rPr>
                <w:rFonts w:ascii="Calibri" w:hAnsi="Calibri" w:cs="Calibri"/>
                <w:bCs/>
              </w:rPr>
              <w:t>Venue &amp; Committee</w:t>
            </w:r>
          </w:p>
        </w:tc>
      </w:tr>
      <w:tr w:rsidR="00EC3A35" w:rsidRPr="00A53235" w14:paraId="2A9EF284" w14:textId="77777777" w:rsidTr="00E2261F">
        <w:trPr>
          <w:trHeight w:val="3740"/>
        </w:trPr>
        <w:tc>
          <w:tcPr>
            <w:tcW w:w="734" w:type="pct"/>
            <w:shd w:val="clear" w:color="auto" w:fill="C0D842"/>
          </w:tcPr>
          <w:p w14:paraId="0102CB29" w14:textId="771D8AC7" w:rsidR="00EC3A35" w:rsidRPr="00D24082" w:rsidRDefault="00EC3A35" w:rsidP="00EC3A35">
            <w:pPr>
              <w:spacing w:after="160" w:line="259" w:lineRule="auto"/>
              <w:rPr>
                <w:rFonts w:ascii="Calibri" w:hAnsi="Calibri" w:cs="Calibri"/>
                <w:bCs/>
              </w:rPr>
            </w:pPr>
            <w:r>
              <w:rPr>
                <w:rFonts w:ascii="Calibri" w:hAnsi="Calibri" w:cs="Calibri"/>
                <w:bCs/>
              </w:rPr>
              <w:t>Fire</w:t>
            </w:r>
          </w:p>
          <w:p w14:paraId="2BBBB95E" w14:textId="77777777" w:rsidR="00EC3A35" w:rsidRDefault="00EC3A35" w:rsidP="00EC3A35">
            <w:pPr>
              <w:spacing w:after="160" w:line="259" w:lineRule="auto"/>
              <w:rPr>
                <w:rFonts w:ascii="Calibri" w:hAnsi="Calibri" w:cs="Calibri"/>
                <w:bCs/>
              </w:rPr>
            </w:pPr>
          </w:p>
        </w:tc>
        <w:tc>
          <w:tcPr>
            <w:tcW w:w="1798" w:type="pct"/>
            <w:shd w:val="clear" w:color="auto" w:fill="C0D842"/>
          </w:tcPr>
          <w:p w14:paraId="5BC31E8B" w14:textId="6057A2A6" w:rsidR="00EC3A35" w:rsidRPr="00AD4045" w:rsidRDefault="00EC3A35" w:rsidP="00EC3A35">
            <w:pPr>
              <w:tabs>
                <w:tab w:val="left" w:pos="1206"/>
              </w:tabs>
              <w:rPr>
                <w:rFonts w:ascii="Calibri" w:eastAsiaTheme="minorEastAsia" w:hAnsi="Calibri" w:cs="Calibri"/>
                <w:sz w:val="18"/>
                <w:szCs w:val="18"/>
              </w:rPr>
            </w:pPr>
            <w:r w:rsidRPr="00AD4045">
              <w:rPr>
                <w:rFonts w:ascii="Calibri" w:hAnsi="Calibri" w:cs="Calibri"/>
              </w:rPr>
              <w:t>Fire in the venue could cause burns, smoke inhalation, or panic-related injuries during evacuation.</w:t>
            </w:r>
          </w:p>
        </w:tc>
        <w:tc>
          <w:tcPr>
            <w:tcW w:w="482" w:type="pct"/>
            <w:shd w:val="clear" w:color="auto" w:fill="C0D842"/>
          </w:tcPr>
          <w:p w14:paraId="4FA290D4" w14:textId="77777777" w:rsidR="00EC3A35" w:rsidRDefault="00EC3A35" w:rsidP="00EC3A35">
            <w:pPr>
              <w:spacing w:after="160" w:line="259" w:lineRule="auto"/>
              <w:rPr>
                <w:rFonts w:asciiTheme="minorHAnsi" w:eastAsiaTheme="minorEastAsia" w:hAnsiTheme="minorHAnsi" w:cstheme="minorBidi"/>
                <w:i/>
                <w:iCs/>
                <w:sz w:val="18"/>
                <w:szCs w:val="18"/>
              </w:rPr>
            </w:pPr>
          </w:p>
          <w:p w14:paraId="1348EA90" w14:textId="77777777" w:rsidR="00EC3A35" w:rsidRPr="00EC3A35" w:rsidRDefault="00EC3A35" w:rsidP="00EC3A35">
            <w:pPr>
              <w:rPr>
                <w:rFonts w:asciiTheme="minorHAnsi" w:eastAsiaTheme="minorEastAsia" w:hAnsiTheme="minorHAnsi" w:cstheme="minorBidi"/>
                <w:sz w:val="18"/>
                <w:szCs w:val="18"/>
              </w:rPr>
            </w:pPr>
          </w:p>
          <w:p w14:paraId="1E5E02B6" w14:textId="77777777" w:rsidR="00EC3A35" w:rsidRPr="00EC3A35" w:rsidRDefault="00EC3A35" w:rsidP="00EC3A35">
            <w:pPr>
              <w:rPr>
                <w:rFonts w:asciiTheme="minorHAnsi" w:eastAsiaTheme="minorEastAsia" w:hAnsiTheme="minorHAnsi" w:cstheme="minorBidi"/>
                <w:sz w:val="18"/>
                <w:szCs w:val="18"/>
              </w:rPr>
            </w:pPr>
          </w:p>
          <w:p w14:paraId="2486E44A" w14:textId="77777777" w:rsidR="00EC3A35" w:rsidRPr="00EC3A35" w:rsidRDefault="00EC3A35" w:rsidP="00EC3A35">
            <w:pPr>
              <w:rPr>
                <w:rFonts w:asciiTheme="minorHAnsi" w:eastAsiaTheme="minorEastAsia" w:hAnsiTheme="minorHAnsi" w:cstheme="minorBidi"/>
                <w:sz w:val="18"/>
                <w:szCs w:val="18"/>
              </w:rPr>
            </w:pPr>
          </w:p>
          <w:p w14:paraId="5EA6D6AC" w14:textId="77777777" w:rsidR="00EC3A35" w:rsidRPr="00EC3A35" w:rsidRDefault="00EC3A35" w:rsidP="00EC3A35">
            <w:pPr>
              <w:rPr>
                <w:rFonts w:asciiTheme="minorHAnsi" w:eastAsiaTheme="minorEastAsia" w:hAnsiTheme="minorHAnsi" w:cstheme="minorBidi"/>
                <w:sz w:val="18"/>
                <w:szCs w:val="18"/>
              </w:rPr>
            </w:pPr>
          </w:p>
          <w:p w14:paraId="5F32F5E7" w14:textId="77777777" w:rsidR="00EC3A35" w:rsidRPr="00EC3A35" w:rsidRDefault="00EC3A35" w:rsidP="00EC3A35">
            <w:pPr>
              <w:rPr>
                <w:rFonts w:asciiTheme="minorHAnsi" w:eastAsiaTheme="minorEastAsia" w:hAnsiTheme="minorHAnsi" w:cstheme="minorBidi"/>
                <w:sz w:val="18"/>
                <w:szCs w:val="18"/>
              </w:rPr>
            </w:pPr>
          </w:p>
          <w:p w14:paraId="32F7D97D" w14:textId="77777777" w:rsidR="00EC3A35" w:rsidRDefault="00EC3A35" w:rsidP="00EC3A35">
            <w:pPr>
              <w:rPr>
                <w:rFonts w:asciiTheme="minorHAnsi" w:eastAsiaTheme="minorEastAsia" w:hAnsiTheme="minorHAnsi" w:cstheme="minorBidi"/>
                <w:i/>
                <w:iCs/>
                <w:sz w:val="18"/>
                <w:szCs w:val="18"/>
              </w:rPr>
            </w:pPr>
          </w:p>
          <w:p w14:paraId="62F76527"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7779AB4" w14:textId="413680C9" w:rsidR="00EC3A35" w:rsidRPr="00EC3A35" w:rsidRDefault="00EC3A35" w:rsidP="00EC3A35">
            <w:pPr>
              <w:jc w:val="center"/>
              <w:rPr>
                <w:rFonts w:asciiTheme="minorHAnsi" w:eastAsiaTheme="minorEastAsia" w:hAnsiTheme="minorHAnsi" w:cstheme="minorBidi"/>
                <w:sz w:val="18"/>
                <w:szCs w:val="18"/>
              </w:rPr>
            </w:pPr>
          </w:p>
        </w:tc>
        <w:tc>
          <w:tcPr>
            <w:tcW w:w="1360" w:type="pct"/>
            <w:shd w:val="clear" w:color="auto" w:fill="C0D842"/>
          </w:tcPr>
          <w:p w14:paraId="5631FE74" w14:textId="308EAB1C" w:rsidR="00E83444" w:rsidRPr="00983521" w:rsidRDefault="00EC3A35" w:rsidP="00E83444">
            <w:pPr>
              <w:spacing w:after="160" w:line="259" w:lineRule="auto"/>
              <w:rPr>
                <w:rFonts w:ascii="Calibri" w:hAnsi="Calibri" w:cs="Calibri"/>
                <w:bCs/>
              </w:rPr>
            </w:pPr>
            <w:r w:rsidRPr="00983521">
              <w:rPr>
                <w:rFonts w:ascii="Calibri" w:hAnsi="Calibri" w:cs="Calibri"/>
                <w:bCs/>
              </w:rPr>
              <w:t>Fire exits and routes will be made clearly visible by the venue</w:t>
            </w:r>
            <w:r w:rsidR="00E83444" w:rsidRPr="00983521">
              <w:rPr>
                <w:rFonts w:ascii="Calibri" w:hAnsi="Calibri" w:cs="Calibri"/>
                <w:bCs/>
              </w:rPr>
              <w:t>, and known by committee</w:t>
            </w:r>
          </w:p>
          <w:p w14:paraId="6CC814AB" w14:textId="77777777" w:rsidR="00EC3A35" w:rsidRPr="00983521" w:rsidRDefault="00EC3A35" w:rsidP="00EC3A35">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7276CDEB" w14:textId="0602F419" w:rsidR="00E83444" w:rsidRDefault="00E83444" w:rsidP="00EC3A35">
            <w:pPr>
              <w:spacing w:after="160" w:line="259" w:lineRule="auto"/>
              <w:rPr>
                <w:rFonts w:ascii="Calibri" w:hAnsi="Calibri" w:cs="Calibri"/>
                <w:bCs/>
              </w:rPr>
            </w:pPr>
            <w:r w:rsidRPr="00983521">
              <w:rPr>
                <w:rFonts w:ascii="Calibri" w:hAnsi="Calibri" w:cs="Calibri"/>
                <w:bCs/>
              </w:rPr>
              <w:t>Do not block fire exits</w:t>
            </w:r>
          </w:p>
        </w:tc>
        <w:tc>
          <w:tcPr>
            <w:tcW w:w="626" w:type="pct"/>
            <w:shd w:val="clear" w:color="auto" w:fill="C0D842"/>
          </w:tcPr>
          <w:p w14:paraId="52C6AB1A" w14:textId="47D81F48" w:rsidR="00EC3A35" w:rsidRDefault="00EC3A35" w:rsidP="00EC3A35">
            <w:pPr>
              <w:spacing w:after="160" w:line="259" w:lineRule="auto"/>
              <w:rPr>
                <w:rFonts w:ascii="Calibri" w:hAnsi="Calibri" w:cs="Calibri"/>
                <w:bCs/>
              </w:rPr>
            </w:pPr>
            <w:r>
              <w:rPr>
                <w:rFonts w:ascii="Calibri" w:hAnsi="Calibri" w:cs="Calibri"/>
                <w:bCs/>
              </w:rPr>
              <w:t>Venue &amp; Committee</w:t>
            </w:r>
          </w:p>
        </w:tc>
      </w:tr>
      <w:tr w:rsidR="00EC3A35" w:rsidRPr="00A53235" w14:paraId="61C1B713" w14:textId="77777777" w:rsidTr="00E2261F">
        <w:trPr>
          <w:trHeight w:val="3740"/>
        </w:trPr>
        <w:tc>
          <w:tcPr>
            <w:tcW w:w="734" w:type="pct"/>
            <w:shd w:val="clear" w:color="auto" w:fill="C0D842"/>
          </w:tcPr>
          <w:p w14:paraId="745C8F94" w14:textId="77777777" w:rsidR="00EC3A35" w:rsidRPr="001C5815" w:rsidRDefault="00EC3A35" w:rsidP="00EC3A35">
            <w:pPr>
              <w:spacing w:after="160" w:line="259" w:lineRule="auto"/>
              <w:rPr>
                <w:rFonts w:ascii="Calibri" w:hAnsi="Calibri" w:cs="Calibri"/>
                <w:bCs/>
              </w:rPr>
            </w:pPr>
            <w:r>
              <w:rPr>
                <w:rFonts w:ascii="Calibri" w:hAnsi="Calibri" w:cs="Calibri"/>
                <w:bCs/>
              </w:rPr>
              <w:lastRenderedPageBreak/>
              <w:t xml:space="preserve">Food &amp; Drink Hygiene / Food Allergies &amp; Intolerances. </w:t>
            </w:r>
          </w:p>
          <w:p w14:paraId="2ECA8546" w14:textId="77777777" w:rsidR="00EC3A35" w:rsidRDefault="00EC3A35" w:rsidP="00EC3A35">
            <w:pPr>
              <w:spacing w:after="160" w:line="259" w:lineRule="auto"/>
              <w:rPr>
                <w:rFonts w:ascii="Calibri" w:hAnsi="Calibri" w:cs="Calibri"/>
                <w:bCs/>
              </w:rPr>
            </w:pPr>
          </w:p>
        </w:tc>
        <w:tc>
          <w:tcPr>
            <w:tcW w:w="1798" w:type="pct"/>
            <w:shd w:val="clear" w:color="auto" w:fill="C0D842"/>
          </w:tcPr>
          <w:p w14:paraId="5A50FEFF" w14:textId="6F10BC77" w:rsidR="00EC3A35" w:rsidRPr="00AD4045" w:rsidRDefault="00EC3A35" w:rsidP="00EC3A35">
            <w:pPr>
              <w:pStyle w:val="NormalWeb"/>
              <w:rPr>
                <w:rFonts w:ascii="Calibri" w:hAnsi="Calibri" w:cs="Calibri"/>
              </w:rPr>
            </w:pPr>
            <w:r w:rsidRPr="00AD4045">
              <w:rPr>
                <w:rStyle w:val="Strong"/>
                <w:rFonts w:ascii="Calibri" w:hAnsi="Calibri" w:cs="Calibri"/>
              </w:rPr>
              <w:t>Allergic reaction to food or drink ingredients</w:t>
            </w:r>
            <w:r w:rsidRPr="00AD4045">
              <w:rPr>
                <w:rFonts w:ascii="Calibri" w:hAnsi="Calibri" w:cs="Calibri"/>
              </w:rPr>
              <w:t xml:space="preserve"> – Risk of anaphylaxis or other serious health issues.</w:t>
            </w:r>
          </w:p>
          <w:p w14:paraId="70536469" w14:textId="5E4404DA" w:rsidR="00EC3A35" w:rsidRPr="00AD4045" w:rsidRDefault="00EC3A35" w:rsidP="00EC3A35">
            <w:pPr>
              <w:pStyle w:val="NormalWeb"/>
              <w:rPr>
                <w:rFonts w:ascii="Calibri" w:hAnsi="Calibri" w:cs="Calibri"/>
              </w:rPr>
            </w:pPr>
            <w:r w:rsidRPr="00AD4045">
              <w:rPr>
                <w:rStyle w:val="Strong"/>
                <w:rFonts w:ascii="Calibri" w:hAnsi="Calibri" w:cs="Calibri"/>
              </w:rPr>
              <w:t>Cross-contamination of allergens</w:t>
            </w:r>
            <w:r w:rsidRPr="00AD4045">
              <w:rPr>
                <w:rFonts w:ascii="Calibri" w:hAnsi="Calibri" w:cs="Calibri"/>
              </w:rPr>
              <w:t xml:space="preserve"> – Traces of allergens could cause a reaction in sensitive ind</w:t>
            </w:r>
            <w:r>
              <w:rPr>
                <w:rFonts w:ascii="Calibri" w:hAnsi="Calibri" w:cs="Calibri"/>
              </w:rPr>
              <w:t>i</w:t>
            </w:r>
            <w:r w:rsidRPr="00AD4045">
              <w:rPr>
                <w:rFonts w:ascii="Calibri" w:hAnsi="Calibri" w:cs="Calibri"/>
              </w:rPr>
              <w:t>viduals.</w:t>
            </w:r>
          </w:p>
          <w:p w14:paraId="4A3FFFF0" w14:textId="28126E98" w:rsidR="00EC3A35" w:rsidRPr="00AD4045" w:rsidRDefault="00EC3A35" w:rsidP="00EC3A35">
            <w:pPr>
              <w:pStyle w:val="NormalWeb"/>
              <w:rPr>
                <w:rFonts w:ascii="Calibri" w:hAnsi="Calibri" w:cs="Calibri"/>
              </w:rPr>
            </w:pPr>
            <w:r w:rsidRPr="00AD4045">
              <w:rPr>
                <w:rStyle w:val="Strong"/>
                <w:rFonts w:ascii="Calibri" w:hAnsi="Calibri" w:cs="Calibri"/>
              </w:rPr>
              <w:t>Incorrect allergen information provided by venue</w:t>
            </w:r>
            <w:r w:rsidRPr="00AD4045">
              <w:rPr>
                <w:rFonts w:ascii="Calibri" w:hAnsi="Calibri" w:cs="Calibri"/>
              </w:rPr>
              <w:t xml:space="preserve"> – Students may consume unsafe items due to misleading info.</w:t>
            </w:r>
          </w:p>
          <w:p w14:paraId="144A7454" w14:textId="6629945C" w:rsidR="00EC3A35" w:rsidRPr="00AD4045" w:rsidRDefault="00EC3A35" w:rsidP="00EC3A35">
            <w:pPr>
              <w:pStyle w:val="NormalWeb"/>
              <w:rPr>
                <w:rFonts w:ascii="Calibri" w:hAnsi="Calibri" w:cs="Calibri"/>
              </w:rPr>
            </w:pPr>
            <w:r w:rsidRPr="00AD4045">
              <w:rPr>
                <w:rStyle w:val="Strong"/>
                <w:rFonts w:ascii="Calibri" w:hAnsi="Calibri" w:cs="Calibri"/>
              </w:rPr>
              <w:t>Poor hygiene standards in food preparation</w:t>
            </w:r>
            <w:r w:rsidRPr="00AD4045">
              <w:rPr>
                <w:rFonts w:ascii="Calibri" w:hAnsi="Calibri" w:cs="Calibri"/>
              </w:rPr>
              <w:t xml:space="preserve"> – Risk of food poisoning or illness.</w:t>
            </w:r>
          </w:p>
          <w:p w14:paraId="075D81B4" w14:textId="642D70C6" w:rsidR="00EC3A35" w:rsidRPr="00AD4045" w:rsidRDefault="00EC3A35" w:rsidP="00EC3A35">
            <w:pPr>
              <w:pStyle w:val="NormalWeb"/>
              <w:rPr>
                <w:rFonts w:ascii="Calibri" w:hAnsi="Calibri" w:cs="Calibri"/>
              </w:rPr>
            </w:pPr>
            <w:r w:rsidRPr="00AD4045">
              <w:rPr>
                <w:rStyle w:val="Strong"/>
                <w:rFonts w:ascii="Calibri" w:hAnsi="Calibri" w:cs="Calibri"/>
              </w:rPr>
              <w:t>Improper food storage or handling by venue</w:t>
            </w:r>
            <w:r w:rsidRPr="00AD4045">
              <w:rPr>
                <w:rFonts w:ascii="Calibri" w:hAnsi="Calibri" w:cs="Calibri"/>
              </w:rPr>
              <w:t xml:space="preserve"> – Increases chance of bacterial contamination or spoilage.</w:t>
            </w:r>
          </w:p>
          <w:p w14:paraId="294578EF" w14:textId="3E4C5696" w:rsidR="00EC3A35" w:rsidRPr="00AD4045" w:rsidRDefault="00EC3A35" w:rsidP="00EC3A35">
            <w:pPr>
              <w:pStyle w:val="NormalWeb"/>
              <w:rPr>
                <w:rFonts w:ascii="Calibri" w:hAnsi="Calibri" w:cs="Calibri"/>
              </w:rPr>
            </w:pPr>
            <w:r w:rsidRPr="00AD4045">
              <w:rPr>
                <w:rStyle w:val="Strong"/>
                <w:rFonts w:ascii="Calibri" w:hAnsi="Calibri" w:cs="Calibri"/>
              </w:rPr>
              <w:t>Consumption of expired food or drink</w:t>
            </w:r>
            <w:r w:rsidRPr="00AD4045">
              <w:rPr>
                <w:rFonts w:ascii="Calibri" w:hAnsi="Calibri" w:cs="Calibri"/>
              </w:rPr>
              <w:t xml:space="preserve"> – Can lead to sickness or digestive issues.</w:t>
            </w:r>
          </w:p>
          <w:p w14:paraId="693D388C" w14:textId="11A29F99" w:rsidR="00EC3A35" w:rsidRPr="00AD4045" w:rsidRDefault="00EC3A35" w:rsidP="00EC3A35">
            <w:pPr>
              <w:pStyle w:val="NormalWeb"/>
              <w:rPr>
                <w:rFonts w:ascii="Calibri" w:hAnsi="Calibri" w:cs="Calibri"/>
              </w:rPr>
            </w:pPr>
            <w:r w:rsidRPr="00AD4045">
              <w:rPr>
                <w:rStyle w:val="Strong"/>
                <w:rFonts w:ascii="Calibri" w:hAnsi="Calibri" w:cs="Calibri"/>
              </w:rPr>
              <w:t>Unlabelled or homemade food brought to event</w:t>
            </w:r>
            <w:r w:rsidRPr="00AD4045">
              <w:rPr>
                <w:rFonts w:ascii="Calibri" w:hAnsi="Calibri" w:cs="Calibri"/>
              </w:rPr>
              <w:t xml:space="preserve"> – Unknown ingredients may trigger allergies.</w:t>
            </w:r>
          </w:p>
          <w:p w14:paraId="2A67A7AC" w14:textId="77777777" w:rsidR="00EC3A35" w:rsidRPr="00AD4045" w:rsidRDefault="00EC3A35" w:rsidP="00EC3A35">
            <w:pPr>
              <w:tabs>
                <w:tab w:val="left" w:pos="1206"/>
              </w:tabs>
              <w:rPr>
                <w:rFonts w:ascii="Calibri" w:eastAsiaTheme="minorEastAsia" w:hAnsi="Calibri" w:cs="Calibri"/>
                <w:sz w:val="18"/>
                <w:szCs w:val="18"/>
              </w:rPr>
            </w:pPr>
          </w:p>
        </w:tc>
        <w:tc>
          <w:tcPr>
            <w:tcW w:w="482" w:type="pct"/>
            <w:shd w:val="clear" w:color="auto" w:fill="C0D842"/>
          </w:tcPr>
          <w:p w14:paraId="1E916440" w14:textId="77777777" w:rsidR="00EC3A35" w:rsidRDefault="00EC3A35" w:rsidP="00EC3A35">
            <w:pPr>
              <w:spacing w:after="160" w:line="259" w:lineRule="auto"/>
              <w:rPr>
                <w:rFonts w:asciiTheme="minorHAnsi" w:eastAsiaTheme="minorEastAsia" w:hAnsiTheme="minorHAnsi" w:cstheme="minorBidi"/>
                <w:i/>
                <w:iCs/>
                <w:sz w:val="18"/>
                <w:szCs w:val="18"/>
              </w:rPr>
            </w:pPr>
          </w:p>
          <w:p w14:paraId="38D961F6" w14:textId="77777777" w:rsidR="00EC3A35" w:rsidRPr="00EC3A35" w:rsidRDefault="00EC3A35" w:rsidP="00EC3A35">
            <w:pPr>
              <w:rPr>
                <w:rFonts w:asciiTheme="minorHAnsi" w:eastAsiaTheme="minorEastAsia" w:hAnsiTheme="minorHAnsi" w:cstheme="minorBidi"/>
                <w:sz w:val="18"/>
                <w:szCs w:val="18"/>
              </w:rPr>
            </w:pPr>
          </w:p>
          <w:p w14:paraId="5A0BB8C5" w14:textId="77777777" w:rsidR="00EC3A35" w:rsidRPr="00EC3A35" w:rsidRDefault="00EC3A35" w:rsidP="00EC3A35">
            <w:pPr>
              <w:rPr>
                <w:rFonts w:asciiTheme="minorHAnsi" w:eastAsiaTheme="minorEastAsia" w:hAnsiTheme="minorHAnsi" w:cstheme="minorBidi"/>
                <w:sz w:val="18"/>
                <w:szCs w:val="18"/>
              </w:rPr>
            </w:pPr>
          </w:p>
          <w:p w14:paraId="6A522CA7" w14:textId="77777777" w:rsidR="00EC3A35" w:rsidRPr="00EC3A35" w:rsidRDefault="00EC3A35" w:rsidP="00EC3A35">
            <w:pPr>
              <w:rPr>
                <w:rFonts w:asciiTheme="minorHAnsi" w:eastAsiaTheme="minorEastAsia" w:hAnsiTheme="minorHAnsi" w:cstheme="minorBidi"/>
                <w:sz w:val="18"/>
                <w:szCs w:val="18"/>
              </w:rPr>
            </w:pPr>
          </w:p>
          <w:p w14:paraId="11DDE4FC" w14:textId="77777777" w:rsidR="00EC3A35" w:rsidRPr="00EC3A35" w:rsidRDefault="00EC3A35" w:rsidP="00EC3A35">
            <w:pPr>
              <w:rPr>
                <w:rFonts w:asciiTheme="minorHAnsi" w:eastAsiaTheme="minorEastAsia" w:hAnsiTheme="minorHAnsi" w:cstheme="minorBidi"/>
                <w:sz w:val="18"/>
                <w:szCs w:val="18"/>
              </w:rPr>
            </w:pPr>
          </w:p>
          <w:p w14:paraId="7128595D" w14:textId="77777777" w:rsidR="00EC3A35" w:rsidRPr="00EC3A35" w:rsidRDefault="00EC3A35" w:rsidP="00EC3A35">
            <w:pPr>
              <w:rPr>
                <w:rFonts w:asciiTheme="minorHAnsi" w:eastAsiaTheme="minorEastAsia" w:hAnsiTheme="minorHAnsi" w:cstheme="minorBidi"/>
                <w:sz w:val="18"/>
                <w:szCs w:val="18"/>
              </w:rPr>
            </w:pPr>
          </w:p>
          <w:p w14:paraId="79F2D105" w14:textId="77777777" w:rsidR="00EC3A35" w:rsidRPr="00EC3A35" w:rsidRDefault="00EC3A35" w:rsidP="00EC3A35">
            <w:pPr>
              <w:rPr>
                <w:rFonts w:asciiTheme="minorHAnsi" w:eastAsiaTheme="minorEastAsia" w:hAnsiTheme="minorHAnsi" w:cstheme="minorBidi"/>
                <w:sz w:val="18"/>
                <w:szCs w:val="18"/>
              </w:rPr>
            </w:pPr>
          </w:p>
          <w:p w14:paraId="6BD5D21E" w14:textId="77777777" w:rsidR="00EC3A35" w:rsidRPr="00EC3A35" w:rsidRDefault="00EC3A35" w:rsidP="00EC3A35">
            <w:pPr>
              <w:rPr>
                <w:rFonts w:asciiTheme="minorHAnsi" w:eastAsiaTheme="minorEastAsia" w:hAnsiTheme="minorHAnsi" w:cstheme="minorBidi"/>
                <w:sz w:val="18"/>
                <w:szCs w:val="18"/>
              </w:rPr>
            </w:pPr>
          </w:p>
          <w:p w14:paraId="3A54E8AE" w14:textId="77777777" w:rsidR="00EC3A35" w:rsidRPr="00EC3A35" w:rsidRDefault="00EC3A35" w:rsidP="00EC3A35">
            <w:pPr>
              <w:rPr>
                <w:rFonts w:asciiTheme="minorHAnsi" w:eastAsiaTheme="minorEastAsia" w:hAnsiTheme="minorHAnsi" w:cstheme="minorBidi"/>
                <w:sz w:val="18"/>
                <w:szCs w:val="18"/>
              </w:rPr>
            </w:pPr>
          </w:p>
          <w:p w14:paraId="54081D3F" w14:textId="77777777" w:rsidR="00EC3A35" w:rsidRPr="00EC3A35" w:rsidRDefault="00EC3A35" w:rsidP="00EC3A35">
            <w:pPr>
              <w:rPr>
                <w:rFonts w:asciiTheme="minorHAnsi" w:eastAsiaTheme="minorEastAsia" w:hAnsiTheme="minorHAnsi" w:cstheme="minorBidi"/>
                <w:sz w:val="18"/>
                <w:szCs w:val="18"/>
              </w:rPr>
            </w:pPr>
          </w:p>
          <w:p w14:paraId="5D4A29A0" w14:textId="77777777" w:rsidR="00EC3A35" w:rsidRPr="00EC3A35" w:rsidRDefault="00EC3A35" w:rsidP="00EC3A35">
            <w:pPr>
              <w:rPr>
                <w:rFonts w:asciiTheme="minorHAnsi" w:eastAsiaTheme="minorEastAsia" w:hAnsiTheme="minorHAnsi" w:cstheme="minorBidi"/>
                <w:sz w:val="18"/>
                <w:szCs w:val="18"/>
              </w:rPr>
            </w:pPr>
          </w:p>
          <w:p w14:paraId="0A461526" w14:textId="77777777" w:rsidR="00EC3A35" w:rsidRPr="00EC3A35" w:rsidRDefault="00EC3A35" w:rsidP="00EC3A35">
            <w:pPr>
              <w:rPr>
                <w:rFonts w:asciiTheme="minorHAnsi" w:eastAsiaTheme="minorEastAsia" w:hAnsiTheme="minorHAnsi" w:cstheme="minorBidi"/>
                <w:sz w:val="18"/>
                <w:szCs w:val="18"/>
              </w:rPr>
            </w:pPr>
          </w:p>
          <w:p w14:paraId="26CA2422" w14:textId="77777777" w:rsidR="00EC3A35" w:rsidRPr="00EC3A35" w:rsidRDefault="00EC3A35" w:rsidP="00EC3A35">
            <w:pPr>
              <w:rPr>
                <w:rFonts w:asciiTheme="minorHAnsi" w:eastAsiaTheme="minorEastAsia" w:hAnsiTheme="minorHAnsi" w:cstheme="minorBidi"/>
                <w:sz w:val="18"/>
                <w:szCs w:val="18"/>
              </w:rPr>
            </w:pPr>
          </w:p>
          <w:p w14:paraId="228B3421" w14:textId="77777777" w:rsidR="00EC3A35" w:rsidRPr="00EC3A35" w:rsidRDefault="00EC3A35" w:rsidP="00EC3A35">
            <w:pPr>
              <w:rPr>
                <w:rFonts w:asciiTheme="minorHAnsi" w:eastAsiaTheme="minorEastAsia" w:hAnsiTheme="minorHAnsi" w:cstheme="minorBidi"/>
                <w:sz w:val="18"/>
                <w:szCs w:val="18"/>
              </w:rPr>
            </w:pPr>
          </w:p>
          <w:p w14:paraId="41D4B376" w14:textId="77777777" w:rsidR="00EC3A35" w:rsidRPr="00EC3A35" w:rsidRDefault="00EC3A35" w:rsidP="00EC3A35">
            <w:pPr>
              <w:rPr>
                <w:rFonts w:asciiTheme="minorHAnsi" w:eastAsiaTheme="minorEastAsia" w:hAnsiTheme="minorHAnsi" w:cstheme="minorBidi"/>
                <w:sz w:val="18"/>
                <w:szCs w:val="18"/>
              </w:rPr>
            </w:pPr>
          </w:p>
          <w:p w14:paraId="40C8193F" w14:textId="77777777" w:rsidR="00EC3A35" w:rsidRDefault="00EC3A35" w:rsidP="00EC3A35">
            <w:pPr>
              <w:rPr>
                <w:rFonts w:asciiTheme="minorHAnsi" w:eastAsiaTheme="minorEastAsia" w:hAnsiTheme="minorHAnsi" w:cstheme="minorBidi"/>
                <w:i/>
                <w:iCs/>
                <w:sz w:val="18"/>
                <w:szCs w:val="18"/>
              </w:rPr>
            </w:pPr>
          </w:p>
          <w:p w14:paraId="58413C56"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59831C5" w14:textId="255C1292" w:rsidR="00EC3A35" w:rsidRPr="00EC3A35" w:rsidRDefault="00EC3A35" w:rsidP="00EC3A35">
            <w:pPr>
              <w:jc w:val="center"/>
              <w:rPr>
                <w:rFonts w:asciiTheme="minorHAnsi" w:eastAsiaTheme="minorEastAsia" w:hAnsiTheme="minorHAnsi" w:cstheme="minorBidi"/>
                <w:sz w:val="18"/>
                <w:szCs w:val="18"/>
              </w:rPr>
            </w:pPr>
          </w:p>
        </w:tc>
        <w:tc>
          <w:tcPr>
            <w:tcW w:w="1360" w:type="pct"/>
            <w:shd w:val="clear" w:color="auto" w:fill="C0D842"/>
          </w:tcPr>
          <w:p w14:paraId="0F060A17" w14:textId="77777777" w:rsidR="00EC3A35" w:rsidRDefault="00EC3A35" w:rsidP="00EC3A35">
            <w:pPr>
              <w:spacing w:after="160" w:line="259" w:lineRule="auto"/>
              <w:rPr>
                <w:rFonts w:ascii="Calibri" w:hAnsi="Calibri" w:cs="Calibri"/>
                <w:bCs/>
              </w:rPr>
            </w:pPr>
            <w:r>
              <w:rPr>
                <w:rFonts w:ascii="Calibri" w:hAnsi="Calibri" w:cs="Calibri"/>
                <w:bCs/>
              </w:rPr>
              <w:t xml:space="preserve">The committee will make sure to check the food &amp; drink hygiene ratings of the venue. </w:t>
            </w:r>
          </w:p>
          <w:p w14:paraId="6F422B9D" w14:textId="77777777" w:rsidR="00EC3A35" w:rsidRDefault="00EC3A35" w:rsidP="00EC3A35">
            <w:pPr>
              <w:spacing w:after="160" w:line="259" w:lineRule="auto"/>
              <w:rPr>
                <w:rFonts w:ascii="Calibri" w:hAnsi="Calibri" w:cs="Calibri"/>
                <w:bCs/>
              </w:rPr>
            </w:pPr>
            <w:r>
              <w:rPr>
                <w:rFonts w:ascii="Calibri" w:hAnsi="Calibri" w:cs="Calibri"/>
                <w:bCs/>
              </w:rPr>
              <w:t>The committee will promote the venue well before the event date and encourage all attendees to check the menu for allergen information.</w:t>
            </w:r>
          </w:p>
          <w:p w14:paraId="1ABA4CED" w14:textId="75BDBF49" w:rsidR="00ED529D" w:rsidRDefault="00ED529D" w:rsidP="00EC3A35">
            <w:pPr>
              <w:spacing w:after="160" w:line="259" w:lineRule="auto"/>
              <w:rPr>
                <w:rFonts w:ascii="Calibri" w:hAnsi="Calibri" w:cs="Calibri"/>
                <w:bCs/>
              </w:rPr>
            </w:pPr>
          </w:p>
        </w:tc>
        <w:tc>
          <w:tcPr>
            <w:tcW w:w="626" w:type="pct"/>
            <w:shd w:val="clear" w:color="auto" w:fill="C0D842"/>
          </w:tcPr>
          <w:p w14:paraId="7825EB53" w14:textId="7FB8C763" w:rsidR="00EC3A35" w:rsidRDefault="00EC3A35" w:rsidP="00EC3A35">
            <w:pPr>
              <w:spacing w:after="160" w:line="259" w:lineRule="auto"/>
              <w:rPr>
                <w:rFonts w:ascii="Calibri" w:hAnsi="Calibri" w:cs="Calibri"/>
                <w:bCs/>
              </w:rPr>
            </w:pPr>
            <w:r>
              <w:rPr>
                <w:rFonts w:ascii="Calibri" w:hAnsi="Calibri" w:cs="Calibri"/>
                <w:bCs/>
              </w:rPr>
              <w:t>Venue &amp; Committee</w:t>
            </w:r>
          </w:p>
        </w:tc>
      </w:tr>
      <w:tr w:rsidR="00EC3A35" w:rsidRPr="00A53235" w14:paraId="70A448FE" w14:textId="77777777" w:rsidTr="00E2261F">
        <w:trPr>
          <w:trHeight w:val="3740"/>
        </w:trPr>
        <w:tc>
          <w:tcPr>
            <w:tcW w:w="734" w:type="pct"/>
            <w:shd w:val="clear" w:color="auto" w:fill="C0D842"/>
          </w:tcPr>
          <w:p w14:paraId="5F9951B5" w14:textId="32822251" w:rsidR="00EC3A35" w:rsidRDefault="00EC3A35" w:rsidP="003C7938">
            <w:pPr>
              <w:spacing w:after="160" w:line="259" w:lineRule="auto"/>
              <w:rPr>
                <w:rFonts w:ascii="Calibri" w:hAnsi="Calibri" w:cs="Calibri"/>
                <w:bCs/>
              </w:rPr>
            </w:pPr>
            <w:r>
              <w:rPr>
                <w:rFonts w:ascii="Calibri" w:hAnsi="Calibri" w:cs="Calibri"/>
                <w:bCs/>
              </w:rPr>
              <w:lastRenderedPageBreak/>
              <w:t xml:space="preserve">Lasers / Strobes. </w:t>
            </w:r>
          </w:p>
        </w:tc>
        <w:tc>
          <w:tcPr>
            <w:tcW w:w="1798" w:type="pct"/>
            <w:shd w:val="clear" w:color="auto" w:fill="C0D842"/>
          </w:tcPr>
          <w:p w14:paraId="17E0659F" w14:textId="07B10E6E" w:rsidR="00EC3A35" w:rsidRPr="00AD4045" w:rsidRDefault="00EC3A35" w:rsidP="00EC3A35">
            <w:pPr>
              <w:tabs>
                <w:tab w:val="left" w:pos="1206"/>
              </w:tabs>
              <w:rPr>
                <w:rFonts w:ascii="Calibri" w:hAnsi="Calibri" w:cs="Calibri"/>
              </w:rPr>
            </w:pPr>
            <w:r w:rsidRPr="00AD4045">
              <w:rPr>
                <w:rFonts w:ascii="Calibri" w:hAnsi="Calibri" w:cs="Calibri"/>
              </w:rPr>
              <w:t>Exposure to strobe lighting – may trigger seizures in individuals with photosensitive epilepsy or cause disorientation.</w:t>
            </w:r>
          </w:p>
        </w:tc>
        <w:tc>
          <w:tcPr>
            <w:tcW w:w="482" w:type="pct"/>
            <w:shd w:val="clear" w:color="auto" w:fill="C0D842"/>
          </w:tcPr>
          <w:p w14:paraId="1422750E" w14:textId="77777777" w:rsidR="00EC3A35" w:rsidRDefault="00EC3A35" w:rsidP="00EC3A35">
            <w:pPr>
              <w:spacing w:after="160" w:line="259" w:lineRule="auto"/>
              <w:rPr>
                <w:rFonts w:asciiTheme="minorHAnsi" w:eastAsiaTheme="minorEastAsia" w:hAnsiTheme="minorHAnsi" w:cstheme="minorBidi"/>
                <w:i/>
                <w:iCs/>
                <w:sz w:val="18"/>
                <w:szCs w:val="18"/>
              </w:rPr>
            </w:pPr>
          </w:p>
          <w:p w14:paraId="2E4A4731" w14:textId="77777777" w:rsidR="00EC3A35" w:rsidRPr="00EC3A35" w:rsidRDefault="00EC3A35" w:rsidP="00EC3A35">
            <w:pPr>
              <w:rPr>
                <w:rFonts w:asciiTheme="minorHAnsi" w:eastAsiaTheme="minorEastAsia" w:hAnsiTheme="minorHAnsi" w:cstheme="minorBidi"/>
                <w:sz w:val="18"/>
                <w:szCs w:val="18"/>
              </w:rPr>
            </w:pPr>
          </w:p>
          <w:p w14:paraId="1405E4BA" w14:textId="77777777" w:rsidR="00EC3A35" w:rsidRPr="00EC3A35" w:rsidRDefault="00EC3A35" w:rsidP="00EC3A35">
            <w:pPr>
              <w:rPr>
                <w:rFonts w:asciiTheme="minorHAnsi" w:eastAsiaTheme="minorEastAsia" w:hAnsiTheme="minorHAnsi" w:cstheme="minorBidi"/>
                <w:sz w:val="18"/>
                <w:szCs w:val="18"/>
              </w:rPr>
            </w:pPr>
          </w:p>
          <w:p w14:paraId="2B169A1B" w14:textId="77777777" w:rsidR="00EC3A35" w:rsidRPr="00EC3A35" w:rsidRDefault="00EC3A35" w:rsidP="00EC3A35">
            <w:pPr>
              <w:rPr>
                <w:rFonts w:asciiTheme="minorHAnsi" w:eastAsiaTheme="minorEastAsia" w:hAnsiTheme="minorHAnsi" w:cstheme="minorBidi"/>
                <w:sz w:val="18"/>
                <w:szCs w:val="18"/>
              </w:rPr>
            </w:pPr>
          </w:p>
          <w:p w14:paraId="57EF4411" w14:textId="77777777" w:rsidR="00EC3A35" w:rsidRPr="00EC3A35" w:rsidRDefault="00EC3A35" w:rsidP="00EC3A35">
            <w:pPr>
              <w:rPr>
                <w:rFonts w:asciiTheme="minorHAnsi" w:eastAsiaTheme="minorEastAsia" w:hAnsiTheme="minorHAnsi" w:cstheme="minorBidi"/>
                <w:sz w:val="18"/>
                <w:szCs w:val="18"/>
              </w:rPr>
            </w:pPr>
          </w:p>
          <w:p w14:paraId="2929AB77" w14:textId="77777777" w:rsidR="00EC3A35" w:rsidRPr="00EC3A35" w:rsidRDefault="00EC3A35" w:rsidP="00EC3A35">
            <w:pPr>
              <w:rPr>
                <w:rFonts w:asciiTheme="minorHAnsi" w:eastAsiaTheme="minorEastAsia" w:hAnsiTheme="minorHAnsi" w:cstheme="minorBidi"/>
                <w:sz w:val="18"/>
                <w:szCs w:val="18"/>
              </w:rPr>
            </w:pPr>
          </w:p>
          <w:p w14:paraId="2BA42B8B" w14:textId="77777777" w:rsidR="00EC3A35" w:rsidRDefault="00EC3A35" w:rsidP="00EC3A35">
            <w:pPr>
              <w:rPr>
                <w:rFonts w:asciiTheme="minorHAnsi" w:eastAsiaTheme="minorEastAsia" w:hAnsiTheme="minorHAnsi" w:cstheme="minorBidi"/>
                <w:i/>
                <w:iCs/>
                <w:sz w:val="18"/>
                <w:szCs w:val="18"/>
              </w:rPr>
            </w:pPr>
          </w:p>
          <w:p w14:paraId="2154297A"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6A74893" w14:textId="66BAA4E1" w:rsidR="00EC3A35" w:rsidRPr="00EC3A35" w:rsidRDefault="00EC3A35" w:rsidP="00EC3A35">
            <w:pPr>
              <w:jc w:val="center"/>
              <w:rPr>
                <w:rFonts w:asciiTheme="minorHAnsi" w:eastAsiaTheme="minorEastAsia" w:hAnsiTheme="minorHAnsi" w:cstheme="minorBidi"/>
                <w:sz w:val="18"/>
                <w:szCs w:val="18"/>
              </w:rPr>
            </w:pPr>
          </w:p>
        </w:tc>
        <w:tc>
          <w:tcPr>
            <w:tcW w:w="1360" w:type="pct"/>
            <w:shd w:val="clear" w:color="auto" w:fill="C0D842"/>
          </w:tcPr>
          <w:p w14:paraId="0C0DAAEA" w14:textId="77777777" w:rsidR="00EC3A35" w:rsidRDefault="00EC3A35" w:rsidP="00EC3A35">
            <w:pPr>
              <w:spacing w:after="160" w:line="259" w:lineRule="auto"/>
              <w:rPr>
                <w:rFonts w:ascii="Calibri" w:hAnsi="Calibri" w:cs="Calibri"/>
                <w:bCs/>
              </w:rPr>
            </w:pPr>
            <w:r>
              <w:rPr>
                <w:rFonts w:ascii="Calibri" w:hAnsi="Calibri" w:cs="Calibri"/>
                <w:bCs/>
              </w:rPr>
              <w:t xml:space="preserve">We will communicate to attendees that there may be strobe lights with the music that is playing. </w:t>
            </w:r>
          </w:p>
          <w:p w14:paraId="2A97F1A4" w14:textId="03628969" w:rsidR="00EC3A35" w:rsidRDefault="00EC3A35" w:rsidP="00EC3A35">
            <w:pPr>
              <w:spacing w:after="160" w:line="259" w:lineRule="auto"/>
              <w:rPr>
                <w:rFonts w:ascii="Calibri" w:hAnsi="Calibri" w:cs="Calibri"/>
                <w:bCs/>
              </w:rPr>
            </w:pPr>
            <w:r>
              <w:rPr>
                <w:rFonts w:ascii="Calibri" w:hAnsi="Calibri" w:cs="Calibri"/>
                <w:bCs/>
              </w:rPr>
              <w:t>We will also work with the venue to make sure where possible strobe lights are not present if anyone is at risk from them.</w:t>
            </w:r>
          </w:p>
        </w:tc>
        <w:tc>
          <w:tcPr>
            <w:tcW w:w="626" w:type="pct"/>
            <w:shd w:val="clear" w:color="auto" w:fill="C0D842"/>
          </w:tcPr>
          <w:p w14:paraId="221DE9EF" w14:textId="1F34F433" w:rsidR="00EC3A35" w:rsidRPr="00EC3A35" w:rsidRDefault="00EC3A35" w:rsidP="00EC3A35">
            <w:pPr>
              <w:spacing w:after="160" w:line="259" w:lineRule="auto"/>
              <w:rPr>
                <w:rFonts w:ascii="Calibri" w:hAnsi="Calibri" w:cs="Calibri"/>
                <w:bCs/>
              </w:rPr>
            </w:pPr>
            <w:r w:rsidRPr="00EC3A35">
              <w:rPr>
                <w:rFonts w:ascii="Calibri" w:hAnsi="Calibri" w:cs="Calibri"/>
                <w:bCs/>
              </w:rPr>
              <w:t xml:space="preserve">Committee </w:t>
            </w:r>
          </w:p>
        </w:tc>
      </w:tr>
      <w:tr w:rsidR="00EC3A35" w:rsidRPr="00A53235" w14:paraId="37912ADA" w14:textId="77777777" w:rsidTr="00E2261F">
        <w:trPr>
          <w:trHeight w:val="3740"/>
        </w:trPr>
        <w:tc>
          <w:tcPr>
            <w:tcW w:w="734" w:type="pct"/>
            <w:shd w:val="clear" w:color="auto" w:fill="C0D842"/>
          </w:tcPr>
          <w:p w14:paraId="7C4C3060" w14:textId="41D76AB0" w:rsidR="00EC3A35" w:rsidRDefault="00EC3A35" w:rsidP="00EC3A35">
            <w:pPr>
              <w:spacing w:after="160" w:line="259" w:lineRule="auto"/>
              <w:rPr>
                <w:rFonts w:ascii="Calibri" w:hAnsi="Calibri" w:cs="Calibri"/>
                <w:bCs/>
              </w:rPr>
            </w:pPr>
            <w:r>
              <w:rPr>
                <w:rFonts w:ascii="Calibri" w:hAnsi="Calibri" w:cs="Calibri"/>
                <w:bCs/>
              </w:rPr>
              <w:t xml:space="preserve">Nighttime / Darkness. </w:t>
            </w:r>
          </w:p>
        </w:tc>
        <w:tc>
          <w:tcPr>
            <w:tcW w:w="1798" w:type="pct"/>
            <w:shd w:val="clear" w:color="auto" w:fill="C0D842"/>
          </w:tcPr>
          <w:p w14:paraId="16FC3511" w14:textId="251C82E5" w:rsidR="00EC3A35" w:rsidRPr="00AD4045" w:rsidRDefault="00EC3A35" w:rsidP="00EC3A35">
            <w:pPr>
              <w:pStyle w:val="NormalWeb"/>
              <w:rPr>
                <w:rFonts w:ascii="Calibri" w:hAnsi="Calibri" w:cs="Calibri"/>
                <w:b/>
                <w:bCs/>
              </w:rPr>
            </w:pPr>
            <w:r w:rsidRPr="00AD4045">
              <w:rPr>
                <w:rStyle w:val="Strong"/>
                <w:rFonts w:ascii="Calibri" w:hAnsi="Calibri" w:cs="Calibri"/>
                <w:b w:val="0"/>
                <w:bCs w:val="0"/>
              </w:rPr>
              <w:t>Reduced visibility leading to trips, slips, or falls on uneven pavements or curbs.</w:t>
            </w:r>
          </w:p>
          <w:p w14:paraId="648C7AE1" w14:textId="43F93E19" w:rsidR="00EC3A35" w:rsidRPr="00AD4045" w:rsidRDefault="00EC3A35" w:rsidP="00EC3A35">
            <w:pPr>
              <w:pStyle w:val="NormalWeb"/>
              <w:rPr>
                <w:rFonts w:ascii="Calibri" w:hAnsi="Calibri" w:cs="Calibri"/>
                <w:b/>
                <w:bCs/>
              </w:rPr>
            </w:pPr>
            <w:r w:rsidRPr="00AD4045">
              <w:rPr>
                <w:rStyle w:val="Strong"/>
                <w:rFonts w:ascii="Calibri" w:hAnsi="Calibri" w:cs="Calibri"/>
                <w:b w:val="0"/>
                <w:bCs w:val="0"/>
              </w:rPr>
              <w:t>Increased risk of getting lost or separated from the group.</w:t>
            </w:r>
          </w:p>
          <w:p w14:paraId="7C53024B" w14:textId="56DC77C6" w:rsidR="00EC3A35" w:rsidRPr="00AD4045" w:rsidRDefault="00EC3A35" w:rsidP="00EC3A35">
            <w:pPr>
              <w:pStyle w:val="NormalWeb"/>
              <w:rPr>
                <w:rFonts w:ascii="Calibri" w:hAnsi="Calibri" w:cs="Calibri"/>
                <w:b/>
                <w:bCs/>
              </w:rPr>
            </w:pPr>
            <w:r w:rsidRPr="00AD4045">
              <w:rPr>
                <w:rStyle w:val="Strong"/>
                <w:rFonts w:ascii="Calibri" w:hAnsi="Calibri" w:cs="Calibri"/>
                <w:b w:val="0"/>
                <w:bCs w:val="0"/>
              </w:rPr>
              <w:t>Higher vulnerability to theft or assault in poorly lit areas.</w:t>
            </w:r>
          </w:p>
          <w:p w14:paraId="178C016B" w14:textId="4BD5D18D" w:rsidR="00EC3A35" w:rsidRPr="00AD4045" w:rsidRDefault="00EC3A35" w:rsidP="00EC3A35">
            <w:pPr>
              <w:pStyle w:val="NormalWeb"/>
              <w:rPr>
                <w:rFonts w:ascii="Calibri" w:hAnsi="Calibri" w:cs="Calibri"/>
                <w:b/>
                <w:bCs/>
              </w:rPr>
            </w:pPr>
            <w:r w:rsidRPr="00AD4045">
              <w:rPr>
                <w:rStyle w:val="Strong"/>
                <w:rFonts w:ascii="Calibri" w:hAnsi="Calibri" w:cs="Calibri"/>
                <w:b w:val="0"/>
                <w:bCs w:val="0"/>
              </w:rPr>
              <w:t>Difficulty navigating unfamiliar routes in the dark.</w:t>
            </w:r>
          </w:p>
          <w:p w14:paraId="711F173F" w14:textId="6B2F03A4" w:rsidR="00EC3A35" w:rsidRPr="00AD4045" w:rsidRDefault="00EC3A35" w:rsidP="00EC3A35">
            <w:pPr>
              <w:pStyle w:val="NormalWeb"/>
              <w:rPr>
                <w:rFonts w:ascii="Calibri" w:hAnsi="Calibri" w:cs="Calibri"/>
                <w:b/>
                <w:bCs/>
              </w:rPr>
            </w:pPr>
            <w:r>
              <w:rPr>
                <w:rStyle w:val="Strong"/>
                <w:rFonts w:ascii="Calibri" w:hAnsi="Calibri" w:cs="Calibri"/>
                <w:b w:val="0"/>
                <w:bCs w:val="0"/>
              </w:rPr>
              <w:t>P</w:t>
            </w:r>
            <w:r w:rsidRPr="00AD4045">
              <w:rPr>
                <w:rStyle w:val="Strong"/>
                <w:rFonts w:ascii="Calibri" w:hAnsi="Calibri" w:cs="Calibri"/>
                <w:b w:val="0"/>
                <w:bCs w:val="0"/>
              </w:rPr>
              <w:t>otential for road traffic accidents when crossing poorly lit streets.</w:t>
            </w:r>
          </w:p>
          <w:p w14:paraId="11E8D195" w14:textId="77777777" w:rsidR="00EC3A35" w:rsidRPr="00AD4045" w:rsidRDefault="00EC3A35" w:rsidP="00EC3A35">
            <w:pPr>
              <w:tabs>
                <w:tab w:val="left" w:pos="1206"/>
              </w:tabs>
              <w:rPr>
                <w:rFonts w:ascii="Calibri" w:eastAsiaTheme="minorEastAsia" w:hAnsi="Calibri" w:cs="Calibri"/>
                <w:b/>
                <w:bCs/>
                <w:sz w:val="18"/>
                <w:szCs w:val="18"/>
              </w:rPr>
            </w:pPr>
          </w:p>
        </w:tc>
        <w:tc>
          <w:tcPr>
            <w:tcW w:w="482" w:type="pct"/>
            <w:shd w:val="clear" w:color="auto" w:fill="C0D842"/>
          </w:tcPr>
          <w:p w14:paraId="48ADE909" w14:textId="77777777" w:rsidR="00EC3A35" w:rsidRDefault="00EC3A35" w:rsidP="00EC3A35">
            <w:pPr>
              <w:spacing w:after="160" w:line="259" w:lineRule="auto"/>
              <w:rPr>
                <w:rFonts w:asciiTheme="minorHAnsi" w:eastAsiaTheme="minorEastAsia" w:hAnsiTheme="minorHAnsi" w:cstheme="minorBidi"/>
                <w:i/>
                <w:iCs/>
                <w:sz w:val="18"/>
                <w:szCs w:val="18"/>
              </w:rPr>
            </w:pPr>
          </w:p>
          <w:p w14:paraId="5A2DFB62" w14:textId="77777777" w:rsidR="00EC3A35" w:rsidRPr="00EC3A35" w:rsidRDefault="00EC3A35" w:rsidP="00EC3A35">
            <w:pPr>
              <w:rPr>
                <w:rFonts w:asciiTheme="minorHAnsi" w:eastAsiaTheme="minorEastAsia" w:hAnsiTheme="minorHAnsi" w:cstheme="minorBidi"/>
                <w:sz w:val="18"/>
                <w:szCs w:val="18"/>
              </w:rPr>
            </w:pPr>
          </w:p>
          <w:p w14:paraId="1002F70B" w14:textId="77777777" w:rsidR="00EC3A35" w:rsidRPr="00EC3A35" w:rsidRDefault="00EC3A35" w:rsidP="00EC3A35">
            <w:pPr>
              <w:rPr>
                <w:rFonts w:asciiTheme="minorHAnsi" w:eastAsiaTheme="minorEastAsia" w:hAnsiTheme="minorHAnsi" w:cstheme="minorBidi"/>
                <w:sz w:val="18"/>
                <w:szCs w:val="18"/>
              </w:rPr>
            </w:pPr>
          </w:p>
          <w:p w14:paraId="1FA13072" w14:textId="77777777" w:rsidR="00EC3A35" w:rsidRPr="00EC3A35" w:rsidRDefault="00EC3A35" w:rsidP="00EC3A35">
            <w:pPr>
              <w:rPr>
                <w:rFonts w:asciiTheme="minorHAnsi" w:eastAsiaTheme="minorEastAsia" w:hAnsiTheme="minorHAnsi" w:cstheme="minorBidi"/>
                <w:sz w:val="18"/>
                <w:szCs w:val="18"/>
              </w:rPr>
            </w:pPr>
          </w:p>
          <w:p w14:paraId="09361768" w14:textId="77777777" w:rsidR="00EC3A35" w:rsidRPr="00EC3A35" w:rsidRDefault="00EC3A35" w:rsidP="00EC3A35">
            <w:pPr>
              <w:rPr>
                <w:rFonts w:asciiTheme="minorHAnsi" w:eastAsiaTheme="minorEastAsia" w:hAnsiTheme="minorHAnsi" w:cstheme="minorBidi"/>
                <w:sz w:val="18"/>
                <w:szCs w:val="18"/>
              </w:rPr>
            </w:pPr>
          </w:p>
          <w:p w14:paraId="799AF5AC" w14:textId="77777777" w:rsidR="00EC3A35" w:rsidRPr="00EC3A35" w:rsidRDefault="00EC3A35" w:rsidP="00EC3A35">
            <w:pPr>
              <w:rPr>
                <w:rFonts w:asciiTheme="minorHAnsi" w:eastAsiaTheme="minorEastAsia" w:hAnsiTheme="minorHAnsi" w:cstheme="minorBidi"/>
                <w:sz w:val="18"/>
                <w:szCs w:val="18"/>
              </w:rPr>
            </w:pPr>
          </w:p>
          <w:p w14:paraId="660FBDFA" w14:textId="77777777" w:rsidR="00EC3A35" w:rsidRPr="00EC3A35" w:rsidRDefault="00EC3A35" w:rsidP="00EC3A35">
            <w:pPr>
              <w:rPr>
                <w:rFonts w:asciiTheme="minorHAnsi" w:eastAsiaTheme="minorEastAsia" w:hAnsiTheme="minorHAnsi" w:cstheme="minorBidi"/>
                <w:sz w:val="18"/>
                <w:szCs w:val="18"/>
              </w:rPr>
            </w:pPr>
          </w:p>
          <w:p w14:paraId="3998E9E7" w14:textId="77777777" w:rsidR="00EC3A35" w:rsidRDefault="00EC3A35" w:rsidP="00EC3A35">
            <w:pPr>
              <w:rPr>
                <w:rFonts w:asciiTheme="minorHAnsi" w:eastAsiaTheme="minorEastAsia" w:hAnsiTheme="minorHAnsi" w:cstheme="minorBidi"/>
                <w:i/>
                <w:iCs/>
                <w:sz w:val="18"/>
                <w:szCs w:val="18"/>
              </w:rPr>
            </w:pPr>
          </w:p>
          <w:p w14:paraId="665147B6"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BBCFA9A" w14:textId="4EA9E209" w:rsidR="00EC3A35" w:rsidRPr="00EC3A35" w:rsidRDefault="00EC3A35" w:rsidP="00EC3A35">
            <w:pPr>
              <w:jc w:val="center"/>
              <w:rPr>
                <w:rFonts w:asciiTheme="minorHAnsi" w:eastAsiaTheme="minorEastAsia" w:hAnsiTheme="minorHAnsi" w:cstheme="minorBidi"/>
                <w:sz w:val="18"/>
                <w:szCs w:val="18"/>
              </w:rPr>
            </w:pPr>
          </w:p>
        </w:tc>
        <w:tc>
          <w:tcPr>
            <w:tcW w:w="1360" w:type="pct"/>
            <w:shd w:val="clear" w:color="auto" w:fill="C0D842"/>
          </w:tcPr>
          <w:p w14:paraId="0BE6A5A3" w14:textId="2535FEF7" w:rsidR="00EC3A35" w:rsidRDefault="00EC3A35" w:rsidP="00EC3A35">
            <w:pPr>
              <w:spacing w:after="160" w:line="259" w:lineRule="auto"/>
              <w:rPr>
                <w:rFonts w:ascii="Calibri" w:hAnsi="Calibri" w:cs="Calibri"/>
                <w:bCs/>
              </w:rPr>
            </w:pPr>
            <w:r>
              <w:rPr>
                <w:rFonts w:ascii="Calibri" w:hAnsi="Calibri" w:cs="Calibri"/>
                <w:bCs/>
              </w:rPr>
              <w:t xml:space="preserve">We will communicate the timings of events in the weeks leading up to events, suggesting that people travel to and back from the event together. And we will suggest that people wear clothing/footwear that is appropriate for night and worse weather/visibility. </w:t>
            </w:r>
          </w:p>
        </w:tc>
        <w:tc>
          <w:tcPr>
            <w:tcW w:w="626" w:type="pct"/>
            <w:shd w:val="clear" w:color="auto" w:fill="C0D842"/>
          </w:tcPr>
          <w:p w14:paraId="2A6D20D4" w14:textId="52E967AF" w:rsidR="00EC3A35" w:rsidRDefault="00EC3A35" w:rsidP="00EC3A35">
            <w:pPr>
              <w:spacing w:after="160" w:line="259" w:lineRule="auto"/>
              <w:rPr>
                <w:rFonts w:ascii="Calibri" w:hAnsi="Calibri" w:cs="Calibri"/>
                <w:bCs/>
              </w:rPr>
            </w:pPr>
            <w:r w:rsidRPr="00EC3A35">
              <w:rPr>
                <w:rFonts w:ascii="Calibri" w:hAnsi="Calibri" w:cs="Calibri"/>
                <w:bCs/>
              </w:rPr>
              <w:t>Committee</w:t>
            </w:r>
          </w:p>
        </w:tc>
      </w:tr>
      <w:tr w:rsidR="00EC3A35" w:rsidRPr="00A53235" w14:paraId="6936B264" w14:textId="77777777" w:rsidTr="00E2261F">
        <w:trPr>
          <w:trHeight w:val="3740"/>
        </w:trPr>
        <w:tc>
          <w:tcPr>
            <w:tcW w:w="734" w:type="pct"/>
            <w:shd w:val="clear" w:color="auto" w:fill="C0D842"/>
          </w:tcPr>
          <w:p w14:paraId="5725ABC2" w14:textId="0024B6E9" w:rsidR="00EC3A35" w:rsidRDefault="00EC3A35" w:rsidP="00EC3A35">
            <w:pPr>
              <w:spacing w:after="160" w:line="259" w:lineRule="auto"/>
              <w:rPr>
                <w:rFonts w:ascii="Calibri" w:hAnsi="Calibri" w:cs="Calibri"/>
                <w:bCs/>
              </w:rPr>
            </w:pPr>
            <w:r>
              <w:rPr>
                <w:rFonts w:ascii="Calibri" w:hAnsi="Calibri" w:cs="Calibri"/>
                <w:bCs/>
              </w:rPr>
              <w:lastRenderedPageBreak/>
              <w:t xml:space="preserve">Noise. </w:t>
            </w:r>
          </w:p>
        </w:tc>
        <w:tc>
          <w:tcPr>
            <w:tcW w:w="1798" w:type="pct"/>
            <w:shd w:val="clear" w:color="auto" w:fill="C0D842"/>
          </w:tcPr>
          <w:p w14:paraId="5B3B2504" w14:textId="1793F891" w:rsidR="00EC3A35" w:rsidRPr="00EC3A35" w:rsidRDefault="00EC3A35" w:rsidP="00EC3A35">
            <w:pPr>
              <w:tabs>
                <w:tab w:val="left" w:pos="1206"/>
              </w:tabs>
              <w:rPr>
                <w:rFonts w:ascii="Calibri" w:eastAsiaTheme="minorEastAsia" w:hAnsi="Calibri" w:cs="Calibri"/>
                <w:sz w:val="18"/>
                <w:szCs w:val="18"/>
              </w:rPr>
            </w:pPr>
            <w:r w:rsidRPr="00EC3A35">
              <w:rPr>
                <w:rFonts w:ascii="Calibri" w:hAnsi="Calibri" w:cs="Calibri"/>
              </w:rPr>
              <w:t>Loud music may cause temporary or long-term hearing damage and discomfort for attendees.</w:t>
            </w:r>
          </w:p>
        </w:tc>
        <w:tc>
          <w:tcPr>
            <w:tcW w:w="482" w:type="pct"/>
            <w:shd w:val="clear" w:color="auto" w:fill="C0D842"/>
          </w:tcPr>
          <w:p w14:paraId="0E60AE58" w14:textId="77777777" w:rsidR="00EC3A35" w:rsidRDefault="00EC3A35" w:rsidP="00EC3A35">
            <w:pPr>
              <w:spacing w:after="160" w:line="259" w:lineRule="auto"/>
              <w:rPr>
                <w:rFonts w:asciiTheme="minorHAnsi" w:eastAsiaTheme="minorEastAsia" w:hAnsiTheme="minorHAnsi" w:cstheme="minorBidi"/>
                <w:i/>
                <w:iCs/>
                <w:sz w:val="18"/>
                <w:szCs w:val="18"/>
              </w:rPr>
            </w:pPr>
          </w:p>
          <w:p w14:paraId="47709DC4" w14:textId="77777777" w:rsidR="00EC3A35" w:rsidRPr="00EC3A35" w:rsidRDefault="00EC3A35" w:rsidP="00EC3A35">
            <w:pPr>
              <w:rPr>
                <w:rFonts w:asciiTheme="minorHAnsi" w:eastAsiaTheme="minorEastAsia" w:hAnsiTheme="minorHAnsi" w:cstheme="minorBidi"/>
                <w:sz w:val="18"/>
                <w:szCs w:val="18"/>
              </w:rPr>
            </w:pPr>
          </w:p>
          <w:p w14:paraId="1E65B831" w14:textId="77777777" w:rsidR="00EC3A35" w:rsidRPr="00EC3A35" w:rsidRDefault="00EC3A35" w:rsidP="00EC3A35">
            <w:pPr>
              <w:rPr>
                <w:rFonts w:asciiTheme="minorHAnsi" w:eastAsiaTheme="minorEastAsia" w:hAnsiTheme="minorHAnsi" w:cstheme="minorBidi"/>
                <w:sz w:val="18"/>
                <w:szCs w:val="18"/>
              </w:rPr>
            </w:pPr>
          </w:p>
          <w:p w14:paraId="2E76D5C3" w14:textId="77777777" w:rsidR="00EC3A35" w:rsidRPr="00EC3A35" w:rsidRDefault="00EC3A35" w:rsidP="00EC3A35">
            <w:pPr>
              <w:rPr>
                <w:rFonts w:asciiTheme="minorHAnsi" w:eastAsiaTheme="minorEastAsia" w:hAnsiTheme="minorHAnsi" w:cstheme="minorBidi"/>
                <w:sz w:val="18"/>
                <w:szCs w:val="18"/>
              </w:rPr>
            </w:pPr>
          </w:p>
          <w:p w14:paraId="5711A9C2" w14:textId="77777777" w:rsidR="00EC3A35" w:rsidRPr="00EC3A35" w:rsidRDefault="00EC3A35" w:rsidP="00EC3A35">
            <w:pPr>
              <w:rPr>
                <w:rFonts w:asciiTheme="minorHAnsi" w:eastAsiaTheme="minorEastAsia" w:hAnsiTheme="minorHAnsi" w:cstheme="minorBidi"/>
                <w:sz w:val="18"/>
                <w:szCs w:val="18"/>
              </w:rPr>
            </w:pPr>
          </w:p>
          <w:p w14:paraId="2EDC0F29" w14:textId="77777777" w:rsidR="00EC3A35" w:rsidRPr="00EC3A35" w:rsidRDefault="00EC3A35" w:rsidP="00EC3A35">
            <w:pPr>
              <w:rPr>
                <w:rFonts w:asciiTheme="minorHAnsi" w:eastAsiaTheme="minorEastAsia" w:hAnsiTheme="minorHAnsi" w:cstheme="minorBidi"/>
                <w:sz w:val="18"/>
                <w:szCs w:val="18"/>
              </w:rPr>
            </w:pPr>
          </w:p>
          <w:p w14:paraId="34AF75B4" w14:textId="77777777" w:rsidR="00EC3A35" w:rsidRPr="00EC3A35" w:rsidRDefault="00EC3A35" w:rsidP="00EC3A35">
            <w:pPr>
              <w:rPr>
                <w:rFonts w:asciiTheme="minorHAnsi" w:eastAsiaTheme="minorEastAsia" w:hAnsiTheme="minorHAnsi" w:cstheme="minorBidi"/>
                <w:sz w:val="18"/>
                <w:szCs w:val="18"/>
              </w:rPr>
            </w:pPr>
          </w:p>
          <w:p w14:paraId="13765372" w14:textId="77777777" w:rsidR="00EC3A35" w:rsidRDefault="00EC3A35" w:rsidP="00EC3A35">
            <w:pPr>
              <w:rPr>
                <w:rFonts w:asciiTheme="minorHAnsi" w:eastAsiaTheme="minorEastAsia" w:hAnsiTheme="minorHAnsi" w:cstheme="minorBidi"/>
                <w:i/>
                <w:iCs/>
                <w:sz w:val="18"/>
                <w:szCs w:val="18"/>
              </w:rPr>
            </w:pPr>
          </w:p>
          <w:p w14:paraId="52FDF3FD"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707E7BE" w14:textId="4A9F0E8C" w:rsidR="00EC3A35" w:rsidRPr="00EC3A35" w:rsidRDefault="00EC3A35" w:rsidP="00EC3A35">
            <w:pPr>
              <w:jc w:val="center"/>
              <w:rPr>
                <w:rFonts w:asciiTheme="minorHAnsi" w:eastAsiaTheme="minorEastAsia" w:hAnsiTheme="minorHAnsi" w:cstheme="minorBidi"/>
                <w:sz w:val="18"/>
                <w:szCs w:val="18"/>
              </w:rPr>
            </w:pPr>
          </w:p>
        </w:tc>
        <w:tc>
          <w:tcPr>
            <w:tcW w:w="1360" w:type="pct"/>
            <w:shd w:val="clear" w:color="auto" w:fill="C0D842"/>
          </w:tcPr>
          <w:p w14:paraId="55521CF8" w14:textId="225E9678" w:rsidR="00EC3A35" w:rsidRDefault="00EC3A35" w:rsidP="00EC3A35">
            <w:pPr>
              <w:spacing w:after="160" w:line="259" w:lineRule="auto"/>
              <w:rPr>
                <w:rFonts w:ascii="Calibri" w:hAnsi="Calibri" w:cs="Calibri"/>
                <w:bCs/>
              </w:rPr>
            </w:pPr>
            <w:r>
              <w:rPr>
                <w:rFonts w:ascii="Calibri" w:hAnsi="Calibri" w:cs="Calibri"/>
                <w:bCs/>
              </w:rPr>
              <w:t>We will notify attendees in advance to events that there will be loud music.</w:t>
            </w:r>
          </w:p>
        </w:tc>
        <w:tc>
          <w:tcPr>
            <w:tcW w:w="626" w:type="pct"/>
            <w:shd w:val="clear" w:color="auto" w:fill="C0D842"/>
          </w:tcPr>
          <w:p w14:paraId="4A2E31BB" w14:textId="5F3B75CB" w:rsidR="00EC3A35" w:rsidRDefault="00EC3A35" w:rsidP="00EC3A35">
            <w:pPr>
              <w:spacing w:after="160" w:line="259" w:lineRule="auto"/>
              <w:rPr>
                <w:rFonts w:ascii="Calibri" w:hAnsi="Calibri" w:cs="Calibri"/>
                <w:bCs/>
              </w:rPr>
            </w:pPr>
            <w:r w:rsidRPr="00EC3A35">
              <w:rPr>
                <w:rFonts w:ascii="Calibri" w:hAnsi="Calibri" w:cs="Calibri"/>
                <w:bCs/>
              </w:rPr>
              <w:t>Committee</w:t>
            </w:r>
          </w:p>
        </w:tc>
      </w:tr>
      <w:tr w:rsidR="00EC3A35" w:rsidRPr="00A53235" w14:paraId="787D132A" w14:textId="77777777" w:rsidTr="00E2261F">
        <w:trPr>
          <w:trHeight w:val="3740"/>
        </w:trPr>
        <w:tc>
          <w:tcPr>
            <w:tcW w:w="734" w:type="pct"/>
            <w:shd w:val="clear" w:color="auto" w:fill="C0D842"/>
          </w:tcPr>
          <w:p w14:paraId="72668FE6" w14:textId="4C3D0FB1" w:rsidR="00EC3A35" w:rsidRDefault="00EC3A35" w:rsidP="00EC3A35">
            <w:pPr>
              <w:spacing w:after="160" w:line="259" w:lineRule="auto"/>
              <w:rPr>
                <w:rFonts w:ascii="Calibri" w:hAnsi="Calibri" w:cs="Calibri"/>
                <w:bCs/>
              </w:rPr>
            </w:pPr>
            <w:r>
              <w:rPr>
                <w:rFonts w:ascii="Calibri" w:hAnsi="Calibri" w:cs="Calibri"/>
                <w:bCs/>
              </w:rPr>
              <w:t xml:space="preserve">Slips, Trips &amp; Falls </w:t>
            </w:r>
          </w:p>
        </w:tc>
        <w:tc>
          <w:tcPr>
            <w:tcW w:w="1798" w:type="pct"/>
            <w:shd w:val="clear" w:color="auto" w:fill="C0D842"/>
          </w:tcPr>
          <w:p w14:paraId="63AB6822" w14:textId="403832EC" w:rsidR="00EC3A35" w:rsidRPr="00EC3A35" w:rsidRDefault="00EC3A35" w:rsidP="00EC3A35">
            <w:pPr>
              <w:tabs>
                <w:tab w:val="left" w:pos="1206"/>
              </w:tabs>
              <w:rPr>
                <w:rFonts w:ascii="Calibri" w:eastAsiaTheme="minorEastAsia" w:hAnsi="Calibri" w:cs="Calibri"/>
                <w:sz w:val="18"/>
                <w:szCs w:val="18"/>
              </w:rPr>
            </w:pPr>
            <w:r w:rsidRPr="00EC3A35">
              <w:rPr>
                <w:rFonts w:ascii="Calibri" w:hAnsi="Calibri" w:cs="Calibri"/>
              </w:rPr>
              <w:t>Spilled drinks or wet floors in pubs may cause slips, leading to potential sprains, bruises, or head injuries</w:t>
            </w:r>
          </w:p>
        </w:tc>
        <w:tc>
          <w:tcPr>
            <w:tcW w:w="482" w:type="pct"/>
            <w:shd w:val="clear" w:color="auto" w:fill="C0D842"/>
          </w:tcPr>
          <w:p w14:paraId="0582F0D0" w14:textId="77777777" w:rsidR="00EC3A35" w:rsidRDefault="00EC3A35" w:rsidP="00EC3A35">
            <w:pPr>
              <w:spacing w:after="160" w:line="259" w:lineRule="auto"/>
              <w:rPr>
                <w:rFonts w:asciiTheme="minorHAnsi" w:eastAsiaTheme="minorEastAsia" w:hAnsiTheme="minorHAnsi" w:cstheme="minorBidi"/>
                <w:i/>
                <w:iCs/>
                <w:sz w:val="18"/>
                <w:szCs w:val="18"/>
              </w:rPr>
            </w:pPr>
          </w:p>
          <w:p w14:paraId="0DFF6E53" w14:textId="77777777" w:rsidR="00EC3A35" w:rsidRPr="00EC3A35" w:rsidRDefault="00EC3A35" w:rsidP="00EC3A35">
            <w:pPr>
              <w:rPr>
                <w:rFonts w:asciiTheme="minorHAnsi" w:eastAsiaTheme="minorEastAsia" w:hAnsiTheme="minorHAnsi" w:cstheme="minorBidi"/>
                <w:sz w:val="18"/>
                <w:szCs w:val="18"/>
              </w:rPr>
            </w:pPr>
          </w:p>
          <w:p w14:paraId="50A99944" w14:textId="77777777" w:rsidR="00EC3A35" w:rsidRPr="00EC3A35" w:rsidRDefault="00EC3A35" w:rsidP="00EC3A35">
            <w:pPr>
              <w:rPr>
                <w:rFonts w:asciiTheme="minorHAnsi" w:eastAsiaTheme="minorEastAsia" w:hAnsiTheme="minorHAnsi" w:cstheme="minorBidi"/>
                <w:sz w:val="18"/>
                <w:szCs w:val="18"/>
              </w:rPr>
            </w:pPr>
          </w:p>
          <w:p w14:paraId="1042A75C" w14:textId="77777777" w:rsidR="00EC3A35" w:rsidRPr="00EC3A35" w:rsidRDefault="00EC3A35" w:rsidP="00EC3A35">
            <w:pPr>
              <w:rPr>
                <w:rFonts w:asciiTheme="minorHAnsi" w:eastAsiaTheme="minorEastAsia" w:hAnsiTheme="minorHAnsi" w:cstheme="minorBidi"/>
                <w:sz w:val="18"/>
                <w:szCs w:val="18"/>
              </w:rPr>
            </w:pPr>
          </w:p>
          <w:p w14:paraId="779F5427" w14:textId="77777777" w:rsidR="00EC3A35" w:rsidRPr="00EC3A35" w:rsidRDefault="00EC3A35" w:rsidP="00EC3A35">
            <w:pPr>
              <w:rPr>
                <w:rFonts w:asciiTheme="minorHAnsi" w:eastAsiaTheme="minorEastAsia" w:hAnsiTheme="minorHAnsi" w:cstheme="minorBidi"/>
                <w:sz w:val="18"/>
                <w:szCs w:val="18"/>
              </w:rPr>
            </w:pPr>
          </w:p>
          <w:p w14:paraId="72606573" w14:textId="77777777" w:rsidR="00EC3A35" w:rsidRPr="00EC3A35" w:rsidRDefault="00EC3A35" w:rsidP="00EC3A35">
            <w:pPr>
              <w:rPr>
                <w:rFonts w:asciiTheme="minorHAnsi" w:eastAsiaTheme="minorEastAsia" w:hAnsiTheme="minorHAnsi" w:cstheme="minorBidi"/>
                <w:sz w:val="18"/>
                <w:szCs w:val="18"/>
              </w:rPr>
            </w:pPr>
          </w:p>
          <w:p w14:paraId="4578079F" w14:textId="77777777" w:rsidR="00EC3A35" w:rsidRPr="00EC3A35" w:rsidRDefault="00EC3A35" w:rsidP="00EC3A35">
            <w:pPr>
              <w:rPr>
                <w:rFonts w:asciiTheme="minorHAnsi" w:eastAsiaTheme="minorEastAsia" w:hAnsiTheme="minorHAnsi" w:cstheme="minorBidi"/>
                <w:sz w:val="18"/>
                <w:szCs w:val="18"/>
              </w:rPr>
            </w:pPr>
          </w:p>
          <w:p w14:paraId="4C4DA971" w14:textId="77777777" w:rsidR="00EC3A35" w:rsidRDefault="00EC3A35" w:rsidP="00EC3A35">
            <w:pPr>
              <w:rPr>
                <w:rFonts w:asciiTheme="minorHAnsi" w:eastAsiaTheme="minorEastAsia" w:hAnsiTheme="minorHAnsi" w:cstheme="minorBidi"/>
                <w:i/>
                <w:iCs/>
                <w:sz w:val="18"/>
                <w:szCs w:val="18"/>
              </w:rPr>
            </w:pPr>
          </w:p>
          <w:p w14:paraId="38DA2189"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41C6CAAD" w14:textId="42FE8250" w:rsidR="00EC3A35" w:rsidRPr="00EC3A35" w:rsidRDefault="00EC3A35" w:rsidP="00EC3A35">
            <w:pPr>
              <w:jc w:val="center"/>
              <w:rPr>
                <w:rFonts w:asciiTheme="minorHAnsi" w:eastAsiaTheme="minorEastAsia" w:hAnsiTheme="minorHAnsi" w:cstheme="minorBidi"/>
                <w:sz w:val="18"/>
                <w:szCs w:val="18"/>
              </w:rPr>
            </w:pPr>
          </w:p>
        </w:tc>
        <w:tc>
          <w:tcPr>
            <w:tcW w:w="1360" w:type="pct"/>
            <w:shd w:val="clear" w:color="auto" w:fill="C0D842"/>
          </w:tcPr>
          <w:p w14:paraId="2BFE1095" w14:textId="77777777" w:rsidR="00EC3A35" w:rsidRDefault="00EC3A35" w:rsidP="00EC3A35">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3FFC3D96" w14:textId="77777777" w:rsidR="00ED529D" w:rsidRPr="003C7938" w:rsidRDefault="00ED529D" w:rsidP="00EC3A35">
            <w:pPr>
              <w:spacing w:after="160" w:line="259" w:lineRule="auto"/>
              <w:rPr>
                <w:rFonts w:ascii="Calibri" w:hAnsi="Calibri" w:cs="Calibri"/>
                <w:bCs/>
              </w:rPr>
            </w:pPr>
            <w:r w:rsidRPr="003C7938">
              <w:rPr>
                <w:rFonts w:ascii="Calibri" w:hAnsi="Calibri" w:cs="Calibri"/>
                <w:bCs/>
              </w:rPr>
              <w:t>Check venue flooring prior to event</w:t>
            </w:r>
          </w:p>
          <w:p w14:paraId="025A1F06" w14:textId="073C612F" w:rsidR="00ED529D" w:rsidRDefault="00ED529D" w:rsidP="00EC3A35">
            <w:pPr>
              <w:spacing w:after="160" w:line="259" w:lineRule="auto"/>
              <w:rPr>
                <w:rFonts w:ascii="Calibri" w:hAnsi="Calibri" w:cs="Calibri"/>
                <w:bCs/>
              </w:rPr>
            </w:pPr>
            <w:r w:rsidRPr="003C7938">
              <w:rPr>
                <w:rFonts w:ascii="Calibri" w:hAnsi="Calibri" w:cs="Calibri"/>
                <w:bCs/>
              </w:rPr>
              <w:t>Do not block walkways</w:t>
            </w:r>
          </w:p>
        </w:tc>
        <w:tc>
          <w:tcPr>
            <w:tcW w:w="626" w:type="pct"/>
            <w:shd w:val="clear" w:color="auto" w:fill="C0D842"/>
          </w:tcPr>
          <w:p w14:paraId="5664EA4B" w14:textId="38D7BD7E" w:rsidR="00EC3A35" w:rsidRDefault="00EC3A35" w:rsidP="00EC3A35">
            <w:pPr>
              <w:spacing w:after="160" w:line="259" w:lineRule="auto"/>
              <w:rPr>
                <w:rFonts w:ascii="Calibri" w:hAnsi="Calibri" w:cs="Calibri"/>
                <w:bCs/>
              </w:rPr>
            </w:pPr>
            <w:r>
              <w:rPr>
                <w:rFonts w:ascii="Calibri" w:hAnsi="Calibri" w:cs="Calibri"/>
                <w:bCs/>
              </w:rPr>
              <w:t xml:space="preserve">Venue &amp; committee </w:t>
            </w:r>
          </w:p>
        </w:tc>
      </w:tr>
    </w:tbl>
    <w:p w14:paraId="2837401A" w14:textId="77777777" w:rsidR="00EC3A35" w:rsidRDefault="00EC3A35" w:rsidP="00E2261F">
      <w:pPr>
        <w:spacing w:after="160" w:line="259" w:lineRule="auto"/>
        <w:jc w:val="center"/>
        <w:rPr>
          <w:rFonts w:asciiTheme="minorHAnsi" w:eastAsiaTheme="minorEastAsia" w:hAnsiTheme="minorHAnsi" w:cstheme="minorBidi"/>
          <w:b/>
          <w:bCs/>
          <w:u w:val="single"/>
        </w:rPr>
      </w:pPr>
    </w:p>
    <w:p w14:paraId="5841B4AB" w14:textId="63896119"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C3A35">
        <w:rPr>
          <w:rFonts w:asciiTheme="minorHAnsi" w:eastAsiaTheme="minorEastAsia" w:hAnsiTheme="minorHAnsi" w:cstheme="minorBidi"/>
          <w:b/>
          <w:bCs/>
          <w:i/>
          <w:iCs/>
          <w:u w:val="single"/>
        </w:rPr>
        <w:t>Club Social</w:t>
      </w:r>
      <w:r w:rsidRPr="7900A954">
        <w:rPr>
          <w:rFonts w:asciiTheme="minorHAnsi" w:eastAsiaTheme="minorEastAsia" w:hAnsiTheme="minorHAnsi" w:cstheme="minorBidi"/>
          <w:b/>
          <w:bCs/>
          <w:i/>
          <w:iCs/>
          <w:u w:val="single"/>
        </w:rPr>
        <w: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C3A35" w:rsidRPr="00A53235" w14:paraId="1431A677" w14:textId="77777777" w:rsidTr="001E5DB9">
        <w:trPr>
          <w:trHeight w:val="510"/>
        </w:trPr>
        <w:tc>
          <w:tcPr>
            <w:tcW w:w="2835" w:type="dxa"/>
            <w:vAlign w:val="center"/>
          </w:tcPr>
          <w:p w14:paraId="4A117BB7" w14:textId="77777777" w:rsidR="00EC3A35" w:rsidRPr="00A53235" w:rsidRDefault="00EC3A35" w:rsidP="00EC3A35">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70627CD0" w:rsidR="00EC3A35" w:rsidRPr="00A53235" w:rsidRDefault="00EC3A35" w:rsidP="00EC3A35">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70 </w:t>
            </w:r>
          </w:p>
        </w:tc>
        <w:tc>
          <w:tcPr>
            <w:tcW w:w="4820" w:type="dxa"/>
          </w:tcPr>
          <w:p w14:paraId="4A533DAE" w14:textId="77777777" w:rsidR="00EC3A35" w:rsidRPr="00A53235" w:rsidRDefault="00EC3A35" w:rsidP="00EC3A35">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7F892D8F" w:rsidR="00EC3A35" w:rsidRPr="00EC3A35" w:rsidRDefault="00EC3A35" w:rsidP="00EC3A35">
            <w:pPr>
              <w:spacing w:after="160" w:line="259" w:lineRule="auto"/>
              <w:rPr>
                <w:rFonts w:asciiTheme="minorHAnsi" w:eastAsiaTheme="minorEastAsia" w:hAnsiTheme="minorHAnsi" w:cstheme="minorBidi"/>
                <w:bCs/>
                <w:sz w:val="18"/>
                <w:szCs w:val="18"/>
              </w:rPr>
            </w:pPr>
            <w:r w:rsidRPr="00EC3A35">
              <w:rPr>
                <w:rFonts w:ascii="Calibri" w:hAnsi="Calibri" w:cs="Calibri"/>
                <w:bCs/>
                <w:sz w:val="18"/>
                <w:szCs w:val="13"/>
              </w:rPr>
              <w:t>That the venues we choose are at street level or have access ramps and elevators so that if disabled access to the event is required everyone can take part.</w:t>
            </w:r>
          </w:p>
        </w:tc>
      </w:tr>
      <w:tr w:rsidR="00EC3A35" w:rsidRPr="00A53235" w14:paraId="26668F9E" w14:textId="77777777" w:rsidTr="001E5DB9">
        <w:trPr>
          <w:trHeight w:val="510"/>
        </w:trPr>
        <w:tc>
          <w:tcPr>
            <w:tcW w:w="2835" w:type="dxa"/>
            <w:vAlign w:val="center"/>
          </w:tcPr>
          <w:p w14:paraId="4FCBCE9D" w14:textId="77777777" w:rsidR="00EC3A35" w:rsidRPr="00A53235" w:rsidRDefault="00EC3A35" w:rsidP="00EC3A35">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7AD42457" w:rsidR="00EC3A35" w:rsidRPr="00A53235" w:rsidRDefault="00EC3A35" w:rsidP="00EC3A35">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2EBA15CC" w14:textId="77777777" w:rsidR="00EC3A35" w:rsidRPr="00A53235" w:rsidRDefault="00EC3A35" w:rsidP="00EC3A35">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4149A8F4" w:rsidR="00EC3A35" w:rsidRPr="00A53235" w:rsidRDefault="00EC3A35" w:rsidP="00EC3A35">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EC3A35" w:rsidRPr="00A53235" w14:paraId="19EE5FCA" w14:textId="77777777" w:rsidTr="001E5DB9">
        <w:trPr>
          <w:trHeight w:val="125"/>
        </w:trPr>
        <w:tc>
          <w:tcPr>
            <w:tcW w:w="2835" w:type="dxa"/>
            <w:vAlign w:val="center"/>
          </w:tcPr>
          <w:p w14:paraId="47A06CAD" w14:textId="77777777" w:rsidR="00EC3A35" w:rsidRPr="00A53235" w:rsidRDefault="00EC3A35" w:rsidP="00EC3A35">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2D5624FA" w:rsidR="00EC3A35" w:rsidRPr="00A53235" w:rsidRDefault="00EC3A35" w:rsidP="00EC3A35">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79CDB18E" w14:textId="77777777" w:rsidR="00EC3A35" w:rsidRPr="00A53235" w:rsidRDefault="00EC3A35" w:rsidP="00EC3A35">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1057442B" w:rsidR="00EC3A35" w:rsidRPr="00A53235" w:rsidRDefault="00EC3A35" w:rsidP="00EC3A35">
            <w:pPr>
              <w:spacing w:after="160" w:line="259" w:lineRule="auto"/>
              <w:rPr>
                <w:rFonts w:asciiTheme="minorHAnsi" w:eastAsiaTheme="minorEastAsia" w:hAnsiTheme="minorHAnsi" w:cstheme="minorBidi"/>
              </w:rPr>
            </w:pPr>
            <w:r>
              <w:rPr>
                <w:rFonts w:asciiTheme="minorHAnsi" w:eastAsiaTheme="minorEastAsia" w:hAnsiTheme="minorHAnsi" w:cstheme="minorBidi"/>
              </w:rPr>
              <w:t>Ve</w:t>
            </w:r>
            <w:r w:rsidR="003C7938">
              <w:rPr>
                <w:rFonts w:asciiTheme="minorHAnsi" w:eastAsiaTheme="minorEastAsia" w:hAnsiTheme="minorHAnsi" w:cstheme="minorBidi"/>
              </w:rPr>
              <w:t>n</w:t>
            </w:r>
            <w:r>
              <w:rPr>
                <w:rFonts w:asciiTheme="minorHAnsi" w:eastAsiaTheme="minorEastAsia" w:hAnsiTheme="minorHAnsi" w:cstheme="minorBidi"/>
              </w:rPr>
              <w:t xml:space="preserve">ue </w:t>
            </w:r>
          </w:p>
        </w:tc>
      </w:tr>
    </w:tbl>
    <w:p w14:paraId="74BF920C" w14:textId="77777777" w:rsidR="00EC3A35" w:rsidRDefault="00EC3A35" w:rsidP="00E2261F">
      <w:pPr>
        <w:spacing w:after="160" w:line="259" w:lineRule="auto"/>
        <w:rPr>
          <w:rFonts w:asciiTheme="minorHAnsi" w:eastAsiaTheme="minorEastAsia" w:hAnsiTheme="minorHAnsi" w:cstheme="minorBidi"/>
          <w:b/>
          <w:bCs/>
          <w:sz w:val="20"/>
          <w:u w:val="single"/>
        </w:rPr>
      </w:pPr>
    </w:p>
    <w:p w14:paraId="66DE4366" w14:textId="77777777" w:rsidR="00EC3A35" w:rsidRPr="00A53235" w:rsidRDefault="00EC3A35"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1E5DB9">
        <w:trPr>
          <w:trHeight w:val="734"/>
        </w:trPr>
        <w:tc>
          <w:tcPr>
            <w:tcW w:w="734" w:type="pct"/>
          </w:tcPr>
          <w:p w14:paraId="141C1624" w14:textId="77777777" w:rsidR="004659FD" w:rsidRPr="009049C9" w:rsidRDefault="004659FD" w:rsidP="00EC3A35">
            <w:pPr>
              <w:spacing w:after="160"/>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EC3A35">
        <w:trPr>
          <w:trHeight w:val="1642"/>
        </w:trPr>
        <w:tc>
          <w:tcPr>
            <w:tcW w:w="734" w:type="pct"/>
            <w:shd w:val="clear" w:color="auto" w:fill="C0D842"/>
          </w:tcPr>
          <w:p w14:paraId="097E0FFF"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443857F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929C21"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537C8730"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B5B172C"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2094F1EA"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C3A35" w:rsidRPr="00A53235" w14:paraId="727BCB2A" w14:textId="77777777" w:rsidTr="001E5DB9">
        <w:trPr>
          <w:trHeight w:val="3740"/>
        </w:trPr>
        <w:tc>
          <w:tcPr>
            <w:tcW w:w="734" w:type="pct"/>
            <w:shd w:val="clear" w:color="auto" w:fill="C0D842"/>
          </w:tcPr>
          <w:p w14:paraId="47BAB050" w14:textId="28E85DA8" w:rsidR="00EC3A35" w:rsidRDefault="00EC3A35" w:rsidP="003C7938">
            <w:pPr>
              <w:spacing w:after="160" w:line="259" w:lineRule="auto"/>
              <w:rPr>
                <w:rFonts w:asciiTheme="minorHAnsi" w:eastAsiaTheme="minorEastAsia" w:hAnsiTheme="minorHAnsi" w:cstheme="minorBidi"/>
                <w:bCs/>
                <w:i/>
                <w:iCs/>
                <w:sz w:val="18"/>
                <w:szCs w:val="18"/>
                <w:highlight w:val="yellow"/>
              </w:rPr>
            </w:pPr>
            <w:r>
              <w:rPr>
                <w:rFonts w:ascii="Calibri" w:hAnsi="Calibri" w:cs="Calibri"/>
                <w:bCs/>
              </w:rPr>
              <w:lastRenderedPageBreak/>
              <w:t xml:space="preserve">Aggression / Violence, Bullying &amp; Harassment / Lone Working. </w:t>
            </w:r>
          </w:p>
        </w:tc>
        <w:tc>
          <w:tcPr>
            <w:tcW w:w="1798" w:type="pct"/>
            <w:shd w:val="clear" w:color="auto" w:fill="C0D842"/>
          </w:tcPr>
          <w:p w14:paraId="600ACB8C" w14:textId="695C239D" w:rsidR="00EC3A35" w:rsidRPr="00E2261F" w:rsidRDefault="00EC3A35" w:rsidP="00EC3A35">
            <w:pPr>
              <w:tabs>
                <w:tab w:val="left" w:pos="1206"/>
              </w:tabs>
              <w:rPr>
                <w:rFonts w:asciiTheme="minorHAnsi" w:eastAsiaTheme="minorEastAsia" w:hAnsiTheme="minorHAnsi" w:cstheme="minorBidi"/>
                <w:sz w:val="18"/>
                <w:szCs w:val="18"/>
                <w:highlight w:val="yellow"/>
              </w:rPr>
            </w:pPr>
            <w:r w:rsidRPr="00EE2674">
              <w:rPr>
                <w:rFonts w:ascii="Calibri" w:hAnsi="Calibri" w:cs="Calibri"/>
              </w:rPr>
              <w:t xml:space="preserve">At </w:t>
            </w:r>
            <w:r w:rsidR="00C95402">
              <w:rPr>
                <w:rFonts w:ascii="Calibri" w:hAnsi="Calibri" w:cs="Calibri"/>
              </w:rPr>
              <w:t>club</w:t>
            </w:r>
            <w:r w:rsidRPr="00EE2674">
              <w:rPr>
                <w:rFonts w:ascii="Calibri" w:hAnsi="Calibri" w:cs="Calibri"/>
              </w:rPr>
              <w:t xml:space="preserve"> socials, members may face aggression or violence from intoxicated individuals leading to injury or stress; bullying or harassment through inappropriate comments, unwanted attention, or exclusion causing emotional harm or discomfort; and lone working risks if someone becomes separated, walks home alone, or stays behind to help others, potentially leading to them feeling unsafe, getting lost, or being harmed.</w:t>
            </w:r>
          </w:p>
        </w:tc>
        <w:tc>
          <w:tcPr>
            <w:tcW w:w="482" w:type="pct"/>
            <w:shd w:val="clear" w:color="auto" w:fill="C0D842"/>
          </w:tcPr>
          <w:p w14:paraId="4769382D"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92F9593" w14:textId="7EDEE0F6" w:rsidR="00EC3A35" w:rsidRPr="00E2261F" w:rsidRDefault="00EC3A35" w:rsidP="00EC3A3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402D299" w14:textId="77777777" w:rsidR="00EC3A35" w:rsidRDefault="00EC3A35" w:rsidP="00EC3A35">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2ECABCCE" w14:textId="77777777" w:rsidR="00EC3A35" w:rsidRDefault="00EC3A35" w:rsidP="00EC3A35">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5189E877" w14:textId="3C4B8F44" w:rsidR="00CB59AD" w:rsidRPr="00CB59AD" w:rsidRDefault="00CB59AD" w:rsidP="00CB59AD">
            <w:pPr>
              <w:spacing w:after="160" w:line="259" w:lineRule="auto"/>
              <w:rPr>
                <w:rFonts w:asciiTheme="minorHAnsi" w:hAnsiTheme="minorHAnsi" w:cstheme="minorBidi"/>
              </w:rPr>
            </w:pPr>
            <w:r w:rsidRPr="00CB59AD">
              <w:rPr>
                <w:rFonts w:asciiTheme="minorHAnsi" w:hAnsiTheme="minorHAnsi" w:cstheme="minorBidi"/>
              </w:rPr>
              <w:t>Remind members of the Guild’s code of Conduct</w:t>
            </w:r>
          </w:p>
        </w:tc>
        <w:tc>
          <w:tcPr>
            <w:tcW w:w="580" w:type="pct"/>
            <w:shd w:val="clear" w:color="auto" w:fill="C0D842"/>
          </w:tcPr>
          <w:p w14:paraId="32A802AF" w14:textId="4EFE5862"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EC3A35" w:rsidRPr="00A53235" w14:paraId="7D3F8457" w14:textId="77777777" w:rsidTr="001E5DB9">
        <w:trPr>
          <w:trHeight w:val="3740"/>
        </w:trPr>
        <w:tc>
          <w:tcPr>
            <w:tcW w:w="734" w:type="pct"/>
            <w:shd w:val="clear" w:color="auto" w:fill="C0D842"/>
          </w:tcPr>
          <w:p w14:paraId="0E917588" w14:textId="232DBA08" w:rsidR="00EC3A35" w:rsidRPr="00D606E0" w:rsidRDefault="00EC3A35" w:rsidP="00EC3A35">
            <w:pPr>
              <w:spacing w:after="160" w:line="259" w:lineRule="auto"/>
              <w:rPr>
                <w:rFonts w:ascii="Calibri" w:hAnsi="Calibri" w:cs="Calibri"/>
                <w:bCs/>
              </w:rPr>
            </w:pPr>
            <w:r>
              <w:rPr>
                <w:rFonts w:ascii="Calibri" w:hAnsi="Calibri" w:cs="Calibri"/>
                <w:bCs/>
              </w:rPr>
              <w:t>Alcohol / Drug</w:t>
            </w:r>
            <w:r w:rsidR="003C7938">
              <w:rPr>
                <w:rFonts w:ascii="Calibri" w:hAnsi="Calibri" w:cs="Calibri"/>
                <w:bCs/>
              </w:rPr>
              <w:t>s</w:t>
            </w:r>
            <w:r>
              <w:rPr>
                <w:rFonts w:ascii="Calibri" w:hAnsi="Calibri" w:cs="Calibri"/>
                <w:bCs/>
              </w:rPr>
              <w:t xml:space="preserve">. </w:t>
            </w:r>
          </w:p>
          <w:p w14:paraId="4723AC80" w14:textId="77777777" w:rsidR="00EC3A35" w:rsidRDefault="00EC3A35" w:rsidP="00EC3A35">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D569248" w14:textId="77777777" w:rsidR="00EC3A35" w:rsidRPr="00AD4045" w:rsidRDefault="00EC3A35" w:rsidP="00EC3A35">
            <w:pPr>
              <w:pStyle w:val="NormalWeb"/>
              <w:rPr>
                <w:rFonts w:ascii="Calibri" w:hAnsi="Calibri" w:cs="Calibri"/>
              </w:rPr>
            </w:pPr>
            <w:r w:rsidRPr="00AD4045">
              <w:rPr>
                <w:rFonts w:ascii="Calibri" w:hAnsi="Calibri" w:cs="Calibri"/>
              </w:rPr>
              <w:t>Excessive alcohol consumption can lead to accidents, poor decision-making, vulnerability to harm, and potential medical or legal emergencies.</w:t>
            </w:r>
          </w:p>
          <w:p w14:paraId="3E9D9725" w14:textId="77777777" w:rsidR="00EC3A35" w:rsidRPr="00E2261F" w:rsidRDefault="00EC3A35" w:rsidP="00EC3A35">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D36D6FA" w14:textId="77777777" w:rsidR="00EC3A35" w:rsidRDefault="00EC3A35" w:rsidP="00EC3A35">
            <w:pPr>
              <w:spacing w:after="160" w:line="259" w:lineRule="auto"/>
              <w:rPr>
                <w:rFonts w:asciiTheme="minorHAnsi" w:eastAsiaTheme="minorEastAsia" w:hAnsiTheme="minorHAnsi" w:cstheme="minorBidi"/>
                <w:i/>
                <w:iCs/>
              </w:rPr>
            </w:pPr>
          </w:p>
          <w:p w14:paraId="3BE23A91" w14:textId="77777777" w:rsidR="00EC3A35" w:rsidRPr="00EC3A35" w:rsidRDefault="00EC3A35" w:rsidP="00EC3A35">
            <w:pPr>
              <w:rPr>
                <w:rFonts w:asciiTheme="minorHAnsi" w:eastAsiaTheme="minorEastAsia" w:hAnsiTheme="minorHAnsi" w:cstheme="minorBidi"/>
                <w:sz w:val="18"/>
                <w:szCs w:val="18"/>
              </w:rPr>
            </w:pPr>
          </w:p>
          <w:p w14:paraId="70EDAF5B" w14:textId="77777777" w:rsidR="00EC3A35" w:rsidRPr="00EC3A35" w:rsidRDefault="00EC3A35" w:rsidP="00EC3A35">
            <w:pPr>
              <w:rPr>
                <w:rFonts w:asciiTheme="minorHAnsi" w:eastAsiaTheme="minorEastAsia" w:hAnsiTheme="minorHAnsi" w:cstheme="minorBidi"/>
                <w:sz w:val="18"/>
                <w:szCs w:val="18"/>
              </w:rPr>
            </w:pPr>
          </w:p>
          <w:p w14:paraId="696D185D" w14:textId="77777777" w:rsidR="00EC3A35" w:rsidRPr="00EC3A35" w:rsidRDefault="00EC3A35" w:rsidP="00EC3A35">
            <w:pPr>
              <w:rPr>
                <w:rFonts w:asciiTheme="minorHAnsi" w:eastAsiaTheme="minorEastAsia" w:hAnsiTheme="minorHAnsi" w:cstheme="minorBidi"/>
                <w:sz w:val="18"/>
                <w:szCs w:val="18"/>
              </w:rPr>
            </w:pPr>
          </w:p>
          <w:p w14:paraId="194C8D9E" w14:textId="77777777" w:rsidR="00EC3A35" w:rsidRPr="00EC3A35" w:rsidRDefault="00EC3A35" w:rsidP="00EC3A35">
            <w:pPr>
              <w:rPr>
                <w:rFonts w:asciiTheme="minorHAnsi" w:eastAsiaTheme="minorEastAsia" w:hAnsiTheme="minorHAnsi" w:cstheme="minorBidi"/>
                <w:sz w:val="18"/>
                <w:szCs w:val="18"/>
              </w:rPr>
            </w:pPr>
          </w:p>
          <w:p w14:paraId="16550E88"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3EBC4ED1" w14:textId="0B7B5ABF" w:rsidR="00EC3A35" w:rsidRPr="00E2261F" w:rsidRDefault="00EC3A35" w:rsidP="00EC3A3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70FBA201" w14:textId="77777777" w:rsidR="00EC3A35" w:rsidRDefault="00EC3A35" w:rsidP="00EC3A35">
            <w:pPr>
              <w:spacing w:after="160" w:line="259" w:lineRule="auto"/>
              <w:rPr>
                <w:rFonts w:ascii="Calibri" w:hAnsi="Calibri" w:cs="Calibri"/>
                <w:bCs/>
              </w:rPr>
            </w:pPr>
            <w:r>
              <w:rPr>
                <w:rFonts w:ascii="Calibri" w:hAnsi="Calibri" w:cs="Calibri"/>
                <w:bCs/>
              </w:rPr>
              <w:t>Anyone found to be too drunk or taking drugs will be removed from the event.</w:t>
            </w:r>
          </w:p>
          <w:p w14:paraId="3FF365A4" w14:textId="77777777" w:rsidR="00EC3A35" w:rsidRDefault="00EC3A35" w:rsidP="00EC3A35">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778F1CD7" w14:textId="77777777" w:rsidR="00983521" w:rsidRPr="00983521" w:rsidRDefault="00983521" w:rsidP="00983521">
            <w:pPr>
              <w:spacing w:after="160" w:line="259" w:lineRule="auto"/>
              <w:rPr>
                <w:rFonts w:asciiTheme="minorHAnsi" w:hAnsiTheme="minorHAnsi" w:cstheme="minorBidi"/>
              </w:rPr>
            </w:pPr>
            <w:r w:rsidRPr="00983521">
              <w:rPr>
                <w:rFonts w:asciiTheme="minorHAnsi" w:hAnsiTheme="minorHAnsi" w:cstheme="minorBidi"/>
              </w:rPr>
              <w:t>Committee to ensure anyone intoxicated gets home safely</w:t>
            </w:r>
          </w:p>
          <w:p w14:paraId="592882BD" w14:textId="48526342" w:rsidR="00983521"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Theme="minorHAnsi" w:hAnsiTheme="minorHAnsi" w:cstheme="minorBidi"/>
              </w:rPr>
              <w:t>At least 1 sober member to be present at the event</w:t>
            </w:r>
          </w:p>
        </w:tc>
        <w:tc>
          <w:tcPr>
            <w:tcW w:w="580" w:type="pct"/>
            <w:shd w:val="clear" w:color="auto" w:fill="C0D842"/>
          </w:tcPr>
          <w:p w14:paraId="022C6C33" w14:textId="38781D5D"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EC3A35" w:rsidRPr="00A53235" w14:paraId="45123707" w14:textId="77777777" w:rsidTr="001E5DB9">
        <w:trPr>
          <w:trHeight w:val="3740"/>
        </w:trPr>
        <w:tc>
          <w:tcPr>
            <w:tcW w:w="734" w:type="pct"/>
            <w:shd w:val="clear" w:color="auto" w:fill="C0D842"/>
          </w:tcPr>
          <w:p w14:paraId="36BFB258" w14:textId="393DCC58" w:rsidR="00EC3A35" w:rsidRDefault="00EC3A35" w:rsidP="003C7938">
            <w:pPr>
              <w:spacing w:after="160" w:line="259" w:lineRule="auto"/>
              <w:rPr>
                <w:rFonts w:asciiTheme="minorHAnsi" w:eastAsiaTheme="minorEastAsia" w:hAnsiTheme="minorHAnsi" w:cstheme="minorBidi"/>
                <w:bCs/>
                <w:i/>
                <w:iCs/>
                <w:sz w:val="18"/>
                <w:szCs w:val="18"/>
                <w:highlight w:val="yellow"/>
              </w:rPr>
            </w:pPr>
            <w:r>
              <w:rPr>
                <w:rFonts w:ascii="Calibri" w:hAnsi="Calibri" w:cs="Calibri"/>
                <w:bCs/>
              </w:rPr>
              <w:lastRenderedPageBreak/>
              <w:t xml:space="preserve">Crowds / Large gatherings. </w:t>
            </w:r>
          </w:p>
        </w:tc>
        <w:tc>
          <w:tcPr>
            <w:tcW w:w="1798" w:type="pct"/>
            <w:shd w:val="clear" w:color="auto" w:fill="C0D842"/>
          </w:tcPr>
          <w:p w14:paraId="1B726672" w14:textId="77777777" w:rsidR="00EC3A35" w:rsidRPr="00AD4045" w:rsidRDefault="00EC3A35" w:rsidP="00EC3A35">
            <w:pPr>
              <w:pStyle w:val="NormalWeb"/>
              <w:rPr>
                <w:rStyle w:val="Strong"/>
                <w:rFonts w:ascii="Calibri" w:hAnsi="Calibri" w:cs="Calibri"/>
                <w:b w:val="0"/>
                <w:bCs w:val="0"/>
              </w:rPr>
            </w:pPr>
            <w:r w:rsidRPr="00AD4045">
              <w:rPr>
                <w:rStyle w:val="Strong"/>
                <w:rFonts w:ascii="Calibri" w:hAnsi="Calibri" w:cs="Calibri"/>
                <w:b w:val="0"/>
                <w:bCs w:val="0"/>
              </w:rPr>
              <w:t>Overcrowding may lead to pushing or tripping, causing minor injuries.</w:t>
            </w:r>
          </w:p>
          <w:p w14:paraId="0ED0F28B" w14:textId="77777777" w:rsidR="00EC3A35" w:rsidRPr="00AD4045" w:rsidRDefault="00EC3A35" w:rsidP="00EC3A35">
            <w:pPr>
              <w:pStyle w:val="NormalWeb"/>
              <w:rPr>
                <w:rFonts w:ascii="Calibri" w:hAnsi="Calibri" w:cs="Calibri"/>
              </w:rPr>
            </w:pPr>
            <w:r w:rsidRPr="00AD4045">
              <w:rPr>
                <w:rStyle w:val="Strong"/>
                <w:rFonts w:ascii="Calibri" w:hAnsi="Calibri" w:cs="Calibri"/>
                <w:b w:val="0"/>
                <w:bCs w:val="0"/>
              </w:rPr>
              <w:t>Difficulty exiting quickly in an emergency could result in panic or crush injuries.</w:t>
            </w:r>
          </w:p>
          <w:p w14:paraId="00F56AC8" w14:textId="77777777" w:rsidR="00EC3A35" w:rsidRPr="00AD4045" w:rsidRDefault="00EC3A35" w:rsidP="00EC3A35">
            <w:pPr>
              <w:pStyle w:val="NormalWeb"/>
              <w:rPr>
                <w:rFonts w:ascii="Calibri" w:hAnsi="Calibri" w:cs="Calibri"/>
              </w:rPr>
            </w:pPr>
            <w:r w:rsidRPr="00AD4045">
              <w:rPr>
                <w:rStyle w:val="Strong"/>
                <w:rFonts w:ascii="Calibri" w:hAnsi="Calibri" w:cs="Calibri"/>
                <w:b w:val="0"/>
                <w:bCs w:val="0"/>
              </w:rPr>
              <w:t>Increased risk of confrontation or anti-social behaviour in busy venues.</w:t>
            </w:r>
          </w:p>
          <w:p w14:paraId="620E3B8B" w14:textId="77777777" w:rsidR="00EC3A35" w:rsidRPr="00AD4045" w:rsidRDefault="00EC3A35" w:rsidP="00EC3A35">
            <w:pPr>
              <w:pStyle w:val="NormalWeb"/>
              <w:rPr>
                <w:rFonts w:ascii="Calibri" w:hAnsi="Calibri" w:cs="Calibri"/>
              </w:rPr>
            </w:pPr>
            <w:r w:rsidRPr="00AD4045">
              <w:rPr>
                <w:rStyle w:val="Strong"/>
                <w:rFonts w:ascii="Calibri" w:hAnsi="Calibri" w:cs="Calibri"/>
                <w:b w:val="0"/>
                <w:bCs w:val="0"/>
              </w:rPr>
              <w:t>Personal belongings may be lost or stolen in large crowds.</w:t>
            </w:r>
          </w:p>
          <w:p w14:paraId="570F28E0" w14:textId="77777777" w:rsidR="00EC3A35" w:rsidRPr="00AD4045" w:rsidRDefault="00EC3A35" w:rsidP="00EC3A35">
            <w:pPr>
              <w:pStyle w:val="NormalWeb"/>
              <w:rPr>
                <w:rFonts w:ascii="Calibri" w:hAnsi="Calibri" w:cs="Calibri"/>
              </w:rPr>
            </w:pPr>
            <w:r w:rsidRPr="00AD4045">
              <w:rPr>
                <w:rStyle w:val="Strong"/>
                <w:rFonts w:ascii="Calibri" w:hAnsi="Calibri" w:cs="Calibri"/>
                <w:b w:val="0"/>
                <w:bCs w:val="0"/>
              </w:rPr>
              <w:t>Noise levels in crowded spaces may cause discomfort or stress.</w:t>
            </w:r>
          </w:p>
          <w:p w14:paraId="7329AFD5" w14:textId="77777777" w:rsidR="00EC3A35" w:rsidRPr="00E2261F" w:rsidRDefault="00EC3A35" w:rsidP="00EC3A35">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B9FF575" w14:textId="77777777" w:rsidR="00EC3A35" w:rsidRDefault="00EC3A35" w:rsidP="00EC3A35">
            <w:pPr>
              <w:spacing w:after="160" w:line="259" w:lineRule="auto"/>
              <w:rPr>
                <w:rFonts w:asciiTheme="minorHAnsi" w:eastAsiaTheme="minorEastAsia" w:hAnsiTheme="minorHAnsi" w:cstheme="minorBidi"/>
                <w:i/>
                <w:iCs/>
                <w:sz w:val="18"/>
                <w:szCs w:val="18"/>
              </w:rPr>
            </w:pPr>
          </w:p>
          <w:p w14:paraId="429892C6" w14:textId="77777777" w:rsidR="00EC3A35" w:rsidRPr="00EC3A35" w:rsidRDefault="00EC3A35" w:rsidP="00EC3A35">
            <w:pPr>
              <w:rPr>
                <w:rFonts w:asciiTheme="minorHAnsi" w:eastAsiaTheme="minorEastAsia" w:hAnsiTheme="minorHAnsi" w:cstheme="minorBidi"/>
                <w:sz w:val="18"/>
                <w:szCs w:val="18"/>
              </w:rPr>
            </w:pPr>
          </w:p>
          <w:p w14:paraId="724386C6" w14:textId="77777777" w:rsidR="00EC3A35" w:rsidRPr="00EC3A35" w:rsidRDefault="00EC3A35" w:rsidP="00EC3A35">
            <w:pPr>
              <w:rPr>
                <w:rFonts w:asciiTheme="minorHAnsi" w:eastAsiaTheme="minorEastAsia" w:hAnsiTheme="minorHAnsi" w:cstheme="minorBidi"/>
                <w:sz w:val="18"/>
                <w:szCs w:val="18"/>
              </w:rPr>
            </w:pPr>
          </w:p>
          <w:p w14:paraId="239659C2" w14:textId="77777777" w:rsidR="00EC3A35" w:rsidRPr="00EC3A35" w:rsidRDefault="00EC3A35" w:rsidP="00EC3A35">
            <w:pPr>
              <w:rPr>
                <w:rFonts w:asciiTheme="minorHAnsi" w:eastAsiaTheme="minorEastAsia" w:hAnsiTheme="minorHAnsi" w:cstheme="minorBidi"/>
                <w:sz w:val="18"/>
                <w:szCs w:val="18"/>
              </w:rPr>
            </w:pPr>
          </w:p>
          <w:p w14:paraId="59FE3CAB" w14:textId="77777777" w:rsidR="00EC3A35" w:rsidRPr="00EC3A35" w:rsidRDefault="00EC3A35" w:rsidP="00EC3A35">
            <w:pPr>
              <w:rPr>
                <w:rFonts w:asciiTheme="minorHAnsi" w:eastAsiaTheme="minorEastAsia" w:hAnsiTheme="minorHAnsi" w:cstheme="minorBidi"/>
                <w:sz w:val="18"/>
                <w:szCs w:val="18"/>
              </w:rPr>
            </w:pPr>
          </w:p>
          <w:p w14:paraId="096A5A1F" w14:textId="77777777" w:rsidR="00EC3A35" w:rsidRPr="00EC3A35" w:rsidRDefault="00EC3A35" w:rsidP="00EC3A35">
            <w:pPr>
              <w:rPr>
                <w:rFonts w:asciiTheme="minorHAnsi" w:eastAsiaTheme="minorEastAsia" w:hAnsiTheme="minorHAnsi" w:cstheme="minorBidi"/>
                <w:sz w:val="18"/>
                <w:szCs w:val="18"/>
              </w:rPr>
            </w:pPr>
          </w:p>
          <w:p w14:paraId="500FFD40" w14:textId="77777777" w:rsidR="00EC3A35" w:rsidRPr="00EC3A35" w:rsidRDefault="00EC3A35" w:rsidP="00EC3A35">
            <w:pPr>
              <w:rPr>
                <w:rFonts w:asciiTheme="minorHAnsi" w:eastAsiaTheme="minorEastAsia" w:hAnsiTheme="minorHAnsi" w:cstheme="minorBidi"/>
                <w:sz w:val="18"/>
                <w:szCs w:val="18"/>
              </w:rPr>
            </w:pPr>
          </w:p>
          <w:p w14:paraId="10735D9D" w14:textId="77777777" w:rsidR="00EC3A35" w:rsidRDefault="00EC3A35" w:rsidP="00EC3A35">
            <w:pPr>
              <w:rPr>
                <w:rFonts w:asciiTheme="minorHAnsi" w:eastAsiaTheme="minorEastAsia" w:hAnsiTheme="minorHAnsi" w:cstheme="minorBidi"/>
                <w:i/>
                <w:iCs/>
                <w:sz w:val="18"/>
                <w:szCs w:val="18"/>
              </w:rPr>
            </w:pPr>
          </w:p>
          <w:p w14:paraId="29DEB8BA"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14B84BA" w14:textId="393E6613" w:rsidR="00EC3A35" w:rsidRPr="00E2261F" w:rsidRDefault="00EC3A35" w:rsidP="00EC3A3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52FFB4CB" w14:textId="77777777" w:rsidR="00EC3A35" w:rsidRDefault="00EC3A35" w:rsidP="00EC3A35">
            <w:pPr>
              <w:spacing w:after="160" w:line="259" w:lineRule="auto"/>
              <w:rPr>
                <w:rFonts w:ascii="Calibri" w:hAnsi="Calibri" w:cs="Calibri"/>
                <w:bCs/>
              </w:rPr>
            </w:pPr>
            <w:r>
              <w:rPr>
                <w:rFonts w:ascii="Calibri" w:hAnsi="Calibri" w:cs="Calibri"/>
                <w:bCs/>
              </w:rPr>
              <w:t>Making sure to book rooms at venues and to check capacities of venues so that larger crowds do not form.</w:t>
            </w:r>
          </w:p>
          <w:p w14:paraId="692FA145" w14:textId="36C7AF95"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The venue will make sure that capacity of the venue is not overfilled. </w:t>
            </w:r>
          </w:p>
        </w:tc>
        <w:tc>
          <w:tcPr>
            <w:tcW w:w="580" w:type="pct"/>
            <w:shd w:val="clear" w:color="auto" w:fill="C0D842"/>
          </w:tcPr>
          <w:p w14:paraId="634ABBC4" w14:textId="25A7A6D2"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EC3A35" w:rsidRPr="00A53235" w14:paraId="7841B820" w14:textId="77777777" w:rsidTr="001E5DB9">
        <w:trPr>
          <w:trHeight w:val="3740"/>
        </w:trPr>
        <w:tc>
          <w:tcPr>
            <w:tcW w:w="734" w:type="pct"/>
            <w:shd w:val="clear" w:color="auto" w:fill="C0D842"/>
          </w:tcPr>
          <w:p w14:paraId="2BB788E7" w14:textId="15F009AF" w:rsidR="00EC3A35" w:rsidRPr="00D24082" w:rsidRDefault="00EC3A35" w:rsidP="00EC3A35">
            <w:pPr>
              <w:spacing w:after="160" w:line="259" w:lineRule="auto"/>
              <w:rPr>
                <w:rFonts w:ascii="Calibri" w:hAnsi="Calibri" w:cs="Calibri"/>
                <w:bCs/>
              </w:rPr>
            </w:pPr>
            <w:r>
              <w:rPr>
                <w:rFonts w:ascii="Calibri" w:hAnsi="Calibri" w:cs="Calibri"/>
                <w:bCs/>
              </w:rPr>
              <w:t xml:space="preserve">Fire. </w:t>
            </w:r>
          </w:p>
          <w:p w14:paraId="195F76E5" w14:textId="77777777" w:rsidR="00EC3A35" w:rsidRDefault="00EC3A35" w:rsidP="00EC3A35">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E60EE34" w14:textId="3B0BCBC0" w:rsidR="00EC3A35" w:rsidRPr="00E2261F" w:rsidRDefault="00EC3A35" w:rsidP="00EC3A35">
            <w:pPr>
              <w:tabs>
                <w:tab w:val="left" w:pos="1206"/>
              </w:tabs>
              <w:rPr>
                <w:rFonts w:asciiTheme="minorHAnsi" w:eastAsiaTheme="minorEastAsia" w:hAnsiTheme="minorHAnsi" w:cstheme="minorBidi"/>
                <w:sz w:val="18"/>
                <w:szCs w:val="18"/>
                <w:highlight w:val="yellow"/>
              </w:rPr>
            </w:pPr>
            <w:r w:rsidRPr="00AD4045">
              <w:rPr>
                <w:rFonts w:ascii="Calibri" w:hAnsi="Calibri" w:cs="Calibri"/>
              </w:rPr>
              <w:t>Fire in the venue could cause burns, smoke inhalation, or panic-related injuries during evacuation.</w:t>
            </w:r>
          </w:p>
        </w:tc>
        <w:tc>
          <w:tcPr>
            <w:tcW w:w="482" w:type="pct"/>
            <w:shd w:val="clear" w:color="auto" w:fill="C0D842"/>
          </w:tcPr>
          <w:p w14:paraId="4E9469AE" w14:textId="77777777" w:rsidR="00EC3A35" w:rsidRDefault="00EC3A35" w:rsidP="00EC3A35">
            <w:pPr>
              <w:spacing w:after="160" w:line="259" w:lineRule="auto"/>
              <w:rPr>
                <w:rFonts w:asciiTheme="minorHAnsi" w:eastAsiaTheme="minorEastAsia" w:hAnsiTheme="minorHAnsi" w:cstheme="minorBidi"/>
                <w:i/>
                <w:iCs/>
                <w:sz w:val="18"/>
                <w:szCs w:val="18"/>
              </w:rPr>
            </w:pPr>
          </w:p>
          <w:p w14:paraId="2EA70563" w14:textId="77777777" w:rsidR="00EC3A35" w:rsidRPr="00EC3A35" w:rsidRDefault="00EC3A35" w:rsidP="00EC3A35">
            <w:pPr>
              <w:rPr>
                <w:rFonts w:asciiTheme="minorHAnsi" w:eastAsiaTheme="minorEastAsia" w:hAnsiTheme="minorHAnsi" w:cstheme="minorBidi"/>
                <w:sz w:val="18"/>
                <w:szCs w:val="18"/>
              </w:rPr>
            </w:pPr>
          </w:p>
          <w:p w14:paraId="58868440" w14:textId="77777777" w:rsidR="00EC3A35" w:rsidRPr="00EC3A35" w:rsidRDefault="00EC3A35" w:rsidP="00EC3A35">
            <w:pPr>
              <w:rPr>
                <w:rFonts w:asciiTheme="minorHAnsi" w:eastAsiaTheme="minorEastAsia" w:hAnsiTheme="minorHAnsi" w:cstheme="minorBidi"/>
                <w:sz w:val="18"/>
                <w:szCs w:val="18"/>
              </w:rPr>
            </w:pPr>
          </w:p>
          <w:p w14:paraId="3B8C6A8F" w14:textId="77777777" w:rsidR="00EC3A35" w:rsidRPr="00EC3A35" w:rsidRDefault="00EC3A35" w:rsidP="00EC3A35">
            <w:pPr>
              <w:rPr>
                <w:rFonts w:asciiTheme="minorHAnsi" w:eastAsiaTheme="minorEastAsia" w:hAnsiTheme="minorHAnsi" w:cstheme="minorBidi"/>
                <w:sz w:val="18"/>
                <w:szCs w:val="18"/>
              </w:rPr>
            </w:pPr>
          </w:p>
          <w:p w14:paraId="14E0CB97" w14:textId="77777777" w:rsidR="00EC3A35" w:rsidRPr="00EC3A35" w:rsidRDefault="00EC3A35" w:rsidP="00EC3A35">
            <w:pPr>
              <w:rPr>
                <w:rFonts w:asciiTheme="minorHAnsi" w:eastAsiaTheme="minorEastAsia" w:hAnsiTheme="minorHAnsi" w:cstheme="minorBidi"/>
                <w:sz w:val="18"/>
                <w:szCs w:val="18"/>
              </w:rPr>
            </w:pPr>
          </w:p>
          <w:p w14:paraId="7942A970"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79F37E0" w14:textId="74263816" w:rsidR="00EC3A35" w:rsidRPr="00E2261F" w:rsidRDefault="00EC3A35" w:rsidP="00EC3A3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399EDCBE"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Fire exits and routes will be made clearly visible by the venue, and known by committee</w:t>
            </w:r>
          </w:p>
          <w:p w14:paraId="1E874229"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622F774C" w14:textId="4601F044" w:rsidR="00EC3A35"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Calibri" w:hAnsi="Calibri" w:cs="Calibri"/>
                <w:bCs/>
              </w:rPr>
              <w:t>Do not block fire exits</w:t>
            </w:r>
          </w:p>
        </w:tc>
        <w:tc>
          <w:tcPr>
            <w:tcW w:w="580" w:type="pct"/>
            <w:shd w:val="clear" w:color="auto" w:fill="C0D842"/>
          </w:tcPr>
          <w:p w14:paraId="5200802A" w14:textId="31A1C08D"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EC3A35" w:rsidRPr="00A53235" w14:paraId="10F6FECB" w14:textId="77777777" w:rsidTr="001E5DB9">
        <w:trPr>
          <w:trHeight w:val="3740"/>
        </w:trPr>
        <w:tc>
          <w:tcPr>
            <w:tcW w:w="734" w:type="pct"/>
            <w:shd w:val="clear" w:color="auto" w:fill="C0D842"/>
          </w:tcPr>
          <w:p w14:paraId="142C5455" w14:textId="77777777" w:rsidR="00EC3A35" w:rsidRPr="001C5815" w:rsidRDefault="00EC3A35" w:rsidP="00EC3A35">
            <w:pPr>
              <w:spacing w:after="160" w:line="259" w:lineRule="auto"/>
              <w:rPr>
                <w:rFonts w:ascii="Calibri" w:hAnsi="Calibri" w:cs="Calibri"/>
                <w:bCs/>
              </w:rPr>
            </w:pPr>
            <w:r>
              <w:rPr>
                <w:rFonts w:ascii="Calibri" w:hAnsi="Calibri" w:cs="Calibri"/>
                <w:bCs/>
              </w:rPr>
              <w:lastRenderedPageBreak/>
              <w:t xml:space="preserve">Food &amp; Drink Hygiene / Food Allergies &amp; Intolerances. </w:t>
            </w:r>
          </w:p>
          <w:p w14:paraId="0C41A0E9" w14:textId="77777777" w:rsidR="00EC3A35" w:rsidRDefault="00EC3A35" w:rsidP="00EC3A35">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7547AB6" w14:textId="77777777" w:rsidR="00EC3A35" w:rsidRPr="00AD4045" w:rsidRDefault="00EC3A35" w:rsidP="00EC3A35">
            <w:pPr>
              <w:pStyle w:val="NormalWeb"/>
              <w:rPr>
                <w:rFonts w:ascii="Calibri" w:hAnsi="Calibri" w:cs="Calibri"/>
              </w:rPr>
            </w:pPr>
            <w:r w:rsidRPr="00AD4045">
              <w:rPr>
                <w:rStyle w:val="Strong"/>
                <w:rFonts w:ascii="Calibri" w:hAnsi="Calibri" w:cs="Calibri"/>
              </w:rPr>
              <w:t>Allergic reaction to food or drink ingredients</w:t>
            </w:r>
            <w:r w:rsidRPr="00AD4045">
              <w:rPr>
                <w:rFonts w:ascii="Calibri" w:hAnsi="Calibri" w:cs="Calibri"/>
              </w:rPr>
              <w:t xml:space="preserve"> – Risk of anaphylaxis or other serious health issues.</w:t>
            </w:r>
          </w:p>
          <w:p w14:paraId="4EF44260" w14:textId="77777777" w:rsidR="00EC3A35" w:rsidRPr="00AD4045" w:rsidRDefault="00EC3A35" w:rsidP="00EC3A35">
            <w:pPr>
              <w:pStyle w:val="NormalWeb"/>
              <w:rPr>
                <w:rFonts w:ascii="Calibri" w:hAnsi="Calibri" w:cs="Calibri"/>
              </w:rPr>
            </w:pPr>
            <w:r w:rsidRPr="00AD4045">
              <w:rPr>
                <w:rStyle w:val="Strong"/>
                <w:rFonts w:ascii="Calibri" w:hAnsi="Calibri" w:cs="Calibri"/>
              </w:rPr>
              <w:t>Cross-contamination of allergens</w:t>
            </w:r>
            <w:r w:rsidRPr="00AD4045">
              <w:rPr>
                <w:rFonts w:ascii="Calibri" w:hAnsi="Calibri" w:cs="Calibri"/>
              </w:rPr>
              <w:t xml:space="preserve"> – Traces of allergens could cause a reaction in sensitive ind</w:t>
            </w:r>
            <w:r>
              <w:rPr>
                <w:rFonts w:ascii="Calibri" w:hAnsi="Calibri" w:cs="Calibri"/>
              </w:rPr>
              <w:t>i</w:t>
            </w:r>
            <w:r w:rsidRPr="00AD4045">
              <w:rPr>
                <w:rFonts w:ascii="Calibri" w:hAnsi="Calibri" w:cs="Calibri"/>
              </w:rPr>
              <w:t>viduals.</w:t>
            </w:r>
          </w:p>
          <w:p w14:paraId="0BA347CD" w14:textId="77777777" w:rsidR="00EC3A35" w:rsidRPr="00AD4045" w:rsidRDefault="00EC3A35" w:rsidP="00EC3A35">
            <w:pPr>
              <w:pStyle w:val="NormalWeb"/>
              <w:rPr>
                <w:rFonts w:ascii="Calibri" w:hAnsi="Calibri" w:cs="Calibri"/>
              </w:rPr>
            </w:pPr>
            <w:r w:rsidRPr="00AD4045">
              <w:rPr>
                <w:rStyle w:val="Strong"/>
                <w:rFonts w:ascii="Calibri" w:hAnsi="Calibri" w:cs="Calibri"/>
              </w:rPr>
              <w:t>Incorrect allergen information provided by venue</w:t>
            </w:r>
            <w:r w:rsidRPr="00AD4045">
              <w:rPr>
                <w:rFonts w:ascii="Calibri" w:hAnsi="Calibri" w:cs="Calibri"/>
              </w:rPr>
              <w:t xml:space="preserve"> – Students may consume unsafe items due to misleading info.</w:t>
            </w:r>
          </w:p>
          <w:p w14:paraId="12063EAB" w14:textId="77777777" w:rsidR="00EC3A35" w:rsidRPr="00AD4045" w:rsidRDefault="00EC3A35" w:rsidP="00EC3A35">
            <w:pPr>
              <w:pStyle w:val="NormalWeb"/>
              <w:rPr>
                <w:rFonts w:ascii="Calibri" w:hAnsi="Calibri" w:cs="Calibri"/>
              </w:rPr>
            </w:pPr>
            <w:r w:rsidRPr="00AD4045">
              <w:rPr>
                <w:rStyle w:val="Strong"/>
                <w:rFonts w:ascii="Calibri" w:hAnsi="Calibri" w:cs="Calibri"/>
              </w:rPr>
              <w:t>Poor hygiene standards in food preparation</w:t>
            </w:r>
            <w:r w:rsidRPr="00AD4045">
              <w:rPr>
                <w:rFonts w:ascii="Calibri" w:hAnsi="Calibri" w:cs="Calibri"/>
              </w:rPr>
              <w:t xml:space="preserve"> – Risk of food poisoning or illness.</w:t>
            </w:r>
          </w:p>
          <w:p w14:paraId="149EECA2" w14:textId="77777777" w:rsidR="00EC3A35" w:rsidRPr="00AD4045" w:rsidRDefault="00EC3A35" w:rsidP="00EC3A35">
            <w:pPr>
              <w:pStyle w:val="NormalWeb"/>
              <w:rPr>
                <w:rFonts w:ascii="Calibri" w:hAnsi="Calibri" w:cs="Calibri"/>
              </w:rPr>
            </w:pPr>
            <w:r w:rsidRPr="00AD4045">
              <w:rPr>
                <w:rStyle w:val="Strong"/>
                <w:rFonts w:ascii="Calibri" w:hAnsi="Calibri" w:cs="Calibri"/>
              </w:rPr>
              <w:t>Improper food storage or handling by venue</w:t>
            </w:r>
            <w:r w:rsidRPr="00AD4045">
              <w:rPr>
                <w:rFonts w:ascii="Calibri" w:hAnsi="Calibri" w:cs="Calibri"/>
              </w:rPr>
              <w:t xml:space="preserve"> – Increases chance of bacterial contamination or spoilage.</w:t>
            </w:r>
          </w:p>
          <w:p w14:paraId="2FE8B368" w14:textId="77777777" w:rsidR="00EC3A35" w:rsidRPr="00AD4045" w:rsidRDefault="00EC3A35" w:rsidP="00EC3A35">
            <w:pPr>
              <w:pStyle w:val="NormalWeb"/>
              <w:rPr>
                <w:rFonts w:ascii="Calibri" w:hAnsi="Calibri" w:cs="Calibri"/>
              </w:rPr>
            </w:pPr>
            <w:r w:rsidRPr="00AD4045">
              <w:rPr>
                <w:rStyle w:val="Strong"/>
                <w:rFonts w:ascii="Calibri" w:hAnsi="Calibri" w:cs="Calibri"/>
              </w:rPr>
              <w:t>Consumption of expired food or drink</w:t>
            </w:r>
            <w:r w:rsidRPr="00AD4045">
              <w:rPr>
                <w:rFonts w:ascii="Calibri" w:hAnsi="Calibri" w:cs="Calibri"/>
              </w:rPr>
              <w:t xml:space="preserve"> – Can lead to sickness or digestive issues.</w:t>
            </w:r>
          </w:p>
          <w:p w14:paraId="0D376B3C" w14:textId="77777777" w:rsidR="00EC3A35" w:rsidRPr="00AD4045" w:rsidRDefault="00EC3A35" w:rsidP="00EC3A35">
            <w:pPr>
              <w:pStyle w:val="NormalWeb"/>
              <w:rPr>
                <w:rFonts w:ascii="Calibri" w:hAnsi="Calibri" w:cs="Calibri"/>
              </w:rPr>
            </w:pPr>
            <w:r w:rsidRPr="00AD4045">
              <w:rPr>
                <w:rStyle w:val="Strong"/>
                <w:rFonts w:ascii="Calibri" w:hAnsi="Calibri" w:cs="Calibri"/>
              </w:rPr>
              <w:t>Unlabelled or homemade food brought to event</w:t>
            </w:r>
            <w:r w:rsidRPr="00AD4045">
              <w:rPr>
                <w:rFonts w:ascii="Calibri" w:hAnsi="Calibri" w:cs="Calibri"/>
              </w:rPr>
              <w:t xml:space="preserve"> – Unknown ingredients may trigger allergies.</w:t>
            </w:r>
          </w:p>
          <w:p w14:paraId="4CC6B2BB" w14:textId="77777777" w:rsidR="00EC3A35" w:rsidRPr="00E2261F" w:rsidRDefault="00EC3A35" w:rsidP="00EC3A35">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22199718" w14:textId="77777777" w:rsidR="00EC3A35" w:rsidRDefault="00EC3A35" w:rsidP="00EC3A35">
            <w:pPr>
              <w:spacing w:after="160" w:line="259" w:lineRule="auto"/>
              <w:rPr>
                <w:rFonts w:asciiTheme="minorHAnsi" w:eastAsiaTheme="minorEastAsia" w:hAnsiTheme="minorHAnsi" w:cstheme="minorBidi"/>
                <w:i/>
                <w:iCs/>
                <w:sz w:val="18"/>
                <w:szCs w:val="18"/>
              </w:rPr>
            </w:pPr>
          </w:p>
          <w:p w14:paraId="4AC63355" w14:textId="77777777" w:rsidR="00EC3A35" w:rsidRPr="00EC3A35" w:rsidRDefault="00EC3A35" w:rsidP="00EC3A35">
            <w:pPr>
              <w:rPr>
                <w:rFonts w:asciiTheme="minorHAnsi" w:eastAsiaTheme="minorEastAsia" w:hAnsiTheme="minorHAnsi" w:cstheme="minorBidi"/>
                <w:sz w:val="18"/>
                <w:szCs w:val="18"/>
              </w:rPr>
            </w:pPr>
          </w:p>
          <w:p w14:paraId="30AC25E3" w14:textId="77777777" w:rsidR="00EC3A35" w:rsidRPr="00EC3A35" w:rsidRDefault="00EC3A35" w:rsidP="00EC3A35">
            <w:pPr>
              <w:rPr>
                <w:rFonts w:asciiTheme="minorHAnsi" w:eastAsiaTheme="minorEastAsia" w:hAnsiTheme="minorHAnsi" w:cstheme="minorBidi"/>
                <w:sz w:val="18"/>
                <w:szCs w:val="18"/>
              </w:rPr>
            </w:pPr>
          </w:p>
          <w:p w14:paraId="57363F6B" w14:textId="77777777" w:rsidR="00EC3A35" w:rsidRPr="00EC3A35" w:rsidRDefault="00EC3A35" w:rsidP="00EC3A35">
            <w:pPr>
              <w:rPr>
                <w:rFonts w:asciiTheme="minorHAnsi" w:eastAsiaTheme="minorEastAsia" w:hAnsiTheme="minorHAnsi" w:cstheme="minorBidi"/>
                <w:sz w:val="18"/>
                <w:szCs w:val="18"/>
              </w:rPr>
            </w:pPr>
          </w:p>
          <w:p w14:paraId="572BD06C" w14:textId="77777777" w:rsidR="00EC3A35" w:rsidRPr="00EC3A35" w:rsidRDefault="00EC3A35" w:rsidP="00EC3A35">
            <w:pPr>
              <w:rPr>
                <w:rFonts w:asciiTheme="minorHAnsi" w:eastAsiaTheme="minorEastAsia" w:hAnsiTheme="minorHAnsi" w:cstheme="minorBidi"/>
                <w:sz w:val="18"/>
                <w:szCs w:val="18"/>
              </w:rPr>
            </w:pPr>
          </w:p>
          <w:p w14:paraId="46E7B64C" w14:textId="77777777" w:rsidR="00EC3A35" w:rsidRPr="00EC3A35" w:rsidRDefault="00EC3A35" w:rsidP="00EC3A35">
            <w:pPr>
              <w:rPr>
                <w:rFonts w:asciiTheme="minorHAnsi" w:eastAsiaTheme="minorEastAsia" w:hAnsiTheme="minorHAnsi" w:cstheme="minorBidi"/>
                <w:sz w:val="18"/>
                <w:szCs w:val="18"/>
              </w:rPr>
            </w:pPr>
          </w:p>
          <w:p w14:paraId="42494D23" w14:textId="77777777" w:rsidR="00EC3A35" w:rsidRPr="00EC3A35" w:rsidRDefault="00EC3A35" w:rsidP="00EC3A35">
            <w:pPr>
              <w:rPr>
                <w:rFonts w:asciiTheme="minorHAnsi" w:eastAsiaTheme="minorEastAsia" w:hAnsiTheme="minorHAnsi" w:cstheme="minorBidi"/>
                <w:sz w:val="18"/>
                <w:szCs w:val="18"/>
              </w:rPr>
            </w:pPr>
          </w:p>
          <w:p w14:paraId="11211527" w14:textId="77777777" w:rsidR="00EC3A35" w:rsidRPr="00EC3A35" w:rsidRDefault="00EC3A35" w:rsidP="00EC3A35">
            <w:pPr>
              <w:rPr>
                <w:rFonts w:asciiTheme="minorHAnsi" w:eastAsiaTheme="minorEastAsia" w:hAnsiTheme="minorHAnsi" w:cstheme="minorBidi"/>
                <w:sz w:val="18"/>
                <w:szCs w:val="18"/>
              </w:rPr>
            </w:pPr>
          </w:p>
          <w:p w14:paraId="3D35400D" w14:textId="77777777" w:rsidR="00EC3A35" w:rsidRPr="00EC3A35" w:rsidRDefault="00EC3A35" w:rsidP="00EC3A35">
            <w:pPr>
              <w:rPr>
                <w:rFonts w:asciiTheme="minorHAnsi" w:eastAsiaTheme="minorEastAsia" w:hAnsiTheme="minorHAnsi" w:cstheme="minorBidi"/>
                <w:sz w:val="18"/>
                <w:szCs w:val="18"/>
              </w:rPr>
            </w:pPr>
          </w:p>
          <w:p w14:paraId="3EE7061E" w14:textId="77777777" w:rsidR="00EC3A35" w:rsidRPr="00EC3A35" w:rsidRDefault="00EC3A35" w:rsidP="00EC3A35">
            <w:pPr>
              <w:rPr>
                <w:rFonts w:asciiTheme="minorHAnsi" w:eastAsiaTheme="minorEastAsia" w:hAnsiTheme="minorHAnsi" w:cstheme="minorBidi"/>
                <w:sz w:val="18"/>
                <w:szCs w:val="18"/>
              </w:rPr>
            </w:pPr>
          </w:p>
          <w:p w14:paraId="3FE28D1B" w14:textId="77777777" w:rsidR="00EC3A35" w:rsidRPr="00EC3A35" w:rsidRDefault="00EC3A35" w:rsidP="00EC3A35">
            <w:pPr>
              <w:rPr>
                <w:rFonts w:asciiTheme="minorHAnsi" w:eastAsiaTheme="minorEastAsia" w:hAnsiTheme="minorHAnsi" w:cstheme="minorBidi"/>
                <w:sz w:val="18"/>
                <w:szCs w:val="18"/>
              </w:rPr>
            </w:pPr>
          </w:p>
          <w:p w14:paraId="714C2756" w14:textId="77777777" w:rsidR="00EC3A35" w:rsidRPr="00EC3A35" w:rsidRDefault="00EC3A35" w:rsidP="00EC3A35">
            <w:pPr>
              <w:rPr>
                <w:rFonts w:asciiTheme="minorHAnsi" w:eastAsiaTheme="minorEastAsia" w:hAnsiTheme="minorHAnsi" w:cstheme="minorBidi"/>
                <w:sz w:val="18"/>
                <w:szCs w:val="18"/>
              </w:rPr>
            </w:pPr>
          </w:p>
          <w:p w14:paraId="118E08FA" w14:textId="77777777" w:rsidR="00EC3A35" w:rsidRPr="00EC3A35" w:rsidRDefault="00EC3A35" w:rsidP="00EC3A35">
            <w:pPr>
              <w:rPr>
                <w:rFonts w:asciiTheme="minorHAnsi" w:eastAsiaTheme="minorEastAsia" w:hAnsiTheme="minorHAnsi" w:cstheme="minorBidi"/>
                <w:sz w:val="18"/>
                <w:szCs w:val="18"/>
              </w:rPr>
            </w:pPr>
          </w:p>
          <w:p w14:paraId="10FB2688" w14:textId="77777777" w:rsidR="00EC3A35" w:rsidRPr="00EC3A35" w:rsidRDefault="00EC3A35" w:rsidP="00EC3A35">
            <w:pPr>
              <w:rPr>
                <w:rFonts w:asciiTheme="minorHAnsi" w:eastAsiaTheme="minorEastAsia" w:hAnsiTheme="minorHAnsi" w:cstheme="minorBidi"/>
                <w:sz w:val="18"/>
                <w:szCs w:val="18"/>
              </w:rPr>
            </w:pPr>
          </w:p>
          <w:p w14:paraId="0E01DC5E" w14:textId="77777777" w:rsidR="00EC3A35" w:rsidRPr="00EC3A35" w:rsidRDefault="00EC3A35" w:rsidP="00EC3A35">
            <w:pPr>
              <w:rPr>
                <w:rFonts w:asciiTheme="minorHAnsi" w:eastAsiaTheme="minorEastAsia" w:hAnsiTheme="minorHAnsi" w:cstheme="minorBidi"/>
                <w:sz w:val="18"/>
                <w:szCs w:val="18"/>
              </w:rPr>
            </w:pPr>
          </w:p>
          <w:p w14:paraId="786FB506" w14:textId="77777777" w:rsidR="00EC3A35" w:rsidRDefault="00EC3A35" w:rsidP="00EC3A35">
            <w:pPr>
              <w:rPr>
                <w:rFonts w:asciiTheme="minorHAnsi" w:eastAsiaTheme="minorEastAsia" w:hAnsiTheme="minorHAnsi" w:cstheme="minorBidi"/>
                <w:i/>
                <w:iCs/>
                <w:sz w:val="18"/>
                <w:szCs w:val="18"/>
              </w:rPr>
            </w:pPr>
          </w:p>
          <w:p w14:paraId="6F22AE87"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DC39096" w14:textId="69514DCD" w:rsidR="00EC3A35" w:rsidRPr="00E2261F" w:rsidRDefault="00EC3A35" w:rsidP="00EC3A3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0ECDF860" w14:textId="77777777" w:rsidR="00EC3A35" w:rsidRDefault="00EC3A35" w:rsidP="00EC3A35">
            <w:pPr>
              <w:spacing w:after="160" w:line="259" w:lineRule="auto"/>
              <w:rPr>
                <w:rFonts w:ascii="Calibri" w:hAnsi="Calibri" w:cs="Calibri"/>
                <w:bCs/>
              </w:rPr>
            </w:pPr>
            <w:r>
              <w:rPr>
                <w:rFonts w:ascii="Calibri" w:hAnsi="Calibri" w:cs="Calibri"/>
                <w:bCs/>
              </w:rPr>
              <w:t xml:space="preserve">The committee will make sure to check the food &amp; drink hygiene ratings of the venue. </w:t>
            </w:r>
          </w:p>
          <w:p w14:paraId="528ED6D5" w14:textId="0EBE462E"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The committee will promote the venue well before the event date and encourage all attendees to check the menu for allergen information.</w:t>
            </w:r>
          </w:p>
        </w:tc>
        <w:tc>
          <w:tcPr>
            <w:tcW w:w="580" w:type="pct"/>
            <w:shd w:val="clear" w:color="auto" w:fill="C0D842"/>
          </w:tcPr>
          <w:p w14:paraId="4CD48B76" w14:textId="34971B3E"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EC3A35" w:rsidRPr="00A53235" w14:paraId="1099868B" w14:textId="77777777" w:rsidTr="001E5DB9">
        <w:trPr>
          <w:trHeight w:val="3740"/>
        </w:trPr>
        <w:tc>
          <w:tcPr>
            <w:tcW w:w="734" w:type="pct"/>
            <w:shd w:val="clear" w:color="auto" w:fill="C0D842"/>
          </w:tcPr>
          <w:p w14:paraId="7CB6F607" w14:textId="0EC4674D" w:rsidR="00EC3A35" w:rsidRDefault="00EC3A35" w:rsidP="00EC3A35">
            <w:pPr>
              <w:spacing w:after="160" w:line="259" w:lineRule="auto"/>
              <w:rPr>
                <w:rFonts w:ascii="Calibri" w:hAnsi="Calibri" w:cs="Calibri"/>
                <w:bCs/>
              </w:rPr>
            </w:pPr>
            <w:r>
              <w:rPr>
                <w:rFonts w:ascii="Calibri" w:hAnsi="Calibri" w:cs="Calibri"/>
                <w:bCs/>
              </w:rPr>
              <w:lastRenderedPageBreak/>
              <w:t xml:space="preserve">Lasers / Strobes. </w:t>
            </w:r>
          </w:p>
          <w:p w14:paraId="6E996BD0" w14:textId="77777777" w:rsidR="00EC3A35" w:rsidRDefault="00EC3A35" w:rsidP="00EC3A35">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ECA0200" w14:textId="445DA5B3" w:rsidR="00EC3A35" w:rsidRPr="00E2261F" w:rsidRDefault="00EC3A35" w:rsidP="00EC3A35">
            <w:pPr>
              <w:tabs>
                <w:tab w:val="left" w:pos="1206"/>
              </w:tabs>
              <w:rPr>
                <w:rFonts w:asciiTheme="minorHAnsi" w:eastAsiaTheme="minorEastAsia" w:hAnsiTheme="minorHAnsi" w:cstheme="minorBidi"/>
                <w:sz w:val="18"/>
                <w:szCs w:val="18"/>
                <w:highlight w:val="yellow"/>
              </w:rPr>
            </w:pPr>
            <w:r w:rsidRPr="00AD4045">
              <w:rPr>
                <w:rFonts w:ascii="Calibri" w:hAnsi="Calibri" w:cs="Calibri"/>
              </w:rPr>
              <w:t>Exposure to strobe lighting – may trigger seizures in individuals with photosensitive epilepsy or cause disorientation.</w:t>
            </w:r>
          </w:p>
        </w:tc>
        <w:tc>
          <w:tcPr>
            <w:tcW w:w="482" w:type="pct"/>
            <w:shd w:val="clear" w:color="auto" w:fill="C0D842"/>
          </w:tcPr>
          <w:p w14:paraId="57AA9F24" w14:textId="77777777" w:rsidR="00EC3A35" w:rsidRDefault="00EC3A35" w:rsidP="00EC3A35">
            <w:pPr>
              <w:spacing w:after="160" w:line="259" w:lineRule="auto"/>
              <w:rPr>
                <w:rFonts w:asciiTheme="minorHAnsi" w:eastAsiaTheme="minorEastAsia" w:hAnsiTheme="minorHAnsi" w:cstheme="minorBidi"/>
                <w:i/>
                <w:iCs/>
                <w:sz w:val="18"/>
                <w:szCs w:val="18"/>
              </w:rPr>
            </w:pPr>
          </w:p>
          <w:p w14:paraId="47A7FD1F" w14:textId="77777777" w:rsidR="00EC3A35" w:rsidRPr="00EC3A35" w:rsidRDefault="00EC3A35" w:rsidP="00EC3A35">
            <w:pPr>
              <w:rPr>
                <w:rFonts w:asciiTheme="minorHAnsi" w:eastAsiaTheme="minorEastAsia" w:hAnsiTheme="minorHAnsi" w:cstheme="minorBidi"/>
                <w:sz w:val="18"/>
                <w:szCs w:val="18"/>
              </w:rPr>
            </w:pPr>
          </w:p>
          <w:p w14:paraId="12A66E53" w14:textId="77777777" w:rsidR="00EC3A35" w:rsidRPr="00EC3A35" w:rsidRDefault="00EC3A35" w:rsidP="00EC3A35">
            <w:pPr>
              <w:rPr>
                <w:rFonts w:asciiTheme="minorHAnsi" w:eastAsiaTheme="minorEastAsia" w:hAnsiTheme="minorHAnsi" w:cstheme="minorBidi"/>
                <w:sz w:val="18"/>
                <w:szCs w:val="18"/>
              </w:rPr>
            </w:pPr>
          </w:p>
          <w:p w14:paraId="15E31463" w14:textId="77777777" w:rsidR="00EC3A35" w:rsidRPr="00EC3A35" w:rsidRDefault="00EC3A35" w:rsidP="00EC3A35">
            <w:pPr>
              <w:rPr>
                <w:rFonts w:asciiTheme="minorHAnsi" w:eastAsiaTheme="minorEastAsia" w:hAnsiTheme="minorHAnsi" w:cstheme="minorBidi"/>
                <w:sz w:val="18"/>
                <w:szCs w:val="18"/>
              </w:rPr>
            </w:pPr>
          </w:p>
          <w:p w14:paraId="4391D037" w14:textId="77777777" w:rsidR="00EC3A35" w:rsidRPr="00EC3A35" w:rsidRDefault="00EC3A35" w:rsidP="00EC3A35">
            <w:pPr>
              <w:rPr>
                <w:rFonts w:asciiTheme="minorHAnsi" w:eastAsiaTheme="minorEastAsia" w:hAnsiTheme="minorHAnsi" w:cstheme="minorBidi"/>
                <w:sz w:val="18"/>
                <w:szCs w:val="18"/>
              </w:rPr>
            </w:pPr>
          </w:p>
          <w:p w14:paraId="4BED94F0" w14:textId="77777777" w:rsidR="00EC3A35" w:rsidRPr="00EC3A35" w:rsidRDefault="00EC3A35" w:rsidP="00EC3A35">
            <w:pPr>
              <w:rPr>
                <w:rFonts w:asciiTheme="minorHAnsi" w:eastAsiaTheme="minorEastAsia" w:hAnsiTheme="minorHAnsi" w:cstheme="minorBidi"/>
                <w:sz w:val="18"/>
                <w:szCs w:val="18"/>
              </w:rPr>
            </w:pPr>
          </w:p>
          <w:p w14:paraId="7477958C" w14:textId="77777777" w:rsidR="00EC3A35" w:rsidRDefault="00EC3A35" w:rsidP="00EC3A35">
            <w:pPr>
              <w:rPr>
                <w:rFonts w:asciiTheme="minorHAnsi" w:eastAsiaTheme="minorEastAsia" w:hAnsiTheme="minorHAnsi" w:cstheme="minorBidi"/>
                <w:i/>
                <w:iCs/>
                <w:sz w:val="18"/>
                <w:szCs w:val="18"/>
              </w:rPr>
            </w:pPr>
          </w:p>
          <w:p w14:paraId="0AC48419"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6BB8201" w14:textId="7EE0A26F" w:rsidR="00EC3A35" w:rsidRPr="00E2261F" w:rsidRDefault="00EC3A35" w:rsidP="00EC3A3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7E49FAD" w14:textId="77777777" w:rsidR="00EC3A35" w:rsidRDefault="00EC3A35" w:rsidP="00EC3A35">
            <w:pPr>
              <w:spacing w:after="160" w:line="259" w:lineRule="auto"/>
              <w:rPr>
                <w:rFonts w:ascii="Calibri" w:hAnsi="Calibri" w:cs="Calibri"/>
                <w:bCs/>
              </w:rPr>
            </w:pPr>
            <w:r>
              <w:rPr>
                <w:rFonts w:ascii="Calibri" w:hAnsi="Calibri" w:cs="Calibri"/>
                <w:bCs/>
              </w:rPr>
              <w:t xml:space="preserve">We will communicate to attendees that there may be strobe lights with the music that is playing. </w:t>
            </w:r>
          </w:p>
          <w:p w14:paraId="12774F8F" w14:textId="48CEAE07"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also work with the venue to make sure where possible strobe lights are not present if anyone is at risk from them.</w:t>
            </w:r>
          </w:p>
        </w:tc>
        <w:tc>
          <w:tcPr>
            <w:tcW w:w="580" w:type="pct"/>
            <w:shd w:val="clear" w:color="auto" w:fill="C0D842"/>
          </w:tcPr>
          <w:p w14:paraId="0633E9B5" w14:textId="3BF717E3"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 xml:space="preserve">Committee </w:t>
            </w:r>
          </w:p>
        </w:tc>
      </w:tr>
      <w:tr w:rsidR="00EC3A35" w:rsidRPr="00A53235" w14:paraId="4BA21382" w14:textId="77777777" w:rsidTr="001E5DB9">
        <w:trPr>
          <w:trHeight w:val="3740"/>
        </w:trPr>
        <w:tc>
          <w:tcPr>
            <w:tcW w:w="734" w:type="pct"/>
            <w:shd w:val="clear" w:color="auto" w:fill="C0D842"/>
          </w:tcPr>
          <w:p w14:paraId="6CCB4867" w14:textId="678AC4D3" w:rsidR="00EC3A35" w:rsidRDefault="00EC3A35" w:rsidP="00EC3A35">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t xml:space="preserve">Nighttime / Darkness. </w:t>
            </w:r>
          </w:p>
        </w:tc>
        <w:tc>
          <w:tcPr>
            <w:tcW w:w="1798" w:type="pct"/>
            <w:shd w:val="clear" w:color="auto" w:fill="C0D842"/>
          </w:tcPr>
          <w:p w14:paraId="196B5E62" w14:textId="77777777" w:rsidR="00EC3A35" w:rsidRPr="00AD4045" w:rsidRDefault="00EC3A35" w:rsidP="00EC3A35">
            <w:pPr>
              <w:pStyle w:val="NormalWeb"/>
              <w:rPr>
                <w:rFonts w:ascii="Calibri" w:hAnsi="Calibri" w:cs="Calibri"/>
                <w:b/>
                <w:bCs/>
              </w:rPr>
            </w:pPr>
            <w:r w:rsidRPr="00AD4045">
              <w:rPr>
                <w:rStyle w:val="Strong"/>
                <w:rFonts w:ascii="Calibri" w:hAnsi="Calibri" w:cs="Calibri"/>
                <w:b w:val="0"/>
                <w:bCs w:val="0"/>
              </w:rPr>
              <w:t>Reduced visibility leading to trips, slips, or falls on uneven pavements or curbs.</w:t>
            </w:r>
          </w:p>
          <w:p w14:paraId="47108D59" w14:textId="77777777" w:rsidR="00EC3A35" w:rsidRPr="00AD4045" w:rsidRDefault="00EC3A35" w:rsidP="00EC3A35">
            <w:pPr>
              <w:pStyle w:val="NormalWeb"/>
              <w:rPr>
                <w:rFonts w:ascii="Calibri" w:hAnsi="Calibri" w:cs="Calibri"/>
                <w:b/>
                <w:bCs/>
              </w:rPr>
            </w:pPr>
            <w:r w:rsidRPr="00AD4045">
              <w:rPr>
                <w:rStyle w:val="Strong"/>
                <w:rFonts w:ascii="Calibri" w:hAnsi="Calibri" w:cs="Calibri"/>
                <w:b w:val="0"/>
                <w:bCs w:val="0"/>
              </w:rPr>
              <w:t>Increased risk of getting lost or separated from the group.</w:t>
            </w:r>
          </w:p>
          <w:p w14:paraId="610B6E90" w14:textId="77777777" w:rsidR="00EC3A35" w:rsidRPr="00AD4045" w:rsidRDefault="00EC3A35" w:rsidP="00EC3A35">
            <w:pPr>
              <w:pStyle w:val="NormalWeb"/>
              <w:rPr>
                <w:rFonts w:ascii="Calibri" w:hAnsi="Calibri" w:cs="Calibri"/>
                <w:b/>
                <w:bCs/>
              </w:rPr>
            </w:pPr>
            <w:r w:rsidRPr="00AD4045">
              <w:rPr>
                <w:rStyle w:val="Strong"/>
                <w:rFonts w:ascii="Calibri" w:hAnsi="Calibri" w:cs="Calibri"/>
                <w:b w:val="0"/>
                <w:bCs w:val="0"/>
              </w:rPr>
              <w:t>Higher vulnerability to theft or assault in poorly lit areas.</w:t>
            </w:r>
          </w:p>
          <w:p w14:paraId="0E9D8559" w14:textId="77777777" w:rsidR="00EC3A35" w:rsidRPr="00AD4045" w:rsidRDefault="00EC3A35" w:rsidP="00EC3A35">
            <w:pPr>
              <w:pStyle w:val="NormalWeb"/>
              <w:rPr>
                <w:rFonts w:ascii="Calibri" w:hAnsi="Calibri" w:cs="Calibri"/>
                <w:b/>
                <w:bCs/>
              </w:rPr>
            </w:pPr>
            <w:r w:rsidRPr="00AD4045">
              <w:rPr>
                <w:rStyle w:val="Strong"/>
                <w:rFonts w:ascii="Calibri" w:hAnsi="Calibri" w:cs="Calibri"/>
                <w:b w:val="0"/>
                <w:bCs w:val="0"/>
              </w:rPr>
              <w:t>Difficulty navigating unfamiliar routes in the dark.</w:t>
            </w:r>
          </w:p>
          <w:p w14:paraId="4C11648C" w14:textId="77777777" w:rsidR="00EC3A35" w:rsidRPr="00AD4045" w:rsidRDefault="00EC3A35" w:rsidP="00EC3A35">
            <w:pPr>
              <w:pStyle w:val="NormalWeb"/>
              <w:rPr>
                <w:rFonts w:ascii="Calibri" w:hAnsi="Calibri" w:cs="Calibri"/>
                <w:b/>
                <w:bCs/>
              </w:rPr>
            </w:pPr>
            <w:r>
              <w:rPr>
                <w:rStyle w:val="Strong"/>
                <w:rFonts w:ascii="Calibri" w:hAnsi="Calibri" w:cs="Calibri"/>
                <w:b w:val="0"/>
                <w:bCs w:val="0"/>
              </w:rPr>
              <w:t>P</w:t>
            </w:r>
            <w:r w:rsidRPr="00AD4045">
              <w:rPr>
                <w:rStyle w:val="Strong"/>
                <w:rFonts w:ascii="Calibri" w:hAnsi="Calibri" w:cs="Calibri"/>
                <w:b w:val="0"/>
                <w:bCs w:val="0"/>
              </w:rPr>
              <w:t>otential for road traffic accidents when crossing poorly lit streets.</w:t>
            </w:r>
          </w:p>
          <w:p w14:paraId="4DA58350" w14:textId="77777777" w:rsidR="00EC3A35" w:rsidRPr="00E2261F" w:rsidRDefault="00EC3A35" w:rsidP="00EC3A35">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524B380F" w14:textId="77777777" w:rsidR="00EC3A35" w:rsidRDefault="00EC3A35" w:rsidP="00EC3A35">
            <w:pPr>
              <w:spacing w:after="160" w:line="259" w:lineRule="auto"/>
              <w:rPr>
                <w:rFonts w:asciiTheme="minorHAnsi" w:eastAsiaTheme="minorEastAsia" w:hAnsiTheme="minorHAnsi" w:cstheme="minorBidi"/>
                <w:i/>
                <w:iCs/>
                <w:sz w:val="18"/>
                <w:szCs w:val="18"/>
              </w:rPr>
            </w:pPr>
          </w:p>
          <w:p w14:paraId="2AB27230" w14:textId="77777777" w:rsidR="00EC3A35" w:rsidRPr="00EC3A35" w:rsidRDefault="00EC3A35" w:rsidP="00EC3A35">
            <w:pPr>
              <w:rPr>
                <w:rFonts w:asciiTheme="minorHAnsi" w:eastAsiaTheme="minorEastAsia" w:hAnsiTheme="minorHAnsi" w:cstheme="minorBidi"/>
                <w:sz w:val="18"/>
                <w:szCs w:val="18"/>
              </w:rPr>
            </w:pPr>
          </w:p>
          <w:p w14:paraId="1AD37401" w14:textId="77777777" w:rsidR="00EC3A35" w:rsidRPr="00EC3A35" w:rsidRDefault="00EC3A35" w:rsidP="00EC3A35">
            <w:pPr>
              <w:rPr>
                <w:rFonts w:asciiTheme="minorHAnsi" w:eastAsiaTheme="minorEastAsia" w:hAnsiTheme="minorHAnsi" w:cstheme="minorBidi"/>
                <w:sz w:val="18"/>
                <w:szCs w:val="18"/>
              </w:rPr>
            </w:pPr>
          </w:p>
          <w:p w14:paraId="3D1618AA" w14:textId="77777777" w:rsidR="00EC3A35" w:rsidRPr="00EC3A35" w:rsidRDefault="00EC3A35" w:rsidP="00EC3A35">
            <w:pPr>
              <w:rPr>
                <w:rFonts w:asciiTheme="minorHAnsi" w:eastAsiaTheme="minorEastAsia" w:hAnsiTheme="minorHAnsi" w:cstheme="minorBidi"/>
                <w:sz w:val="18"/>
                <w:szCs w:val="18"/>
              </w:rPr>
            </w:pPr>
          </w:p>
          <w:p w14:paraId="13BD047B" w14:textId="77777777" w:rsidR="00EC3A35" w:rsidRPr="00EC3A35" w:rsidRDefault="00EC3A35" w:rsidP="00EC3A35">
            <w:pPr>
              <w:rPr>
                <w:rFonts w:asciiTheme="minorHAnsi" w:eastAsiaTheme="minorEastAsia" w:hAnsiTheme="minorHAnsi" w:cstheme="minorBidi"/>
                <w:sz w:val="18"/>
                <w:szCs w:val="18"/>
              </w:rPr>
            </w:pPr>
          </w:p>
          <w:p w14:paraId="5561AA8A" w14:textId="77777777" w:rsidR="00EC3A35" w:rsidRPr="00EC3A35" w:rsidRDefault="00EC3A35" w:rsidP="00EC3A35">
            <w:pPr>
              <w:rPr>
                <w:rFonts w:asciiTheme="minorHAnsi" w:eastAsiaTheme="minorEastAsia" w:hAnsiTheme="minorHAnsi" w:cstheme="minorBidi"/>
                <w:sz w:val="18"/>
                <w:szCs w:val="18"/>
              </w:rPr>
            </w:pPr>
          </w:p>
          <w:p w14:paraId="1ED85164" w14:textId="77777777" w:rsidR="00EC3A35" w:rsidRPr="00EC3A35" w:rsidRDefault="00EC3A35" w:rsidP="00EC3A35">
            <w:pPr>
              <w:rPr>
                <w:rFonts w:asciiTheme="minorHAnsi" w:eastAsiaTheme="minorEastAsia" w:hAnsiTheme="minorHAnsi" w:cstheme="minorBidi"/>
                <w:sz w:val="18"/>
                <w:szCs w:val="18"/>
              </w:rPr>
            </w:pPr>
          </w:p>
          <w:p w14:paraId="6BB73A53" w14:textId="77777777" w:rsidR="00EC3A35" w:rsidRDefault="00EC3A35" w:rsidP="00EC3A35">
            <w:pPr>
              <w:rPr>
                <w:rFonts w:asciiTheme="minorHAnsi" w:eastAsiaTheme="minorEastAsia" w:hAnsiTheme="minorHAnsi" w:cstheme="minorBidi"/>
                <w:i/>
                <w:iCs/>
                <w:sz w:val="18"/>
                <w:szCs w:val="18"/>
              </w:rPr>
            </w:pPr>
          </w:p>
          <w:p w14:paraId="1BD0C78A"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1AB837B" w14:textId="12AD422F" w:rsidR="00EC3A35" w:rsidRPr="00E2261F" w:rsidRDefault="00EC3A35" w:rsidP="00EC3A3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0BDFE359" w14:textId="54EF3989"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We will communicate the timings of events in the weeks leading up to events, suggesting that people travel to and back from the event together. And we will suggest that people wear clothing/footwear that is appropriate for night and worse weather/visibility. </w:t>
            </w:r>
          </w:p>
        </w:tc>
        <w:tc>
          <w:tcPr>
            <w:tcW w:w="580" w:type="pct"/>
            <w:shd w:val="clear" w:color="auto" w:fill="C0D842"/>
          </w:tcPr>
          <w:p w14:paraId="272182C2" w14:textId="787F2B96"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Committee</w:t>
            </w:r>
          </w:p>
        </w:tc>
      </w:tr>
      <w:tr w:rsidR="00EC3A35" w:rsidRPr="00A53235" w14:paraId="02CD9948" w14:textId="77777777" w:rsidTr="001E5DB9">
        <w:trPr>
          <w:trHeight w:val="3740"/>
        </w:trPr>
        <w:tc>
          <w:tcPr>
            <w:tcW w:w="734" w:type="pct"/>
            <w:shd w:val="clear" w:color="auto" w:fill="C0D842"/>
          </w:tcPr>
          <w:p w14:paraId="23D3438F" w14:textId="3D44A6E8" w:rsidR="00EC3A35" w:rsidRDefault="00EC3A35" w:rsidP="00EC3A35">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lastRenderedPageBreak/>
              <w:t>Noise.</w:t>
            </w:r>
          </w:p>
        </w:tc>
        <w:tc>
          <w:tcPr>
            <w:tcW w:w="1798" w:type="pct"/>
            <w:shd w:val="clear" w:color="auto" w:fill="C0D842"/>
          </w:tcPr>
          <w:p w14:paraId="7AD39CE9" w14:textId="64C738A8" w:rsidR="00EC3A35" w:rsidRPr="00E2261F" w:rsidRDefault="00EC3A35" w:rsidP="00EC3A35">
            <w:pPr>
              <w:tabs>
                <w:tab w:val="left" w:pos="1206"/>
              </w:tabs>
              <w:rPr>
                <w:rFonts w:asciiTheme="minorHAnsi" w:eastAsiaTheme="minorEastAsia" w:hAnsiTheme="minorHAnsi" w:cstheme="minorBidi"/>
                <w:sz w:val="18"/>
                <w:szCs w:val="18"/>
                <w:highlight w:val="yellow"/>
              </w:rPr>
            </w:pPr>
            <w:r w:rsidRPr="00EC3A35">
              <w:rPr>
                <w:rFonts w:ascii="Calibri" w:hAnsi="Calibri" w:cs="Calibri"/>
              </w:rPr>
              <w:t>Loud music may cause temporary or long-term hearing damage and discomfort for attendees.</w:t>
            </w:r>
          </w:p>
        </w:tc>
        <w:tc>
          <w:tcPr>
            <w:tcW w:w="482" w:type="pct"/>
            <w:shd w:val="clear" w:color="auto" w:fill="C0D842"/>
          </w:tcPr>
          <w:p w14:paraId="49D5610B" w14:textId="77777777" w:rsidR="00EC3A35" w:rsidRDefault="00EC3A35" w:rsidP="00EC3A35">
            <w:pPr>
              <w:spacing w:after="160" w:line="259" w:lineRule="auto"/>
              <w:rPr>
                <w:rFonts w:asciiTheme="minorHAnsi" w:eastAsiaTheme="minorEastAsia" w:hAnsiTheme="minorHAnsi" w:cstheme="minorBidi"/>
                <w:i/>
                <w:iCs/>
                <w:sz w:val="18"/>
                <w:szCs w:val="18"/>
              </w:rPr>
            </w:pPr>
          </w:p>
          <w:p w14:paraId="19F8CA66" w14:textId="77777777" w:rsidR="00EC3A35" w:rsidRPr="00EC3A35" w:rsidRDefault="00EC3A35" w:rsidP="00EC3A35">
            <w:pPr>
              <w:rPr>
                <w:rFonts w:asciiTheme="minorHAnsi" w:eastAsiaTheme="minorEastAsia" w:hAnsiTheme="minorHAnsi" w:cstheme="minorBidi"/>
                <w:sz w:val="18"/>
                <w:szCs w:val="18"/>
              </w:rPr>
            </w:pPr>
          </w:p>
          <w:p w14:paraId="78797801" w14:textId="77777777" w:rsidR="00EC3A35" w:rsidRPr="00EC3A35" w:rsidRDefault="00EC3A35" w:rsidP="00EC3A35">
            <w:pPr>
              <w:rPr>
                <w:rFonts w:asciiTheme="minorHAnsi" w:eastAsiaTheme="minorEastAsia" w:hAnsiTheme="minorHAnsi" w:cstheme="minorBidi"/>
                <w:sz w:val="18"/>
                <w:szCs w:val="18"/>
              </w:rPr>
            </w:pPr>
          </w:p>
          <w:p w14:paraId="66FDAD1B" w14:textId="77777777" w:rsidR="00EC3A35" w:rsidRPr="00EC3A35" w:rsidRDefault="00EC3A35" w:rsidP="00EC3A35">
            <w:pPr>
              <w:rPr>
                <w:rFonts w:asciiTheme="minorHAnsi" w:eastAsiaTheme="minorEastAsia" w:hAnsiTheme="minorHAnsi" w:cstheme="minorBidi"/>
                <w:sz w:val="18"/>
                <w:szCs w:val="18"/>
              </w:rPr>
            </w:pPr>
          </w:p>
          <w:p w14:paraId="2CE6D07B" w14:textId="77777777" w:rsidR="00EC3A35" w:rsidRPr="00EC3A35" w:rsidRDefault="00EC3A35" w:rsidP="00EC3A35">
            <w:pPr>
              <w:rPr>
                <w:rFonts w:asciiTheme="minorHAnsi" w:eastAsiaTheme="minorEastAsia" w:hAnsiTheme="minorHAnsi" w:cstheme="minorBidi"/>
                <w:sz w:val="18"/>
                <w:szCs w:val="18"/>
              </w:rPr>
            </w:pPr>
          </w:p>
          <w:p w14:paraId="2DD8D933" w14:textId="77777777" w:rsidR="00EC3A35" w:rsidRPr="00EC3A35" w:rsidRDefault="00EC3A35" w:rsidP="00EC3A35">
            <w:pPr>
              <w:rPr>
                <w:rFonts w:asciiTheme="minorHAnsi" w:eastAsiaTheme="minorEastAsia" w:hAnsiTheme="minorHAnsi" w:cstheme="minorBidi"/>
                <w:sz w:val="18"/>
                <w:szCs w:val="18"/>
              </w:rPr>
            </w:pPr>
          </w:p>
          <w:p w14:paraId="73113D2F" w14:textId="77777777" w:rsidR="00EC3A35" w:rsidRPr="00EC3A35" w:rsidRDefault="00EC3A35" w:rsidP="00EC3A35">
            <w:pPr>
              <w:rPr>
                <w:rFonts w:asciiTheme="minorHAnsi" w:eastAsiaTheme="minorEastAsia" w:hAnsiTheme="minorHAnsi" w:cstheme="minorBidi"/>
                <w:sz w:val="18"/>
                <w:szCs w:val="18"/>
              </w:rPr>
            </w:pPr>
          </w:p>
          <w:p w14:paraId="77653519" w14:textId="77777777" w:rsidR="00EC3A35" w:rsidRDefault="00EC3A35" w:rsidP="00EC3A35">
            <w:pPr>
              <w:rPr>
                <w:rFonts w:asciiTheme="minorHAnsi" w:eastAsiaTheme="minorEastAsia" w:hAnsiTheme="minorHAnsi" w:cstheme="minorBidi"/>
                <w:i/>
                <w:iCs/>
                <w:sz w:val="18"/>
                <w:szCs w:val="18"/>
              </w:rPr>
            </w:pPr>
          </w:p>
          <w:p w14:paraId="5E9EBCE8"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337A04A" w14:textId="31D8A0D4" w:rsidR="00EC3A35" w:rsidRPr="00E2261F" w:rsidRDefault="00EC3A35" w:rsidP="00EC3A3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80D0449" w14:textId="6CE2907D"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notify attendees in advance to events that there will be loud music.</w:t>
            </w:r>
          </w:p>
        </w:tc>
        <w:tc>
          <w:tcPr>
            <w:tcW w:w="580" w:type="pct"/>
            <w:shd w:val="clear" w:color="auto" w:fill="C0D842"/>
          </w:tcPr>
          <w:p w14:paraId="166A305A" w14:textId="4ACE0B17"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Committee</w:t>
            </w:r>
          </w:p>
        </w:tc>
      </w:tr>
      <w:tr w:rsidR="00EC3A35" w:rsidRPr="00A53235" w14:paraId="01551EBE" w14:textId="77777777" w:rsidTr="001E5DB9">
        <w:trPr>
          <w:trHeight w:val="3740"/>
        </w:trPr>
        <w:tc>
          <w:tcPr>
            <w:tcW w:w="734" w:type="pct"/>
            <w:shd w:val="clear" w:color="auto" w:fill="C0D842"/>
          </w:tcPr>
          <w:p w14:paraId="03F68C97" w14:textId="690A4442" w:rsidR="00EC3A35" w:rsidRDefault="00EC3A35" w:rsidP="00EC3A35">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t xml:space="preserve">Slips, Trips &amp; </w:t>
            </w:r>
            <w:r w:rsidR="003C7938">
              <w:rPr>
                <w:rFonts w:ascii="Calibri" w:hAnsi="Calibri" w:cs="Calibri"/>
                <w:bCs/>
              </w:rPr>
              <w:t>Falls</w:t>
            </w:r>
            <w:r>
              <w:rPr>
                <w:rFonts w:ascii="Calibri" w:hAnsi="Calibri" w:cs="Calibri"/>
                <w:bCs/>
              </w:rPr>
              <w:t xml:space="preserve"> </w:t>
            </w:r>
          </w:p>
        </w:tc>
        <w:tc>
          <w:tcPr>
            <w:tcW w:w="1798" w:type="pct"/>
            <w:shd w:val="clear" w:color="auto" w:fill="C0D842"/>
          </w:tcPr>
          <w:p w14:paraId="247C1D60" w14:textId="691F5AFE" w:rsidR="00EC3A35" w:rsidRPr="00E2261F" w:rsidRDefault="00EC3A35" w:rsidP="00EC3A35">
            <w:pPr>
              <w:tabs>
                <w:tab w:val="left" w:pos="1206"/>
              </w:tabs>
              <w:rPr>
                <w:rFonts w:asciiTheme="minorHAnsi" w:eastAsiaTheme="minorEastAsia" w:hAnsiTheme="minorHAnsi" w:cstheme="minorBidi"/>
                <w:sz w:val="18"/>
                <w:szCs w:val="18"/>
                <w:highlight w:val="yellow"/>
              </w:rPr>
            </w:pPr>
            <w:r w:rsidRPr="00EC3A35">
              <w:rPr>
                <w:rFonts w:ascii="Calibri" w:hAnsi="Calibri" w:cs="Calibri"/>
              </w:rPr>
              <w:t>Spilled drinks or wet floors in pubs may cause slips, leading to potential sprains, bruises, or head injuries</w:t>
            </w:r>
          </w:p>
        </w:tc>
        <w:tc>
          <w:tcPr>
            <w:tcW w:w="482" w:type="pct"/>
            <w:shd w:val="clear" w:color="auto" w:fill="C0D842"/>
          </w:tcPr>
          <w:p w14:paraId="72F29F68" w14:textId="77777777" w:rsidR="00EC3A35" w:rsidRDefault="00EC3A35" w:rsidP="00EC3A35">
            <w:pPr>
              <w:spacing w:after="160" w:line="259" w:lineRule="auto"/>
              <w:rPr>
                <w:rFonts w:asciiTheme="minorHAnsi" w:eastAsiaTheme="minorEastAsia" w:hAnsiTheme="minorHAnsi" w:cstheme="minorBidi"/>
                <w:i/>
                <w:iCs/>
                <w:sz w:val="18"/>
                <w:szCs w:val="18"/>
              </w:rPr>
            </w:pPr>
          </w:p>
          <w:p w14:paraId="60DA5084" w14:textId="77777777" w:rsidR="00EC3A35" w:rsidRPr="00EC3A35" w:rsidRDefault="00EC3A35" w:rsidP="00EC3A35">
            <w:pPr>
              <w:rPr>
                <w:rFonts w:asciiTheme="minorHAnsi" w:eastAsiaTheme="minorEastAsia" w:hAnsiTheme="minorHAnsi" w:cstheme="minorBidi"/>
                <w:sz w:val="18"/>
                <w:szCs w:val="18"/>
              </w:rPr>
            </w:pPr>
          </w:p>
          <w:p w14:paraId="324FBBD5" w14:textId="77777777" w:rsidR="00EC3A35" w:rsidRPr="00EC3A35" w:rsidRDefault="00EC3A35" w:rsidP="00EC3A35">
            <w:pPr>
              <w:rPr>
                <w:rFonts w:asciiTheme="minorHAnsi" w:eastAsiaTheme="minorEastAsia" w:hAnsiTheme="minorHAnsi" w:cstheme="minorBidi"/>
                <w:sz w:val="18"/>
                <w:szCs w:val="18"/>
              </w:rPr>
            </w:pPr>
          </w:p>
          <w:p w14:paraId="37E5B917" w14:textId="77777777" w:rsidR="00EC3A35" w:rsidRPr="00EC3A35" w:rsidRDefault="00EC3A35" w:rsidP="00EC3A35">
            <w:pPr>
              <w:rPr>
                <w:rFonts w:asciiTheme="minorHAnsi" w:eastAsiaTheme="minorEastAsia" w:hAnsiTheme="minorHAnsi" w:cstheme="minorBidi"/>
                <w:sz w:val="18"/>
                <w:szCs w:val="18"/>
              </w:rPr>
            </w:pPr>
          </w:p>
          <w:p w14:paraId="02FA719D" w14:textId="77777777" w:rsidR="00EC3A35" w:rsidRPr="00EC3A35" w:rsidRDefault="00EC3A35" w:rsidP="00EC3A35">
            <w:pPr>
              <w:rPr>
                <w:rFonts w:asciiTheme="minorHAnsi" w:eastAsiaTheme="minorEastAsia" w:hAnsiTheme="minorHAnsi" w:cstheme="minorBidi"/>
                <w:sz w:val="18"/>
                <w:szCs w:val="18"/>
              </w:rPr>
            </w:pPr>
          </w:p>
          <w:p w14:paraId="5CE547BC" w14:textId="77777777" w:rsidR="00EC3A35" w:rsidRPr="00EC3A35" w:rsidRDefault="00EC3A35" w:rsidP="00EC3A35">
            <w:pPr>
              <w:rPr>
                <w:rFonts w:asciiTheme="minorHAnsi" w:eastAsiaTheme="minorEastAsia" w:hAnsiTheme="minorHAnsi" w:cstheme="minorBidi"/>
                <w:sz w:val="18"/>
                <w:szCs w:val="18"/>
              </w:rPr>
            </w:pPr>
          </w:p>
          <w:p w14:paraId="62FDDDE0" w14:textId="77777777" w:rsidR="00EC3A35" w:rsidRPr="00EC3A35" w:rsidRDefault="00EC3A35" w:rsidP="00EC3A35">
            <w:pPr>
              <w:rPr>
                <w:rFonts w:asciiTheme="minorHAnsi" w:eastAsiaTheme="minorEastAsia" w:hAnsiTheme="minorHAnsi" w:cstheme="minorBidi"/>
                <w:sz w:val="18"/>
                <w:szCs w:val="18"/>
              </w:rPr>
            </w:pPr>
          </w:p>
          <w:p w14:paraId="4035BE68" w14:textId="77777777" w:rsidR="00EC3A35" w:rsidRDefault="00EC3A35" w:rsidP="00EC3A35">
            <w:pPr>
              <w:rPr>
                <w:rFonts w:asciiTheme="minorHAnsi" w:eastAsiaTheme="minorEastAsia" w:hAnsiTheme="minorHAnsi" w:cstheme="minorBidi"/>
                <w:i/>
                <w:iCs/>
                <w:sz w:val="18"/>
                <w:szCs w:val="18"/>
              </w:rPr>
            </w:pPr>
          </w:p>
          <w:p w14:paraId="0720AC69" w14:textId="77777777" w:rsidR="003C7938" w:rsidRPr="00CB59AD" w:rsidRDefault="003C7938" w:rsidP="003C793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487FBF45" w14:textId="1FEAA09F" w:rsidR="00EC3A35" w:rsidRPr="00E2261F" w:rsidRDefault="00EC3A35" w:rsidP="00EC3A3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38C15C06" w14:textId="77777777" w:rsidR="00EC3A35" w:rsidRDefault="00EC3A35" w:rsidP="00EC3A35">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6CF418D6" w14:textId="77777777" w:rsidR="003C7938" w:rsidRPr="003C7938" w:rsidRDefault="003C7938" w:rsidP="003C7938">
            <w:pPr>
              <w:spacing w:after="160" w:line="259" w:lineRule="auto"/>
              <w:rPr>
                <w:rFonts w:ascii="Calibri" w:hAnsi="Calibri" w:cs="Calibri"/>
                <w:bCs/>
              </w:rPr>
            </w:pPr>
            <w:r w:rsidRPr="003C7938">
              <w:rPr>
                <w:rFonts w:ascii="Calibri" w:hAnsi="Calibri" w:cs="Calibri"/>
                <w:bCs/>
              </w:rPr>
              <w:t>Check venue flooring prior to event</w:t>
            </w:r>
          </w:p>
          <w:p w14:paraId="67D99A46" w14:textId="6B69AE98" w:rsidR="003C7938" w:rsidRPr="00E2261F" w:rsidRDefault="003C7938" w:rsidP="003C7938">
            <w:pPr>
              <w:spacing w:after="160" w:line="259" w:lineRule="auto"/>
              <w:rPr>
                <w:rFonts w:asciiTheme="minorHAnsi" w:eastAsiaTheme="minorEastAsia" w:hAnsiTheme="minorHAnsi" w:cstheme="minorBidi"/>
                <w:sz w:val="18"/>
                <w:szCs w:val="18"/>
                <w:highlight w:val="yellow"/>
              </w:rPr>
            </w:pPr>
            <w:r w:rsidRPr="003C7938">
              <w:rPr>
                <w:rFonts w:ascii="Calibri" w:hAnsi="Calibri" w:cs="Calibri"/>
                <w:bCs/>
              </w:rPr>
              <w:t>Do not block walkways</w:t>
            </w:r>
          </w:p>
        </w:tc>
        <w:tc>
          <w:tcPr>
            <w:tcW w:w="580" w:type="pct"/>
            <w:shd w:val="clear" w:color="auto" w:fill="C0D842"/>
          </w:tcPr>
          <w:p w14:paraId="220051F6" w14:textId="69E45440" w:rsidR="00EC3A35" w:rsidRPr="00E2261F" w:rsidRDefault="00EC3A35" w:rsidP="00EC3A35">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Venue &amp; committee </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3690C6C5" w14:textId="47CC5029" w:rsidR="00E2261F" w:rsidRDefault="00E2261F" w:rsidP="00B951AB">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35FE0DAE" w14:textId="1237109B"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B951AB">
        <w:rPr>
          <w:rFonts w:asciiTheme="minorHAnsi" w:eastAsiaTheme="minorEastAsia" w:hAnsiTheme="minorHAnsi" w:cstheme="minorBidi"/>
          <w:b/>
          <w:bCs/>
          <w:i/>
          <w:iCs/>
          <w:u w:val="single"/>
        </w:rPr>
        <w:t>(Meet up)</w:t>
      </w:r>
      <w:r w:rsidRPr="7900A954">
        <w:rPr>
          <w:rFonts w:asciiTheme="minorHAnsi" w:eastAsiaTheme="minorEastAsia" w:hAnsiTheme="minorHAnsi" w:cstheme="minorBidi"/>
          <w:b/>
          <w:bCs/>
          <w:i/>
          <w:iCs/>
          <w:u w:val="single"/>
        </w:rPr>
        <w: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951AB" w:rsidRPr="00A53235" w14:paraId="5F19BE10" w14:textId="77777777" w:rsidTr="001E5DB9">
        <w:trPr>
          <w:trHeight w:val="510"/>
        </w:trPr>
        <w:tc>
          <w:tcPr>
            <w:tcW w:w="2835" w:type="dxa"/>
            <w:vAlign w:val="center"/>
          </w:tcPr>
          <w:p w14:paraId="669490D7" w14:textId="77777777" w:rsidR="00B951AB" w:rsidRPr="00A53235" w:rsidRDefault="00B951AB" w:rsidP="00B951A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30381C47" w:rsidR="00B951AB" w:rsidRPr="00A53235" w:rsidRDefault="00B951AB" w:rsidP="00B951AB">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58162407" w14:textId="77777777" w:rsidR="00B951AB" w:rsidRPr="00A53235" w:rsidRDefault="00B951AB" w:rsidP="00B951A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77B0D7D1" w:rsidR="00B951AB" w:rsidRPr="00B951AB" w:rsidRDefault="00B951AB" w:rsidP="00B951AB">
            <w:pPr>
              <w:spacing w:after="160" w:line="259" w:lineRule="auto"/>
              <w:rPr>
                <w:rFonts w:asciiTheme="minorHAnsi" w:eastAsiaTheme="minorEastAsia" w:hAnsiTheme="minorHAnsi" w:cstheme="minorBidi"/>
                <w:bCs/>
                <w:sz w:val="18"/>
                <w:szCs w:val="18"/>
              </w:rPr>
            </w:pPr>
            <w:r w:rsidRPr="00B951AB">
              <w:rPr>
                <w:rFonts w:ascii="Calibri" w:hAnsi="Calibri" w:cs="Calibri"/>
                <w:bCs/>
                <w:sz w:val="18"/>
                <w:szCs w:val="13"/>
              </w:rPr>
              <w:t>That the venues we choose are at street level or have access ramps and elevators so that if disabled access to the event is required everyone can take part.</w:t>
            </w:r>
          </w:p>
        </w:tc>
      </w:tr>
      <w:tr w:rsidR="00B951AB" w:rsidRPr="00A53235" w14:paraId="4C803526" w14:textId="77777777" w:rsidTr="001E5DB9">
        <w:trPr>
          <w:trHeight w:val="510"/>
        </w:trPr>
        <w:tc>
          <w:tcPr>
            <w:tcW w:w="2835" w:type="dxa"/>
            <w:vAlign w:val="center"/>
          </w:tcPr>
          <w:p w14:paraId="799D53E2" w14:textId="77777777" w:rsidR="00B951AB" w:rsidRPr="00A53235" w:rsidRDefault="00B951AB" w:rsidP="00B951A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5E09A458" w:rsidR="00B951AB" w:rsidRPr="00A53235" w:rsidRDefault="00B951AB" w:rsidP="00B951A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01981F3A" w14:textId="77777777" w:rsidR="00B951AB" w:rsidRPr="00A53235" w:rsidRDefault="00B951AB" w:rsidP="00B951A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16E16055" w:rsidR="00B951AB" w:rsidRPr="00A53235" w:rsidRDefault="00B951AB" w:rsidP="00B951AB">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B951AB" w:rsidRPr="00A53235" w14:paraId="6EF6D8DF" w14:textId="77777777" w:rsidTr="001E5DB9">
        <w:trPr>
          <w:trHeight w:val="125"/>
        </w:trPr>
        <w:tc>
          <w:tcPr>
            <w:tcW w:w="2835" w:type="dxa"/>
            <w:vAlign w:val="center"/>
          </w:tcPr>
          <w:p w14:paraId="6D83C84C" w14:textId="77777777" w:rsidR="00B951AB" w:rsidRPr="00A53235" w:rsidRDefault="00B951AB" w:rsidP="00B951A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77777777" w:rsidR="00B951AB" w:rsidRPr="00A53235" w:rsidRDefault="00B951AB" w:rsidP="00B951AB">
            <w:pPr>
              <w:spacing w:before="40" w:after="40"/>
              <w:rPr>
                <w:rFonts w:asciiTheme="minorHAnsi" w:eastAsiaTheme="minorEastAsia" w:hAnsiTheme="minorHAnsi" w:cstheme="minorBidi"/>
                <w:color w:val="000000" w:themeColor="text1"/>
              </w:rPr>
            </w:pPr>
          </w:p>
        </w:tc>
        <w:tc>
          <w:tcPr>
            <w:tcW w:w="4820" w:type="dxa"/>
            <w:vAlign w:val="center"/>
          </w:tcPr>
          <w:p w14:paraId="0C8D0DC5" w14:textId="77777777" w:rsidR="00B951AB" w:rsidRPr="00A53235" w:rsidRDefault="00B951AB" w:rsidP="00B951A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2E035C4F" w:rsidR="00B951AB" w:rsidRPr="00A53235" w:rsidRDefault="00B951AB" w:rsidP="00B951AB">
            <w:pPr>
              <w:spacing w:after="160" w:line="259" w:lineRule="auto"/>
              <w:rPr>
                <w:rFonts w:asciiTheme="minorHAnsi" w:eastAsiaTheme="minorEastAsia" w:hAnsiTheme="minorHAnsi" w:cstheme="minorBidi"/>
              </w:rPr>
            </w:pPr>
            <w:r>
              <w:rPr>
                <w:rFonts w:ascii="Calibri" w:hAnsi="Calibri" w:cs="Calibri"/>
              </w:rPr>
              <w:t>Activity organiser and Venue</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1E5DB9">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0B951AB">
        <w:trPr>
          <w:trHeight w:val="2400"/>
        </w:trPr>
        <w:tc>
          <w:tcPr>
            <w:tcW w:w="734" w:type="pct"/>
            <w:shd w:val="clear" w:color="auto" w:fill="C0D842"/>
          </w:tcPr>
          <w:p w14:paraId="74FC1C87"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06DF53B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9A6F76"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7FB2EA9D"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DDF86B1"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533EFF4E"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B951AB" w:rsidRPr="00A53235" w14:paraId="6B59B3A8" w14:textId="77777777" w:rsidTr="001E5DB9">
        <w:trPr>
          <w:trHeight w:val="3740"/>
        </w:trPr>
        <w:tc>
          <w:tcPr>
            <w:tcW w:w="734" w:type="pct"/>
            <w:shd w:val="clear" w:color="auto" w:fill="C0D842"/>
          </w:tcPr>
          <w:p w14:paraId="33AF7382" w14:textId="38ABA50E" w:rsidR="00B951AB" w:rsidRPr="00750FCE" w:rsidRDefault="00B951AB" w:rsidP="00B951AB">
            <w:pPr>
              <w:spacing w:after="160" w:line="259" w:lineRule="auto"/>
              <w:rPr>
                <w:rFonts w:ascii="Calibri" w:hAnsi="Calibri" w:cs="Calibri"/>
                <w:bCs/>
              </w:rPr>
            </w:pPr>
            <w:r>
              <w:rPr>
                <w:rFonts w:ascii="Calibri" w:hAnsi="Calibri" w:cs="Calibri"/>
                <w:bCs/>
              </w:rPr>
              <w:lastRenderedPageBreak/>
              <w:t xml:space="preserve">Aggression / Violence, Bullying &amp; Harassment / Lone Working. </w:t>
            </w:r>
          </w:p>
          <w:p w14:paraId="362D54CA" w14:textId="77777777"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41A9A29" w14:textId="24454B4F" w:rsidR="00B951AB" w:rsidRPr="00E2261F" w:rsidRDefault="00B951AB" w:rsidP="00B951AB">
            <w:pPr>
              <w:tabs>
                <w:tab w:val="left" w:pos="1206"/>
              </w:tabs>
              <w:rPr>
                <w:rFonts w:asciiTheme="minorHAnsi" w:eastAsiaTheme="minorEastAsia" w:hAnsiTheme="minorHAnsi" w:cstheme="minorBidi"/>
                <w:sz w:val="18"/>
                <w:szCs w:val="18"/>
                <w:highlight w:val="yellow"/>
              </w:rPr>
            </w:pPr>
            <w:r w:rsidRPr="00EE2674">
              <w:rPr>
                <w:rFonts w:ascii="Calibri" w:hAnsi="Calibri" w:cs="Calibri"/>
              </w:rPr>
              <w:t>At socials, members may face aggression or violence from intoxicated individuals leading to injury or stress; bullying or harassment through inappropriate comments, unwanted attention, or exclusion causing emotional harm or discomfort; and lone working risks if someone becomes separated, walks home alone, or stays behind to help others, potentially leading to them feeling unsafe, getting lost, or being harmed.</w:t>
            </w:r>
          </w:p>
        </w:tc>
        <w:tc>
          <w:tcPr>
            <w:tcW w:w="482" w:type="pct"/>
            <w:shd w:val="clear" w:color="auto" w:fill="C0D842"/>
          </w:tcPr>
          <w:p w14:paraId="77346E64"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B98C308" w14:textId="2BE7D072" w:rsidR="00B951AB" w:rsidRPr="00CB2100"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ED56BCA" w14:textId="77777777" w:rsidR="00B951AB" w:rsidRDefault="00B951AB" w:rsidP="00B951AB">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6C77C3E4" w14:textId="77777777" w:rsidR="00B951AB" w:rsidRDefault="00B951AB" w:rsidP="00B951AB">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7E7EBCDB" w14:textId="49A2E39C" w:rsidR="00CB59AD" w:rsidRPr="00E2261F" w:rsidRDefault="00CB59AD" w:rsidP="00B951AB">
            <w:pPr>
              <w:spacing w:after="160" w:line="259" w:lineRule="auto"/>
              <w:rPr>
                <w:rFonts w:asciiTheme="minorHAnsi" w:eastAsiaTheme="minorEastAsia" w:hAnsiTheme="minorHAnsi" w:cstheme="minorBidi"/>
                <w:sz w:val="18"/>
                <w:szCs w:val="18"/>
                <w:highlight w:val="yellow"/>
              </w:rPr>
            </w:pPr>
            <w:r w:rsidRPr="00CB59AD">
              <w:rPr>
                <w:rFonts w:asciiTheme="minorHAnsi" w:hAnsiTheme="minorHAnsi" w:cstheme="minorBidi"/>
              </w:rPr>
              <w:t>Remind members of the Guild’s code of Conduct</w:t>
            </w:r>
          </w:p>
        </w:tc>
        <w:tc>
          <w:tcPr>
            <w:tcW w:w="580" w:type="pct"/>
            <w:shd w:val="clear" w:color="auto" w:fill="C0D842"/>
          </w:tcPr>
          <w:p w14:paraId="5F200B2D" w14:textId="209D7BCD"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B951AB" w:rsidRPr="00A53235" w14:paraId="01B50593" w14:textId="77777777" w:rsidTr="001E5DB9">
        <w:trPr>
          <w:trHeight w:val="3740"/>
        </w:trPr>
        <w:tc>
          <w:tcPr>
            <w:tcW w:w="734" w:type="pct"/>
            <w:shd w:val="clear" w:color="auto" w:fill="C0D842"/>
          </w:tcPr>
          <w:p w14:paraId="54A32656" w14:textId="4CEC79A1" w:rsidR="00B951AB" w:rsidRPr="00D606E0" w:rsidRDefault="00B951AB" w:rsidP="00B951AB">
            <w:pPr>
              <w:spacing w:after="160" w:line="259" w:lineRule="auto"/>
              <w:rPr>
                <w:rFonts w:ascii="Calibri" w:hAnsi="Calibri" w:cs="Calibri"/>
                <w:bCs/>
              </w:rPr>
            </w:pPr>
            <w:r>
              <w:rPr>
                <w:rFonts w:ascii="Calibri" w:hAnsi="Calibri" w:cs="Calibri"/>
                <w:bCs/>
              </w:rPr>
              <w:t>Alcohol / Drugs</w:t>
            </w:r>
          </w:p>
          <w:p w14:paraId="6B4E2CF7" w14:textId="77777777"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2029A4B" w14:textId="77777777" w:rsidR="00B951AB" w:rsidRPr="00AD4045" w:rsidRDefault="00B951AB" w:rsidP="00B951AB">
            <w:pPr>
              <w:pStyle w:val="NormalWeb"/>
              <w:rPr>
                <w:rFonts w:ascii="Calibri" w:hAnsi="Calibri" w:cs="Calibri"/>
              </w:rPr>
            </w:pPr>
            <w:r w:rsidRPr="00AD4045">
              <w:rPr>
                <w:rFonts w:ascii="Calibri" w:hAnsi="Calibri" w:cs="Calibri"/>
              </w:rPr>
              <w:t>Excessive alcohol consumption can lead to accidents, poor decision-making, vulnerability to harm, and potential medical or legal emergencies.</w:t>
            </w:r>
          </w:p>
          <w:p w14:paraId="311FE02A" w14:textId="77777777" w:rsidR="00B951AB" w:rsidRPr="00E2261F" w:rsidRDefault="00B951AB" w:rsidP="00B951AB">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A03392A" w14:textId="77777777" w:rsidR="00B951AB" w:rsidRDefault="00B951AB" w:rsidP="00B951AB">
            <w:pPr>
              <w:spacing w:after="160" w:line="259" w:lineRule="auto"/>
              <w:rPr>
                <w:rFonts w:asciiTheme="minorHAnsi" w:eastAsiaTheme="minorEastAsia" w:hAnsiTheme="minorHAnsi" w:cstheme="minorBidi"/>
                <w:i/>
                <w:iCs/>
              </w:rPr>
            </w:pPr>
          </w:p>
          <w:p w14:paraId="68B4F42B" w14:textId="77777777" w:rsidR="00B951AB" w:rsidRPr="00EC3A35" w:rsidRDefault="00B951AB" w:rsidP="00B951AB">
            <w:pPr>
              <w:rPr>
                <w:rFonts w:asciiTheme="minorHAnsi" w:eastAsiaTheme="minorEastAsia" w:hAnsiTheme="minorHAnsi" w:cstheme="minorBidi"/>
                <w:sz w:val="18"/>
                <w:szCs w:val="18"/>
              </w:rPr>
            </w:pPr>
          </w:p>
          <w:p w14:paraId="010815D4" w14:textId="77777777" w:rsidR="00B951AB" w:rsidRPr="00EC3A35" w:rsidRDefault="00B951AB" w:rsidP="00B951AB">
            <w:pPr>
              <w:rPr>
                <w:rFonts w:asciiTheme="minorHAnsi" w:eastAsiaTheme="minorEastAsia" w:hAnsiTheme="minorHAnsi" w:cstheme="minorBidi"/>
                <w:sz w:val="18"/>
                <w:szCs w:val="18"/>
              </w:rPr>
            </w:pPr>
          </w:p>
          <w:p w14:paraId="2E3A1153" w14:textId="77777777" w:rsidR="00B951AB" w:rsidRPr="00EC3A35" w:rsidRDefault="00B951AB" w:rsidP="00B951AB">
            <w:pPr>
              <w:rPr>
                <w:rFonts w:asciiTheme="minorHAnsi" w:eastAsiaTheme="minorEastAsia" w:hAnsiTheme="minorHAnsi" w:cstheme="minorBidi"/>
                <w:sz w:val="18"/>
                <w:szCs w:val="18"/>
              </w:rPr>
            </w:pPr>
          </w:p>
          <w:p w14:paraId="04B7768C" w14:textId="77777777" w:rsidR="00B951AB" w:rsidRPr="00EC3A35" w:rsidRDefault="00B951AB" w:rsidP="00B951AB">
            <w:pPr>
              <w:rPr>
                <w:rFonts w:asciiTheme="minorHAnsi" w:eastAsiaTheme="minorEastAsia" w:hAnsiTheme="minorHAnsi" w:cstheme="minorBidi"/>
                <w:sz w:val="18"/>
                <w:szCs w:val="18"/>
              </w:rPr>
            </w:pPr>
          </w:p>
          <w:p w14:paraId="2DA2F3F3"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EE77C68" w14:textId="39813A36"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9819B90" w14:textId="77777777" w:rsidR="00B951AB" w:rsidRDefault="00B951AB" w:rsidP="00B951AB">
            <w:pPr>
              <w:spacing w:after="160" w:line="259" w:lineRule="auto"/>
              <w:rPr>
                <w:rFonts w:ascii="Calibri" w:hAnsi="Calibri" w:cs="Calibri"/>
                <w:bCs/>
              </w:rPr>
            </w:pPr>
            <w:r>
              <w:rPr>
                <w:rFonts w:ascii="Calibri" w:hAnsi="Calibri" w:cs="Calibri"/>
                <w:bCs/>
              </w:rPr>
              <w:t>Anyone found to be too drunk or taking drugs will be removed from the event.</w:t>
            </w:r>
          </w:p>
          <w:p w14:paraId="11D4853C" w14:textId="77777777" w:rsidR="00B951AB" w:rsidRDefault="00B951AB" w:rsidP="00B951AB">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210804D3" w14:textId="77777777" w:rsidR="00983521" w:rsidRPr="00983521" w:rsidRDefault="00983521" w:rsidP="00983521">
            <w:pPr>
              <w:spacing w:after="160" w:line="259" w:lineRule="auto"/>
              <w:rPr>
                <w:rFonts w:asciiTheme="minorHAnsi" w:hAnsiTheme="minorHAnsi" w:cstheme="minorBidi"/>
              </w:rPr>
            </w:pPr>
            <w:r w:rsidRPr="00983521">
              <w:rPr>
                <w:rFonts w:asciiTheme="minorHAnsi" w:hAnsiTheme="minorHAnsi" w:cstheme="minorBidi"/>
              </w:rPr>
              <w:t>Committee to ensure anyone intoxicated gets home safely</w:t>
            </w:r>
          </w:p>
          <w:p w14:paraId="019C70C3" w14:textId="4BADC4B4" w:rsidR="00983521"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Theme="minorHAnsi" w:hAnsiTheme="minorHAnsi" w:cstheme="minorBidi"/>
              </w:rPr>
              <w:t>At least 1 sober member to be present at the event</w:t>
            </w:r>
          </w:p>
        </w:tc>
        <w:tc>
          <w:tcPr>
            <w:tcW w:w="580" w:type="pct"/>
            <w:shd w:val="clear" w:color="auto" w:fill="C0D842"/>
          </w:tcPr>
          <w:p w14:paraId="699E872F" w14:textId="73381432"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B951AB" w:rsidRPr="00A53235" w14:paraId="220DADAC" w14:textId="77777777" w:rsidTr="001E5DB9">
        <w:trPr>
          <w:trHeight w:val="3740"/>
        </w:trPr>
        <w:tc>
          <w:tcPr>
            <w:tcW w:w="734" w:type="pct"/>
            <w:shd w:val="clear" w:color="auto" w:fill="C0D842"/>
          </w:tcPr>
          <w:p w14:paraId="7FC17312" w14:textId="36BB055F" w:rsidR="00B951AB" w:rsidRPr="00C33DB7" w:rsidRDefault="00B951AB" w:rsidP="00B951AB">
            <w:pPr>
              <w:spacing w:after="160" w:line="259" w:lineRule="auto"/>
              <w:rPr>
                <w:rFonts w:ascii="Calibri" w:hAnsi="Calibri" w:cs="Calibri"/>
                <w:bCs/>
              </w:rPr>
            </w:pPr>
            <w:r>
              <w:rPr>
                <w:rFonts w:ascii="Calibri" w:hAnsi="Calibri" w:cs="Calibri"/>
                <w:bCs/>
              </w:rPr>
              <w:lastRenderedPageBreak/>
              <w:t xml:space="preserve">Crowds / Large gatherings. </w:t>
            </w:r>
          </w:p>
          <w:p w14:paraId="18A37BC5" w14:textId="77777777"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E4064A9" w14:textId="77777777" w:rsidR="00B951AB" w:rsidRPr="00AD4045" w:rsidRDefault="00B951AB" w:rsidP="00B951AB">
            <w:pPr>
              <w:pStyle w:val="NormalWeb"/>
              <w:rPr>
                <w:rStyle w:val="Strong"/>
                <w:rFonts w:ascii="Calibri" w:hAnsi="Calibri" w:cs="Calibri"/>
                <w:b w:val="0"/>
                <w:bCs w:val="0"/>
              </w:rPr>
            </w:pPr>
            <w:r w:rsidRPr="00AD4045">
              <w:rPr>
                <w:rStyle w:val="Strong"/>
                <w:rFonts w:ascii="Calibri" w:hAnsi="Calibri" w:cs="Calibri"/>
                <w:b w:val="0"/>
                <w:bCs w:val="0"/>
              </w:rPr>
              <w:t>Overcrowding may lead to pushing or tripping, causing minor injuries.</w:t>
            </w:r>
          </w:p>
          <w:p w14:paraId="37628F3F" w14:textId="77777777" w:rsidR="00B951AB" w:rsidRPr="00AD4045" w:rsidRDefault="00B951AB" w:rsidP="00B951AB">
            <w:pPr>
              <w:pStyle w:val="NormalWeb"/>
              <w:rPr>
                <w:rFonts w:ascii="Calibri" w:hAnsi="Calibri" w:cs="Calibri"/>
              </w:rPr>
            </w:pPr>
            <w:r w:rsidRPr="00AD4045">
              <w:rPr>
                <w:rStyle w:val="Strong"/>
                <w:rFonts w:ascii="Calibri" w:hAnsi="Calibri" w:cs="Calibri"/>
                <w:b w:val="0"/>
                <w:bCs w:val="0"/>
              </w:rPr>
              <w:t>Difficulty exiting quickly in an emergency could result in panic or crush injuries.</w:t>
            </w:r>
          </w:p>
          <w:p w14:paraId="5B1E3449" w14:textId="77777777" w:rsidR="00B951AB" w:rsidRPr="00AD4045" w:rsidRDefault="00B951AB" w:rsidP="00B951AB">
            <w:pPr>
              <w:pStyle w:val="NormalWeb"/>
              <w:rPr>
                <w:rFonts w:ascii="Calibri" w:hAnsi="Calibri" w:cs="Calibri"/>
              </w:rPr>
            </w:pPr>
            <w:r w:rsidRPr="00AD4045">
              <w:rPr>
                <w:rStyle w:val="Strong"/>
                <w:rFonts w:ascii="Calibri" w:hAnsi="Calibri" w:cs="Calibri"/>
                <w:b w:val="0"/>
                <w:bCs w:val="0"/>
              </w:rPr>
              <w:t>Increased risk of confrontation or anti-social behaviour in busy venues.</w:t>
            </w:r>
          </w:p>
          <w:p w14:paraId="30C8AA8A" w14:textId="77777777" w:rsidR="00B951AB" w:rsidRPr="00AD4045" w:rsidRDefault="00B951AB" w:rsidP="00B951AB">
            <w:pPr>
              <w:pStyle w:val="NormalWeb"/>
              <w:rPr>
                <w:rFonts w:ascii="Calibri" w:hAnsi="Calibri" w:cs="Calibri"/>
              </w:rPr>
            </w:pPr>
            <w:r w:rsidRPr="00AD4045">
              <w:rPr>
                <w:rStyle w:val="Strong"/>
                <w:rFonts w:ascii="Calibri" w:hAnsi="Calibri" w:cs="Calibri"/>
                <w:b w:val="0"/>
                <w:bCs w:val="0"/>
              </w:rPr>
              <w:t>Personal belongings may be lost or stolen in large crowds.</w:t>
            </w:r>
          </w:p>
          <w:p w14:paraId="1D4337B1" w14:textId="77777777" w:rsidR="00B951AB" w:rsidRPr="00AD4045" w:rsidRDefault="00B951AB" w:rsidP="00B951AB">
            <w:pPr>
              <w:pStyle w:val="NormalWeb"/>
              <w:rPr>
                <w:rFonts w:ascii="Calibri" w:hAnsi="Calibri" w:cs="Calibri"/>
              </w:rPr>
            </w:pPr>
            <w:r w:rsidRPr="00AD4045">
              <w:rPr>
                <w:rStyle w:val="Strong"/>
                <w:rFonts w:ascii="Calibri" w:hAnsi="Calibri" w:cs="Calibri"/>
                <w:b w:val="0"/>
                <w:bCs w:val="0"/>
              </w:rPr>
              <w:t>Noise levels in crowded spaces may cause discomfort or stress.</w:t>
            </w:r>
          </w:p>
          <w:p w14:paraId="52D00437" w14:textId="77777777" w:rsidR="00B951AB" w:rsidRPr="00E2261F" w:rsidRDefault="00B951AB" w:rsidP="00B951AB">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36BC46AF" w14:textId="77777777" w:rsidR="00B951AB" w:rsidRDefault="00B951AB" w:rsidP="00B951AB">
            <w:pPr>
              <w:spacing w:after="160" w:line="259" w:lineRule="auto"/>
              <w:rPr>
                <w:rFonts w:asciiTheme="minorHAnsi" w:eastAsiaTheme="minorEastAsia" w:hAnsiTheme="minorHAnsi" w:cstheme="minorBidi"/>
                <w:i/>
                <w:iCs/>
                <w:sz w:val="18"/>
                <w:szCs w:val="18"/>
              </w:rPr>
            </w:pPr>
          </w:p>
          <w:p w14:paraId="6FF0890E" w14:textId="77777777" w:rsidR="00B951AB" w:rsidRPr="00EC3A35" w:rsidRDefault="00B951AB" w:rsidP="00B951AB">
            <w:pPr>
              <w:rPr>
                <w:rFonts w:asciiTheme="minorHAnsi" w:eastAsiaTheme="minorEastAsia" w:hAnsiTheme="minorHAnsi" w:cstheme="minorBidi"/>
                <w:sz w:val="18"/>
                <w:szCs w:val="18"/>
              </w:rPr>
            </w:pPr>
          </w:p>
          <w:p w14:paraId="79C6C3FC" w14:textId="77777777" w:rsidR="00B951AB" w:rsidRPr="00EC3A35" w:rsidRDefault="00B951AB" w:rsidP="00B951AB">
            <w:pPr>
              <w:rPr>
                <w:rFonts w:asciiTheme="minorHAnsi" w:eastAsiaTheme="minorEastAsia" w:hAnsiTheme="minorHAnsi" w:cstheme="minorBidi"/>
                <w:sz w:val="18"/>
                <w:szCs w:val="18"/>
              </w:rPr>
            </w:pPr>
          </w:p>
          <w:p w14:paraId="59599BF2" w14:textId="77777777" w:rsidR="00B951AB" w:rsidRPr="00EC3A35" w:rsidRDefault="00B951AB" w:rsidP="00B951AB">
            <w:pPr>
              <w:rPr>
                <w:rFonts w:asciiTheme="minorHAnsi" w:eastAsiaTheme="minorEastAsia" w:hAnsiTheme="minorHAnsi" w:cstheme="minorBidi"/>
                <w:sz w:val="18"/>
                <w:szCs w:val="18"/>
              </w:rPr>
            </w:pPr>
          </w:p>
          <w:p w14:paraId="5DC0876D" w14:textId="77777777" w:rsidR="00B951AB" w:rsidRPr="00EC3A35" w:rsidRDefault="00B951AB" w:rsidP="00B951AB">
            <w:pPr>
              <w:rPr>
                <w:rFonts w:asciiTheme="minorHAnsi" w:eastAsiaTheme="minorEastAsia" w:hAnsiTheme="minorHAnsi" w:cstheme="minorBidi"/>
                <w:sz w:val="18"/>
                <w:szCs w:val="18"/>
              </w:rPr>
            </w:pPr>
          </w:p>
          <w:p w14:paraId="3E184BBF" w14:textId="77777777" w:rsidR="00B951AB" w:rsidRPr="00EC3A35" w:rsidRDefault="00B951AB" w:rsidP="00B951AB">
            <w:pPr>
              <w:rPr>
                <w:rFonts w:asciiTheme="minorHAnsi" w:eastAsiaTheme="minorEastAsia" w:hAnsiTheme="minorHAnsi" w:cstheme="minorBidi"/>
                <w:sz w:val="18"/>
                <w:szCs w:val="18"/>
              </w:rPr>
            </w:pPr>
          </w:p>
          <w:p w14:paraId="451EAE7C" w14:textId="77777777" w:rsidR="00B951AB" w:rsidRPr="00EC3A35" w:rsidRDefault="00B951AB" w:rsidP="00B951AB">
            <w:pPr>
              <w:rPr>
                <w:rFonts w:asciiTheme="minorHAnsi" w:eastAsiaTheme="minorEastAsia" w:hAnsiTheme="minorHAnsi" w:cstheme="minorBidi"/>
                <w:sz w:val="18"/>
                <w:szCs w:val="18"/>
              </w:rPr>
            </w:pPr>
          </w:p>
          <w:p w14:paraId="4518AB8E" w14:textId="77777777" w:rsidR="00B951AB" w:rsidRDefault="00B951AB" w:rsidP="00B951AB">
            <w:pPr>
              <w:rPr>
                <w:rFonts w:asciiTheme="minorHAnsi" w:eastAsiaTheme="minorEastAsia" w:hAnsiTheme="minorHAnsi" w:cstheme="minorBidi"/>
                <w:i/>
                <w:iCs/>
                <w:sz w:val="18"/>
                <w:szCs w:val="18"/>
              </w:rPr>
            </w:pPr>
          </w:p>
          <w:p w14:paraId="57A5FAB0"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13EA60C" w14:textId="3DE00ED6"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12C16A60" w14:textId="77777777" w:rsidR="00B951AB" w:rsidRDefault="00B951AB" w:rsidP="00B951AB">
            <w:pPr>
              <w:spacing w:after="160" w:line="259" w:lineRule="auto"/>
              <w:rPr>
                <w:rFonts w:ascii="Calibri" w:hAnsi="Calibri" w:cs="Calibri"/>
                <w:bCs/>
              </w:rPr>
            </w:pPr>
            <w:r>
              <w:rPr>
                <w:rFonts w:ascii="Calibri" w:hAnsi="Calibri" w:cs="Calibri"/>
                <w:bCs/>
              </w:rPr>
              <w:t>Making sure to book rooms at venues and to check capacities of venues so that larger crowds do not form.</w:t>
            </w:r>
          </w:p>
          <w:p w14:paraId="2B74DBB3" w14:textId="211AAE15"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The venue will make sure that capacity of the venue is not overfilled. </w:t>
            </w:r>
          </w:p>
        </w:tc>
        <w:tc>
          <w:tcPr>
            <w:tcW w:w="580" w:type="pct"/>
            <w:shd w:val="clear" w:color="auto" w:fill="C0D842"/>
          </w:tcPr>
          <w:p w14:paraId="3D1D247D" w14:textId="179520DE"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B951AB" w:rsidRPr="00A53235" w14:paraId="3102C147" w14:textId="77777777" w:rsidTr="001E5DB9">
        <w:trPr>
          <w:trHeight w:val="3740"/>
        </w:trPr>
        <w:tc>
          <w:tcPr>
            <w:tcW w:w="734" w:type="pct"/>
            <w:shd w:val="clear" w:color="auto" w:fill="C0D842"/>
          </w:tcPr>
          <w:p w14:paraId="4F1A91D4" w14:textId="2C33BDEC" w:rsidR="00B951AB" w:rsidRPr="00D24082" w:rsidRDefault="00B951AB" w:rsidP="00B951AB">
            <w:pPr>
              <w:spacing w:after="160" w:line="259" w:lineRule="auto"/>
              <w:rPr>
                <w:rFonts w:ascii="Calibri" w:hAnsi="Calibri" w:cs="Calibri"/>
                <w:bCs/>
              </w:rPr>
            </w:pPr>
            <w:r>
              <w:rPr>
                <w:rFonts w:ascii="Calibri" w:hAnsi="Calibri" w:cs="Calibri"/>
                <w:bCs/>
              </w:rPr>
              <w:t xml:space="preserve">Fire. </w:t>
            </w:r>
          </w:p>
          <w:p w14:paraId="596F8358" w14:textId="77777777"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60EB5A4" w14:textId="49596029" w:rsidR="00B951AB" w:rsidRPr="00E2261F" w:rsidRDefault="00B951AB" w:rsidP="00B951AB">
            <w:pPr>
              <w:tabs>
                <w:tab w:val="left" w:pos="1206"/>
              </w:tabs>
              <w:rPr>
                <w:rFonts w:asciiTheme="minorHAnsi" w:eastAsiaTheme="minorEastAsia" w:hAnsiTheme="minorHAnsi" w:cstheme="minorBidi"/>
                <w:sz w:val="18"/>
                <w:szCs w:val="18"/>
                <w:highlight w:val="yellow"/>
              </w:rPr>
            </w:pPr>
            <w:r w:rsidRPr="00AD4045">
              <w:rPr>
                <w:rFonts w:ascii="Calibri" w:hAnsi="Calibri" w:cs="Calibri"/>
              </w:rPr>
              <w:t>Fire in the venue could cause burns, smoke inhalation, or panic-related injuries during evacuation.</w:t>
            </w:r>
          </w:p>
        </w:tc>
        <w:tc>
          <w:tcPr>
            <w:tcW w:w="482" w:type="pct"/>
            <w:shd w:val="clear" w:color="auto" w:fill="C0D842"/>
          </w:tcPr>
          <w:p w14:paraId="04CADF30" w14:textId="77777777" w:rsidR="00B951AB" w:rsidRDefault="00B951AB" w:rsidP="00B951AB">
            <w:pPr>
              <w:spacing w:after="160" w:line="259" w:lineRule="auto"/>
              <w:rPr>
                <w:rFonts w:asciiTheme="minorHAnsi" w:eastAsiaTheme="minorEastAsia" w:hAnsiTheme="minorHAnsi" w:cstheme="minorBidi"/>
                <w:i/>
                <w:iCs/>
                <w:sz w:val="18"/>
                <w:szCs w:val="18"/>
              </w:rPr>
            </w:pPr>
          </w:p>
          <w:p w14:paraId="75E0E331" w14:textId="77777777" w:rsidR="00B951AB" w:rsidRPr="00EC3A35" w:rsidRDefault="00B951AB" w:rsidP="00B951AB">
            <w:pPr>
              <w:rPr>
                <w:rFonts w:asciiTheme="minorHAnsi" w:eastAsiaTheme="minorEastAsia" w:hAnsiTheme="minorHAnsi" w:cstheme="minorBidi"/>
                <w:sz w:val="18"/>
                <w:szCs w:val="18"/>
              </w:rPr>
            </w:pPr>
          </w:p>
          <w:p w14:paraId="4F78B5D4" w14:textId="77777777" w:rsidR="00B951AB" w:rsidRPr="00EC3A35" w:rsidRDefault="00B951AB" w:rsidP="00B951AB">
            <w:pPr>
              <w:rPr>
                <w:rFonts w:asciiTheme="minorHAnsi" w:eastAsiaTheme="minorEastAsia" w:hAnsiTheme="minorHAnsi" w:cstheme="minorBidi"/>
                <w:sz w:val="18"/>
                <w:szCs w:val="18"/>
              </w:rPr>
            </w:pPr>
          </w:p>
          <w:p w14:paraId="64E45690" w14:textId="77777777" w:rsidR="00B951AB" w:rsidRPr="00EC3A35" w:rsidRDefault="00B951AB" w:rsidP="00B951AB">
            <w:pPr>
              <w:rPr>
                <w:rFonts w:asciiTheme="minorHAnsi" w:eastAsiaTheme="minorEastAsia" w:hAnsiTheme="minorHAnsi" w:cstheme="minorBidi"/>
                <w:sz w:val="18"/>
                <w:szCs w:val="18"/>
              </w:rPr>
            </w:pPr>
          </w:p>
          <w:p w14:paraId="26D9B645" w14:textId="77777777" w:rsidR="00B951AB" w:rsidRPr="00EC3A35" w:rsidRDefault="00B951AB" w:rsidP="00B951AB">
            <w:pPr>
              <w:rPr>
                <w:rFonts w:asciiTheme="minorHAnsi" w:eastAsiaTheme="minorEastAsia" w:hAnsiTheme="minorHAnsi" w:cstheme="minorBidi"/>
                <w:sz w:val="18"/>
                <w:szCs w:val="18"/>
              </w:rPr>
            </w:pPr>
          </w:p>
          <w:p w14:paraId="09323462" w14:textId="77777777" w:rsidR="00B951AB" w:rsidRPr="00EC3A35" w:rsidRDefault="00B951AB" w:rsidP="00B951AB">
            <w:pPr>
              <w:rPr>
                <w:rFonts w:asciiTheme="minorHAnsi" w:eastAsiaTheme="minorEastAsia" w:hAnsiTheme="minorHAnsi" w:cstheme="minorBidi"/>
                <w:sz w:val="18"/>
                <w:szCs w:val="18"/>
              </w:rPr>
            </w:pPr>
          </w:p>
          <w:p w14:paraId="661059BC" w14:textId="77777777" w:rsidR="00B951AB" w:rsidRDefault="00B951AB" w:rsidP="00B951AB">
            <w:pPr>
              <w:rPr>
                <w:rFonts w:asciiTheme="minorHAnsi" w:eastAsiaTheme="minorEastAsia" w:hAnsiTheme="minorHAnsi" w:cstheme="minorBidi"/>
                <w:i/>
                <w:iCs/>
                <w:sz w:val="18"/>
                <w:szCs w:val="18"/>
              </w:rPr>
            </w:pPr>
          </w:p>
          <w:p w14:paraId="4EBACC8E"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D5B12EC" w14:textId="0CD12666"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606BE4D"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Fire exits and routes will be made clearly visible by the venue, and known by committee</w:t>
            </w:r>
          </w:p>
          <w:p w14:paraId="0BBF7CEC"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49F1A001" w14:textId="4C282141" w:rsidR="00B951AB"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Calibri" w:hAnsi="Calibri" w:cs="Calibri"/>
                <w:bCs/>
              </w:rPr>
              <w:t>Do not block fire exits</w:t>
            </w:r>
          </w:p>
        </w:tc>
        <w:tc>
          <w:tcPr>
            <w:tcW w:w="580" w:type="pct"/>
            <w:shd w:val="clear" w:color="auto" w:fill="C0D842"/>
          </w:tcPr>
          <w:p w14:paraId="55943003" w14:textId="3F28DCE8"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B951AB" w:rsidRPr="00A53235" w14:paraId="60F26472" w14:textId="77777777" w:rsidTr="001E5DB9">
        <w:trPr>
          <w:trHeight w:val="3740"/>
        </w:trPr>
        <w:tc>
          <w:tcPr>
            <w:tcW w:w="734" w:type="pct"/>
            <w:shd w:val="clear" w:color="auto" w:fill="C0D842"/>
          </w:tcPr>
          <w:p w14:paraId="1D301730" w14:textId="77777777" w:rsidR="00B951AB" w:rsidRPr="001C5815" w:rsidRDefault="00B951AB" w:rsidP="00B951AB">
            <w:pPr>
              <w:spacing w:after="160" w:line="259" w:lineRule="auto"/>
              <w:rPr>
                <w:rFonts w:ascii="Calibri" w:hAnsi="Calibri" w:cs="Calibri"/>
                <w:bCs/>
              </w:rPr>
            </w:pPr>
            <w:r>
              <w:rPr>
                <w:rFonts w:ascii="Calibri" w:hAnsi="Calibri" w:cs="Calibri"/>
                <w:bCs/>
              </w:rPr>
              <w:lastRenderedPageBreak/>
              <w:t xml:space="preserve">Food &amp; Drink Hygiene / Food Allergies &amp; Intolerances. </w:t>
            </w:r>
          </w:p>
          <w:p w14:paraId="51BD80A2" w14:textId="77777777"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611527E" w14:textId="77777777" w:rsidR="00B951AB" w:rsidRPr="00AD4045" w:rsidRDefault="00B951AB" w:rsidP="00B951AB">
            <w:pPr>
              <w:pStyle w:val="NormalWeb"/>
              <w:rPr>
                <w:rFonts w:ascii="Calibri" w:hAnsi="Calibri" w:cs="Calibri"/>
              </w:rPr>
            </w:pPr>
            <w:r w:rsidRPr="00AD4045">
              <w:rPr>
                <w:rStyle w:val="Strong"/>
                <w:rFonts w:ascii="Calibri" w:hAnsi="Calibri" w:cs="Calibri"/>
              </w:rPr>
              <w:t>Allergic reaction to food or drink ingredients</w:t>
            </w:r>
            <w:r w:rsidRPr="00AD4045">
              <w:rPr>
                <w:rFonts w:ascii="Calibri" w:hAnsi="Calibri" w:cs="Calibri"/>
              </w:rPr>
              <w:t xml:space="preserve"> – Risk of anaphylaxis or other serious health issues.</w:t>
            </w:r>
          </w:p>
          <w:p w14:paraId="3196622C" w14:textId="77777777" w:rsidR="00B951AB" w:rsidRPr="00AD4045" w:rsidRDefault="00B951AB" w:rsidP="00B951AB">
            <w:pPr>
              <w:pStyle w:val="NormalWeb"/>
              <w:rPr>
                <w:rFonts w:ascii="Calibri" w:hAnsi="Calibri" w:cs="Calibri"/>
              </w:rPr>
            </w:pPr>
            <w:r w:rsidRPr="00AD4045">
              <w:rPr>
                <w:rStyle w:val="Strong"/>
                <w:rFonts w:ascii="Calibri" w:hAnsi="Calibri" w:cs="Calibri"/>
              </w:rPr>
              <w:t>Cross-contamination of allergens</w:t>
            </w:r>
            <w:r w:rsidRPr="00AD4045">
              <w:rPr>
                <w:rFonts w:ascii="Calibri" w:hAnsi="Calibri" w:cs="Calibri"/>
              </w:rPr>
              <w:t xml:space="preserve"> – Traces of allergens could cause a reaction in sensitive ind</w:t>
            </w:r>
            <w:r>
              <w:rPr>
                <w:rFonts w:ascii="Calibri" w:hAnsi="Calibri" w:cs="Calibri"/>
              </w:rPr>
              <w:t>i</w:t>
            </w:r>
            <w:r w:rsidRPr="00AD4045">
              <w:rPr>
                <w:rFonts w:ascii="Calibri" w:hAnsi="Calibri" w:cs="Calibri"/>
              </w:rPr>
              <w:t>viduals.</w:t>
            </w:r>
          </w:p>
          <w:p w14:paraId="714106E0" w14:textId="77777777" w:rsidR="00B951AB" w:rsidRPr="00AD4045" w:rsidRDefault="00B951AB" w:rsidP="00B951AB">
            <w:pPr>
              <w:pStyle w:val="NormalWeb"/>
              <w:rPr>
                <w:rFonts w:ascii="Calibri" w:hAnsi="Calibri" w:cs="Calibri"/>
              </w:rPr>
            </w:pPr>
            <w:r w:rsidRPr="00AD4045">
              <w:rPr>
                <w:rStyle w:val="Strong"/>
                <w:rFonts w:ascii="Calibri" w:hAnsi="Calibri" w:cs="Calibri"/>
              </w:rPr>
              <w:t>Incorrect allergen information provided by venue</w:t>
            </w:r>
            <w:r w:rsidRPr="00AD4045">
              <w:rPr>
                <w:rFonts w:ascii="Calibri" w:hAnsi="Calibri" w:cs="Calibri"/>
              </w:rPr>
              <w:t xml:space="preserve"> – Students may consume unsafe items due to misleading info.</w:t>
            </w:r>
          </w:p>
          <w:p w14:paraId="66B1B7DC" w14:textId="77777777" w:rsidR="00B951AB" w:rsidRPr="00AD4045" w:rsidRDefault="00B951AB" w:rsidP="00B951AB">
            <w:pPr>
              <w:pStyle w:val="NormalWeb"/>
              <w:rPr>
                <w:rFonts w:ascii="Calibri" w:hAnsi="Calibri" w:cs="Calibri"/>
              </w:rPr>
            </w:pPr>
            <w:r w:rsidRPr="00AD4045">
              <w:rPr>
                <w:rStyle w:val="Strong"/>
                <w:rFonts w:ascii="Calibri" w:hAnsi="Calibri" w:cs="Calibri"/>
              </w:rPr>
              <w:t>Poor hygiene standards in food preparation</w:t>
            </w:r>
            <w:r w:rsidRPr="00AD4045">
              <w:rPr>
                <w:rFonts w:ascii="Calibri" w:hAnsi="Calibri" w:cs="Calibri"/>
              </w:rPr>
              <w:t xml:space="preserve"> – Risk of food poisoning or illness.</w:t>
            </w:r>
          </w:p>
          <w:p w14:paraId="4AE74FC2" w14:textId="77777777" w:rsidR="00B951AB" w:rsidRPr="00AD4045" w:rsidRDefault="00B951AB" w:rsidP="00B951AB">
            <w:pPr>
              <w:pStyle w:val="NormalWeb"/>
              <w:rPr>
                <w:rFonts w:ascii="Calibri" w:hAnsi="Calibri" w:cs="Calibri"/>
              </w:rPr>
            </w:pPr>
            <w:r w:rsidRPr="00AD4045">
              <w:rPr>
                <w:rStyle w:val="Strong"/>
                <w:rFonts w:ascii="Calibri" w:hAnsi="Calibri" w:cs="Calibri"/>
              </w:rPr>
              <w:t>Improper food storage or handling by venue</w:t>
            </w:r>
            <w:r w:rsidRPr="00AD4045">
              <w:rPr>
                <w:rFonts w:ascii="Calibri" w:hAnsi="Calibri" w:cs="Calibri"/>
              </w:rPr>
              <w:t xml:space="preserve"> – Increases chance of bacterial contamination or spoilage.</w:t>
            </w:r>
          </w:p>
          <w:p w14:paraId="26EBA157" w14:textId="77777777" w:rsidR="00B951AB" w:rsidRPr="00AD4045" w:rsidRDefault="00B951AB" w:rsidP="00B951AB">
            <w:pPr>
              <w:pStyle w:val="NormalWeb"/>
              <w:rPr>
                <w:rFonts w:ascii="Calibri" w:hAnsi="Calibri" w:cs="Calibri"/>
              </w:rPr>
            </w:pPr>
            <w:r w:rsidRPr="00AD4045">
              <w:rPr>
                <w:rStyle w:val="Strong"/>
                <w:rFonts w:ascii="Calibri" w:hAnsi="Calibri" w:cs="Calibri"/>
              </w:rPr>
              <w:t>Consumption of expired food or drink</w:t>
            </w:r>
            <w:r w:rsidRPr="00AD4045">
              <w:rPr>
                <w:rFonts w:ascii="Calibri" w:hAnsi="Calibri" w:cs="Calibri"/>
              </w:rPr>
              <w:t xml:space="preserve"> – Can lead to sickness or digestive issues.</w:t>
            </w:r>
          </w:p>
          <w:p w14:paraId="3899549B" w14:textId="77777777" w:rsidR="00B951AB" w:rsidRPr="00AD4045" w:rsidRDefault="00B951AB" w:rsidP="00B951AB">
            <w:pPr>
              <w:pStyle w:val="NormalWeb"/>
              <w:rPr>
                <w:rFonts w:ascii="Calibri" w:hAnsi="Calibri" w:cs="Calibri"/>
              </w:rPr>
            </w:pPr>
            <w:r w:rsidRPr="00AD4045">
              <w:rPr>
                <w:rStyle w:val="Strong"/>
                <w:rFonts w:ascii="Calibri" w:hAnsi="Calibri" w:cs="Calibri"/>
              </w:rPr>
              <w:t>Unlabelled or homemade food brought to event</w:t>
            </w:r>
            <w:r w:rsidRPr="00AD4045">
              <w:rPr>
                <w:rFonts w:ascii="Calibri" w:hAnsi="Calibri" w:cs="Calibri"/>
              </w:rPr>
              <w:t xml:space="preserve"> – Unknown ingredients may trigger allergies.</w:t>
            </w:r>
          </w:p>
          <w:p w14:paraId="6DFC9766" w14:textId="77777777" w:rsidR="00B951AB" w:rsidRPr="00E2261F" w:rsidRDefault="00B951AB" w:rsidP="00B951AB">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6D4F9B84" w14:textId="77777777" w:rsidR="00B951AB" w:rsidRDefault="00B951AB" w:rsidP="00B951AB">
            <w:pPr>
              <w:spacing w:after="160" w:line="259" w:lineRule="auto"/>
              <w:rPr>
                <w:rFonts w:asciiTheme="minorHAnsi" w:eastAsiaTheme="minorEastAsia" w:hAnsiTheme="minorHAnsi" w:cstheme="minorBidi"/>
                <w:i/>
                <w:iCs/>
                <w:sz w:val="18"/>
                <w:szCs w:val="18"/>
              </w:rPr>
            </w:pPr>
          </w:p>
          <w:p w14:paraId="220E15A9" w14:textId="77777777" w:rsidR="00B951AB" w:rsidRPr="00EC3A35" w:rsidRDefault="00B951AB" w:rsidP="00B951AB">
            <w:pPr>
              <w:rPr>
                <w:rFonts w:asciiTheme="minorHAnsi" w:eastAsiaTheme="minorEastAsia" w:hAnsiTheme="minorHAnsi" w:cstheme="minorBidi"/>
                <w:sz w:val="18"/>
                <w:szCs w:val="18"/>
              </w:rPr>
            </w:pPr>
          </w:p>
          <w:p w14:paraId="1161ADDE" w14:textId="77777777" w:rsidR="00B951AB" w:rsidRPr="00EC3A35" w:rsidRDefault="00B951AB" w:rsidP="00B951AB">
            <w:pPr>
              <w:rPr>
                <w:rFonts w:asciiTheme="minorHAnsi" w:eastAsiaTheme="minorEastAsia" w:hAnsiTheme="minorHAnsi" w:cstheme="minorBidi"/>
                <w:sz w:val="18"/>
                <w:szCs w:val="18"/>
              </w:rPr>
            </w:pPr>
          </w:p>
          <w:p w14:paraId="6B57DD56" w14:textId="77777777" w:rsidR="00B951AB" w:rsidRPr="00EC3A35" w:rsidRDefault="00B951AB" w:rsidP="00B951AB">
            <w:pPr>
              <w:rPr>
                <w:rFonts w:asciiTheme="minorHAnsi" w:eastAsiaTheme="minorEastAsia" w:hAnsiTheme="minorHAnsi" w:cstheme="minorBidi"/>
                <w:sz w:val="18"/>
                <w:szCs w:val="18"/>
              </w:rPr>
            </w:pPr>
          </w:p>
          <w:p w14:paraId="24D31538" w14:textId="77777777" w:rsidR="00B951AB" w:rsidRPr="00EC3A35" w:rsidRDefault="00B951AB" w:rsidP="00B951AB">
            <w:pPr>
              <w:rPr>
                <w:rFonts w:asciiTheme="minorHAnsi" w:eastAsiaTheme="minorEastAsia" w:hAnsiTheme="minorHAnsi" w:cstheme="minorBidi"/>
                <w:sz w:val="18"/>
                <w:szCs w:val="18"/>
              </w:rPr>
            </w:pPr>
          </w:p>
          <w:p w14:paraId="50E1CB40" w14:textId="77777777" w:rsidR="00B951AB" w:rsidRPr="00EC3A35" w:rsidRDefault="00B951AB" w:rsidP="00B951AB">
            <w:pPr>
              <w:rPr>
                <w:rFonts w:asciiTheme="minorHAnsi" w:eastAsiaTheme="minorEastAsia" w:hAnsiTheme="minorHAnsi" w:cstheme="minorBidi"/>
                <w:sz w:val="18"/>
                <w:szCs w:val="18"/>
              </w:rPr>
            </w:pPr>
          </w:p>
          <w:p w14:paraId="013F4227" w14:textId="77777777" w:rsidR="00B951AB" w:rsidRPr="00EC3A35" w:rsidRDefault="00B951AB" w:rsidP="00B951AB">
            <w:pPr>
              <w:rPr>
                <w:rFonts w:asciiTheme="minorHAnsi" w:eastAsiaTheme="minorEastAsia" w:hAnsiTheme="minorHAnsi" w:cstheme="minorBidi"/>
                <w:sz w:val="18"/>
                <w:szCs w:val="18"/>
              </w:rPr>
            </w:pPr>
          </w:p>
          <w:p w14:paraId="72D974DB" w14:textId="77777777" w:rsidR="00B951AB" w:rsidRPr="00EC3A35" w:rsidRDefault="00B951AB" w:rsidP="00B951AB">
            <w:pPr>
              <w:rPr>
                <w:rFonts w:asciiTheme="minorHAnsi" w:eastAsiaTheme="minorEastAsia" w:hAnsiTheme="minorHAnsi" w:cstheme="minorBidi"/>
                <w:sz w:val="18"/>
                <w:szCs w:val="18"/>
              </w:rPr>
            </w:pPr>
          </w:p>
          <w:p w14:paraId="1B64F996" w14:textId="77777777" w:rsidR="00B951AB" w:rsidRPr="00EC3A35" w:rsidRDefault="00B951AB" w:rsidP="00B951AB">
            <w:pPr>
              <w:rPr>
                <w:rFonts w:asciiTheme="minorHAnsi" w:eastAsiaTheme="minorEastAsia" w:hAnsiTheme="minorHAnsi" w:cstheme="minorBidi"/>
                <w:sz w:val="18"/>
                <w:szCs w:val="18"/>
              </w:rPr>
            </w:pPr>
          </w:p>
          <w:p w14:paraId="0BC7B075" w14:textId="77777777" w:rsidR="00B951AB" w:rsidRPr="00EC3A35" w:rsidRDefault="00B951AB" w:rsidP="00B951AB">
            <w:pPr>
              <w:rPr>
                <w:rFonts w:asciiTheme="minorHAnsi" w:eastAsiaTheme="minorEastAsia" w:hAnsiTheme="minorHAnsi" w:cstheme="minorBidi"/>
                <w:sz w:val="18"/>
                <w:szCs w:val="18"/>
              </w:rPr>
            </w:pPr>
          </w:p>
          <w:p w14:paraId="06C93E7E" w14:textId="77777777" w:rsidR="00B951AB" w:rsidRPr="00EC3A35" w:rsidRDefault="00B951AB" w:rsidP="00B951AB">
            <w:pPr>
              <w:rPr>
                <w:rFonts w:asciiTheme="minorHAnsi" w:eastAsiaTheme="minorEastAsia" w:hAnsiTheme="minorHAnsi" w:cstheme="minorBidi"/>
                <w:sz w:val="18"/>
                <w:szCs w:val="18"/>
              </w:rPr>
            </w:pPr>
          </w:p>
          <w:p w14:paraId="716F0DE9" w14:textId="77777777" w:rsidR="00B951AB" w:rsidRPr="00EC3A35" w:rsidRDefault="00B951AB" w:rsidP="00B951AB">
            <w:pPr>
              <w:rPr>
                <w:rFonts w:asciiTheme="minorHAnsi" w:eastAsiaTheme="minorEastAsia" w:hAnsiTheme="minorHAnsi" w:cstheme="minorBidi"/>
                <w:sz w:val="18"/>
                <w:szCs w:val="18"/>
              </w:rPr>
            </w:pPr>
          </w:p>
          <w:p w14:paraId="4C758EF1" w14:textId="77777777" w:rsidR="00B951AB" w:rsidRPr="00EC3A35" w:rsidRDefault="00B951AB" w:rsidP="00B951AB">
            <w:pPr>
              <w:rPr>
                <w:rFonts w:asciiTheme="minorHAnsi" w:eastAsiaTheme="minorEastAsia" w:hAnsiTheme="minorHAnsi" w:cstheme="minorBidi"/>
                <w:sz w:val="18"/>
                <w:szCs w:val="18"/>
              </w:rPr>
            </w:pPr>
          </w:p>
          <w:p w14:paraId="54F99196" w14:textId="77777777" w:rsidR="00B951AB" w:rsidRPr="00EC3A35" w:rsidRDefault="00B951AB" w:rsidP="00B951AB">
            <w:pPr>
              <w:rPr>
                <w:rFonts w:asciiTheme="minorHAnsi" w:eastAsiaTheme="minorEastAsia" w:hAnsiTheme="minorHAnsi" w:cstheme="minorBidi"/>
                <w:sz w:val="18"/>
                <w:szCs w:val="18"/>
              </w:rPr>
            </w:pPr>
          </w:p>
          <w:p w14:paraId="0552FFC3" w14:textId="77777777" w:rsidR="00B951AB" w:rsidRPr="00EC3A35" w:rsidRDefault="00B951AB" w:rsidP="00B951AB">
            <w:pPr>
              <w:rPr>
                <w:rFonts w:asciiTheme="minorHAnsi" w:eastAsiaTheme="minorEastAsia" w:hAnsiTheme="minorHAnsi" w:cstheme="minorBidi"/>
                <w:sz w:val="18"/>
                <w:szCs w:val="18"/>
              </w:rPr>
            </w:pPr>
          </w:p>
          <w:p w14:paraId="5C2A8E44" w14:textId="77777777" w:rsidR="00B951AB" w:rsidRDefault="00B951AB" w:rsidP="00B951AB">
            <w:pPr>
              <w:rPr>
                <w:rFonts w:asciiTheme="minorHAnsi" w:eastAsiaTheme="minorEastAsia" w:hAnsiTheme="minorHAnsi" w:cstheme="minorBidi"/>
                <w:i/>
                <w:iCs/>
                <w:sz w:val="18"/>
                <w:szCs w:val="18"/>
              </w:rPr>
            </w:pPr>
          </w:p>
          <w:p w14:paraId="164716C5"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E490803" w14:textId="7531E5BA"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19A31601" w14:textId="77777777" w:rsidR="00B951AB" w:rsidRDefault="00B951AB" w:rsidP="00B951AB">
            <w:pPr>
              <w:spacing w:after="160" w:line="259" w:lineRule="auto"/>
              <w:rPr>
                <w:rFonts w:ascii="Calibri" w:hAnsi="Calibri" w:cs="Calibri"/>
                <w:bCs/>
              </w:rPr>
            </w:pPr>
            <w:r>
              <w:rPr>
                <w:rFonts w:ascii="Calibri" w:hAnsi="Calibri" w:cs="Calibri"/>
                <w:bCs/>
              </w:rPr>
              <w:t xml:space="preserve">The committee will make sure to check the food &amp; drink hygiene ratings of the venue. </w:t>
            </w:r>
          </w:p>
          <w:p w14:paraId="22C51A68" w14:textId="208FED58"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The committee will promote the venue well before the event date and encourage all attendees to check the menu for allergen information.</w:t>
            </w:r>
          </w:p>
        </w:tc>
        <w:tc>
          <w:tcPr>
            <w:tcW w:w="580" w:type="pct"/>
            <w:shd w:val="clear" w:color="auto" w:fill="C0D842"/>
          </w:tcPr>
          <w:p w14:paraId="7E92CDE9" w14:textId="4C911FA9"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B951AB" w:rsidRPr="00A53235" w14:paraId="01685C95" w14:textId="77777777" w:rsidTr="001E5DB9">
        <w:trPr>
          <w:trHeight w:val="3740"/>
        </w:trPr>
        <w:tc>
          <w:tcPr>
            <w:tcW w:w="734" w:type="pct"/>
            <w:shd w:val="clear" w:color="auto" w:fill="C0D842"/>
          </w:tcPr>
          <w:p w14:paraId="38FBBEBA" w14:textId="22C0DD76" w:rsidR="00B951AB" w:rsidRDefault="00B951AB" w:rsidP="00B951AB">
            <w:pPr>
              <w:spacing w:after="160" w:line="259" w:lineRule="auto"/>
              <w:rPr>
                <w:rFonts w:ascii="Calibri" w:hAnsi="Calibri" w:cs="Calibri"/>
                <w:bCs/>
              </w:rPr>
            </w:pPr>
            <w:r>
              <w:rPr>
                <w:rFonts w:ascii="Calibri" w:hAnsi="Calibri" w:cs="Calibri"/>
                <w:bCs/>
              </w:rPr>
              <w:lastRenderedPageBreak/>
              <w:t xml:space="preserve">Lasers / Strobes. </w:t>
            </w:r>
          </w:p>
          <w:p w14:paraId="4E044C8B" w14:textId="77777777"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5F95640" w14:textId="60F37F07" w:rsidR="00B951AB" w:rsidRPr="00E2261F" w:rsidRDefault="00B951AB" w:rsidP="00B951AB">
            <w:pPr>
              <w:tabs>
                <w:tab w:val="left" w:pos="1206"/>
              </w:tabs>
              <w:rPr>
                <w:rFonts w:asciiTheme="minorHAnsi" w:eastAsiaTheme="minorEastAsia" w:hAnsiTheme="minorHAnsi" w:cstheme="minorBidi"/>
                <w:sz w:val="18"/>
                <w:szCs w:val="18"/>
                <w:highlight w:val="yellow"/>
              </w:rPr>
            </w:pPr>
            <w:r w:rsidRPr="00AD4045">
              <w:rPr>
                <w:rFonts w:ascii="Calibri" w:hAnsi="Calibri" w:cs="Calibri"/>
              </w:rPr>
              <w:t>Exposure to strobe lighting – may trigger seizures in individuals with photosensitive epilepsy or cause disorientation.</w:t>
            </w:r>
          </w:p>
        </w:tc>
        <w:tc>
          <w:tcPr>
            <w:tcW w:w="482" w:type="pct"/>
            <w:shd w:val="clear" w:color="auto" w:fill="C0D842"/>
          </w:tcPr>
          <w:p w14:paraId="785D1777" w14:textId="77777777" w:rsidR="00B951AB" w:rsidRDefault="00B951AB" w:rsidP="00B951AB">
            <w:pPr>
              <w:spacing w:after="160" w:line="259" w:lineRule="auto"/>
              <w:rPr>
                <w:rFonts w:asciiTheme="minorHAnsi" w:eastAsiaTheme="minorEastAsia" w:hAnsiTheme="minorHAnsi" w:cstheme="minorBidi"/>
                <w:i/>
                <w:iCs/>
                <w:sz w:val="18"/>
                <w:szCs w:val="18"/>
              </w:rPr>
            </w:pPr>
          </w:p>
          <w:p w14:paraId="265A2DF6" w14:textId="77777777" w:rsidR="00B951AB" w:rsidRPr="00EC3A35" w:rsidRDefault="00B951AB" w:rsidP="00B951AB">
            <w:pPr>
              <w:rPr>
                <w:rFonts w:asciiTheme="minorHAnsi" w:eastAsiaTheme="minorEastAsia" w:hAnsiTheme="minorHAnsi" w:cstheme="minorBidi"/>
                <w:sz w:val="18"/>
                <w:szCs w:val="18"/>
              </w:rPr>
            </w:pPr>
          </w:p>
          <w:p w14:paraId="6CA20843" w14:textId="77777777" w:rsidR="00B951AB" w:rsidRPr="00EC3A35" w:rsidRDefault="00B951AB" w:rsidP="00B951AB">
            <w:pPr>
              <w:rPr>
                <w:rFonts w:asciiTheme="minorHAnsi" w:eastAsiaTheme="minorEastAsia" w:hAnsiTheme="minorHAnsi" w:cstheme="minorBidi"/>
                <w:sz w:val="18"/>
                <w:szCs w:val="18"/>
              </w:rPr>
            </w:pPr>
          </w:p>
          <w:p w14:paraId="1F23E0A3" w14:textId="77777777" w:rsidR="00B951AB" w:rsidRPr="00EC3A35" w:rsidRDefault="00B951AB" w:rsidP="00B951AB">
            <w:pPr>
              <w:rPr>
                <w:rFonts w:asciiTheme="minorHAnsi" w:eastAsiaTheme="minorEastAsia" w:hAnsiTheme="minorHAnsi" w:cstheme="minorBidi"/>
                <w:sz w:val="18"/>
                <w:szCs w:val="18"/>
              </w:rPr>
            </w:pPr>
          </w:p>
          <w:p w14:paraId="3E6D8F14" w14:textId="77777777" w:rsidR="00B951AB" w:rsidRPr="00EC3A35" w:rsidRDefault="00B951AB" w:rsidP="00B951AB">
            <w:pPr>
              <w:rPr>
                <w:rFonts w:asciiTheme="minorHAnsi" w:eastAsiaTheme="minorEastAsia" w:hAnsiTheme="minorHAnsi" w:cstheme="minorBidi"/>
                <w:sz w:val="18"/>
                <w:szCs w:val="18"/>
              </w:rPr>
            </w:pPr>
          </w:p>
          <w:p w14:paraId="0C16BF25" w14:textId="77777777" w:rsidR="00B951AB" w:rsidRPr="00EC3A35" w:rsidRDefault="00B951AB" w:rsidP="00B951AB">
            <w:pPr>
              <w:rPr>
                <w:rFonts w:asciiTheme="minorHAnsi" w:eastAsiaTheme="minorEastAsia" w:hAnsiTheme="minorHAnsi" w:cstheme="minorBidi"/>
                <w:sz w:val="18"/>
                <w:szCs w:val="18"/>
              </w:rPr>
            </w:pPr>
          </w:p>
          <w:p w14:paraId="5FAFAFDA" w14:textId="77777777" w:rsidR="00B951AB" w:rsidRDefault="00B951AB" w:rsidP="00B951AB">
            <w:pPr>
              <w:rPr>
                <w:rFonts w:asciiTheme="minorHAnsi" w:eastAsiaTheme="minorEastAsia" w:hAnsiTheme="minorHAnsi" w:cstheme="minorBidi"/>
                <w:i/>
                <w:iCs/>
                <w:sz w:val="18"/>
                <w:szCs w:val="18"/>
              </w:rPr>
            </w:pPr>
          </w:p>
          <w:p w14:paraId="09684813"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96EA25B" w14:textId="5BFCB994"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5C31D0D" w14:textId="77777777" w:rsidR="00B951AB" w:rsidRDefault="00B951AB" w:rsidP="00B951AB">
            <w:pPr>
              <w:spacing w:after="160" w:line="259" w:lineRule="auto"/>
              <w:rPr>
                <w:rFonts w:ascii="Calibri" w:hAnsi="Calibri" w:cs="Calibri"/>
                <w:bCs/>
              </w:rPr>
            </w:pPr>
            <w:r>
              <w:rPr>
                <w:rFonts w:ascii="Calibri" w:hAnsi="Calibri" w:cs="Calibri"/>
                <w:bCs/>
              </w:rPr>
              <w:t xml:space="preserve">We will communicate to attendees that there may be strobe lights with the music that is playing. </w:t>
            </w:r>
          </w:p>
          <w:p w14:paraId="44572D03" w14:textId="493E42FB"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also work with the venue to make sure where possible strobe lights are not present if anyone is at risk from them.</w:t>
            </w:r>
          </w:p>
        </w:tc>
        <w:tc>
          <w:tcPr>
            <w:tcW w:w="580" w:type="pct"/>
            <w:shd w:val="clear" w:color="auto" w:fill="C0D842"/>
          </w:tcPr>
          <w:p w14:paraId="5F66AF85" w14:textId="749C670E"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 xml:space="preserve">Committee </w:t>
            </w:r>
          </w:p>
        </w:tc>
      </w:tr>
      <w:tr w:rsidR="00B951AB" w:rsidRPr="00A53235" w14:paraId="7A859443" w14:textId="77777777" w:rsidTr="001E5DB9">
        <w:trPr>
          <w:trHeight w:val="3740"/>
        </w:trPr>
        <w:tc>
          <w:tcPr>
            <w:tcW w:w="734" w:type="pct"/>
            <w:shd w:val="clear" w:color="auto" w:fill="C0D842"/>
          </w:tcPr>
          <w:p w14:paraId="1BB47CC0" w14:textId="5424DAD8"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t xml:space="preserve">Nighttime / Darkness. </w:t>
            </w:r>
          </w:p>
        </w:tc>
        <w:tc>
          <w:tcPr>
            <w:tcW w:w="1798" w:type="pct"/>
            <w:shd w:val="clear" w:color="auto" w:fill="C0D842"/>
          </w:tcPr>
          <w:p w14:paraId="0AFFB534" w14:textId="77777777" w:rsidR="00B951AB" w:rsidRPr="00AD4045" w:rsidRDefault="00B951AB" w:rsidP="00B951AB">
            <w:pPr>
              <w:pStyle w:val="NormalWeb"/>
              <w:rPr>
                <w:rFonts w:ascii="Calibri" w:hAnsi="Calibri" w:cs="Calibri"/>
                <w:b/>
                <w:bCs/>
              </w:rPr>
            </w:pPr>
            <w:r w:rsidRPr="00AD4045">
              <w:rPr>
                <w:rStyle w:val="Strong"/>
                <w:rFonts w:ascii="Calibri" w:hAnsi="Calibri" w:cs="Calibri"/>
                <w:b w:val="0"/>
                <w:bCs w:val="0"/>
              </w:rPr>
              <w:t>Reduced visibility leading to trips, slips, or falls on uneven pavements or curbs.</w:t>
            </w:r>
          </w:p>
          <w:p w14:paraId="0ED755A0" w14:textId="77777777" w:rsidR="00B951AB" w:rsidRPr="00AD4045" w:rsidRDefault="00B951AB" w:rsidP="00B951AB">
            <w:pPr>
              <w:pStyle w:val="NormalWeb"/>
              <w:rPr>
                <w:rFonts w:ascii="Calibri" w:hAnsi="Calibri" w:cs="Calibri"/>
                <w:b/>
                <w:bCs/>
              </w:rPr>
            </w:pPr>
            <w:r w:rsidRPr="00AD4045">
              <w:rPr>
                <w:rStyle w:val="Strong"/>
                <w:rFonts w:ascii="Calibri" w:hAnsi="Calibri" w:cs="Calibri"/>
                <w:b w:val="0"/>
                <w:bCs w:val="0"/>
              </w:rPr>
              <w:t>Increased risk of getting lost or separated from the group.</w:t>
            </w:r>
          </w:p>
          <w:p w14:paraId="75FC8468" w14:textId="77777777" w:rsidR="00B951AB" w:rsidRPr="00AD4045" w:rsidRDefault="00B951AB" w:rsidP="00B951AB">
            <w:pPr>
              <w:pStyle w:val="NormalWeb"/>
              <w:rPr>
                <w:rFonts w:ascii="Calibri" w:hAnsi="Calibri" w:cs="Calibri"/>
                <w:b/>
                <w:bCs/>
              </w:rPr>
            </w:pPr>
            <w:r w:rsidRPr="00AD4045">
              <w:rPr>
                <w:rStyle w:val="Strong"/>
                <w:rFonts w:ascii="Calibri" w:hAnsi="Calibri" w:cs="Calibri"/>
                <w:b w:val="0"/>
                <w:bCs w:val="0"/>
              </w:rPr>
              <w:t>Higher vulnerability to theft or assault in poorly lit areas.</w:t>
            </w:r>
          </w:p>
          <w:p w14:paraId="73708D34" w14:textId="77777777" w:rsidR="00B951AB" w:rsidRPr="00AD4045" w:rsidRDefault="00B951AB" w:rsidP="00B951AB">
            <w:pPr>
              <w:pStyle w:val="NormalWeb"/>
              <w:rPr>
                <w:rFonts w:ascii="Calibri" w:hAnsi="Calibri" w:cs="Calibri"/>
                <w:b/>
                <w:bCs/>
              </w:rPr>
            </w:pPr>
            <w:r w:rsidRPr="00AD4045">
              <w:rPr>
                <w:rStyle w:val="Strong"/>
                <w:rFonts w:ascii="Calibri" w:hAnsi="Calibri" w:cs="Calibri"/>
                <w:b w:val="0"/>
                <w:bCs w:val="0"/>
              </w:rPr>
              <w:t>Difficulty navigating unfamiliar routes in the dark.</w:t>
            </w:r>
          </w:p>
          <w:p w14:paraId="3FE5F4A8" w14:textId="77777777" w:rsidR="00B951AB" w:rsidRPr="00AD4045" w:rsidRDefault="00B951AB" w:rsidP="00B951AB">
            <w:pPr>
              <w:pStyle w:val="NormalWeb"/>
              <w:rPr>
                <w:rFonts w:ascii="Calibri" w:hAnsi="Calibri" w:cs="Calibri"/>
                <w:b/>
                <w:bCs/>
              </w:rPr>
            </w:pPr>
            <w:r>
              <w:rPr>
                <w:rStyle w:val="Strong"/>
                <w:rFonts w:ascii="Calibri" w:hAnsi="Calibri" w:cs="Calibri"/>
                <w:b w:val="0"/>
                <w:bCs w:val="0"/>
              </w:rPr>
              <w:t>P</w:t>
            </w:r>
            <w:r w:rsidRPr="00AD4045">
              <w:rPr>
                <w:rStyle w:val="Strong"/>
                <w:rFonts w:ascii="Calibri" w:hAnsi="Calibri" w:cs="Calibri"/>
                <w:b w:val="0"/>
                <w:bCs w:val="0"/>
              </w:rPr>
              <w:t>otential for road traffic accidents when crossing poorly lit streets.</w:t>
            </w:r>
          </w:p>
          <w:p w14:paraId="76228333" w14:textId="77777777" w:rsidR="00B951AB" w:rsidRPr="00E2261F" w:rsidRDefault="00B951AB" w:rsidP="00B951AB">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3E7B91B" w14:textId="77777777" w:rsidR="00B951AB" w:rsidRDefault="00B951AB" w:rsidP="00B951AB">
            <w:pPr>
              <w:spacing w:after="160" w:line="259" w:lineRule="auto"/>
              <w:rPr>
                <w:rFonts w:asciiTheme="minorHAnsi" w:eastAsiaTheme="minorEastAsia" w:hAnsiTheme="minorHAnsi" w:cstheme="minorBidi"/>
                <w:i/>
                <w:iCs/>
                <w:sz w:val="18"/>
                <w:szCs w:val="18"/>
              </w:rPr>
            </w:pPr>
          </w:p>
          <w:p w14:paraId="1BB5261D" w14:textId="77777777" w:rsidR="00B951AB" w:rsidRPr="00EC3A35" w:rsidRDefault="00B951AB" w:rsidP="00B951AB">
            <w:pPr>
              <w:rPr>
                <w:rFonts w:asciiTheme="minorHAnsi" w:eastAsiaTheme="minorEastAsia" w:hAnsiTheme="minorHAnsi" w:cstheme="minorBidi"/>
                <w:sz w:val="18"/>
                <w:szCs w:val="18"/>
              </w:rPr>
            </w:pPr>
          </w:p>
          <w:p w14:paraId="0F83F031" w14:textId="77777777" w:rsidR="00B951AB" w:rsidRPr="00EC3A35" w:rsidRDefault="00B951AB" w:rsidP="00B951AB">
            <w:pPr>
              <w:rPr>
                <w:rFonts w:asciiTheme="minorHAnsi" w:eastAsiaTheme="minorEastAsia" w:hAnsiTheme="minorHAnsi" w:cstheme="minorBidi"/>
                <w:sz w:val="18"/>
                <w:szCs w:val="18"/>
              </w:rPr>
            </w:pPr>
          </w:p>
          <w:p w14:paraId="53A2507B" w14:textId="77777777" w:rsidR="00B951AB" w:rsidRPr="00EC3A35" w:rsidRDefault="00B951AB" w:rsidP="00B951AB">
            <w:pPr>
              <w:rPr>
                <w:rFonts w:asciiTheme="minorHAnsi" w:eastAsiaTheme="minorEastAsia" w:hAnsiTheme="minorHAnsi" w:cstheme="minorBidi"/>
                <w:sz w:val="18"/>
                <w:szCs w:val="18"/>
              </w:rPr>
            </w:pPr>
          </w:p>
          <w:p w14:paraId="14F65FDE" w14:textId="77777777" w:rsidR="00B951AB" w:rsidRPr="00EC3A35" w:rsidRDefault="00B951AB" w:rsidP="00B951AB">
            <w:pPr>
              <w:rPr>
                <w:rFonts w:asciiTheme="minorHAnsi" w:eastAsiaTheme="minorEastAsia" w:hAnsiTheme="minorHAnsi" w:cstheme="minorBidi"/>
                <w:sz w:val="18"/>
                <w:szCs w:val="18"/>
              </w:rPr>
            </w:pPr>
          </w:p>
          <w:p w14:paraId="4AC891AD" w14:textId="77777777" w:rsidR="00B951AB" w:rsidRPr="00EC3A35" w:rsidRDefault="00B951AB" w:rsidP="00B951AB">
            <w:pPr>
              <w:rPr>
                <w:rFonts w:asciiTheme="minorHAnsi" w:eastAsiaTheme="minorEastAsia" w:hAnsiTheme="minorHAnsi" w:cstheme="minorBidi"/>
                <w:sz w:val="18"/>
                <w:szCs w:val="18"/>
              </w:rPr>
            </w:pPr>
          </w:p>
          <w:p w14:paraId="0B898560" w14:textId="77777777" w:rsidR="00B951AB" w:rsidRPr="00EC3A35" w:rsidRDefault="00B951AB" w:rsidP="00B951AB">
            <w:pPr>
              <w:rPr>
                <w:rFonts w:asciiTheme="minorHAnsi" w:eastAsiaTheme="minorEastAsia" w:hAnsiTheme="minorHAnsi" w:cstheme="minorBidi"/>
                <w:sz w:val="18"/>
                <w:szCs w:val="18"/>
              </w:rPr>
            </w:pPr>
          </w:p>
          <w:p w14:paraId="35CE5A17" w14:textId="77777777" w:rsidR="00B951AB" w:rsidRDefault="00B951AB" w:rsidP="00B951AB">
            <w:pPr>
              <w:rPr>
                <w:rFonts w:asciiTheme="minorHAnsi" w:eastAsiaTheme="minorEastAsia" w:hAnsiTheme="minorHAnsi" w:cstheme="minorBidi"/>
                <w:i/>
                <w:iCs/>
                <w:sz w:val="18"/>
                <w:szCs w:val="18"/>
              </w:rPr>
            </w:pPr>
          </w:p>
          <w:p w14:paraId="728DAD66"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51042BD" w14:textId="1DD0E92A"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7BDD0A79" w14:textId="16A7EDE5"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We will communicate the timings of events in the weeks leading up to events, suggesting that people travel to and back from the event together. And we will suggest that people wear clothing/footwear that is appropriate for night and worse weather/visibility. </w:t>
            </w:r>
          </w:p>
        </w:tc>
        <w:tc>
          <w:tcPr>
            <w:tcW w:w="580" w:type="pct"/>
            <w:shd w:val="clear" w:color="auto" w:fill="C0D842"/>
          </w:tcPr>
          <w:p w14:paraId="69E7BE8A" w14:textId="435E1C78"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Committee</w:t>
            </w:r>
          </w:p>
        </w:tc>
      </w:tr>
      <w:tr w:rsidR="00B951AB" w:rsidRPr="00A53235" w14:paraId="3AB092BD" w14:textId="77777777" w:rsidTr="001E5DB9">
        <w:trPr>
          <w:trHeight w:val="3740"/>
        </w:trPr>
        <w:tc>
          <w:tcPr>
            <w:tcW w:w="734" w:type="pct"/>
            <w:shd w:val="clear" w:color="auto" w:fill="C0D842"/>
          </w:tcPr>
          <w:p w14:paraId="7195D043" w14:textId="3FAB4374"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lastRenderedPageBreak/>
              <w:t xml:space="preserve">Noise. </w:t>
            </w:r>
          </w:p>
        </w:tc>
        <w:tc>
          <w:tcPr>
            <w:tcW w:w="1798" w:type="pct"/>
            <w:shd w:val="clear" w:color="auto" w:fill="C0D842"/>
          </w:tcPr>
          <w:p w14:paraId="1B639932" w14:textId="4BCF78E2" w:rsidR="00B951AB" w:rsidRPr="00E2261F" w:rsidRDefault="00B951AB" w:rsidP="00B951AB">
            <w:pPr>
              <w:tabs>
                <w:tab w:val="left" w:pos="1206"/>
              </w:tabs>
              <w:rPr>
                <w:rFonts w:asciiTheme="minorHAnsi" w:eastAsiaTheme="minorEastAsia" w:hAnsiTheme="minorHAnsi" w:cstheme="minorBidi"/>
                <w:sz w:val="18"/>
                <w:szCs w:val="18"/>
                <w:highlight w:val="yellow"/>
              </w:rPr>
            </w:pPr>
            <w:r w:rsidRPr="00EC3A35">
              <w:rPr>
                <w:rFonts w:ascii="Calibri" w:hAnsi="Calibri" w:cs="Calibri"/>
              </w:rPr>
              <w:t>Loud music may cause temporary or long-term hearing damage and discomfort for attendees.</w:t>
            </w:r>
          </w:p>
        </w:tc>
        <w:tc>
          <w:tcPr>
            <w:tcW w:w="482" w:type="pct"/>
            <w:shd w:val="clear" w:color="auto" w:fill="C0D842"/>
          </w:tcPr>
          <w:p w14:paraId="715D64B1" w14:textId="77777777" w:rsidR="00B951AB" w:rsidRDefault="00B951AB" w:rsidP="00B951AB">
            <w:pPr>
              <w:spacing w:after="160" w:line="259" w:lineRule="auto"/>
              <w:rPr>
                <w:rFonts w:asciiTheme="minorHAnsi" w:eastAsiaTheme="minorEastAsia" w:hAnsiTheme="minorHAnsi" w:cstheme="minorBidi"/>
                <w:i/>
                <w:iCs/>
                <w:sz w:val="18"/>
                <w:szCs w:val="18"/>
              </w:rPr>
            </w:pPr>
          </w:p>
          <w:p w14:paraId="26ECDE67" w14:textId="77777777" w:rsidR="00B951AB" w:rsidRPr="00EC3A35" w:rsidRDefault="00B951AB" w:rsidP="00B951AB">
            <w:pPr>
              <w:rPr>
                <w:rFonts w:asciiTheme="minorHAnsi" w:eastAsiaTheme="minorEastAsia" w:hAnsiTheme="minorHAnsi" w:cstheme="minorBidi"/>
                <w:sz w:val="18"/>
                <w:szCs w:val="18"/>
              </w:rPr>
            </w:pPr>
          </w:p>
          <w:p w14:paraId="681CD1E2" w14:textId="77777777" w:rsidR="00B951AB" w:rsidRPr="00EC3A35" w:rsidRDefault="00B951AB" w:rsidP="00B951AB">
            <w:pPr>
              <w:rPr>
                <w:rFonts w:asciiTheme="minorHAnsi" w:eastAsiaTheme="minorEastAsia" w:hAnsiTheme="minorHAnsi" w:cstheme="minorBidi"/>
                <w:sz w:val="18"/>
                <w:szCs w:val="18"/>
              </w:rPr>
            </w:pPr>
          </w:p>
          <w:p w14:paraId="34ACBB58" w14:textId="77777777" w:rsidR="00B951AB" w:rsidRPr="00EC3A35" w:rsidRDefault="00B951AB" w:rsidP="00B951AB">
            <w:pPr>
              <w:rPr>
                <w:rFonts w:asciiTheme="minorHAnsi" w:eastAsiaTheme="minorEastAsia" w:hAnsiTheme="minorHAnsi" w:cstheme="minorBidi"/>
                <w:sz w:val="18"/>
                <w:szCs w:val="18"/>
              </w:rPr>
            </w:pPr>
          </w:p>
          <w:p w14:paraId="619BFC8D" w14:textId="77777777" w:rsidR="00B951AB" w:rsidRPr="00EC3A35" w:rsidRDefault="00B951AB" w:rsidP="00B951AB">
            <w:pPr>
              <w:rPr>
                <w:rFonts w:asciiTheme="minorHAnsi" w:eastAsiaTheme="minorEastAsia" w:hAnsiTheme="minorHAnsi" w:cstheme="minorBidi"/>
                <w:sz w:val="18"/>
                <w:szCs w:val="18"/>
              </w:rPr>
            </w:pPr>
          </w:p>
          <w:p w14:paraId="3834A868" w14:textId="77777777" w:rsidR="00B951AB" w:rsidRPr="00EC3A35" w:rsidRDefault="00B951AB" w:rsidP="00B951AB">
            <w:pPr>
              <w:rPr>
                <w:rFonts w:asciiTheme="minorHAnsi" w:eastAsiaTheme="minorEastAsia" w:hAnsiTheme="minorHAnsi" w:cstheme="minorBidi"/>
                <w:sz w:val="18"/>
                <w:szCs w:val="18"/>
              </w:rPr>
            </w:pPr>
          </w:p>
          <w:p w14:paraId="572D68EF" w14:textId="77777777" w:rsidR="00B951AB" w:rsidRPr="00EC3A35" w:rsidRDefault="00B951AB" w:rsidP="00B951AB">
            <w:pPr>
              <w:rPr>
                <w:rFonts w:asciiTheme="minorHAnsi" w:eastAsiaTheme="minorEastAsia" w:hAnsiTheme="minorHAnsi" w:cstheme="minorBidi"/>
                <w:sz w:val="18"/>
                <w:szCs w:val="18"/>
              </w:rPr>
            </w:pPr>
          </w:p>
          <w:p w14:paraId="041F79C9" w14:textId="77777777" w:rsidR="00B951AB" w:rsidRDefault="00B951AB" w:rsidP="00B951AB">
            <w:pPr>
              <w:rPr>
                <w:rFonts w:asciiTheme="minorHAnsi" w:eastAsiaTheme="minorEastAsia" w:hAnsiTheme="minorHAnsi" w:cstheme="minorBidi"/>
                <w:i/>
                <w:iCs/>
                <w:sz w:val="18"/>
                <w:szCs w:val="18"/>
              </w:rPr>
            </w:pPr>
          </w:p>
          <w:p w14:paraId="7356A12F"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6F8DA92" w14:textId="5DAA8FAC"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3E5F0DA" w14:textId="152461F7"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notify attendees in advance to events that there will be loud music.</w:t>
            </w:r>
          </w:p>
        </w:tc>
        <w:tc>
          <w:tcPr>
            <w:tcW w:w="580" w:type="pct"/>
            <w:shd w:val="clear" w:color="auto" w:fill="C0D842"/>
          </w:tcPr>
          <w:p w14:paraId="47559E8E" w14:textId="2FCF0C2F"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Committee</w:t>
            </w:r>
          </w:p>
        </w:tc>
      </w:tr>
      <w:tr w:rsidR="00B951AB" w:rsidRPr="00A53235" w14:paraId="361F10F0" w14:textId="77777777" w:rsidTr="001E5DB9">
        <w:trPr>
          <w:trHeight w:val="3740"/>
        </w:trPr>
        <w:tc>
          <w:tcPr>
            <w:tcW w:w="734" w:type="pct"/>
            <w:shd w:val="clear" w:color="auto" w:fill="C0D842"/>
          </w:tcPr>
          <w:p w14:paraId="143D931B" w14:textId="151510FE"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t xml:space="preserve">Slips, Trips &amp; Falls </w:t>
            </w:r>
          </w:p>
        </w:tc>
        <w:tc>
          <w:tcPr>
            <w:tcW w:w="1798" w:type="pct"/>
            <w:shd w:val="clear" w:color="auto" w:fill="C0D842"/>
          </w:tcPr>
          <w:p w14:paraId="19413BF1" w14:textId="3E2CC880" w:rsidR="00B951AB" w:rsidRPr="00E2261F" w:rsidRDefault="00B951AB" w:rsidP="00B951AB">
            <w:pPr>
              <w:tabs>
                <w:tab w:val="left" w:pos="1206"/>
              </w:tabs>
              <w:rPr>
                <w:rFonts w:asciiTheme="minorHAnsi" w:eastAsiaTheme="minorEastAsia" w:hAnsiTheme="minorHAnsi" w:cstheme="minorBidi"/>
                <w:sz w:val="18"/>
                <w:szCs w:val="18"/>
                <w:highlight w:val="yellow"/>
              </w:rPr>
            </w:pPr>
            <w:r w:rsidRPr="00EC3A35">
              <w:rPr>
                <w:rFonts w:ascii="Calibri" w:hAnsi="Calibri" w:cs="Calibri"/>
              </w:rPr>
              <w:t>Spilled drinks or wet floors in pubs may cause slips, leading to potential sprains, bruises, or head injuries</w:t>
            </w:r>
          </w:p>
        </w:tc>
        <w:tc>
          <w:tcPr>
            <w:tcW w:w="482" w:type="pct"/>
            <w:shd w:val="clear" w:color="auto" w:fill="C0D842"/>
          </w:tcPr>
          <w:p w14:paraId="5714A985" w14:textId="77777777" w:rsidR="00B951AB" w:rsidRDefault="00B951AB" w:rsidP="00B951AB">
            <w:pPr>
              <w:spacing w:after="160" w:line="259" w:lineRule="auto"/>
              <w:rPr>
                <w:rFonts w:asciiTheme="minorHAnsi" w:eastAsiaTheme="minorEastAsia" w:hAnsiTheme="minorHAnsi" w:cstheme="minorBidi"/>
                <w:i/>
                <w:iCs/>
                <w:sz w:val="18"/>
                <w:szCs w:val="18"/>
              </w:rPr>
            </w:pPr>
          </w:p>
          <w:p w14:paraId="4EB8370C" w14:textId="77777777" w:rsidR="00B951AB" w:rsidRPr="00EC3A35" w:rsidRDefault="00B951AB" w:rsidP="00B951AB">
            <w:pPr>
              <w:rPr>
                <w:rFonts w:asciiTheme="minorHAnsi" w:eastAsiaTheme="minorEastAsia" w:hAnsiTheme="minorHAnsi" w:cstheme="minorBidi"/>
                <w:sz w:val="18"/>
                <w:szCs w:val="18"/>
              </w:rPr>
            </w:pPr>
          </w:p>
          <w:p w14:paraId="0C249823" w14:textId="77777777" w:rsidR="00B951AB" w:rsidRPr="00EC3A35" w:rsidRDefault="00B951AB" w:rsidP="00B951AB">
            <w:pPr>
              <w:rPr>
                <w:rFonts w:asciiTheme="minorHAnsi" w:eastAsiaTheme="minorEastAsia" w:hAnsiTheme="minorHAnsi" w:cstheme="minorBidi"/>
                <w:sz w:val="18"/>
                <w:szCs w:val="18"/>
              </w:rPr>
            </w:pPr>
          </w:p>
          <w:p w14:paraId="72ED22D8" w14:textId="77777777" w:rsidR="00B951AB" w:rsidRPr="00EC3A35" w:rsidRDefault="00B951AB" w:rsidP="00B951AB">
            <w:pPr>
              <w:rPr>
                <w:rFonts w:asciiTheme="minorHAnsi" w:eastAsiaTheme="minorEastAsia" w:hAnsiTheme="minorHAnsi" w:cstheme="minorBidi"/>
                <w:sz w:val="18"/>
                <w:szCs w:val="18"/>
              </w:rPr>
            </w:pPr>
          </w:p>
          <w:p w14:paraId="0E5EB826" w14:textId="77777777" w:rsidR="00B951AB" w:rsidRPr="00EC3A35" w:rsidRDefault="00B951AB" w:rsidP="00B951AB">
            <w:pPr>
              <w:rPr>
                <w:rFonts w:asciiTheme="minorHAnsi" w:eastAsiaTheme="minorEastAsia" w:hAnsiTheme="minorHAnsi" w:cstheme="minorBidi"/>
                <w:sz w:val="18"/>
                <w:szCs w:val="18"/>
              </w:rPr>
            </w:pPr>
          </w:p>
          <w:p w14:paraId="62CB510F" w14:textId="77777777" w:rsidR="00B951AB" w:rsidRPr="00EC3A35" w:rsidRDefault="00B951AB" w:rsidP="00B951AB">
            <w:pPr>
              <w:rPr>
                <w:rFonts w:asciiTheme="minorHAnsi" w:eastAsiaTheme="minorEastAsia" w:hAnsiTheme="minorHAnsi" w:cstheme="minorBidi"/>
                <w:sz w:val="18"/>
                <w:szCs w:val="18"/>
              </w:rPr>
            </w:pPr>
          </w:p>
          <w:p w14:paraId="2CF1A2B0" w14:textId="77777777" w:rsidR="00B951AB" w:rsidRPr="00EC3A35" w:rsidRDefault="00B951AB" w:rsidP="00B951AB">
            <w:pPr>
              <w:rPr>
                <w:rFonts w:asciiTheme="minorHAnsi" w:eastAsiaTheme="minorEastAsia" w:hAnsiTheme="minorHAnsi" w:cstheme="minorBidi"/>
                <w:sz w:val="18"/>
                <w:szCs w:val="18"/>
              </w:rPr>
            </w:pPr>
          </w:p>
          <w:p w14:paraId="4CFB058A" w14:textId="77777777" w:rsidR="00B951AB" w:rsidRDefault="00B951AB" w:rsidP="00B951AB">
            <w:pPr>
              <w:rPr>
                <w:rFonts w:asciiTheme="minorHAnsi" w:eastAsiaTheme="minorEastAsia" w:hAnsiTheme="minorHAnsi" w:cstheme="minorBidi"/>
                <w:i/>
                <w:iCs/>
                <w:sz w:val="18"/>
                <w:szCs w:val="18"/>
              </w:rPr>
            </w:pPr>
          </w:p>
          <w:p w14:paraId="33AB079E"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6A54AD0" w14:textId="6D88C99A"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ABE8408" w14:textId="77777777" w:rsidR="00B951AB" w:rsidRDefault="00B951AB" w:rsidP="00B951AB">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09DBFBE1" w14:textId="77777777" w:rsidR="003C7938" w:rsidRPr="003C7938" w:rsidRDefault="003C7938" w:rsidP="003C7938">
            <w:pPr>
              <w:spacing w:after="160" w:line="259" w:lineRule="auto"/>
              <w:rPr>
                <w:rFonts w:ascii="Calibri" w:hAnsi="Calibri" w:cs="Calibri"/>
                <w:bCs/>
              </w:rPr>
            </w:pPr>
            <w:r w:rsidRPr="003C7938">
              <w:rPr>
                <w:rFonts w:ascii="Calibri" w:hAnsi="Calibri" w:cs="Calibri"/>
                <w:bCs/>
              </w:rPr>
              <w:t>Check venue flooring prior to event</w:t>
            </w:r>
          </w:p>
          <w:p w14:paraId="3E340B98" w14:textId="575A9977" w:rsidR="003C7938" w:rsidRPr="00E2261F" w:rsidRDefault="003C7938" w:rsidP="003C7938">
            <w:pPr>
              <w:spacing w:after="160" w:line="259" w:lineRule="auto"/>
              <w:rPr>
                <w:rFonts w:asciiTheme="minorHAnsi" w:eastAsiaTheme="minorEastAsia" w:hAnsiTheme="minorHAnsi" w:cstheme="minorBidi"/>
                <w:sz w:val="18"/>
                <w:szCs w:val="18"/>
                <w:highlight w:val="yellow"/>
              </w:rPr>
            </w:pPr>
            <w:r w:rsidRPr="003C7938">
              <w:rPr>
                <w:rFonts w:ascii="Calibri" w:hAnsi="Calibri" w:cs="Calibri"/>
                <w:bCs/>
              </w:rPr>
              <w:t>Do not block walkways</w:t>
            </w:r>
          </w:p>
        </w:tc>
        <w:tc>
          <w:tcPr>
            <w:tcW w:w="580" w:type="pct"/>
            <w:shd w:val="clear" w:color="auto" w:fill="C0D842"/>
          </w:tcPr>
          <w:p w14:paraId="6DAD8D9F" w14:textId="2CE98FF6"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Venue &amp; committee </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0BC7DF81"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B951AB">
        <w:rPr>
          <w:rFonts w:asciiTheme="minorHAnsi" w:eastAsiaTheme="minorEastAsia" w:hAnsiTheme="minorHAnsi" w:cstheme="minorBidi"/>
          <w:b/>
          <w:bCs/>
          <w:i/>
          <w:iCs/>
          <w:u w:val="single"/>
        </w:rPr>
        <w:t>Picnic</w:t>
      </w:r>
      <w:r w:rsidRPr="7900A954">
        <w:rPr>
          <w:rFonts w:asciiTheme="minorHAnsi" w:eastAsiaTheme="minorEastAsia" w:hAnsiTheme="minorHAnsi" w:cstheme="minorBidi"/>
          <w:b/>
          <w:bCs/>
          <w:i/>
          <w:iCs/>
          <w:u w:val="single"/>
        </w:rPr>
        <w:t>]</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951AB" w:rsidRPr="00A53235" w14:paraId="7A69C7D6" w14:textId="77777777" w:rsidTr="001E5DB9">
        <w:trPr>
          <w:trHeight w:val="510"/>
        </w:trPr>
        <w:tc>
          <w:tcPr>
            <w:tcW w:w="2835" w:type="dxa"/>
            <w:vAlign w:val="center"/>
          </w:tcPr>
          <w:p w14:paraId="0A47C23C" w14:textId="77777777" w:rsidR="00B951AB" w:rsidRPr="00A53235" w:rsidRDefault="00B951AB" w:rsidP="00B951A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65B7AEB5" w:rsidR="00B951AB" w:rsidRPr="00A53235" w:rsidRDefault="00B951AB" w:rsidP="00B951AB">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75096B83" w14:textId="77777777" w:rsidR="00B951AB" w:rsidRPr="00A53235" w:rsidRDefault="00B951AB" w:rsidP="00B951A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0C0636B9" w:rsidR="00B951AB" w:rsidRPr="00B951AB" w:rsidRDefault="00B951AB" w:rsidP="00B951AB">
            <w:pPr>
              <w:spacing w:after="160" w:line="259" w:lineRule="auto"/>
              <w:rPr>
                <w:rFonts w:asciiTheme="minorHAnsi" w:eastAsiaTheme="minorEastAsia" w:hAnsiTheme="minorHAnsi" w:cstheme="minorBidi"/>
                <w:bCs/>
                <w:sz w:val="18"/>
                <w:szCs w:val="18"/>
              </w:rPr>
            </w:pPr>
            <w:r w:rsidRPr="00B951AB">
              <w:rPr>
                <w:rFonts w:ascii="Calibri" w:hAnsi="Calibri" w:cs="Calibri"/>
                <w:bCs/>
                <w:sz w:val="18"/>
                <w:szCs w:val="13"/>
              </w:rPr>
              <w:t>That the venues we choose are at street level or have access ramps and elevators so that if disabled access to the event is required everyone can take part.</w:t>
            </w:r>
          </w:p>
        </w:tc>
      </w:tr>
      <w:tr w:rsidR="00B951AB" w:rsidRPr="00A53235" w14:paraId="023C631B" w14:textId="77777777" w:rsidTr="001E5DB9">
        <w:trPr>
          <w:trHeight w:val="510"/>
        </w:trPr>
        <w:tc>
          <w:tcPr>
            <w:tcW w:w="2835" w:type="dxa"/>
            <w:vAlign w:val="center"/>
          </w:tcPr>
          <w:p w14:paraId="472453E1" w14:textId="77777777" w:rsidR="00B951AB" w:rsidRPr="00A53235" w:rsidRDefault="00B951AB" w:rsidP="00B951A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51DE5E74" w:rsidR="00B951AB" w:rsidRPr="00A53235" w:rsidRDefault="00B951AB" w:rsidP="00B951A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Both on and off campus </w:t>
            </w:r>
          </w:p>
        </w:tc>
        <w:tc>
          <w:tcPr>
            <w:tcW w:w="4820" w:type="dxa"/>
            <w:vAlign w:val="center"/>
          </w:tcPr>
          <w:p w14:paraId="7D4BE3D9" w14:textId="77777777" w:rsidR="00B951AB" w:rsidRPr="00A53235" w:rsidRDefault="00B951AB" w:rsidP="00B951A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0600CB51" w:rsidR="00B951AB" w:rsidRPr="00A53235" w:rsidRDefault="00B951AB" w:rsidP="00B951AB">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B951AB" w:rsidRPr="00A53235" w14:paraId="5CA2CC40" w14:textId="77777777" w:rsidTr="001E5DB9">
        <w:trPr>
          <w:trHeight w:val="125"/>
        </w:trPr>
        <w:tc>
          <w:tcPr>
            <w:tcW w:w="2835" w:type="dxa"/>
            <w:vAlign w:val="center"/>
          </w:tcPr>
          <w:p w14:paraId="61B2A7F9" w14:textId="77777777" w:rsidR="00B951AB" w:rsidRPr="00A53235" w:rsidRDefault="00B951AB" w:rsidP="00B951A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77777777" w:rsidR="00B951AB" w:rsidRPr="00A53235" w:rsidRDefault="00B951AB" w:rsidP="00B951AB">
            <w:pPr>
              <w:spacing w:before="40" w:after="40"/>
              <w:rPr>
                <w:rFonts w:asciiTheme="minorHAnsi" w:eastAsiaTheme="minorEastAsia" w:hAnsiTheme="minorHAnsi" w:cstheme="minorBidi"/>
                <w:color w:val="000000" w:themeColor="text1"/>
              </w:rPr>
            </w:pPr>
          </w:p>
        </w:tc>
        <w:tc>
          <w:tcPr>
            <w:tcW w:w="4820" w:type="dxa"/>
            <w:vAlign w:val="center"/>
          </w:tcPr>
          <w:p w14:paraId="22A7A714" w14:textId="77777777" w:rsidR="00B951AB" w:rsidRPr="00A53235" w:rsidRDefault="00B951AB" w:rsidP="00B951A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675D2F39" w:rsidR="00B951AB" w:rsidRPr="00A53235" w:rsidRDefault="00B951AB" w:rsidP="00B951AB">
            <w:pPr>
              <w:spacing w:after="160" w:line="259" w:lineRule="auto"/>
              <w:rPr>
                <w:rFonts w:asciiTheme="minorHAnsi" w:eastAsiaTheme="minorEastAsia" w:hAnsiTheme="minorHAnsi" w:cstheme="minorBidi"/>
              </w:rPr>
            </w:pPr>
            <w:r>
              <w:rPr>
                <w:rFonts w:ascii="Calibri" w:hAnsi="Calibri" w:cs="Calibri"/>
              </w:rPr>
              <w:t>Committee</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001E5DB9">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00B951AB">
        <w:trPr>
          <w:trHeight w:val="2117"/>
        </w:trPr>
        <w:tc>
          <w:tcPr>
            <w:tcW w:w="734" w:type="pct"/>
            <w:shd w:val="clear" w:color="auto" w:fill="C0D842"/>
          </w:tcPr>
          <w:p w14:paraId="45268A2C"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728F967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098B72CD"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45BFDECA"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CD2CDB0"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E29BEC3"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B951AB" w:rsidRPr="00A53235" w14:paraId="314E577D" w14:textId="77777777" w:rsidTr="001E5DB9">
        <w:trPr>
          <w:trHeight w:val="3740"/>
        </w:trPr>
        <w:tc>
          <w:tcPr>
            <w:tcW w:w="734" w:type="pct"/>
            <w:shd w:val="clear" w:color="auto" w:fill="C0D842"/>
          </w:tcPr>
          <w:p w14:paraId="164E691D" w14:textId="0971A960" w:rsidR="00B951AB" w:rsidRPr="00750FCE" w:rsidRDefault="00B951AB" w:rsidP="00B951AB">
            <w:pPr>
              <w:spacing w:after="160" w:line="259" w:lineRule="auto"/>
              <w:rPr>
                <w:rFonts w:ascii="Calibri" w:hAnsi="Calibri" w:cs="Calibri"/>
                <w:bCs/>
              </w:rPr>
            </w:pPr>
            <w:r>
              <w:rPr>
                <w:rFonts w:ascii="Calibri" w:hAnsi="Calibri" w:cs="Calibri"/>
                <w:bCs/>
              </w:rPr>
              <w:lastRenderedPageBreak/>
              <w:t>Aggression / Violence, Bullying &amp; Harassment / Lone Working.</w:t>
            </w:r>
          </w:p>
          <w:p w14:paraId="4F0CE492" w14:textId="77777777"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CA99BB1" w14:textId="78A4518D" w:rsidR="00B951AB" w:rsidRPr="00E2261F" w:rsidRDefault="00B951AB" w:rsidP="00B951AB">
            <w:pPr>
              <w:tabs>
                <w:tab w:val="left" w:pos="1206"/>
              </w:tabs>
              <w:rPr>
                <w:rFonts w:asciiTheme="minorHAnsi" w:eastAsiaTheme="minorEastAsia" w:hAnsiTheme="minorHAnsi" w:cstheme="minorBidi"/>
                <w:sz w:val="18"/>
                <w:szCs w:val="18"/>
                <w:highlight w:val="yellow"/>
              </w:rPr>
            </w:pPr>
            <w:r w:rsidRPr="00EE2674">
              <w:rPr>
                <w:rFonts w:ascii="Calibri" w:hAnsi="Calibri" w:cs="Calibri"/>
              </w:rPr>
              <w:t>At socials, members may face aggression or violence from intoxicated individuals leading to injury or stress; bullying or harassment through inappropriate comments, unwanted attention, or exclusion causing emotional harm or discomfort; and lone working risks if someone becomes separated, walks home alone, or stays behind to help others, potentially leading to them feeling unsafe, getting lost, or being harmed.</w:t>
            </w:r>
          </w:p>
        </w:tc>
        <w:tc>
          <w:tcPr>
            <w:tcW w:w="482" w:type="pct"/>
            <w:shd w:val="clear" w:color="auto" w:fill="C0D842"/>
          </w:tcPr>
          <w:p w14:paraId="0FBDC03C"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1C6A94B" w14:textId="643992B3"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1E0F6E0" w14:textId="77777777" w:rsidR="00B951AB" w:rsidRDefault="00B951AB" w:rsidP="00B951AB">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479FFD6B" w14:textId="77777777" w:rsidR="00B951AB" w:rsidRDefault="00B951AB" w:rsidP="00B951AB">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4D5993D6" w14:textId="5FC9BD53" w:rsidR="00CB59AD" w:rsidRPr="00E2261F" w:rsidRDefault="00CB59AD" w:rsidP="00B951AB">
            <w:pPr>
              <w:spacing w:after="160" w:line="259" w:lineRule="auto"/>
              <w:rPr>
                <w:rFonts w:asciiTheme="minorHAnsi" w:eastAsiaTheme="minorEastAsia" w:hAnsiTheme="minorHAnsi" w:cstheme="minorBidi"/>
                <w:sz w:val="18"/>
                <w:szCs w:val="18"/>
                <w:highlight w:val="yellow"/>
              </w:rPr>
            </w:pPr>
            <w:r w:rsidRPr="00CB59AD">
              <w:rPr>
                <w:rFonts w:asciiTheme="minorHAnsi" w:hAnsiTheme="minorHAnsi" w:cstheme="minorBidi"/>
              </w:rPr>
              <w:t>Remind members of the Guild’s code of Conduct</w:t>
            </w:r>
          </w:p>
        </w:tc>
        <w:tc>
          <w:tcPr>
            <w:tcW w:w="580" w:type="pct"/>
            <w:shd w:val="clear" w:color="auto" w:fill="C0D842"/>
          </w:tcPr>
          <w:p w14:paraId="008960AC" w14:textId="5ADBF494"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B951AB" w:rsidRPr="00A53235" w14:paraId="06229F62" w14:textId="77777777" w:rsidTr="001E5DB9">
        <w:trPr>
          <w:trHeight w:val="3740"/>
        </w:trPr>
        <w:tc>
          <w:tcPr>
            <w:tcW w:w="734" w:type="pct"/>
            <w:shd w:val="clear" w:color="auto" w:fill="C0D842"/>
          </w:tcPr>
          <w:p w14:paraId="4342B8F1" w14:textId="62F1A7B0" w:rsidR="00B951AB" w:rsidRPr="00D606E0" w:rsidRDefault="00B951AB" w:rsidP="00B951AB">
            <w:pPr>
              <w:spacing w:after="160" w:line="259" w:lineRule="auto"/>
              <w:rPr>
                <w:rFonts w:ascii="Calibri" w:hAnsi="Calibri" w:cs="Calibri"/>
                <w:bCs/>
              </w:rPr>
            </w:pPr>
            <w:r>
              <w:rPr>
                <w:rFonts w:ascii="Calibri" w:hAnsi="Calibri" w:cs="Calibri"/>
                <w:bCs/>
              </w:rPr>
              <w:t>Alcohol / Drugs</w:t>
            </w:r>
          </w:p>
          <w:p w14:paraId="257F284F" w14:textId="77777777"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1BDD3F5" w14:textId="77777777" w:rsidR="00B951AB" w:rsidRPr="00AD4045" w:rsidRDefault="00B951AB" w:rsidP="00B951AB">
            <w:pPr>
              <w:pStyle w:val="NormalWeb"/>
              <w:rPr>
                <w:rFonts w:ascii="Calibri" w:hAnsi="Calibri" w:cs="Calibri"/>
              </w:rPr>
            </w:pPr>
            <w:r w:rsidRPr="00AD4045">
              <w:rPr>
                <w:rFonts w:ascii="Calibri" w:hAnsi="Calibri" w:cs="Calibri"/>
              </w:rPr>
              <w:t>Excessive alcohol consumption can lead to accidents, poor decision-making, vulnerability to harm, and potential medical or legal emergencies.</w:t>
            </w:r>
          </w:p>
          <w:p w14:paraId="1A3A3222" w14:textId="77777777" w:rsidR="00B951AB" w:rsidRPr="00E2261F" w:rsidRDefault="00B951AB" w:rsidP="00B951AB">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A79591D" w14:textId="77777777" w:rsidR="00B951AB" w:rsidRDefault="00B951AB" w:rsidP="00B951AB">
            <w:pPr>
              <w:spacing w:after="160" w:line="259" w:lineRule="auto"/>
              <w:rPr>
                <w:rFonts w:asciiTheme="minorHAnsi" w:eastAsiaTheme="minorEastAsia" w:hAnsiTheme="minorHAnsi" w:cstheme="minorBidi"/>
                <w:i/>
                <w:iCs/>
              </w:rPr>
            </w:pPr>
          </w:p>
          <w:p w14:paraId="3C5C71CC" w14:textId="77777777" w:rsidR="00B951AB" w:rsidRPr="00EC3A35" w:rsidRDefault="00B951AB" w:rsidP="00B951AB">
            <w:pPr>
              <w:rPr>
                <w:rFonts w:asciiTheme="minorHAnsi" w:eastAsiaTheme="minorEastAsia" w:hAnsiTheme="minorHAnsi" w:cstheme="minorBidi"/>
                <w:sz w:val="18"/>
                <w:szCs w:val="18"/>
              </w:rPr>
            </w:pPr>
          </w:p>
          <w:p w14:paraId="418664CB" w14:textId="77777777" w:rsidR="00B951AB" w:rsidRPr="00EC3A35" w:rsidRDefault="00B951AB" w:rsidP="00B951AB">
            <w:pPr>
              <w:rPr>
                <w:rFonts w:asciiTheme="minorHAnsi" w:eastAsiaTheme="minorEastAsia" w:hAnsiTheme="minorHAnsi" w:cstheme="minorBidi"/>
                <w:sz w:val="18"/>
                <w:szCs w:val="18"/>
              </w:rPr>
            </w:pPr>
          </w:p>
          <w:p w14:paraId="51FCD095"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45A212DD" w14:textId="60D7CDBE"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2A483D4" w14:textId="77777777" w:rsidR="00B951AB" w:rsidRDefault="00B951AB" w:rsidP="00B951AB">
            <w:pPr>
              <w:spacing w:after="160" w:line="259" w:lineRule="auto"/>
              <w:rPr>
                <w:rFonts w:ascii="Calibri" w:hAnsi="Calibri" w:cs="Calibri"/>
                <w:bCs/>
              </w:rPr>
            </w:pPr>
            <w:r>
              <w:rPr>
                <w:rFonts w:ascii="Calibri" w:hAnsi="Calibri" w:cs="Calibri"/>
                <w:bCs/>
              </w:rPr>
              <w:t>Anyone found to be too drunk or taking drugs will be removed from the event.</w:t>
            </w:r>
          </w:p>
          <w:p w14:paraId="429A5AA1" w14:textId="77777777" w:rsidR="00B951AB" w:rsidRDefault="00B951AB" w:rsidP="00B951AB">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3693A655" w14:textId="77777777" w:rsidR="00983521" w:rsidRPr="00983521" w:rsidRDefault="00983521" w:rsidP="00983521">
            <w:pPr>
              <w:spacing w:after="160" w:line="259" w:lineRule="auto"/>
              <w:rPr>
                <w:rFonts w:asciiTheme="minorHAnsi" w:hAnsiTheme="minorHAnsi" w:cstheme="minorBidi"/>
              </w:rPr>
            </w:pPr>
            <w:r w:rsidRPr="00983521">
              <w:rPr>
                <w:rFonts w:asciiTheme="minorHAnsi" w:hAnsiTheme="minorHAnsi" w:cstheme="minorBidi"/>
              </w:rPr>
              <w:t>Committee to ensure anyone intoxicated gets home safely</w:t>
            </w:r>
          </w:p>
          <w:p w14:paraId="75BA7592" w14:textId="5960EE88" w:rsidR="00983521"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Theme="minorHAnsi" w:hAnsiTheme="minorHAnsi" w:cstheme="minorBidi"/>
              </w:rPr>
              <w:t>At least 1 sober member to be present at the event</w:t>
            </w:r>
          </w:p>
        </w:tc>
        <w:tc>
          <w:tcPr>
            <w:tcW w:w="580" w:type="pct"/>
            <w:shd w:val="clear" w:color="auto" w:fill="C0D842"/>
          </w:tcPr>
          <w:p w14:paraId="0D3D5CED" w14:textId="79AB5E6D"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B951AB" w:rsidRPr="00A53235" w14:paraId="203DD029" w14:textId="77777777" w:rsidTr="001E5DB9">
        <w:trPr>
          <w:trHeight w:val="3740"/>
        </w:trPr>
        <w:tc>
          <w:tcPr>
            <w:tcW w:w="734" w:type="pct"/>
            <w:shd w:val="clear" w:color="auto" w:fill="C0D842"/>
          </w:tcPr>
          <w:p w14:paraId="13C768D0" w14:textId="77777777" w:rsidR="00B951AB" w:rsidRPr="001C5815" w:rsidRDefault="00B951AB" w:rsidP="00B951AB">
            <w:pPr>
              <w:spacing w:after="160" w:line="259" w:lineRule="auto"/>
              <w:rPr>
                <w:rFonts w:ascii="Calibri" w:hAnsi="Calibri" w:cs="Calibri"/>
                <w:bCs/>
              </w:rPr>
            </w:pPr>
            <w:r>
              <w:rPr>
                <w:rFonts w:ascii="Calibri" w:hAnsi="Calibri" w:cs="Calibri"/>
                <w:bCs/>
              </w:rPr>
              <w:lastRenderedPageBreak/>
              <w:t xml:space="preserve">Food &amp; Drink Hygiene / Food Allergies &amp; Intolerances. </w:t>
            </w:r>
          </w:p>
          <w:p w14:paraId="79491750" w14:textId="77777777" w:rsidR="00B951AB" w:rsidRDefault="00B951AB" w:rsidP="00B951A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BF9A313" w14:textId="77777777" w:rsidR="00B951AB" w:rsidRPr="00AD4045" w:rsidRDefault="00B951AB" w:rsidP="00B951AB">
            <w:pPr>
              <w:pStyle w:val="NormalWeb"/>
              <w:rPr>
                <w:rFonts w:ascii="Calibri" w:hAnsi="Calibri" w:cs="Calibri"/>
              </w:rPr>
            </w:pPr>
            <w:r w:rsidRPr="00AD4045">
              <w:rPr>
                <w:rStyle w:val="Strong"/>
                <w:rFonts w:ascii="Calibri" w:hAnsi="Calibri" w:cs="Calibri"/>
              </w:rPr>
              <w:t>Allergic reaction to food or drink ingredients</w:t>
            </w:r>
            <w:r w:rsidRPr="00AD4045">
              <w:rPr>
                <w:rFonts w:ascii="Calibri" w:hAnsi="Calibri" w:cs="Calibri"/>
              </w:rPr>
              <w:t xml:space="preserve"> – Risk of anaphylaxis or other serious health issues.</w:t>
            </w:r>
          </w:p>
          <w:p w14:paraId="52F1D4C3" w14:textId="77777777" w:rsidR="00B951AB" w:rsidRPr="00AD4045" w:rsidRDefault="00B951AB" w:rsidP="00B951AB">
            <w:pPr>
              <w:pStyle w:val="NormalWeb"/>
              <w:rPr>
                <w:rFonts w:ascii="Calibri" w:hAnsi="Calibri" w:cs="Calibri"/>
              </w:rPr>
            </w:pPr>
            <w:r w:rsidRPr="00AD4045">
              <w:rPr>
                <w:rStyle w:val="Strong"/>
                <w:rFonts w:ascii="Calibri" w:hAnsi="Calibri" w:cs="Calibri"/>
              </w:rPr>
              <w:t>Cross-contamination of allergens</w:t>
            </w:r>
            <w:r w:rsidRPr="00AD4045">
              <w:rPr>
                <w:rFonts w:ascii="Calibri" w:hAnsi="Calibri" w:cs="Calibri"/>
              </w:rPr>
              <w:t xml:space="preserve"> – Traces of allergens could cause a reaction in sensitive ind</w:t>
            </w:r>
            <w:r>
              <w:rPr>
                <w:rFonts w:ascii="Calibri" w:hAnsi="Calibri" w:cs="Calibri"/>
              </w:rPr>
              <w:t>i</w:t>
            </w:r>
            <w:r w:rsidRPr="00AD4045">
              <w:rPr>
                <w:rFonts w:ascii="Calibri" w:hAnsi="Calibri" w:cs="Calibri"/>
              </w:rPr>
              <w:t>viduals.</w:t>
            </w:r>
          </w:p>
          <w:p w14:paraId="227C13E9" w14:textId="77777777" w:rsidR="00B951AB" w:rsidRPr="00AD4045" w:rsidRDefault="00B951AB" w:rsidP="00B951AB">
            <w:pPr>
              <w:pStyle w:val="NormalWeb"/>
              <w:rPr>
                <w:rFonts w:ascii="Calibri" w:hAnsi="Calibri" w:cs="Calibri"/>
              </w:rPr>
            </w:pPr>
            <w:r w:rsidRPr="00AD4045">
              <w:rPr>
                <w:rStyle w:val="Strong"/>
                <w:rFonts w:ascii="Calibri" w:hAnsi="Calibri" w:cs="Calibri"/>
              </w:rPr>
              <w:t>Incorrect allergen information provided by venue</w:t>
            </w:r>
            <w:r w:rsidRPr="00AD4045">
              <w:rPr>
                <w:rFonts w:ascii="Calibri" w:hAnsi="Calibri" w:cs="Calibri"/>
              </w:rPr>
              <w:t xml:space="preserve"> – Students may consume unsafe items due to misleading info.</w:t>
            </w:r>
          </w:p>
          <w:p w14:paraId="0D1487AC" w14:textId="77777777" w:rsidR="00B951AB" w:rsidRPr="00AD4045" w:rsidRDefault="00B951AB" w:rsidP="00B951AB">
            <w:pPr>
              <w:pStyle w:val="NormalWeb"/>
              <w:rPr>
                <w:rFonts w:ascii="Calibri" w:hAnsi="Calibri" w:cs="Calibri"/>
              </w:rPr>
            </w:pPr>
            <w:r w:rsidRPr="00AD4045">
              <w:rPr>
                <w:rStyle w:val="Strong"/>
                <w:rFonts w:ascii="Calibri" w:hAnsi="Calibri" w:cs="Calibri"/>
              </w:rPr>
              <w:t>Poor hygiene standards in food preparation</w:t>
            </w:r>
            <w:r w:rsidRPr="00AD4045">
              <w:rPr>
                <w:rFonts w:ascii="Calibri" w:hAnsi="Calibri" w:cs="Calibri"/>
              </w:rPr>
              <w:t xml:space="preserve"> – Risk of food poisoning or illness.</w:t>
            </w:r>
          </w:p>
          <w:p w14:paraId="67A58389" w14:textId="77777777" w:rsidR="00B951AB" w:rsidRPr="00AD4045" w:rsidRDefault="00B951AB" w:rsidP="00B951AB">
            <w:pPr>
              <w:pStyle w:val="NormalWeb"/>
              <w:rPr>
                <w:rFonts w:ascii="Calibri" w:hAnsi="Calibri" w:cs="Calibri"/>
              </w:rPr>
            </w:pPr>
            <w:r w:rsidRPr="00AD4045">
              <w:rPr>
                <w:rStyle w:val="Strong"/>
                <w:rFonts w:ascii="Calibri" w:hAnsi="Calibri" w:cs="Calibri"/>
              </w:rPr>
              <w:t>Improper food storage or handling by venue</w:t>
            </w:r>
            <w:r w:rsidRPr="00AD4045">
              <w:rPr>
                <w:rFonts w:ascii="Calibri" w:hAnsi="Calibri" w:cs="Calibri"/>
              </w:rPr>
              <w:t xml:space="preserve"> – Increases chance of bacterial contamination or spoilage.</w:t>
            </w:r>
          </w:p>
          <w:p w14:paraId="53B4057F" w14:textId="77777777" w:rsidR="00B951AB" w:rsidRPr="00AD4045" w:rsidRDefault="00B951AB" w:rsidP="00B951AB">
            <w:pPr>
              <w:pStyle w:val="NormalWeb"/>
              <w:rPr>
                <w:rFonts w:ascii="Calibri" w:hAnsi="Calibri" w:cs="Calibri"/>
              </w:rPr>
            </w:pPr>
            <w:r w:rsidRPr="00AD4045">
              <w:rPr>
                <w:rStyle w:val="Strong"/>
                <w:rFonts w:ascii="Calibri" w:hAnsi="Calibri" w:cs="Calibri"/>
              </w:rPr>
              <w:t>Consumption of expired food or drink</w:t>
            </w:r>
            <w:r w:rsidRPr="00AD4045">
              <w:rPr>
                <w:rFonts w:ascii="Calibri" w:hAnsi="Calibri" w:cs="Calibri"/>
              </w:rPr>
              <w:t xml:space="preserve"> – Can lead to sickness or digestive issues.</w:t>
            </w:r>
          </w:p>
          <w:p w14:paraId="3C43B41A" w14:textId="77777777" w:rsidR="00B951AB" w:rsidRPr="00AD4045" w:rsidRDefault="00B951AB" w:rsidP="00B951AB">
            <w:pPr>
              <w:pStyle w:val="NormalWeb"/>
              <w:rPr>
                <w:rFonts w:ascii="Calibri" w:hAnsi="Calibri" w:cs="Calibri"/>
              </w:rPr>
            </w:pPr>
            <w:r w:rsidRPr="00AD4045">
              <w:rPr>
                <w:rStyle w:val="Strong"/>
                <w:rFonts w:ascii="Calibri" w:hAnsi="Calibri" w:cs="Calibri"/>
              </w:rPr>
              <w:t>Unlabelled or homemade food brought to event</w:t>
            </w:r>
            <w:r w:rsidRPr="00AD4045">
              <w:rPr>
                <w:rFonts w:ascii="Calibri" w:hAnsi="Calibri" w:cs="Calibri"/>
              </w:rPr>
              <w:t xml:space="preserve"> – Unknown ingredients may trigger allergies.</w:t>
            </w:r>
          </w:p>
          <w:p w14:paraId="0410586B" w14:textId="77777777" w:rsidR="00B951AB" w:rsidRPr="00E2261F" w:rsidRDefault="00B951AB" w:rsidP="00B951AB">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C61108E" w14:textId="77777777" w:rsidR="00B951AB" w:rsidRDefault="00B951AB" w:rsidP="00B951AB">
            <w:pPr>
              <w:spacing w:after="160" w:line="259" w:lineRule="auto"/>
              <w:rPr>
                <w:rFonts w:asciiTheme="minorHAnsi" w:eastAsiaTheme="minorEastAsia" w:hAnsiTheme="minorHAnsi" w:cstheme="minorBidi"/>
                <w:i/>
                <w:iCs/>
                <w:sz w:val="18"/>
                <w:szCs w:val="18"/>
              </w:rPr>
            </w:pPr>
          </w:p>
          <w:p w14:paraId="02C4D987" w14:textId="77777777" w:rsidR="00B951AB" w:rsidRPr="00EC3A35" w:rsidRDefault="00B951AB" w:rsidP="00B951AB">
            <w:pPr>
              <w:rPr>
                <w:rFonts w:asciiTheme="minorHAnsi" w:eastAsiaTheme="minorEastAsia" w:hAnsiTheme="minorHAnsi" w:cstheme="minorBidi"/>
                <w:sz w:val="18"/>
                <w:szCs w:val="18"/>
              </w:rPr>
            </w:pPr>
          </w:p>
          <w:p w14:paraId="54D9BD86" w14:textId="77777777" w:rsidR="00B951AB" w:rsidRPr="00EC3A35" w:rsidRDefault="00B951AB" w:rsidP="00B951AB">
            <w:pPr>
              <w:rPr>
                <w:rFonts w:asciiTheme="minorHAnsi" w:eastAsiaTheme="minorEastAsia" w:hAnsiTheme="minorHAnsi" w:cstheme="minorBidi"/>
                <w:sz w:val="18"/>
                <w:szCs w:val="18"/>
              </w:rPr>
            </w:pPr>
          </w:p>
          <w:p w14:paraId="4048A156" w14:textId="77777777" w:rsidR="00B951AB" w:rsidRPr="00EC3A35" w:rsidRDefault="00B951AB" w:rsidP="00B951AB">
            <w:pPr>
              <w:rPr>
                <w:rFonts w:asciiTheme="minorHAnsi" w:eastAsiaTheme="minorEastAsia" w:hAnsiTheme="minorHAnsi" w:cstheme="minorBidi"/>
                <w:sz w:val="18"/>
                <w:szCs w:val="18"/>
              </w:rPr>
            </w:pPr>
          </w:p>
          <w:p w14:paraId="3D62410D" w14:textId="77777777" w:rsidR="00B951AB" w:rsidRPr="00EC3A35" w:rsidRDefault="00B951AB" w:rsidP="00B951AB">
            <w:pPr>
              <w:rPr>
                <w:rFonts w:asciiTheme="minorHAnsi" w:eastAsiaTheme="minorEastAsia" w:hAnsiTheme="minorHAnsi" w:cstheme="minorBidi"/>
                <w:sz w:val="18"/>
                <w:szCs w:val="18"/>
              </w:rPr>
            </w:pPr>
          </w:p>
          <w:p w14:paraId="7D665D45" w14:textId="77777777" w:rsidR="00B951AB" w:rsidRPr="00EC3A35" w:rsidRDefault="00B951AB" w:rsidP="00B951AB">
            <w:pPr>
              <w:rPr>
                <w:rFonts w:asciiTheme="minorHAnsi" w:eastAsiaTheme="minorEastAsia" w:hAnsiTheme="minorHAnsi" w:cstheme="minorBidi"/>
                <w:sz w:val="18"/>
                <w:szCs w:val="18"/>
              </w:rPr>
            </w:pPr>
          </w:p>
          <w:p w14:paraId="5B152031" w14:textId="77777777" w:rsidR="00B951AB" w:rsidRPr="00EC3A35" w:rsidRDefault="00B951AB" w:rsidP="00B951AB">
            <w:pPr>
              <w:rPr>
                <w:rFonts w:asciiTheme="minorHAnsi" w:eastAsiaTheme="minorEastAsia" w:hAnsiTheme="minorHAnsi" w:cstheme="minorBidi"/>
                <w:sz w:val="18"/>
                <w:szCs w:val="18"/>
              </w:rPr>
            </w:pPr>
          </w:p>
          <w:p w14:paraId="5480E8DE" w14:textId="77777777" w:rsidR="00B951AB" w:rsidRPr="00EC3A35" w:rsidRDefault="00B951AB" w:rsidP="00B951AB">
            <w:pPr>
              <w:rPr>
                <w:rFonts w:asciiTheme="minorHAnsi" w:eastAsiaTheme="minorEastAsia" w:hAnsiTheme="minorHAnsi" w:cstheme="minorBidi"/>
                <w:sz w:val="18"/>
                <w:szCs w:val="18"/>
              </w:rPr>
            </w:pPr>
          </w:p>
          <w:p w14:paraId="70726A28" w14:textId="77777777" w:rsidR="00B951AB" w:rsidRPr="00EC3A35" w:rsidRDefault="00B951AB" w:rsidP="00B951AB">
            <w:pPr>
              <w:rPr>
                <w:rFonts w:asciiTheme="minorHAnsi" w:eastAsiaTheme="minorEastAsia" w:hAnsiTheme="minorHAnsi" w:cstheme="minorBidi"/>
                <w:sz w:val="18"/>
                <w:szCs w:val="18"/>
              </w:rPr>
            </w:pPr>
          </w:p>
          <w:p w14:paraId="705F74BE" w14:textId="77777777" w:rsidR="00B951AB" w:rsidRPr="00EC3A35" w:rsidRDefault="00B951AB" w:rsidP="00B951AB">
            <w:pPr>
              <w:rPr>
                <w:rFonts w:asciiTheme="minorHAnsi" w:eastAsiaTheme="minorEastAsia" w:hAnsiTheme="minorHAnsi" w:cstheme="minorBidi"/>
                <w:sz w:val="18"/>
                <w:szCs w:val="18"/>
              </w:rPr>
            </w:pPr>
          </w:p>
          <w:p w14:paraId="190E92BD" w14:textId="77777777" w:rsidR="00B951AB" w:rsidRPr="00EC3A35" w:rsidRDefault="00B951AB" w:rsidP="00B951AB">
            <w:pPr>
              <w:rPr>
                <w:rFonts w:asciiTheme="minorHAnsi" w:eastAsiaTheme="minorEastAsia" w:hAnsiTheme="minorHAnsi" w:cstheme="minorBidi"/>
                <w:sz w:val="18"/>
                <w:szCs w:val="18"/>
              </w:rPr>
            </w:pPr>
          </w:p>
          <w:p w14:paraId="5F201DEC" w14:textId="77777777" w:rsidR="00B951AB" w:rsidRPr="00EC3A35" w:rsidRDefault="00B951AB" w:rsidP="00B951AB">
            <w:pPr>
              <w:rPr>
                <w:rFonts w:asciiTheme="minorHAnsi" w:eastAsiaTheme="minorEastAsia" w:hAnsiTheme="minorHAnsi" w:cstheme="minorBidi"/>
                <w:sz w:val="18"/>
                <w:szCs w:val="18"/>
              </w:rPr>
            </w:pPr>
          </w:p>
          <w:p w14:paraId="6E28C897" w14:textId="77777777" w:rsidR="00B951AB" w:rsidRPr="00EC3A35" w:rsidRDefault="00B951AB" w:rsidP="00B951AB">
            <w:pPr>
              <w:rPr>
                <w:rFonts w:asciiTheme="minorHAnsi" w:eastAsiaTheme="minorEastAsia" w:hAnsiTheme="minorHAnsi" w:cstheme="minorBidi"/>
                <w:sz w:val="18"/>
                <w:szCs w:val="18"/>
              </w:rPr>
            </w:pPr>
          </w:p>
          <w:p w14:paraId="2DA42B3D" w14:textId="77777777" w:rsidR="00B951AB" w:rsidRPr="00EC3A35" w:rsidRDefault="00B951AB" w:rsidP="00B951AB">
            <w:pPr>
              <w:rPr>
                <w:rFonts w:asciiTheme="minorHAnsi" w:eastAsiaTheme="minorEastAsia" w:hAnsiTheme="minorHAnsi" w:cstheme="minorBidi"/>
                <w:sz w:val="18"/>
                <w:szCs w:val="18"/>
              </w:rPr>
            </w:pPr>
          </w:p>
          <w:p w14:paraId="0E1B89AC" w14:textId="77777777" w:rsidR="00B951AB" w:rsidRPr="00EC3A35" w:rsidRDefault="00B951AB" w:rsidP="00B951AB">
            <w:pPr>
              <w:rPr>
                <w:rFonts w:asciiTheme="minorHAnsi" w:eastAsiaTheme="minorEastAsia" w:hAnsiTheme="minorHAnsi" w:cstheme="minorBidi"/>
                <w:sz w:val="18"/>
                <w:szCs w:val="18"/>
              </w:rPr>
            </w:pPr>
          </w:p>
          <w:p w14:paraId="517D3C0A" w14:textId="77777777" w:rsidR="00B951AB" w:rsidRDefault="00B951AB" w:rsidP="00B951AB">
            <w:pPr>
              <w:rPr>
                <w:rFonts w:asciiTheme="minorHAnsi" w:eastAsiaTheme="minorEastAsia" w:hAnsiTheme="minorHAnsi" w:cstheme="minorBidi"/>
                <w:i/>
                <w:iCs/>
                <w:sz w:val="18"/>
                <w:szCs w:val="18"/>
              </w:rPr>
            </w:pPr>
          </w:p>
          <w:p w14:paraId="1EB096F2" w14:textId="77777777" w:rsidR="00CB2100" w:rsidRPr="00CB59AD" w:rsidRDefault="00CB2100" w:rsidP="00CB2100">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21CBA32" w14:textId="7FEF6989" w:rsidR="00B951AB" w:rsidRPr="00E2261F" w:rsidRDefault="00B951AB" w:rsidP="00B951AB">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396DA65E" w14:textId="77777777" w:rsidR="005300CD" w:rsidRDefault="00500A25" w:rsidP="00B951AB">
            <w:pPr>
              <w:spacing w:after="160" w:line="259" w:lineRule="auto"/>
              <w:rPr>
                <w:rFonts w:asciiTheme="minorHAnsi" w:hAnsiTheme="minorHAnsi" w:cstheme="minorBidi"/>
              </w:rPr>
            </w:pPr>
            <w:r w:rsidRPr="00500A25">
              <w:rPr>
                <w:rFonts w:asciiTheme="minorHAnsi" w:hAnsiTheme="minorHAnsi" w:cstheme="minorBidi"/>
              </w:rPr>
              <w:t>T</w:t>
            </w:r>
            <w:r>
              <w:rPr>
                <w:rFonts w:asciiTheme="minorHAnsi" w:hAnsiTheme="minorHAnsi" w:cstheme="minorBidi"/>
              </w:rPr>
              <w:t xml:space="preserve">he committee will publish that </w:t>
            </w:r>
            <w:r w:rsidR="005300CD">
              <w:rPr>
                <w:rFonts w:asciiTheme="minorHAnsi" w:hAnsiTheme="minorHAnsi" w:cstheme="minorBidi"/>
              </w:rPr>
              <w:t>a variety of food will be brought along</w:t>
            </w:r>
          </w:p>
          <w:p w14:paraId="231FC1EB" w14:textId="3B3AAAF6" w:rsidR="005300CD" w:rsidRPr="005300CD" w:rsidRDefault="005300CD" w:rsidP="00B951AB">
            <w:pPr>
              <w:spacing w:after="160" w:line="259" w:lineRule="auto"/>
              <w:rPr>
                <w:rFonts w:asciiTheme="minorHAnsi" w:hAnsiTheme="minorHAnsi" w:cstheme="minorBidi"/>
              </w:rPr>
            </w:pPr>
            <w:r>
              <w:rPr>
                <w:rFonts w:asciiTheme="minorHAnsi" w:hAnsiTheme="minorHAnsi" w:cstheme="minorBidi"/>
              </w:rPr>
              <w:t>If anyone has a specific allergy and would like to come, we can accommodate for that in food choices, as well as speaking to other members alerting them of this</w:t>
            </w:r>
          </w:p>
        </w:tc>
        <w:tc>
          <w:tcPr>
            <w:tcW w:w="580" w:type="pct"/>
            <w:shd w:val="clear" w:color="auto" w:fill="C0D842"/>
          </w:tcPr>
          <w:p w14:paraId="145F1F3B" w14:textId="7328E024" w:rsidR="00B951AB" w:rsidRPr="00E2261F" w:rsidRDefault="00B951AB" w:rsidP="00B951AB">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B951AB" w:rsidRPr="00A53235" w14:paraId="18BFE3E2" w14:textId="77777777" w:rsidTr="001E5DB9">
        <w:trPr>
          <w:trHeight w:val="3740"/>
        </w:trPr>
        <w:tc>
          <w:tcPr>
            <w:tcW w:w="734" w:type="pct"/>
            <w:shd w:val="clear" w:color="auto" w:fill="C0D842"/>
          </w:tcPr>
          <w:p w14:paraId="3414E44D" w14:textId="749D7B1C" w:rsidR="00B951AB" w:rsidRDefault="00B951AB" w:rsidP="00B951AB">
            <w:pPr>
              <w:spacing w:after="160" w:line="259" w:lineRule="auto"/>
              <w:rPr>
                <w:rFonts w:ascii="Calibri" w:hAnsi="Calibri" w:cs="Calibri"/>
                <w:bCs/>
              </w:rPr>
            </w:pPr>
            <w:r>
              <w:rPr>
                <w:rFonts w:ascii="Calibri" w:hAnsi="Calibri" w:cs="Calibri"/>
                <w:bCs/>
              </w:rPr>
              <w:lastRenderedPageBreak/>
              <w:t>Slips, Trips &amp; Falls</w:t>
            </w:r>
          </w:p>
        </w:tc>
        <w:tc>
          <w:tcPr>
            <w:tcW w:w="1798" w:type="pct"/>
            <w:shd w:val="clear" w:color="auto" w:fill="C0D842"/>
          </w:tcPr>
          <w:p w14:paraId="20871CB1" w14:textId="045579C8" w:rsidR="00B951AB" w:rsidRPr="00AD4045" w:rsidRDefault="00B951AB" w:rsidP="00B951AB">
            <w:pPr>
              <w:pStyle w:val="NormalWeb"/>
              <w:rPr>
                <w:rStyle w:val="Strong"/>
                <w:rFonts w:ascii="Calibri" w:hAnsi="Calibri" w:cs="Calibri"/>
              </w:rPr>
            </w:pPr>
            <w:r w:rsidRPr="00EC3A35">
              <w:rPr>
                <w:rFonts w:ascii="Calibri" w:hAnsi="Calibri" w:cs="Calibri"/>
              </w:rPr>
              <w:t>Spilled drinks or wet floors in pubs may cause slips, leading to potential sprains, bruises, or head injuries</w:t>
            </w:r>
          </w:p>
        </w:tc>
        <w:tc>
          <w:tcPr>
            <w:tcW w:w="482" w:type="pct"/>
            <w:shd w:val="clear" w:color="auto" w:fill="C0D842"/>
          </w:tcPr>
          <w:p w14:paraId="5E2D8E2C" w14:textId="77777777" w:rsidR="00B951AB" w:rsidRDefault="00B951AB" w:rsidP="00B951AB">
            <w:pPr>
              <w:spacing w:after="160" w:line="259" w:lineRule="auto"/>
              <w:rPr>
                <w:rFonts w:asciiTheme="minorHAnsi" w:eastAsiaTheme="minorEastAsia" w:hAnsiTheme="minorHAnsi" w:cstheme="minorBidi"/>
                <w:i/>
                <w:iCs/>
                <w:sz w:val="18"/>
                <w:szCs w:val="18"/>
              </w:rPr>
            </w:pPr>
          </w:p>
          <w:p w14:paraId="14B427BF" w14:textId="77777777" w:rsidR="00B951AB" w:rsidRPr="00EC3A35" w:rsidRDefault="00B951AB" w:rsidP="00B951AB">
            <w:pPr>
              <w:rPr>
                <w:rFonts w:asciiTheme="minorHAnsi" w:eastAsiaTheme="minorEastAsia" w:hAnsiTheme="minorHAnsi" w:cstheme="minorBidi"/>
                <w:sz w:val="18"/>
                <w:szCs w:val="18"/>
              </w:rPr>
            </w:pPr>
          </w:p>
          <w:p w14:paraId="5E65843B" w14:textId="77777777" w:rsidR="00B951AB" w:rsidRPr="00EC3A35" w:rsidRDefault="00B951AB" w:rsidP="00B951AB">
            <w:pPr>
              <w:rPr>
                <w:rFonts w:asciiTheme="minorHAnsi" w:eastAsiaTheme="minorEastAsia" w:hAnsiTheme="minorHAnsi" w:cstheme="minorBidi"/>
                <w:sz w:val="18"/>
                <w:szCs w:val="18"/>
              </w:rPr>
            </w:pPr>
          </w:p>
          <w:p w14:paraId="778EADF6" w14:textId="77777777" w:rsidR="00B951AB" w:rsidRPr="00EC3A35" w:rsidRDefault="00B951AB" w:rsidP="00B951AB">
            <w:pPr>
              <w:rPr>
                <w:rFonts w:asciiTheme="minorHAnsi" w:eastAsiaTheme="minorEastAsia" w:hAnsiTheme="minorHAnsi" w:cstheme="minorBidi"/>
                <w:sz w:val="18"/>
                <w:szCs w:val="18"/>
              </w:rPr>
            </w:pPr>
          </w:p>
          <w:p w14:paraId="37B4B11A" w14:textId="77777777" w:rsidR="00B951AB" w:rsidRPr="00EC3A35" w:rsidRDefault="00B951AB" w:rsidP="00B951AB">
            <w:pPr>
              <w:rPr>
                <w:rFonts w:asciiTheme="minorHAnsi" w:eastAsiaTheme="minorEastAsia" w:hAnsiTheme="minorHAnsi" w:cstheme="minorBidi"/>
                <w:sz w:val="18"/>
                <w:szCs w:val="18"/>
              </w:rPr>
            </w:pPr>
          </w:p>
          <w:p w14:paraId="29FAFA27" w14:textId="77777777" w:rsidR="00B951AB" w:rsidRPr="00EC3A35" w:rsidRDefault="00B951AB" w:rsidP="00B951AB">
            <w:pPr>
              <w:rPr>
                <w:rFonts w:asciiTheme="minorHAnsi" w:eastAsiaTheme="minorEastAsia" w:hAnsiTheme="minorHAnsi" w:cstheme="minorBidi"/>
                <w:sz w:val="18"/>
                <w:szCs w:val="18"/>
              </w:rPr>
            </w:pPr>
          </w:p>
          <w:p w14:paraId="1C5B7D7E" w14:textId="77777777" w:rsidR="00B951AB" w:rsidRPr="00EC3A35" w:rsidRDefault="00B951AB" w:rsidP="00B951AB">
            <w:pPr>
              <w:rPr>
                <w:rFonts w:asciiTheme="minorHAnsi" w:eastAsiaTheme="minorEastAsia" w:hAnsiTheme="minorHAnsi" w:cstheme="minorBidi"/>
                <w:sz w:val="18"/>
                <w:szCs w:val="18"/>
              </w:rPr>
            </w:pPr>
          </w:p>
          <w:p w14:paraId="7CE9FDA5" w14:textId="77777777" w:rsidR="00B951AB" w:rsidRDefault="00B951AB" w:rsidP="00B951AB">
            <w:pPr>
              <w:rPr>
                <w:rFonts w:asciiTheme="minorHAnsi" w:eastAsiaTheme="minorEastAsia" w:hAnsiTheme="minorHAnsi" w:cstheme="minorBidi"/>
                <w:i/>
                <w:iCs/>
                <w:sz w:val="18"/>
                <w:szCs w:val="18"/>
              </w:rPr>
            </w:pPr>
          </w:p>
          <w:p w14:paraId="7E624D81" w14:textId="77777777" w:rsidR="005300CD" w:rsidRPr="00CB59AD" w:rsidRDefault="005300CD" w:rsidP="005300C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A64670C" w14:textId="145AE726" w:rsidR="00B951AB" w:rsidRDefault="00B951AB" w:rsidP="00B951AB">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2D6FECE9" w14:textId="77777777" w:rsidR="00B951AB" w:rsidRDefault="00B951AB" w:rsidP="00B951AB">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39E080DC" w14:textId="77777777" w:rsidR="003C7938" w:rsidRPr="003C7938" w:rsidRDefault="003C7938" w:rsidP="003C7938">
            <w:pPr>
              <w:spacing w:after="160" w:line="259" w:lineRule="auto"/>
              <w:rPr>
                <w:rFonts w:ascii="Calibri" w:hAnsi="Calibri" w:cs="Calibri"/>
                <w:bCs/>
              </w:rPr>
            </w:pPr>
            <w:r w:rsidRPr="003C7938">
              <w:rPr>
                <w:rFonts w:ascii="Calibri" w:hAnsi="Calibri" w:cs="Calibri"/>
                <w:bCs/>
              </w:rPr>
              <w:t>Check venue flooring prior to event</w:t>
            </w:r>
          </w:p>
          <w:p w14:paraId="78D232C3" w14:textId="74BC4612" w:rsidR="003C7938" w:rsidRDefault="003C7938" w:rsidP="003C7938">
            <w:pPr>
              <w:spacing w:after="160" w:line="259" w:lineRule="auto"/>
              <w:rPr>
                <w:rFonts w:ascii="Calibri" w:hAnsi="Calibri" w:cs="Calibri"/>
                <w:bCs/>
              </w:rPr>
            </w:pPr>
            <w:r w:rsidRPr="003C7938">
              <w:rPr>
                <w:rFonts w:ascii="Calibri" w:hAnsi="Calibri" w:cs="Calibri"/>
                <w:bCs/>
              </w:rPr>
              <w:t>Do not block walkways</w:t>
            </w:r>
          </w:p>
        </w:tc>
        <w:tc>
          <w:tcPr>
            <w:tcW w:w="580" w:type="pct"/>
            <w:shd w:val="clear" w:color="auto" w:fill="C0D842"/>
          </w:tcPr>
          <w:p w14:paraId="32F26956" w14:textId="4DC95FDB" w:rsidR="00B951AB" w:rsidRDefault="00B951AB" w:rsidP="00B951AB">
            <w:pPr>
              <w:spacing w:after="160" w:line="259" w:lineRule="auto"/>
              <w:rPr>
                <w:rFonts w:ascii="Calibri" w:hAnsi="Calibri" w:cs="Calibri"/>
                <w:bCs/>
              </w:rPr>
            </w:pPr>
            <w:r>
              <w:rPr>
                <w:rFonts w:ascii="Calibri" w:hAnsi="Calibri" w:cs="Calibri"/>
                <w:bCs/>
              </w:rPr>
              <w:t xml:space="preserve">committee </w:t>
            </w:r>
          </w:p>
        </w:tc>
      </w:tr>
      <w:tr w:rsidR="00B951AB" w:rsidRPr="00A53235" w14:paraId="391C3001" w14:textId="77777777" w:rsidTr="001E5DB9">
        <w:trPr>
          <w:trHeight w:val="3740"/>
        </w:trPr>
        <w:tc>
          <w:tcPr>
            <w:tcW w:w="734" w:type="pct"/>
            <w:shd w:val="clear" w:color="auto" w:fill="C0D842"/>
          </w:tcPr>
          <w:p w14:paraId="25013F01" w14:textId="29E94024" w:rsidR="00B951AB" w:rsidRPr="005838F3" w:rsidRDefault="00B951AB" w:rsidP="00B951AB">
            <w:pPr>
              <w:spacing w:after="160" w:line="259" w:lineRule="auto"/>
              <w:rPr>
                <w:rFonts w:ascii="Calibri" w:hAnsi="Calibri" w:cs="Calibri"/>
                <w:bCs/>
              </w:rPr>
            </w:pPr>
            <w:r>
              <w:rPr>
                <w:rFonts w:ascii="Calibri" w:hAnsi="Calibri" w:cs="Calibri"/>
                <w:bCs/>
              </w:rPr>
              <w:t>Environment Risks / Weather (External Event)</w:t>
            </w:r>
          </w:p>
          <w:p w14:paraId="14960E33" w14:textId="77777777" w:rsidR="00B951AB" w:rsidRDefault="00B951AB" w:rsidP="00B951AB">
            <w:pPr>
              <w:spacing w:after="160" w:line="259" w:lineRule="auto"/>
              <w:rPr>
                <w:rFonts w:ascii="Calibri" w:hAnsi="Calibri" w:cs="Calibri"/>
                <w:bCs/>
              </w:rPr>
            </w:pPr>
          </w:p>
        </w:tc>
        <w:tc>
          <w:tcPr>
            <w:tcW w:w="1798" w:type="pct"/>
            <w:shd w:val="clear" w:color="auto" w:fill="C0D842"/>
          </w:tcPr>
          <w:p w14:paraId="6EDB802D" w14:textId="77777777" w:rsidR="00B951AB" w:rsidRPr="00B951AB" w:rsidRDefault="00B951AB" w:rsidP="00B951AB">
            <w:pPr>
              <w:pStyle w:val="NormalWeb"/>
              <w:rPr>
                <w:rFonts w:ascii="Calibri" w:hAnsi="Calibri" w:cs="Calibri"/>
              </w:rPr>
            </w:pPr>
            <w:r w:rsidRPr="00B951AB">
              <w:rPr>
                <w:rFonts w:ascii="Calibri" w:hAnsi="Calibri" w:cs="Calibri"/>
              </w:rPr>
              <w:t>Poor weather (rain, wind, cold) causing slippery surfaces, reduced visibility, and discomfort.</w:t>
            </w:r>
          </w:p>
          <w:p w14:paraId="75D128D1" w14:textId="77777777" w:rsidR="00B951AB" w:rsidRPr="00B951AB" w:rsidRDefault="00B951AB" w:rsidP="00B951AB">
            <w:pPr>
              <w:pStyle w:val="NormalWeb"/>
              <w:rPr>
                <w:rFonts w:ascii="Calibri" w:hAnsi="Calibri" w:cs="Calibri"/>
              </w:rPr>
            </w:pPr>
            <w:r w:rsidRPr="00B951AB">
              <w:rPr>
                <w:rStyle w:val="Strong"/>
                <w:rFonts w:ascii="Calibri" w:hAnsi="Calibri" w:cs="Calibri"/>
              </w:rPr>
              <w:t>How you might be harmed:</w:t>
            </w:r>
            <w:r w:rsidRPr="00B951AB">
              <w:rPr>
                <w:rFonts w:ascii="Calibri" w:hAnsi="Calibri" w:cs="Calibri"/>
              </w:rPr>
              <w:br/>
              <w:t>Slips, trips, and falls; exposure to cold leading to illness; difficulty traveling safely to/from the venue.</w:t>
            </w:r>
          </w:p>
          <w:p w14:paraId="5BAB7DBD" w14:textId="77777777" w:rsidR="00B951AB" w:rsidRPr="00B951AB" w:rsidRDefault="00B951AB" w:rsidP="00B951AB">
            <w:pPr>
              <w:pStyle w:val="NormalWeb"/>
              <w:rPr>
                <w:rStyle w:val="Strong"/>
                <w:rFonts w:ascii="Calibri" w:hAnsi="Calibri" w:cs="Calibri"/>
              </w:rPr>
            </w:pPr>
          </w:p>
        </w:tc>
        <w:tc>
          <w:tcPr>
            <w:tcW w:w="482" w:type="pct"/>
            <w:shd w:val="clear" w:color="auto" w:fill="C0D842"/>
          </w:tcPr>
          <w:p w14:paraId="5FFDC01D" w14:textId="77777777" w:rsidR="00B951AB" w:rsidRDefault="00B951AB" w:rsidP="00B951AB">
            <w:pPr>
              <w:spacing w:after="160" w:line="259" w:lineRule="auto"/>
              <w:rPr>
                <w:rFonts w:asciiTheme="minorHAnsi" w:eastAsiaTheme="minorEastAsia" w:hAnsiTheme="minorHAnsi" w:cstheme="minorBidi"/>
                <w:i/>
                <w:iCs/>
                <w:sz w:val="18"/>
                <w:szCs w:val="18"/>
              </w:rPr>
            </w:pPr>
          </w:p>
          <w:p w14:paraId="77318B76" w14:textId="77777777" w:rsidR="00B951AB" w:rsidRPr="00B951AB" w:rsidRDefault="00B951AB" w:rsidP="00B951AB">
            <w:pPr>
              <w:rPr>
                <w:rFonts w:asciiTheme="minorHAnsi" w:eastAsiaTheme="minorEastAsia" w:hAnsiTheme="minorHAnsi" w:cstheme="minorBidi"/>
                <w:sz w:val="18"/>
                <w:szCs w:val="18"/>
              </w:rPr>
            </w:pPr>
          </w:p>
          <w:p w14:paraId="5F27B791" w14:textId="77777777" w:rsidR="00B951AB" w:rsidRPr="00B951AB" w:rsidRDefault="00B951AB" w:rsidP="00B951AB">
            <w:pPr>
              <w:rPr>
                <w:rFonts w:asciiTheme="minorHAnsi" w:eastAsiaTheme="minorEastAsia" w:hAnsiTheme="minorHAnsi" w:cstheme="minorBidi"/>
                <w:sz w:val="18"/>
                <w:szCs w:val="18"/>
              </w:rPr>
            </w:pPr>
          </w:p>
          <w:p w14:paraId="2C1713ED" w14:textId="77777777" w:rsidR="00B951AB" w:rsidRPr="00B951AB" w:rsidRDefault="00B951AB" w:rsidP="00B951AB">
            <w:pPr>
              <w:rPr>
                <w:rFonts w:asciiTheme="minorHAnsi" w:eastAsiaTheme="minorEastAsia" w:hAnsiTheme="minorHAnsi" w:cstheme="minorBidi"/>
                <w:sz w:val="18"/>
                <w:szCs w:val="18"/>
              </w:rPr>
            </w:pPr>
          </w:p>
          <w:p w14:paraId="7AAA7FE7" w14:textId="77777777" w:rsidR="00B951AB" w:rsidRDefault="00B951AB" w:rsidP="00B951AB">
            <w:pPr>
              <w:rPr>
                <w:rFonts w:asciiTheme="minorHAnsi" w:eastAsiaTheme="minorEastAsia" w:hAnsiTheme="minorHAnsi" w:cstheme="minorBidi"/>
                <w:i/>
                <w:iCs/>
                <w:sz w:val="18"/>
                <w:szCs w:val="18"/>
              </w:rPr>
            </w:pPr>
          </w:p>
          <w:p w14:paraId="7E052D56" w14:textId="77777777" w:rsidR="00B951AB" w:rsidRDefault="00B951AB" w:rsidP="00B951AB">
            <w:pPr>
              <w:rPr>
                <w:rFonts w:asciiTheme="minorHAnsi" w:eastAsiaTheme="minorEastAsia" w:hAnsiTheme="minorHAnsi" w:cstheme="minorBidi"/>
                <w:i/>
                <w:iCs/>
                <w:sz w:val="18"/>
                <w:szCs w:val="18"/>
              </w:rPr>
            </w:pPr>
          </w:p>
          <w:p w14:paraId="42EC1AB8" w14:textId="77777777" w:rsidR="005300CD" w:rsidRPr="00CB59AD" w:rsidRDefault="005300CD" w:rsidP="005300C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D0392E0" w14:textId="2E245560" w:rsidR="00B951AB" w:rsidRPr="00B951AB" w:rsidRDefault="00B951AB" w:rsidP="00B951AB">
            <w:pPr>
              <w:jc w:val="center"/>
              <w:rPr>
                <w:rFonts w:asciiTheme="minorHAnsi" w:eastAsiaTheme="minorEastAsia" w:hAnsiTheme="minorHAnsi" w:cstheme="minorBidi"/>
                <w:sz w:val="18"/>
                <w:szCs w:val="18"/>
              </w:rPr>
            </w:pPr>
          </w:p>
        </w:tc>
        <w:tc>
          <w:tcPr>
            <w:tcW w:w="1406" w:type="pct"/>
            <w:shd w:val="clear" w:color="auto" w:fill="C0D842"/>
          </w:tcPr>
          <w:p w14:paraId="6D2685B2" w14:textId="78ADF1C8" w:rsidR="00B951AB" w:rsidRDefault="00B951AB" w:rsidP="00B951AB">
            <w:pPr>
              <w:spacing w:after="160" w:line="259" w:lineRule="auto"/>
              <w:rPr>
                <w:rFonts w:ascii="Calibri" w:hAnsi="Calibri" w:cs="Calibri"/>
                <w:bCs/>
              </w:rPr>
            </w:pPr>
            <w:r>
              <w:rPr>
                <w:rFonts w:ascii="Calibri" w:hAnsi="Calibri" w:cs="Calibri"/>
                <w:bCs/>
              </w:rPr>
              <w:t xml:space="preserve">The external event will be cancelled if the weather is deemed too severe, e.g. high winds and storms. </w:t>
            </w:r>
          </w:p>
        </w:tc>
        <w:tc>
          <w:tcPr>
            <w:tcW w:w="580" w:type="pct"/>
            <w:shd w:val="clear" w:color="auto" w:fill="C0D842"/>
          </w:tcPr>
          <w:p w14:paraId="79E3F433" w14:textId="48417FE9" w:rsidR="00B951AB" w:rsidRDefault="00B951AB" w:rsidP="00B951AB">
            <w:pPr>
              <w:spacing w:after="160" w:line="259" w:lineRule="auto"/>
              <w:rPr>
                <w:rFonts w:ascii="Calibri" w:hAnsi="Calibri" w:cs="Calibri"/>
                <w:bCs/>
              </w:rPr>
            </w:pPr>
            <w:r>
              <w:rPr>
                <w:rFonts w:ascii="Calibri" w:hAnsi="Calibri" w:cs="Calibri"/>
                <w:bCs/>
              </w:rPr>
              <w:t xml:space="preserve">Committee </w:t>
            </w:r>
          </w:p>
        </w:tc>
      </w:tr>
      <w:tr w:rsidR="00F857A9" w:rsidRPr="00A53235" w14:paraId="33DFC62D" w14:textId="77777777" w:rsidTr="001E5DB9">
        <w:trPr>
          <w:trHeight w:val="3740"/>
        </w:trPr>
        <w:tc>
          <w:tcPr>
            <w:tcW w:w="734" w:type="pct"/>
            <w:shd w:val="clear" w:color="auto" w:fill="C0D842"/>
          </w:tcPr>
          <w:p w14:paraId="43648364" w14:textId="471977AA" w:rsidR="00F857A9" w:rsidRPr="00F857A9" w:rsidRDefault="00F857A9" w:rsidP="00B951AB">
            <w:pPr>
              <w:spacing w:after="160" w:line="259" w:lineRule="auto"/>
              <w:rPr>
                <w:rFonts w:ascii="Calibri" w:hAnsi="Calibri" w:cs="Calibri"/>
                <w:bCs/>
                <w:highlight w:val="green"/>
              </w:rPr>
            </w:pPr>
            <w:r w:rsidRPr="005300CD">
              <w:rPr>
                <w:rFonts w:ascii="Calibri" w:hAnsi="Calibri" w:cs="Calibri"/>
                <w:bCs/>
              </w:rPr>
              <w:lastRenderedPageBreak/>
              <w:t>Fire</w:t>
            </w:r>
          </w:p>
        </w:tc>
        <w:tc>
          <w:tcPr>
            <w:tcW w:w="1798" w:type="pct"/>
            <w:shd w:val="clear" w:color="auto" w:fill="C0D842"/>
          </w:tcPr>
          <w:p w14:paraId="02116920" w14:textId="55A4B845" w:rsidR="00F857A9" w:rsidRPr="00F857A9" w:rsidRDefault="005300CD" w:rsidP="00B951AB">
            <w:pPr>
              <w:pStyle w:val="NormalWeb"/>
              <w:rPr>
                <w:rFonts w:ascii="Calibri" w:hAnsi="Calibri" w:cs="Calibri"/>
                <w:highlight w:val="green"/>
              </w:rPr>
            </w:pPr>
            <w:r>
              <w:rPr>
                <w:rFonts w:ascii="Calibri" w:hAnsi="Calibri" w:cs="Calibri"/>
              </w:rPr>
              <w:t xml:space="preserve">In the event of the fire outside, it could spread </w:t>
            </w:r>
            <w:r w:rsidR="005344F8">
              <w:rPr>
                <w:rFonts w:ascii="Calibri" w:hAnsi="Calibri" w:cs="Calibri"/>
              </w:rPr>
              <w:t>quickly</w:t>
            </w:r>
          </w:p>
        </w:tc>
        <w:tc>
          <w:tcPr>
            <w:tcW w:w="482" w:type="pct"/>
            <w:shd w:val="clear" w:color="auto" w:fill="C0D842"/>
          </w:tcPr>
          <w:p w14:paraId="214807B3"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0FAA346" w14:textId="4617FCBF" w:rsidR="00F857A9" w:rsidRDefault="00F857A9" w:rsidP="00B951AB">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2A38C505" w14:textId="0EE9B06A" w:rsidR="00983521" w:rsidRPr="00983521" w:rsidRDefault="00983521" w:rsidP="00983521">
            <w:pPr>
              <w:spacing w:after="160" w:line="259" w:lineRule="auto"/>
              <w:rPr>
                <w:rFonts w:ascii="Calibri" w:hAnsi="Calibri" w:cs="Calibri"/>
                <w:bCs/>
              </w:rPr>
            </w:pPr>
            <w:r w:rsidRPr="00983521">
              <w:rPr>
                <w:rFonts w:ascii="Calibri" w:hAnsi="Calibri" w:cs="Calibri"/>
                <w:bCs/>
              </w:rPr>
              <w:t>Fire routes will be made clearly visible by committee</w:t>
            </w:r>
          </w:p>
          <w:p w14:paraId="5EEB2ABB"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5A56AC8A" w14:textId="362194F8" w:rsidR="00F857A9" w:rsidRDefault="00F857A9" w:rsidP="00983521">
            <w:pPr>
              <w:spacing w:after="160" w:line="259" w:lineRule="auto"/>
              <w:rPr>
                <w:rFonts w:ascii="Calibri" w:hAnsi="Calibri" w:cs="Calibri"/>
                <w:bCs/>
              </w:rPr>
            </w:pPr>
          </w:p>
        </w:tc>
        <w:tc>
          <w:tcPr>
            <w:tcW w:w="580" w:type="pct"/>
            <w:shd w:val="clear" w:color="auto" w:fill="C0D842"/>
          </w:tcPr>
          <w:p w14:paraId="4A26217E" w14:textId="7E31F6D3" w:rsidR="00F857A9" w:rsidRDefault="005344F8" w:rsidP="00B951AB">
            <w:pPr>
              <w:spacing w:after="160" w:line="259" w:lineRule="auto"/>
              <w:rPr>
                <w:rFonts w:ascii="Calibri" w:hAnsi="Calibri" w:cs="Calibri"/>
                <w:bCs/>
              </w:rPr>
            </w:pPr>
            <w:r>
              <w:rPr>
                <w:rFonts w:ascii="Calibri" w:hAnsi="Calibri" w:cs="Calibri"/>
                <w:bCs/>
              </w:rPr>
              <w:t>Committee</w:t>
            </w:r>
          </w:p>
        </w:tc>
      </w:tr>
    </w:tbl>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4AF00CCD"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1ADD5614" w14:textId="05CEE4A1" w:rsidR="00B951AB" w:rsidRPr="00A53235" w:rsidRDefault="00B951AB" w:rsidP="00B951AB">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5: (Quizzes</w:t>
      </w:r>
      <w:r>
        <w:rPr>
          <w:rFonts w:asciiTheme="minorHAnsi" w:eastAsiaTheme="minorEastAsia" w:hAnsiTheme="minorHAnsi" w:cstheme="minorBidi"/>
          <w:b/>
          <w:bCs/>
          <w:i/>
          <w:iCs/>
          <w:u w:val="single"/>
        </w:rPr>
        <w:t>)</w:t>
      </w:r>
    </w:p>
    <w:p w14:paraId="383C086B" w14:textId="77777777" w:rsidR="00B951AB" w:rsidRPr="00A53235" w:rsidRDefault="00B951AB" w:rsidP="00B951AB">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951AB" w:rsidRPr="00A53235" w14:paraId="1D4A5D3B" w14:textId="77777777" w:rsidTr="00F369B2">
        <w:trPr>
          <w:trHeight w:val="510"/>
        </w:trPr>
        <w:tc>
          <w:tcPr>
            <w:tcW w:w="2835" w:type="dxa"/>
            <w:vAlign w:val="center"/>
          </w:tcPr>
          <w:p w14:paraId="721BD1D3" w14:textId="77777777" w:rsidR="00B951AB" w:rsidRPr="00A53235" w:rsidRDefault="00B951AB" w:rsidP="00F369B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304D8D81" w14:textId="77206BD5" w:rsidR="00B951AB" w:rsidRPr="00A53235" w:rsidRDefault="00B951AB" w:rsidP="00F369B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50 </w:t>
            </w:r>
          </w:p>
        </w:tc>
        <w:tc>
          <w:tcPr>
            <w:tcW w:w="4820" w:type="dxa"/>
          </w:tcPr>
          <w:p w14:paraId="2A3A5F76" w14:textId="77777777" w:rsidR="00B951AB" w:rsidRPr="00A53235" w:rsidRDefault="00B951AB"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C6D044A" w14:textId="77777777" w:rsidR="00B951AB" w:rsidRPr="00B951AB" w:rsidRDefault="00B951AB" w:rsidP="00F369B2">
            <w:pPr>
              <w:spacing w:after="160" w:line="259" w:lineRule="auto"/>
              <w:rPr>
                <w:rFonts w:asciiTheme="minorHAnsi" w:eastAsiaTheme="minorEastAsia" w:hAnsiTheme="minorHAnsi" w:cstheme="minorBidi"/>
                <w:bCs/>
                <w:sz w:val="18"/>
                <w:szCs w:val="18"/>
              </w:rPr>
            </w:pPr>
            <w:r w:rsidRPr="00B951AB">
              <w:rPr>
                <w:rFonts w:ascii="Calibri" w:hAnsi="Calibri" w:cs="Calibri"/>
                <w:bCs/>
                <w:sz w:val="18"/>
                <w:szCs w:val="13"/>
              </w:rPr>
              <w:t>That the venues we choose are at street level or have access ramps and elevators so that if disabled access to the event is required everyone can take part.</w:t>
            </w:r>
          </w:p>
        </w:tc>
      </w:tr>
      <w:tr w:rsidR="00B951AB" w:rsidRPr="00A53235" w14:paraId="43FEEDB5" w14:textId="77777777" w:rsidTr="00F369B2">
        <w:trPr>
          <w:trHeight w:val="510"/>
        </w:trPr>
        <w:tc>
          <w:tcPr>
            <w:tcW w:w="2835" w:type="dxa"/>
            <w:vAlign w:val="center"/>
          </w:tcPr>
          <w:p w14:paraId="48E76BD0" w14:textId="77777777" w:rsidR="00B951AB" w:rsidRPr="00A53235" w:rsidRDefault="00B951AB" w:rsidP="00F369B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11FDA0F" w14:textId="77777777" w:rsidR="00B951AB" w:rsidRPr="00A53235" w:rsidRDefault="00B951AB" w:rsidP="00F369B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Both on and off campus </w:t>
            </w:r>
          </w:p>
        </w:tc>
        <w:tc>
          <w:tcPr>
            <w:tcW w:w="4820" w:type="dxa"/>
            <w:vAlign w:val="center"/>
          </w:tcPr>
          <w:p w14:paraId="6DFD66EF" w14:textId="77777777" w:rsidR="00B951AB" w:rsidRPr="00A53235" w:rsidRDefault="00B951AB"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D62D7D6" w14:textId="77777777" w:rsidR="00B951AB" w:rsidRPr="00A53235" w:rsidRDefault="00B951AB" w:rsidP="00F369B2">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B951AB" w:rsidRPr="00A53235" w14:paraId="02F1B403" w14:textId="77777777" w:rsidTr="00F369B2">
        <w:trPr>
          <w:trHeight w:val="125"/>
        </w:trPr>
        <w:tc>
          <w:tcPr>
            <w:tcW w:w="2835" w:type="dxa"/>
            <w:vAlign w:val="center"/>
          </w:tcPr>
          <w:p w14:paraId="25F1FEBD" w14:textId="77777777" w:rsidR="00B951AB" w:rsidRPr="00A53235" w:rsidRDefault="00B951AB" w:rsidP="00F369B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FC66529" w14:textId="77777777" w:rsidR="00B951AB" w:rsidRPr="00A53235" w:rsidRDefault="00B951AB" w:rsidP="00F369B2">
            <w:pPr>
              <w:spacing w:before="40" w:after="40"/>
              <w:rPr>
                <w:rFonts w:asciiTheme="minorHAnsi" w:eastAsiaTheme="minorEastAsia" w:hAnsiTheme="minorHAnsi" w:cstheme="minorBidi"/>
                <w:color w:val="000000" w:themeColor="text1"/>
              </w:rPr>
            </w:pPr>
          </w:p>
        </w:tc>
        <w:tc>
          <w:tcPr>
            <w:tcW w:w="4820" w:type="dxa"/>
            <w:vAlign w:val="center"/>
          </w:tcPr>
          <w:p w14:paraId="0923C132" w14:textId="77777777" w:rsidR="00B951AB" w:rsidRPr="00A53235" w:rsidRDefault="00B951AB" w:rsidP="00F369B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BB752D6" w14:textId="56229232" w:rsidR="00B951AB" w:rsidRPr="00A53235" w:rsidRDefault="00B951AB" w:rsidP="00F369B2">
            <w:pPr>
              <w:spacing w:after="160" w:line="259" w:lineRule="auto"/>
              <w:rPr>
                <w:rFonts w:asciiTheme="minorHAnsi" w:eastAsiaTheme="minorEastAsia" w:hAnsiTheme="minorHAnsi" w:cstheme="minorBidi"/>
              </w:rPr>
            </w:pPr>
            <w:r>
              <w:rPr>
                <w:rFonts w:ascii="Calibri" w:hAnsi="Calibri" w:cs="Calibri"/>
              </w:rPr>
              <w:t xml:space="preserve">Venue </w:t>
            </w:r>
          </w:p>
        </w:tc>
      </w:tr>
    </w:tbl>
    <w:p w14:paraId="0D938985" w14:textId="77777777" w:rsidR="00B951AB" w:rsidRPr="00A53235" w:rsidRDefault="00B951AB" w:rsidP="00B951AB">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5"/>
        <w:gridCol w:w="5534"/>
        <w:gridCol w:w="1483"/>
        <w:gridCol w:w="4327"/>
        <w:gridCol w:w="1779"/>
      </w:tblGrid>
      <w:tr w:rsidR="00B951AB" w:rsidRPr="009049C9" w14:paraId="51EBA2CD" w14:textId="77777777" w:rsidTr="009012F0">
        <w:trPr>
          <w:trHeight w:val="734"/>
        </w:trPr>
        <w:tc>
          <w:tcPr>
            <w:tcW w:w="736" w:type="pct"/>
          </w:tcPr>
          <w:p w14:paraId="757D1B60" w14:textId="77777777" w:rsidR="00B951AB" w:rsidRPr="009049C9" w:rsidRDefault="00B951AB"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5B903440" w14:textId="77777777" w:rsidR="00B951AB" w:rsidRPr="009049C9" w:rsidRDefault="00B951AB"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6315730" w14:textId="77777777" w:rsidR="00B951AB" w:rsidRPr="009049C9" w:rsidRDefault="00B951AB"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DEAA167" w14:textId="77777777" w:rsidR="00B951AB" w:rsidRPr="009049C9" w:rsidRDefault="00B951AB"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8" w:type="pct"/>
          </w:tcPr>
          <w:p w14:paraId="5D3EEBDF" w14:textId="77777777" w:rsidR="00B951AB" w:rsidRPr="009049C9" w:rsidRDefault="00B951AB"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B951AB" w:rsidRPr="00A53235" w14:paraId="05F96F5E" w14:textId="77777777" w:rsidTr="009012F0">
        <w:trPr>
          <w:trHeight w:val="2117"/>
        </w:trPr>
        <w:tc>
          <w:tcPr>
            <w:tcW w:w="736" w:type="pct"/>
            <w:shd w:val="clear" w:color="auto" w:fill="C0D842"/>
          </w:tcPr>
          <w:p w14:paraId="57D175AD" w14:textId="77777777" w:rsidR="00B951AB" w:rsidRDefault="00B951AB" w:rsidP="00F369B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199C5A92" w14:textId="77777777" w:rsidR="00B951AB" w:rsidRPr="00DE7BDA" w:rsidRDefault="00B951AB" w:rsidP="00F369B2">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1E4B5C06" w14:textId="77777777" w:rsidR="00B951AB" w:rsidRPr="00E2261F" w:rsidRDefault="00B951AB" w:rsidP="00F369B2">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4C160282" w14:textId="77777777" w:rsidR="00B951AB" w:rsidRPr="00A53235" w:rsidRDefault="00B951AB" w:rsidP="00F369B2">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36B1524" w14:textId="77777777" w:rsidR="00B951AB" w:rsidRPr="00A53235" w:rsidRDefault="00B951AB"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78" w:type="pct"/>
            <w:shd w:val="clear" w:color="auto" w:fill="C0D842"/>
          </w:tcPr>
          <w:p w14:paraId="3E16A65F" w14:textId="77777777" w:rsidR="00B951AB" w:rsidRPr="00A53235" w:rsidRDefault="00B951AB"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B951AB" w:rsidRPr="00E2261F" w14:paraId="70085A84" w14:textId="77777777" w:rsidTr="002A7CA2">
        <w:trPr>
          <w:trHeight w:val="2825"/>
        </w:trPr>
        <w:tc>
          <w:tcPr>
            <w:tcW w:w="736" w:type="pct"/>
            <w:shd w:val="clear" w:color="auto" w:fill="C0D842"/>
          </w:tcPr>
          <w:p w14:paraId="4CBCEF8E" w14:textId="7710516A" w:rsidR="00B951AB" w:rsidRPr="00750FCE" w:rsidRDefault="00B951AB" w:rsidP="00F369B2">
            <w:pPr>
              <w:spacing w:after="160" w:line="259" w:lineRule="auto"/>
              <w:rPr>
                <w:rFonts w:ascii="Calibri" w:hAnsi="Calibri" w:cs="Calibri"/>
                <w:bCs/>
              </w:rPr>
            </w:pPr>
            <w:r>
              <w:rPr>
                <w:rFonts w:ascii="Calibri" w:hAnsi="Calibri" w:cs="Calibri"/>
                <w:bCs/>
              </w:rPr>
              <w:t xml:space="preserve">Aggression / Violence, Bullying &amp; Harassment / Lone Working. </w:t>
            </w:r>
          </w:p>
          <w:p w14:paraId="073EE884" w14:textId="77777777" w:rsidR="00B951AB" w:rsidRDefault="00B951AB"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36ABFD6" w14:textId="238F8E45" w:rsidR="00B951AB" w:rsidRPr="00E2261F" w:rsidRDefault="00B951AB" w:rsidP="00F369B2">
            <w:pPr>
              <w:tabs>
                <w:tab w:val="left" w:pos="1206"/>
              </w:tabs>
              <w:rPr>
                <w:rFonts w:asciiTheme="minorHAnsi" w:eastAsiaTheme="minorEastAsia" w:hAnsiTheme="minorHAnsi" w:cstheme="minorBidi"/>
                <w:sz w:val="18"/>
                <w:szCs w:val="18"/>
                <w:highlight w:val="yellow"/>
              </w:rPr>
            </w:pPr>
            <w:r w:rsidRPr="00EE2674">
              <w:rPr>
                <w:rFonts w:ascii="Calibri" w:hAnsi="Calibri" w:cs="Calibri"/>
              </w:rPr>
              <w:t xml:space="preserve">At </w:t>
            </w:r>
            <w:r w:rsidR="00C95402">
              <w:rPr>
                <w:rFonts w:ascii="Calibri" w:hAnsi="Calibri" w:cs="Calibri"/>
              </w:rPr>
              <w:t xml:space="preserve">pub </w:t>
            </w:r>
            <w:r w:rsidRPr="00EE2674">
              <w:rPr>
                <w:rFonts w:ascii="Calibri" w:hAnsi="Calibri" w:cs="Calibri"/>
              </w:rPr>
              <w:t>socials, members may face aggression or violence from intoxicated individuals leading to injury or stress; bullying or harassment through inappropriate comments, unwanted attention, or exclusion causing emotional harm or discomfort; and lone working risks if someone becomes separated, walks home alone, or stays behind to help others, potentially leading to them feeling unsafe, getting lost, or being harmed.</w:t>
            </w:r>
          </w:p>
        </w:tc>
        <w:tc>
          <w:tcPr>
            <w:tcW w:w="482" w:type="pct"/>
            <w:shd w:val="clear" w:color="auto" w:fill="C0D842"/>
          </w:tcPr>
          <w:p w14:paraId="1BE2ECFB"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14E2AD8" w14:textId="5DD6FE34" w:rsidR="00B951AB" w:rsidRPr="005344F8" w:rsidRDefault="00B951AB" w:rsidP="00F369B2">
            <w:pPr>
              <w:spacing w:after="160" w:line="259" w:lineRule="auto"/>
              <w:rPr>
                <w:rFonts w:asciiTheme="minorHAnsi" w:eastAsiaTheme="minorEastAsia" w:hAnsiTheme="minorHAnsi" w:cstheme="minorBidi"/>
                <w:b/>
                <w:bCs/>
                <w:i/>
                <w:iCs/>
                <w:sz w:val="18"/>
                <w:szCs w:val="18"/>
                <w:highlight w:val="yellow"/>
              </w:rPr>
            </w:pPr>
          </w:p>
        </w:tc>
        <w:tc>
          <w:tcPr>
            <w:tcW w:w="1406" w:type="pct"/>
            <w:shd w:val="clear" w:color="auto" w:fill="C0D842"/>
          </w:tcPr>
          <w:p w14:paraId="2ECE597E" w14:textId="77777777" w:rsidR="00B951AB" w:rsidRDefault="00B951AB" w:rsidP="00F369B2">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5CA571C3" w14:textId="77777777" w:rsidR="00B951AB" w:rsidRDefault="00B951AB" w:rsidP="00F369B2">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3D4BF304" w14:textId="520A3F39" w:rsidR="00CB59AD" w:rsidRPr="00E2261F" w:rsidRDefault="00CB59AD" w:rsidP="00F369B2">
            <w:pPr>
              <w:spacing w:after="160" w:line="259" w:lineRule="auto"/>
              <w:rPr>
                <w:rFonts w:asciiTheme="minorHAnsi" w:eastAsiaTheme="minorEastAsia" w:hAnsiTheme="minorHAnsi" w:cstheme="minorBidi"/>
                <w:sz w:val="18"/>
                <w:szCs w:val="18"/>
                <w:highlight w:val="yellow"/>
              </w:rPr>
            </w:pPr>
            <w:r w:rsidRPr="00CB59AD">
              <w:rPr>
                <w:rFonts w:asciiTheme="minorHAnsi" w:hAnsiTheme="minorHAnsi" w:cstheme="minorBidi"/>
              </w:rPr>
              <w:t>Remind members of the Guild’s code of Conduct</w:t>
            </w:r>
          </w:p>
        </w:tc>
        <w:tc>
          <w:tcPr>
            <w:tcW w:w="578" w:type="pct"/>
            <w:shd w:val="clear" w:color="auto" w:fill="C0D842"/>
          </w:tcPr>
          <w:p w14:paraId="25B6C74B" w14:textId="77777777" w:rsidR="00B951AB" w:rsidRPr="00E2261F" w:rsidRDefault="00B951AB"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B951AB" w:rsidRPr="00E2261F" w14:paraId="369185EA" w14:textId="77777777" w:rsidTr="009012F0">
        <w:trPr>
          <w:trHeight w:val="3740"/>
        </w:trPr>
        <w:tc>
          <w:tcPr>
            <w:tcW w:w="736" w:type="pct"/>
            <w:shd w:val="clear" w:color="auto" w:fill="C0D842"/>
          </w:tcPr>
          <w:p w14:paraId="0B8564BB" w14:textId="43CFF34F" w:rsidR="00B951AB" w:rsidRPr="00D606E0" w:rsidRDefault="00B951AB" w:rsidP="00F369B2">
            <w:pPr>
              <w:spacing w:after="160" w:line="259" w:lineRule="auto"/>
              <w:rPr>
                <w:rFonts w:ascii="Calibri" w:hAnsi="Calibri" w:cs="Calibri"/>
                <w:bCs/>
              </w:rPr>
            </w:pPr>
            <w:r>
              <w:rPr>
                <w:rFonts w:ascii="Calibri" w:hAnsi="Calibri" w:cs="Calibri"/>
                <w:bCs/>
              </w:rPr>
              <w:lastRenderedPageBreak/>
              <w:t>Alcohol / Drugs</w:t>
            </w:r>
          </w:p>
          <w:p w14:paraId="17760745" w14:textId="77777777" w:rsidR="00B951AB" w:rsidRDefault="00B951AB"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601916C" w14:textId="77777777" w:rsidR="00B951AB" w:rsidRPr="00AD4045" w:rsidRDefault="00B951AB" w:rsidP="00F369B2">
            <w:pPr>
              <w:pStyle w:val="NormalWeb"/>
              <w:rPr>
                <w:rFonts w:ascii="Calibri" w:hAnsi="Calibri" w:cs="Calibri"/>
              </w:rPr>
            </w:pPr>
            <w:r w:rsidRPr="00AD4045">
              <w:rPr>
                <w:rFonts w:ascii="Calibri" w:hAnsi="Calibri" w:cs="Calibri"/>
              </w:rPr>
              <w:t>Excessive alcohol consumption can lead to accidents, poor decision-making, vulnerability to harm, and potential medical or legal emergencies.</w:t>
            </w:r>
          </w:p>
          <w:p w14:paraId="2534AE48" w14:textId="77777777" w:rsidR="00B951AB" w:rsidRPr="00E2261F" w:rsidRDefault="00B951AB" w:rsidP="00F369B2">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10ED605" w14:textId="77777777" w:rsidR="00B951AB" w:rsidRDefault="00B951AB" w:rsidP="00F369B2">
            <w:pPr>
              <w:spacing w:after="160" w:line="259" w:lineRule="auto"/>
              <w:rPr>
                <w:rFonts w:asciiTheme="minorHAnsi" w:eastAsiaTheme="minorEastAsia" w:hAnsiTheme="minorHAnsi" w:cstheme="minorBidi"/>
                <w:i/>
                <w:iCs/>
              </w:rPr>
            </w:pPr>
          </w:p>
          <w:p w14:paraId="61358429" w14:textId="77777777" w:rsidR="00B951AB" w:rsidRPr="00EC3A35" w:rsidRDefault="00B951AB" w:rsidP="00F369B2">
            <w:pPr>
              <w:rPr>
                <w:rFonts w:asciiTheme="minorHAnsi" w:eastAsiaTheme="minorEastAsia" w:hAnsiTheme="minorHAnsi" w:cstheme="minorBidi"/>
                <w:sz w:val="18"/>
                <w:szCs w:val="18"/>
              </w:rPr>
            </w:pPr>
          </w:p>
          <w:p w14:paraId="5D1C0CF5" w14:textId="77777777" w:rsidR="00B951AB" w:rsidRPr="00EC3A35" w:rsidRDefault="00B951AB" w:rsidP="00F369B2">
            <w:pPr>
              <w:rPr>
                <w:rFonts w:asciiTheme="minorHAnsi" w:eastAsiaTheme="minorEastAsia" w:hAnsiTheme="minorHAnsi" w:cstheme="minorBidi"/>
                <w:sz w:val="18"/>
                <w:szCs w:val="18"/>
              </w:rPr>
            </w:pPr>
          </w:p>
          <w:p w14:paraId="1829FAB5" w14:textId="77777777" w:rsidR="00B951AB" w:rsidRPr="00EC3A35" w:rsidRDefault="00B951AB" w:rsidP="00F369B2">
            <w:pPr>
              <w:rPr>
                <w:rFonts w:asciiTheme="minorHAnsi" w:eastAsiaTheme="minorEastAsia" w:hAnsiTheme="minorHAnsi" w:cstheme="minorBidi"/>
                <w:sz w:val="18"/>
                <w:szCs w:val="18"/>
              </w:rPr>
            </w:pPr>
          </w:p>
          <w:p w14:paraId="1D83B438" w14:textId="77777777" w:rsidR="00B951AB" w:rsidRPr="00EC3A35" w:rsidRDefault="00B951AB" w:rsidP="00F369B2">
            <w:pPr>
              <w:rPr>
                <w:rFonts w:asciiTheme="minorHAnsi" w:eastAsiaTheme="minorEastAsia" w:hAnsiTheme="minorHAnsi" w:cstheme="minorBidi"/>
                <w:sz w:val="18"/>
                <w:szCs w:val="18"/>
              </w:rPr>
            </w:pPr>
          </w:p>
          <w:p w14:paraId="432FB915"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0A5803D" w14:textId="34C34B62" w:rsidR="00B951AB" w:rsidRPr="00E2261F" w:rsidRDefault="00B951AB"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8359155" w14:textId="77777777" w:rsidR="00B951AB" w:rsidRDefault="00B951AB" w:rsidP="00F369B2">
            <w:pPr>
              <w:spacing w:after="160" w:line="259" w:lineRule="auto"/>
              <w:rPr>
                <w:rFonts w:ascii="Calibri" w:hAnsi="Calibri" w:cs="Calibri"/>
                <w:bCs/>
              </w:rPr>
            </w:pPr>
            <w:r>
              <w:rPr>
                <w:rFonts w:ascii="Calibri" w:hAnsi="Calibri" w:cs="Calibri"/>
                <w:bCs/>
              </w:rPr>
              <w:t>Anyone found to be too drunk or taking drugs will be removed from the event.</w:t>
            </w:r>
          </w:p>
          <w:p w14:paraId="2BC34642" w14:textId="77777777" w:rsidR="00B951AB" w:rsidRDefault="00B951AB" w:rsidP="00F369B2">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7D6B1017" w14:textId="77777777" w:rsidR="00983521" w:rsidRPr="00983521" w:rsidRDefault="00983521" w:rsidP="00983521">
            <w:pPr>
              <w:spacing w:after="160" w:line="259" w:lineRule="auto"/>
              <w:rPr>
                <w:rFonts w:asciiTheme="minorHAnsi" w:hAnsiTheme="minorHAnsi" w:cstheme="minorBidi"/>
              </w:rPr>
            </w:pPr>
            <w:r w:rsidRPr="00983521">
              <w:rPr>
                <w:rFonts w:asciiTheme="minorHAnsi" w:hAnsiTheme="minorHAnsi" w:cstheme="minorBidi"/>
              </w:rPr>
              <w:t>Committee to ensure anyone intoxicated gets home safely</w:t>
            </w:r>
          </w:p>
          <w:p w14:paraId="4A15364E" w14:textId="0F553274" w:rsidR="00983521"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Theme="minorHAnsi" w:hAnsiTheme="minorHAnsi" w:cstheme="minorBidi"/>
              </w:rPr>
              <w:t>At least 1 sober member to be present at the event</w:t>
            </w:r>
          </w:p>
        </w:tc>
        <w:tc>
          <w:tcPr>
            <w:tcW w:w="578" w:type="pct"/>
            <w:shd w:val="clear" w:color="auto" w:fill="C0D842"/>
          </w:tcPr>
          <w:p w14:paraId="2AD132AB" w14:textId="77777777" w:rsidR="00B951AB" w:rsidRPr="00E2261F" w:rsidRDefault="00B951AB"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9012F0" w:rsidRPr="00E2261F" w14:paraId="235E4207" w14:textId="77777777" w:rsidTr="002A7CA2">
        <w:trPr>
          <w:trHeight w:val="2258"/>
        </w:trPr>
        <w:tc>
          <w:tcPr>
            <w:tcW w:w="736" w:type="pct"/>
            <w:shd w:val="clear" w:color="auto" w:fill="C0D842"/>
          </w:tcPr>
          <w:p w14:paraId="66994FC4" w14:textId="1BB5EDCD" w:rsidR="009012F0" w:rsidRPr="00D24082" w:rsidRDefault="009012F0" w:rsidP="00F369B2">
            <w:pPr>
              <w:spacing w:after="160" w:line="259" w:lineRule="auto"/>
              <w:rPr>
                <w:rFonts w:ascii="Calibri" w:hAnsi="Calibri" w:cs="Calibri"/>
                <w:bCs/>
              </w:rPr>
            </w:pPr>
            <w:r>
              <w:rPr>
                <w:rFonts w:ascii="Calibri" w:hAnsi="Calibri" w:cs="Calibri"/>
                <w:bCs/>
              </w:rPr>
              <w:t>Fire.</w:t>
            </w:r>
          </w:p>
          <w:p w14:paraId="229607C5" w14:textId="77777777" w:rsidR="009012F0" w:rsidRDefault="009012F0"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0B4C3D1" w14:textId="77777777" w:rsidR="009012F0" w:rsidRPr="00E2261F" w:rsidRDefault="009012F0" w:rsidP="00F369B2">
            <w:pPr>
              <w:tabs>
                <w:tab w:val="left" w:pos="1206"/>
              </w:tabs>
              <w:rPr>
                <w:rFonts w:asciiTheme="minorHAnsi" w:eastAsiaTheme="minorEastAsia" w:hAnsiTheme="minorHAnsi" w:cstheme="minorBidi"/>
                <w:sz w:val="18"/>
                <w:szCs w:val="18"/>
                <w:highlight w:val="yellow"/>
              </w:rPr>
            </w:pPr>
            <w:r w:rsidRPr="00AD4045">
              <w:rPr>
                <w:rFonts w:ascii="Calibri" w:hAnsi="Calibri" w:cs="Calibri"/>
              </w:rPr>
              <w:t>Fire in the venue could cause burns, smoke inhalation, or panic-related injuries during evacuation.</w:t>
            </w:r>
          </w:p>
        </w:tc>
        <w:tc>
          <w:tcPr>
            <w:tcW w:w="482" w:type="pct"/>
            <w:shd w:val="clear" w:color="auto" w:fill="C0D842"/>
          </w:tcPr>
          <w:p w14:paraId="61C90C0E" w14:textId="77777777" w:rsidR="009012F0" w:rsidRDefault="009012F0" w:rsidP="00F369B2">
            <w:pPr>
              <w:spacing w:after="160" w:line="259" w:lineRule="auto"/>
              <w:rPr>
                <w:rFonts w:asciiTheme="minorHAnsi" w:eastAsiaTheme="minorEastAsia" w:hAnsiTheme="minorHAnsi" w:cstheme="minorBidi"/>
                <w:i/>
                <w:iCs/>
                <w:sz w:val="18"/>
                <w:szCs w:val="18"/>
              </w:rPr>
            </w:pPr>
          </w:p>
          <w:p w14:paraId="78E05AE9" w14:textId="77777777" w:rsidR="009012F0" w:rsidRPr="00EC3A35" w:rsidRDefault="009012F0" w:rsidP="00F369B2">
            <w:pPr>
              <w:rPr>
                <w:rFonts w:asciiTheme="minorHAnsi" w:eastAsiaTheme="minorEastAsia" w:hAnsiTheme="minorHAnsi" w:cstheme="minorBidi"/>
                <w:sz w:val="18"/>
                <w:szCs w:val="18"/>
              </w:rPr>
            </w:pPr>
          </w:p>
          <w:p w14:paraId="520C9714" w14:textId="77777777" w:rsidR="009012F0" w:rsidRPr="00EC3A35" w:rsidRDefault="009012F0" w:rsidP="00F369B2">
            <w:pPr>
              <w:rPr>
                <w:rFonts w:asciiTheme="minorHAnsi" w:eastAsiaTheme="minorEastAsia" w:hAnsiTheme="minorHAnsi" w:cstheme="minorBidi"/>
                <w:sz w:val="18"/>
                <w:szCs w:val="18"/>
              </w:rPr>
            </w:pPr>
          </w:p>
          <w:p w14:paraId="480CAC76" w14:textId="77777777" w:rsidR="009012F0" w:rsidRPr="00EC3A35" w:rsidRDefault="009012F0" w:rsidP="00F369B2">
            <w:pPr>
              <w:rPr>
                <w:rFonts w:asciiTheme="minorHAnsi" w:eastAsiaTheme="minorEastAsia" w:hAnsiTheme="minorHAnsi" w:cstheme="minorBidi"/>
                <w:sz w:val="18"/>
                <w:szCs w:val="18"/>
              </w:rPr>
            </w:pPr>
          </w:p>
          <w:p w14:paraId="29410EAC" w14:textId="77777777" w:rsidR="009012F0" w:rsidRPr="00EC3A35" w:rsidRDefault="009012F0" w:rsidP="00F369B2">
            <w:pPr>
              <w:rPr>
                <w:rFonts w:asciiTheme="minorHAnsi" w:eastAsiaTheme="minorEastAsia" w:hAnsiTheme="minorHAnsi" w:cstheme="minorBidi"/>
                <w:sz w:val="18"/>
                <w:szCs w:val="18"/>
              </w:rPr>
            </w:pPr>
          </w:p>
          <w:p w14:paraId="3FDCB43A" w14:textId="77777777" w:rsidR="009012F0" w:rsidRPr="00EC3A35" w:rsidRDefault="009012F0" w:rsidP="00F369B2">
            <w:pPr>
              <w:rPr>
                <w:rFonts w:asciiTheme="minorHAnsi" w:eastAsiaTheme="minorEastAsia" w:hAnsiTheme="minorHAnsi" w:cstheme="minorBidi"/>
                <w:sz w:val="18"/>
                <w:szCs w:val="18"/>
              </w:rPr>
            </w:pPr>
          </w:p>
          <w:p w14:paraId="10FAE373" w14:textId="77777777" w:rsidR="009012F0" w:rsidRDefault="009012F0" w:rsidP="00F369B2">
            <w:pPr>
              <w:rPr>
                <w:rFonts w:asciiTheme="minorHAnsi" w:eastAsiaTheme="minorEastAsia" w:hAnsiTheme="minorHAnsi" w:cstheme="minorBidi"/>
                <w:i/>
                <w:iCs/>
                <w:sz w:val="18"/>
                <w:szCs w:val="18"/>
              </w:rPr>
            </w:pPr>
          </w:p>
          <w:p w14:paraId="5C1C26EF"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3F4661B" w14:textId="51A90470" w:rsidR="009012F0" w:rsidRPr="00E2261F" w:rsidRDefault="009012F0"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0AC4E43C"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Fire exits and routes will be made clearly visible by the venue, and known by committee</w:t>
            </w:r>
          </w:p>
          <w:p w14:paraId="3E747A69"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1328FF21" w14:textId="1588D2DB" w:rsidR="009012F0"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Calibri" w:hAnsi="Calibri" w:cs="Calibri"/>
                <w:bCs/>
              </w:rPr>
              <w:t>Do not block fire exits</w:t>
            </w:r>
          </w:p>
        </w:tc>
        <w:tc>
          <w:tcPr>
            <w:tcW w:w="578" w:type="pct"/>
            <w:shd w:val="clear" w:color="auto" w:fill="C0D842"/>
          </w:tcPr>
          <w:p w14:paraId="26D06277"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9012F0" w:rsidRPr="00E2261F" w14:paraId="3173A985" w14:textId="77777777" w:rsidTr="009012F0">
        <w:trPr>
          <w:trHeight w:val="3740"/>
        </w:trPr>
        <w:tc>
          <w:tcPr>
            <w:tcW w:w="736" w:type="pct"/>
            <w:shd w:val="clear" w:color="auto" w:fill="C0D842"/>
          </w:tcPr>
          <w:p w14:paraId="5E28A852" w14:textId="0936FA59" w:rsidR="009012F0" w:rsidRDefault="009012F0" w:rsidP="00F369B2">
            <w:pPr>
              <w:spacing w:after="160" w:line="259" w:lineRule="auto"/>
              <w:rPr>
                <w:rFonts w:ascii="Calibri" w:hAnsi="Calibri" w:cs="Calibri"/>
                <w:bCs/>
              </w:rPr>
            </w:pPr>
            <w:r>
              <w:rPr>
                <w:rFonts w:ascii="Calibri" w:hAnsi="Calibri" w:cs="Calibri"/>
                <w:bCs/>
              </w:rPr>
              <w:lastRenderedPageBreak/>
              <w:t xml:space="preserve">Lasers / Strobes. </w:t>
            </w:r>
          </w:p>
          <w:p w14:paraId="58CE434E" w14:textId="77777777" w:rsidR="009012F0" w:rsidRDefault="009012F0"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BF8E84A" w14:textId="77777777" w:rsidR="009012F0" w:rsidRPr="00E2261F" w:rsidRDefault="009012F0" w:rsidP="00F369B2">
            <w:pPr>
              <w:tabs>
                <w:tab w:val="left" w:pos="1206"/>
              </w:tabs>
              <w:rPr>
                <w:rFonts w:asciiTheme="minorHAnsi" w:eastAsiaTheme="minorEastAsia" w:hAnsiTheme="minorHAnsi" w:cstheme="minorBidi"/>
                <w:sz w:val="18"/>
                <w:szCs w:val="18"/>
                <w:highlight w:val="yellow"/>
              </w:rPr>
            </w:pPr>
            <w:r w:rsidRPr="00AD4045">
              <w:rPr>
                <w:rFonts w:ascii="Calibri" w:hAnsi="Calibri" w:cs="Calibri"/>
              </w:rPr>
              <w:t>Exposure to strobe lighting – may trigger seizures in individuals with photosensitive epilepsy or cause disorientation.</w:t>
            </w:r>
          </w:p>
        </w:tc>
        <w:tc>
          <w:tcPr>
            <w:tcW w:w="482" w:type="pct"/>
            <w:shd w:val="clear" w:color="auto" w:fill="C0D842"/>
          </w:tcPr>
          <w:p w14:paraId="16F460BD" w14:textId="77777777" w:rsidR="009012F0" w:rsidRDefault="009012F0" w:rsidP="00F369B2">
            <w:pPr>
              <w:spacing w:after="160" w:line="259" w:lineRule="auto"/>
              <w:rPr>
                <w:rFonts w:asciiTheme="minorHAnsi" w:eastAsiaTheme="minorEastAsia" w:hAnsiTheme="minorHAnsi" w:cstheme="minorBidi"/>
                <w:i/>
                <w:iCs/>
                <w:sz w:val="18"/>
                <w:szCs w:val="18"/>
              </w:rPr>
            </w:pPr>
          </w:p>
          <w:p w14:paraId="382FDDE5" w14:textId="77777777" w:rsidR="009012F0" w:rsidRPr="00EC3A35" w:rsidRDefault="009012F0" w:rsidP="00F369B2">
            <w:pPr>
              <w:rPr>
                <w:rFonts w:asciiTheme="minorHAnsi" w:eastAsiaTheme="minorEastAsia" w:hAnsiTheme="minorHAnsi" w:cstheme="minorBidi"/>
                <w:sz w:val="18"/>
                <w:szCs w:val="18"/>
              </w:rPr>
            </w:pPr>
          </w:p>
          <w:p w14:paraId="1F606C9D" w14:textId="77777777" w:rsidR="009012F0" w:rsidRPr="00EC3A35" w:rsidRDefault="009012F0" w:rsidP="00F369B2">
            <w:pPr>
              <w:rPr>
                <w:rFonts w:asciiTheme="minorHAnsi" w:eastAsiaTheme="minorEastAsia" w:hAnsiTheme="minorHAnsi" w:cstheme="minorBidi"/>
                <w:sz w:val="18"/>
                <w:szCs w:val="18"/>
              </w:rPr>
            </w:pPr>
          </w:p>
          <w:p w14:paraId="51339561" w14:textId="77777777" w:rsidR="009012F0" w:rsidRPr="00EC3A35" w:rsidRDefault="009012F0" w:rsidP="00F369B2">
            <w:pPr>
              <w:rPr>
                <w:rFonts w:asciiTheme="minorHAnsi" w:eastAsiaTheme="minorEastAsia" w:hAnsiTheme="minorHAnsi" w:cstheme="minorBidi"/>
                <w:sz w:val="18"/>
                <w:szCs w:val="18"/>
              </w:rPr>
            </w:pPr>
          </w:p>
          <w:p w14:paraId="42F69BFB" w14:textId="77777777" w:rsidR="009012F0" w:rsidRPr="00EC3A35" w:rsidRDefault="009012F0" w:rsidP="00F369B2">
            <w:pPr>
              <w:rPr>
                <w:rFonts w:asciiTheme="minorHAnsi" w:eastAsiaTheme="minorEastAsia" w:hAnsiTheme="minorHAnsi" w:cstheme="minorBidi"/>
                <w:sz w:val="18"/>
                <w:szCs w:val="18"/>
              </w:rPr>
            </w:pPr>
          </w:p>
          <w:p w14:paraId="09CABBB0" w14:textId="77777777" w:rsidR="009012F0" w:rsidRPr="00EC3A35" w:rsidRDefault="009012F0" w:rsidP="00F369B2">
            <w:pPr>
              <w:rPr>
                <w:rFonts w:asciiTheme="minorHAnsi" w:eastAsiaTheme="minorEastAsia" w:hAnsiTheme="minorHAnsi" w:cstheme="minorBidi"/>
                <w:sz w:val="18"/>
                <w:szCs w:val="18"/>
              </w:rPr>
            </w:pPr>
          </w:p>
          <w:p w14:paraId="418EF7B3" w14:textId="77777777" w:rsidR="009012F0" w:rsidRDefault="009012F0" w:rsidP="00F369B2">
            <w:pPr>
              <w:rPr>
                <w:rFonts w:asciiTheme="minorHAnsi" w:eastAsiaTheme="minorEastAsia" w:hAnsiTheme="minorHAnsi" w:cstheme="minorBidi"/>
                <w:i/>
                <w:iCs/>
                <w:sz w:val="18"/>
                <w:szCs w:val="18"/>
              </w:rPr>
            </w:pPr>
          </w:p>
          <w:p w14:paraId="084B41BA"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4C160AD" w14:textId="4BE0C0A4" w:rsidR="009012F0" w:rsidRPr="00E2261F" w:rsidRDefault="009012F0"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9A68DBD" w14:textId="77777777" w:rsidR="009012F0" w:rsidRDefault="009012F0" w:rsidP="00F369B2">
            <w:pPr>
              <w:spacing w:after="160" w:line="259" w:lineRule="auto"/>
              <w:rPr>
                <w:rFonts w:ascii="Calibri" w:hAnsi="Calibri" w:cs="Calibri"/>
                <w:bCs/>
              </w:rPr>
            </w:pPr>
            <w:r>
              <w:rPr>
                <w:rFonts w:ascii="Calibri" w:hAnsi="Calibri" w:cs="Calibri"/>
                <w:bCs/>
              </w:rPr>
              <w:t xml:space="preserve">We will communicate to attendees that there may be strobe lights with the music that is playing. </w:t>
            </w:r>
          </w:p>
          <w:p w14:paraId="75984AAC"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also work with the venue to make sure where possible strobe lights are not present if anyone is at risk from them.</w:t>
            </w:r>
          </w:p>
        </w:tc>
        <w:tc>
          <w:tcPr>
            <w:tcW w:w="578" w:type="pct"/>
            <w:shd w:val="clear" w:color="auto" w:fill="C0D842"/>
          </w:tcPr>
          <w:p w14:paraId="6E759F78"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 xml:space="preserve">Committee </w:t>
            </w:r>
          </w:p>
        </w:tc>
      </w:tr>
      <w:tr w:rsidR="009012F0" w:rsidRPr="00E2261F" w14:paraId="790D705F" w14:textId="77777777" w:rsidTr="002A7CA2">
        <w:trPr>
          <w:trHeight w:val="3392"/>
        </w:trPr>
        <w:tc>
          <w:tcPr>
            <w:tcW w:w="736" w:type="pct"/>
            <w:shd w:val="clear" w:color="auto" w:fill="C0D842"/>
          </w:tcPr>
          <w:p w14:paraId="3D3B0E96" w14:textId="379FD18E" w:rsidR="009012F0" w:rsidRDefault="009012F0" w:rsidP="00F369B2">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t xml:space="preserve">Nighttime / Darkness. </w:t>
            </w:r>
          </w:p>
        </w:tc>
        <w:tc>
          <w:tcPr>
            <w:tcW w:w="1798" w:type="pct"/>
            <w:shd w:val="clear" w:color="auto" w:fill="C0D842"/>
          </w:tcPr>
          <w:p w14:paraId="1DAB5DF8" w14:textId="77777777" w:rsidR="009012F0" w:rsidRPr="00AD4045" w:rsidRDefault="009012F0" w:rsidP="00F369B2">
            <w:pPr>
              <w:pStyle w:val="NormalWeb"/>
              <w:rPr>
                <w:rFonts w:ascii="Calibri" w:hAnsi="Calibri" w:cs="Calibri"/>
                <w:b/>
                <w:bCs/>
              </w:rPr>
            </w:pPr>
            <w:r w:rsidRPr="00AD4045">
              <w:rPr>
                <w:rStyle w:val="Strong"/>
                <w:rFonts w:ascii="Calibri" w:hAnsi="Calibri" w:cs="Calibri"/>
                <w:b w:val="0"/>
                <w:bCs w:val="0"/>
              </w:rPr>
              <w:t>Reduced visibility leading to trips, slips, or falls on uneven pavements or curbs.</w:t>
            </w:r>
          </w:p>
          <w:p w14:paraId="5240C5E4" w14:textId="77777777" w:rsidR="009012F0" w:rsidRPr="00AD4045" w:rsidRDefault="009012F0" w:rsidP="00F369B2">
            <w:pPr>
              <w:pStyle w:val="NormalWeb"/>
              <w:rPr>
                <w:rFonts w:ascii="Calibri" w:hAnsi="Calibri" w:cs="Calibri"/>
                <w:b/>
                <w:bCs/>
              </w:rPr>
            </w:pPr>
            <w:r w:rsidRPr="00AD4045">
              <w:rPr>
                <w:rStyle w:val="Strong"/>
                <w:rFonts w:ascii="Calibri" w:hAnsi="Calibri" w:cs="Calibri"/>
                <w:b w:val="0"/>
                <w:bCs w:val="0"/>
              </w:rPr>
              <w:t>Increased risk of getting lost or separated from the group.</w:t>
            </w:r>
          </w:p>
          <w:p w14:paraId="19F48AA8" w14:textId="77777777" w:rsidR="009012F0" w:rsidRPr="00AD4045" w:rsidRDefault="009012F0" w:rsidP="00F369B2">
            <w:pPr>
              <w:pStyle w:val="NormalWeb"/>
              <w:rPr>
                <w:rFonts w:ascii="Calibri" w:hAnsi="Calibri" w:cs="Calibri"/>
                <w:b/>
                <w:bCs/>
              </w:rPr>
            </w:pPr>
            <w:r w:rsidRPr="00AD4045">
              <w:rPr>
                <w:rStyle w:val="Strong"/>
                <w:rFonts w:ascii="Calibri" w:hAnsi="Calibri" w:cs="Calibri"/>
                <w:b w:val="0"/>
                <w:bCs w:val="0"/>
              </w:rPr>
              <w:t>Higher vulnerability to theft or assault in poorly lit areas.</w:t>
            </w:r>
          </w:p>
          <w:p w14:paraId="557805CE" w14:textId="77777777" w:rsidR="009012F0" w:rsidRPr="00AD4045" w:rsidRDefault="009012F0" w:rsidP="00F369B2">
            <w:pPr>
              <w:pStyle w:val="NormalWeb"/>
              <w:rPr>
                <w:rFonts w:ascii="Calibri" w:hAnsi="Calibri" w:cs="Calibri"/>
                <w:b/>
                <w:bCs/>
              </w:rPr>
            </w:pPr>
            <w:r w:rsidRPr="00AD4045">
              <w:rPr>
                <w:rStyle w:val="Strong"/>
                <w:rFonts w:ascii="Calibri" w:hAnsi="Calibri" w:cs="Calibri"/>
                <w:b w:val="0"/>
                <w:bCs w:val="0"/>
              </w:rPr>
              <w:t>Difficulty navigating unfamiliar routes in the dark.</w:t>
            </w:r>
          </w:p>
          <w:p w14:paraId="78838134" w14:textId="77777777" w:rsidR="009012F0" w:rsidRPr="00AD4045" w:rsidRDefault="009012F0" w:rsidP="00F369B2">
            <w:pPr>
              <w:pStyle w:val="NormalWeb"/>
              <w:rPr>
                <w:rFonts w:ascii="Calibri" w:hAnsi="Calibri" w:cs="Calibri"/>
                <w:b/>
                <w:bCs/>
              </w:rPr>
            </w:pPr>
            <w:r>
              <w:rPr>
                <w:rStyle w:val="Strong"/>
                <w:rFonts w:ascii="Calibri" w:hAnsi="Calibri" w:cs="Calibri"/>
                <w:b w:val="0"/>
                <w:bCs w:val="0"/>
              </w:rPr>
              <w:t>P</w:t>
            </w:r>
            <w:r w:rsidRPr="00AD4045">
              <w:rPr>
                <w:rStyle w:val="Strong"/>
                <w:rFonts w:ascii="Calibri" w:hAnsi="Calibri" w:cs="Calibri"/>
                <w:b w:val="0"/>
                <w:bCs w:val="0"/>
              </w:rPr>
              <w:t>otential for road traffic accidents when crossing poorly lit streets.</w:t>
            </w:r>
          </w:p>
          <w:p w14:paraId="6800B222" w14:textId="77777777" w:rsidR="009012F0" w:rsidRPr="00E2261F" w:rsidRDefault="009012F0" w:rsidP="00F369B2">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DBEA122" w14:textId="77777777" w:rsidR="009012F0" w:rsidRDefault="009012F0" w:rsidP="00F369B2">
            <w:pPr>
              <w:spacing w:after="160" w:line="259" w:lineRule="auto"/>
              <w:rPr>
                <w:rFonts w:asciiTheme="minorHAnsi" w:eastAsiaTheme="minorEastAsia" w:hAnsiTheme="minorHAnsi" w:cstheme="minorBidi"/>
                <w:i/>
                <w:iCs/>
                <w:sz w:val="18"/>
                <w:szCs w:val="18"/>
              </w:rPr>
            </w:pPr>
          </w:p>
          <w:p w14:paraId="15388CF1" w14:textId="77777777" w:rsidR="009012F0" w:rsidRPr="00EC3A35" w:rsidRDefault="009012F0" w:rsidP="00F369B2">
            <w:pPr>
              <w:rPr>
                <w:rFonts w:asciiTheme="minorHAnsi" w:eastAsiaTheme="minorEastAsia" w:hAnsiTheme="minorHAnsi" w:cstheme="minorBidi"/>
                <w:sz w:val="18"/>
                <w:szCs w:val="18"/>
              </w:rPr>
            </w:pPr>
          </w:p>
          <w:p w14:paraId="3583A922" w14:textId="77777777" w:rsidR="009012F0" w:rsidRPr="00EC3A35" w:rsidRDefault="009012F0" w:rsidP="00F369B2">
            <w:pPr>
              <w:rPr>
                <w:rFonts w:asciiTheme="minorHAnsi" w:eastAsiaTheme="minorEastAsia" w:hAnsiTheme="minorHAnsi" w:cstheme="minorBidi"/>
                <w:sz w:val="18"/>
                <w:szCs w:val="18"/>
              </w:rPr>
            </w:pPr>
          </w:p>
          <w:p w14:paraId="16FC3DF1" w14:textId="77777777" w:rsidR="009012F0" w:rsidRPr="00EC3A35" w:rsidRDefault="009012F0" w:rsidP="00F369B2">
            <w:pPr>
              <w:rPr>
                <w:rFonts w:asciiTheme="minorHAnsi" w:eastAsiaTheme="minorEastAsia" w:hAnsiTheme="minorHAnsi" w:cstheme="minorBidi"/>
                <w:sz w:val="18"/>
                <w:szCs w:val="18"/>
              </w:rPr>
            </w:pPr>
          </w:p>
          <w:p w14:paraId="65E1100E" w14:textId="77777777" w:rsidR="009012F0" w:rsidRPr="00EC3A35" w:rsidRDefault="009012F0" w:rsidP="00F369B2">
            <w:pPr>
              <w:rPr>
                <w:rFonts w:asciiTheme="minorHAnsi" w:eastAsiaTheme="minorEastAsia" w:hAnsiTheme="minorHAnsi" w:cstheme="minorBidi"/>
                <w:sz w:val="18"/>
                <w:szCs w:val="18"/>
              </w:rPr>
            </w:pPr>
          </w:p>
          <w:p w14:paraId="0631CA32" w14:textId="77777777" w:rsidR="009012F0" w:rsidRPr="00EC3A35" w:rsidRDefault="009012F0" w:rsidP="00F369B2">
            <w:pPr>
              <w:rPr>
                <w:rFonts w:asciiTheme="minorHAnsi" w:eastAsiaTheme="minorEastAsia" w:hAnsiTheme="minorHAnsi" w:cstheme="minorBidi"/>
                <w:sz w:val="18"/>
                <w:szCs w:val="18"/>
              </w:rPr>
            </w:pPr>
          </w:p>
          <w:p w14:paraId="3F26A33A" w14:textId="77777777" w:rsidR="009012F0" w:rsidRPr="00EC3A35" w:rsidRDefault="009012F0" w:rsidP="00F369B2">
            <w:pPr>
              <w:rPr>
                <w:rFonts w:asciiTheme="minorHAnsi" w:eastAsiaTheme="minorEastAsia" w:hAnsiTheme="minorHAnsi" w:cstheme="minorBidi"/>
                <w:sz w:val="18"/>
                <w:szCs w:val="18"/>
              </w:rPr>
            </w:pPr>
          </w:p>
          <w:p w14:paraId="4850B15A" w14:textId="77777777" w:rsidR="009012F0" w:rsidRDefault="009012F0" w:rsidP="00F369B2">
            <w:pPr>
              <w:rPr>
                <w:rFonts w:asciiTheme="minorHAnsi" w:eastAsiaTheme="minorEastAsia" w:hAnsiTheme="minorHAnsi" w:cstheme="minorBidi"/>
                <w:i/>
                <w:iCs/>
                <w:sz w:val="18"/>
                <w:szCs w:val="18"/>
              </w:rPr>
            </w:pPr>
          </w:p>
          <w:p w14:paraId="141E6D0E"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AB095E5" w14:textId="2C1A9DA4" w:rsidR="009012F0" w:rsidRPr="00E2261F" w:rsidRDefault="009012F0"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37367FB"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We will communicate the timings of events in the weeks leading up to events, suggesting that people travel to and back from the event together. And we will suggest that people wear clothing/footwear that is appropriate for night and worse weather/visibility. </w:t>
            </w:r>
          </w:p>
        </w:tc>
        <w:tc>
          <w:tcPr>
            <w:tcW w:w="578" w:type="pct"/>
            <w:shd w:val="clear" w:color="auto" w:fill="C0D842"/>
          </w:tcPr>
          <w:p w14:paraId="3D68D057"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Committee</w:t>
            </w:r>
          </w:p>
        </w:tc>
      </w:tr>
      <w:tr w:rsidR="009012F0" w:rsidRPr="00E2261F" w14:paraId="34DF65F0" w14:textId="77777777" w:rsidTr="009012F0">
        <w:trPr>
          <w:trHeight w:val="3740"/>
        </w:trPr>
        <w:tc>
          <w:tcPr>
            <w:tcW w:w="736" w:type="pct"/>
            <w:shd w:val="clear" w:color="auto" w:fill="C0D842"/>
          </w:tcPr>
          <w:p w14:paraId="139CD364" w14:textId="09E6087E" w:rsidR="009012F0" w:rsidRDefault="009012F0" w:rsidP="00F369B2">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lastRenderedPageBreak/>
              <w:t xml:space="preserve">Noise. </w:t>
            </w:r>
          </w:p>
        </w:tc>
        <w:tc>
          <w:tcPr>
            <w:tcW w:w="1798" w:type="pct"/>
            <w:shd w:val="clear" w:color="auto" w:fill="C0D842"/>
          </w:tcPr>
          <w:p w14:paraId="026665F2" w14:textId="77777777" w:rsidR="009012F0" w:rsidRPr="00E2261F" w:rsidRDefault="009012F0" w:rsidP="00F369B2">
            <w:pPr>
              <w:tabs>
                <w:tab w:val="left" w:pos="1206"/>
              </w:tabs>
              <w:rPr>
                <w:rFonts w:asciiTheme="minorHAnsi" w:eastAsiaTheme="minorEastAsia" w:hAnsiTheme="minorHAnsi" w:cstheme="minorBidi"/>
                <w:sz w:val="18"/>
                <w:szCs w:val="18"/>
                <w:highlight w:val="yellow"/>
              </w:rPr>
            </w:pPr>
            <w:r w:rsidRPr="00EC3A35">
              <w:rPr>
                <w:rFonts w:ascii="Calibri" w:hAnsi="Calibri" w:cs="Calibri"/>
              </w:rPr>
              <w:t>Loud music may cause temporary or long-term hearing damage and discomfort for attendees.</w:t>
            </w:r>
          </w:p>
        </w:tc>
        <w:tc>
          <w:tcPr>
            <w:tcW w:w="482" w:type="pct"/>
            <w:shd w:val="clear" w:color="auto" w:fill="C0D842"/>
          </w:tcPr>
          <w:p w14:paraId="2D619463" w14:textId="77777777" w:rsidR="009012F0" w:rsidRDefault="009012F0" w:rsidP="00F369B2">
            <w:pPr>
              <w:spacing w:after="160" w:line="259" w:lineRule="auto"/>
              <w:rPr>
                <w:rFonts w:asciiTheme="minorHAnsi" w:eastAsiaTheme="minorEastAsia" w:hAnsiTheme="minorHAnsi" w:cstheme="minorBidi"/>
                <w:i/>
                <w:iCs/>
                <w:sz w:val="18"/>
                <w:szCs w:val="18"/>
              </w:rPr>
            </w:pPr>
          </w:p>
          <w:p w14:paraId="13865889" w14:textId="77777777" w:rsidR="009012F0" w:rsidRPr="00EC3A35" w:rsidRDefault="009012F0" w:rsidP="00F369B2">
            <w:pPr>
              <w:rPr>
                <w:rFonts w:asciiTheme="minorHAnsi" w:eastAsiaTheme="minorEastAsia" w:hAnsiTheme="minorHAnsi" w:cstheme="minorBidi"/>
                <w:sz w:val="18"/>
                <w:szCs w:val="18"/>
              </w:rPr>
            </w:pPr>
          </w:p>
          <w:p w14:paraId="23FF3D96" w14:textId="77777777" w:rsidR="009012F0" w:rsidRPr="00EC3A35" w:rsidRDefault="009012F0" w:rsidP="00F369B2">
            <w:pPr>
              <w:rPr>
                <w:rFonts w:asciiTheme="minorHAnsi" w:eastAsiaTheme="minorEastAsia" w:hAnsiTheme="minorHAnsi" w:cstheme="minorBidi"/>
                <w:sz w:val="18"/>
                <w:szCs w:val="18"/>
              </w:rPr>
            </w:pPr>
          </w:p>
          <w:p w14:paraId="7532BB6A" w14:textId="77777777" w:rsidR="009012F0" w:rsidRDefault="009012F0" w:rsidP="00F369B2">
            <w:pPr>
              <w:rPr>
                <w:rFonts w:asciiTheme="minorHAnsi" w:eastAsiaTheme="minorEastAsia" w:hAnsiTheme="minorHAnsi" w:cstheme="minorBidi"/>
                <w:i/>
                <w:iCs/>
                <w:sz w:val="18"/>
                <w:szCs w:val="18"/>
              </w:rPr>
            </w:pPr>
          </w:p>
          <w:p w14:paraId="1378B564"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364CCEB7" w14:textId="2A517EC3" w:rsidR="009012F0" w:rsidRPr="00E2261F" w:rsidRDefault="009012F0"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3BA30A0A"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notify attendees in advance to events that there will be loud music.</w:t>
            </w:r>
          </w:p>
        </w:tc>
        <w:tc>
          <w:tcPr>
            <w:tcW w:w="578" w:type="pct"/>
            <w:shd w:val="clear" w:color="auto" w:fill="C0D842"/>
          </w:tcPr>
          <w:p w14:paraId="78C4E703"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Committee</w:t>
            </w:r>
          </w:p>
        </w:tc>
      </w:tr>
      <w:tr w:rsidR="009012F0" w:rsidRPr="00E2261F" w14:paraId="7761449C" w14:textId="77777777" w:rsidTr="002A7CA2">
        <w:trPr>
          <w:trHeight w:val="1266"/>
        </w:trPr>
        <w:tc>
          <w:tcPr>
            <w:tcW w:w="736" w:type="pct"/>
            <w:shd w:val="clear" w:color="auto" w:fill="C0D842"/>
          </w:tcPr>
          <w:p w14:paraId="795667CC" w14:textId="78B8924F" w:rsidR="009012F0" w:rsidRDefault="009012F0" w:rsidP="00F369B2">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t>Slips, Trips &amp; Falls</w:t>
            </w:r>
          </w:p>
        </w:tc>
        <w:tc>
          <w:tcPr>
            <w:tcW w:w="1798" w:type="pct"/>
            <w:shd w:val="clear" w:color="auto" w:fill="C0D842"/>
          </w:tcPr>
          <w:p w14:paraId="02D9057C" w14:textId="77777777" w:rsidR="009012F0" w:rsidRPr="00E2261F" w:rsidRDefault="009012F0" w:rsidP="00F369B2">
            <w:pPr>
              <w:tabs>
                <w:tab w:val="left" w:pos="1206"/>
              </w:tabs>
              <w:rPr>
                <w:rFonts w:asciiTheme="minorHAnsi" w:eastAsiaTheme="minorEastAsia" w:hAnsiTheme="minorHAnsi" w:cstheme="minorBidi"/>
                <w:sz w:val="18"/>
                <w:szCs w:val="18"/>
                <w:highlight w:val="yellow"/>
              </w:rPr>
            </w:pPr>
            <w:r w:rsidRPr="00EC3A35">
              <w:rPr>
                <w:rFonts w:ascii="Calibri" w:hAnsi="Calibri" w:cs="Calibri"/>
              </w:rPr>
              <w:t>Spilled drinks or wet floors in pubs may cause slips, leading to potential sprains, bruises, or head injuries</w:t>
            </w:r>
          </w:p>
        </w:tc>
        <w:tc>
          <w:tcPr>
            <w:tcW w:w="482" w:type="pct"/>
            <w:shd w:val="clear" w:color="auto" w:fill="C0D842"/>
          </w:tcPr>
          <w:p w14:paraId="77BEC424" w14:textId="77777777" w:rsidR="009012F0" w:rsidRPr="00EC3A35" w:rsidRDefault="009012F0" w:rsidP="00F369B2">
            <w:pPr>
              <w:rPr>
                <w:rFonts w:asciiTheme="minorHAnsi" w:eastAsiaTheme="minorEastAsia" w:hAnsiTheme="minorHAnsi" w:cstheme="minorBidi"/>
                <w:sz w:val="18"/>
                <w:szCs w:val="18"/>
              </w:rPr>
            </w:pPr>
          </w:p>
          <w:p w14:paraId="6C778BDE" w14:textId="77777777" w:rsidR="009012F0" w:rsidRPr="00EC3A35" w:rsidRDefault="009012F0" w:rsidP="00F369B2">
            <w:pPr>
              <w:rPr>
                <w:rFonts w:asciiTheme="minorHAnsi" w:eastAsiaTheme="minorEastAsia" w:hAnsiTheme="minorHAnsi" w:cstheme="minorBidi"/>
                <w:sz w:val="18"/>
                <w:szCs w:val="18"/>
              </w:rPr>
            </w:pPr>
          </w:p>
          <w:p w14:paraId="413DA7FA" w14:textId="77777777" w:rsidR="009012F0" w:rsidRDefault="009012F0" w:rsidP="00F369B2">
            <w:pPr>
              <w:rPr>
                <w:rFonts w:asciiTheme="minorHAnsi" w:eastAsiaTheme="minorEastAsia" w:hAnsiTheme="minorHAnsi" w:cstheme="minorBidi"/>
                <w:i/>
                <w:iCs/>
                <w:sz w:val="18"/>
                <w:szCs w:val="18"/>
              </w:rPr>
            </w:pPr>
          </w:p>
          <w:p w14:paraId="2FFEF7F5"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562040C" w14:textId="4ED3D77F" w:rsidR="009012F0" w:rsidRPr="00E2261F" w:rsidRDefault="009012F0"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764F9FC" w14:textId="77777777" w:rsidR="009012F0" w:rsidRDefault="009012F0" w:rsidP="00F369B2">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27D71F6D" w14:textId="77777777" w:rsidR="003C7938" w:rsidRPr="003C7938" w:rsidRDefault="003C7938" w:rsidP="003C7938">
            <w:pPr>
              <w:spacing w:after="160" w:line="259" w:lineRule="auto"/>
              <w:rPr>
                <w:rFonts w:ascii="Calibri" w:hAnsi="Calibri" w:cs="Calibri"/>
                <w:bCs/>
              </w:rPr>
            </w:pPr>
            <w:r w:rsidRPr="003C7938">
              <w:rPr>
                <w:rFonts w:ascii="Calibri" w:hAnsi="Calibri" w:cs="Calibri"/>
                <w:bCs/>
              </w:rPr>
              <w:t>Check venue flooring prior to event</w:t>
            </w:r>
          </w:p>
          <w:p w14:paraId="4C424595" w14:textId="02DD5B23" w:rsidR="003C7938" w:rsidRPr="00E2261F" w:rsidRDefault="003C7938" w:rsidP="003C7938">
            <w:pPr>
              <w:spacing w:after="160" w:line="259" w:lineRule="auto"/>
              <w:rPr>
                <w:rFonts w:asciiTheme="minorHAnsi" w:eastAsiaTheme="minorEastAsia" w:hAnsiTheme="minorHAnsi" w:cstheme="minorBidi"/>
                <w:sz w:val="18"/>
                <w:szCs w:val="18"/>
                <w:highlight w:val="yellow"/>
              </w:rPr>
            </w:pPr>
            <w:r w:rsidRPr="003C7938">
              <w:rPr>
                <w:rFonts w:ascii="Calibri" w:hAnsi="Calibri" w:cs="Calibri"/>
                <w:bCs/>
              </w:rPr>
              <w:t>Do not block walkways</w:t>
            </w:r>
          </w:p>
        </w:tc>
        <w:tc>
          <w:tcPr>
            <w:tcW w:w="578" w:type="pct"/>
            <w:shd w:val="clear" w:color="auto" w:fill="C0D842"/>
          </w:tcPr>
          <w:p w14:paraId="25743D52"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Venue &amp; committee </w:t>
            </w:r>
          </w:p>
        </w:tc>
      </w:tr>
    </w:tbl>
    <w:p w14:paraId="123E5006" w14:textId="77777777" w:rsidR="009012F0" w:rsidRDefault="009012F0" w:rsidP="009012F0">
      <w:pPr>
        <w:spacing w:after="160" w:line="259" w:lineRule="auto"/>
        <w:rPr>
          <w:rFonts w:asciiTheme="minorHAnsi" w:eastAsiaTheme="minorEastAsia" w:hAnsiTheme="minorHAnsi" w:cstheme="minorBidi"/>
          <w:b/>
          <w:bCs/>
          <w:u w:val="single"/>
        </w:rPr>
      </w:pPr>
    </w:p>
    <w:p w14:paraId="1AAC9879" w14:textId="2AEDC5B1" w:rsidR="009012F0" w:rsidRPr="00A53235" w:rsidRDefault="009012F0" w:rsidP="009012F0">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6: (Pub/Bar Crawl</w:t>
      </w:r>
      <w:r>
        <w:rPr>
          <w:rFonts w:asciiTheme="minorHAnsi" w:eastAsiaTheme="minorEastAsia" w:hAnsiTheme="minorHAnsi" w:cstheme="minorBidi"/>
          <w:b/>
          <w:bCs/>
          <w:i/>
          <w:iCs/>
          <w:u w:val="single"/>
        </w:rPr>
        <w:t>)</w:t>
      </w:r>
    </w:p>
    <w:p w14:paraId="6A62155F" w14:textId="77777777" w:rsidR="009012F0" w:rsidRPr="00A53235" w:rsidRDefault="009012F0" w:rsidP="009012F0">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012F0" w:rsidRPr="00A53235" w14:paraId="26C99CDA" w14:textId="77777777" w:rsidTr="00F369B2">
        <w:trPr>
          <w:trHeight w:val="510"/>
        </w:trPr>
        <w:tc>
          <w:tcPr>
            <w:tcW w:w="2835" w:type="dxa"/>
            <w:vAlign w:val="center"/>
          </w:tcPr>
          <w:p w14:paraId="4FDADF49" w14:textId="77777777" w:rsidR="009012F0" w:rsidRPr="00A53235" w:rsidRDefault="009012F0" w:rsidP="00F369B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AB4E470" w14:textId="77777777" w:rsidR="009012F0" w:rsidRPr="00A53235" w:rsidRDefault="009012F0" w:rsidP="00F369B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50 </w:t>
            </w:r>
          </w:p>
        </w:tc>
        <w:tc>
          <w:tcPr>
            <w:tcW w:w="4820" w:type="dxa"/>
          </w:tcPr>
          <w:p w14:paraId="28AC6C43" w14:textId="77777777" w:rsidR="009012F0" w:rsidRPr="00A53235" w:rsidRDefault="009012F0"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9C21C6E" w14:textId="77777777" w:rsidR="009012F0" w:rsidRPr="00B951AB" w:rsidRDefault="009012F0" w:rsidP="00F369B2">
            <w:pPr>
              <w:spacing w:after="160" w:line="259" w:lineRule="auto"/>
              <w:rPr>
                <w:rFonts w:asciiTheme="minorHAnsi" w:eastAsiaTheme="minorEastAsia" w:hAnsiTheme="minorHAnsi" w:cstheme="minorBidi"/>
                <w:bCs/>
                <w:sz w:val="18"/>
                <w:szCs w:val="18"/>
              </w:rPr>
            </w:pPr>
            <w:r w:rsidRPr="00B951AB">
              <w:rPr>
                <w:rFonts w:ascii="Calibri" w:hAnsi="Calibri" w:cs="Calibri"/>
                <w:bCs/>
                <w:sz w:val="18"/>
                <w:szCs w:val="13"/>
              </w:rPr>
              <w:t>That the venues we choose are at street level or have access ramps and elevators so that if disabled access to the event is required everyone can take part.</w:t>
            </w:r>
          </w:p>
        </w:tc>
      </w:tr>
      <w:tr w:rsidR="009012F0" w:rsidRPr="00A53235" w14:paraId="1FC60504" w14:textId="77777777" w:rsidTr="00F369B2">
        <w:trPr>
          <w:trHeight w:val="510"/>
        </w:trPr>
        <w:tc>
          <w:tcPr>
            <w:tcW w:w="2835" w:type="dxa"/>
            <w:vAlign w:val="center"/>
          </w:tcPr>
          <w:p w14:paraId="1F931876" w14:textId="77777777" w:rsidR="009012F0" w:rsidRPr="00A53235" w:rsidRDefault="009012F0" w:rsidP="00F369B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691E225C" w14:textId="77777777" w:rsidR="009012F0" w:rsidRPr="00A53235" w:rsidRDefault="009012F0" w:rsidP="00F369B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Both on and off campus </w:t>
            </w:r>
          </w:p>
        </w:tc>
        <w:tc>
          <w:tcPr>
            <w:tcW w:w="4820" w:type="dxa"/>
            <w:vAlign w:val="center"/>
          </w:tcPr>
          <w:p w14:paraId="441905CE" w14:textId="77777777" w:rsidR="009012F0" w:rsidRPr="00A53235" w:rsidRDefault="009012F0"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F007646" w14:textId="77777777" w:rsidR="009012F0" w:rsidRPr="00A53235" w:rsidRDefault="009012F0" w:rsidP="00F369B2">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9012F0" w:rsidRPr="00A53235" w14:paraId="6F9FA222" w14:textId="77777777" w:rsidTr="00F369B2">
        <w:trPr>
          <w:trHeight w:val="125"/>
        </w:trPr>
        <w:tc>
          <w:tcPr>
            <w:tcW w:w="2835" w:type="dxa"/>
            <w:vAlign w:val="center"/>
          </w:tcPr>
          <w:p w14:paraId="0ABB3D07" w14:textId="77777777" w:rsidR="009012F0" w:rsidRPr="00A53235" w:rsidRDefault="009012F0" w:rsidP="00F369B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C20EF76" w14:textId="77777777" w:rsidR="009012F0" w:rsidRPr="00A53235" w:rsidRDefault="009012F0" w:rsidP="00F369B2">
            <w:pPr>
              <w:spacing w:before="40" w:after="40"/>
              <w:rPr>
                <w:rFonts w:asciiTheme="minorHAnsi" w:eastAsiaTheme="minorEastAsia" w:hAnsiTheme="minorHAnsi" w:cstheme="minorBidi"/>
                <w:color w:val="000000" w:themeColor="text1"/>
              </w:rPr>
            </w:pPr>
          </w:p>
        </w:tc>
        <w:tc>
          <w:tcPr>
            <w:tcW w:w="4820" w:type="dxa"/>
            <w:vAlign w:val="center"/>
          </w:tcPr>
          <w:p w14:paraId="268F6B5E" w14:textId="77777777" w:rsidR="009012F0" w:rsidRPr="00A53235" w:rsidRDefault="009012F0" w:rsidP="00F369B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716C565" w14:textId="335897AE" w:rsidR="009012F0" w:rsidRPr="00A53235" w:rsidRDefault="009012F0" w:rsidP="00F369B2">
            <w:pPr>
              <w:spacing w:after="160" w:line="259" w:lineRule="auto"/>
              <w:rPr>
                <w:rFonts w:asciiTheme="minorHAnsi" w:eastAsiaTheme="minorEastAsia" w:hAnsiTheme="minorHAnsi" w:cstheme="minorBidi"/>
              </w:rPr>
            </w:pPr>
            <w:r>
              <w:rPr>
                <w:rFonts w:ascii="Calibri" w:hAnsi="Calibri" w:cs="Calibri"/>
              </w:rPr>
              <w:t>Venue(s)</w:t>
            </w:r>
          </w:p>
        </w:tc>
      </w:tr>
    </w:tbl>
    <w:p w14:paraId="2FC8D343" w14:textId="77777777" w:rsidR="003258D6" w:rsidRDefault="003258D6" w:rsidP="009012F0">
      <w:pPr>
        <w:spacing w:after="160" w:line="259" w:lineRule="auto"/>
        <w:rPr>
          <w:rFonts w:asciiTheme="minorHAnsi" w:eastAsiaTheme="minorEastAsia" w:hAnsiTheme="minorHAnsi" w:cstheme="minorBidi"/>
          <w:b/>
          <w:bCs/>
          <w:sz w:val="20"/>
          <w:u w:val="single"/>
        </w:rPr>
      </w:pPr>
    </w:p>
    <w:p w14:paraId="0E608D7F" w14:textId="77777777" w:rsidR="003258D6" w:rsidRDefault="003258D6" w:rsidP="009012F0">
      <w:pPr>
        <w:spacing w:after="160" w:line="259" w:lineRule="auto"/>
        <w:rPr>
          <w:rFonts w:asciiTheme="minorHAnsi" w:eastAsiaTheme="minorEastAsia" w:hAnsiTheme="minorHAnsi" w:cstheme="minorBidi"/>
          <w:b/>
          <w:bCs/>
          <w:sz w:val="20"/>
          <w:u w:val="single"/>
        </w:rPr>
      </w:pPr>
    </w:p>
    <w:p w14:paraId="72D5FFDD" w14:textId="77777777" w:rsidR="003258D6" w:rsidRPr="00A53235" w:rsidRDefault="003258D6" w:rsidP="009012F0">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8"/>
        <w:gridCol w:w="5534"/>
        <w:gridCol w:w="1483"/>
        <w:gridCol w:w="4327"/>
        <w:gridCol w:w="1776"/>
      </w:tblGrid>
      <w:tr w:rsidR="009012F0" w:rsidRPr="009049C9" w14:paraId="34F0C653" w14:textId="77777777" w:rsidTr="009012F0">
        <w:trPr>
          <w:trHeight w:val="734"/>
        </w:trPr>
        <w:tc>
          <w:tcPr>
            <w:tcW w:w="737" w:type="pct"/>
          </w:tcPr>
          <w:p w14:paraId="7BB3D4A9" w14:textId="77777777" w:rsidR="009012F0" w:rsidRPr="009049C9" w:rsidRDefault="009012F0"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CF246E3" w14:textId="77777777" w:rsidR="009012F0" w:rsidRPr="009049C9" w:rsidRDefault="009012F0"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35965718" w14:textId="77777777" w:rsidR="009012F0" w:rsidRPr="009049C9" w:rsidRDefault="009012F0"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3980B62" w14:textId="77777777" w:rsidR="009012F0" w:rsidRPr="009049C9" w:rsidRDefault="009012F0"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7" w:type="pct"/>
          </w:tcPr>
          <w:p w14:paraId="5AF99C5F" w14:textId="77777777" w:rsidR="009012F0" w:rsidRPr="009049C9" w:rsidRDefault="009012F0"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9012F0" w:rsidRPr="00A53235" w14:paraId="1EEB9196" w14:textId="77777777" w:rsidTr="009012F0">
        <w:trPr>
          <w:trHeight w:val="2117"/>
        </w:trPr>
        <w:tc>
          <w:tcPr>
            <w:tcW w:w="737" w:type="pct"/>
            <w:shd w:val="clear" w:color="auto" w:fill="C0D842"/>
          </w:tcPr>
          <w:p w14:paraId="13F52184" w14:textId="77777777" w:rsidR="009012F0" w:rsidRDefault="009012F0" w:rsidP="00F369B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3E1383BE" w14:textId="77777777" w:rsidR="009012F0" w:rsidRPr="00DE7BDA" w:rsidRDefault="009012F0" w:rsidP="00F369B2">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0DB1F21C" w14:textId="77777777" w:rsidR="009012F0" w:rsidRPr="00E2261F" w:rsidRDefault="009012F0" w:rsidP="00F369B2">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7EA1C6BA" w14:textId="77777777" w:rsidR="009012F0" w:rsidRPr="00A53235" w:rsidRDefault="009012F0" w:rsidP="00F369B2">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1F51D45E" w14:textId="77777777" w:rsidR="009012F0" w:rsidRPr="00A53235" w:rsidRDefault="009012F0"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77" w:type="pct"/>
            <w:shd w:val="clear" w:color="auto" w:fill="C0D842"/>
          </w:tcPr>
          <w:p w14:paraId="214CEB4C" w14:textId="77777777" w:rsidR="009012F0" w:rsidRPr="00A53235" w:rsidRDefault="009012F0"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9012F0" w:rsidRPr="00E2261F" w14:paraId="0CE108C4" w14:textId="77777777" w:rsidTr="009012F0">
        <w:trPr>
          <w:trHeight w:val="3740"/>
        </w:trPr>
        <w:tc>
          <w:tcPr>
            <w:tcW w:w="737" w:type="pct"/>
            <w:shd w:val="clear" w:color="auto" w:fill="C0D842"/>
          </w:tcPr>
          <w:p w14:paraId="264220F5" w14:textId="2CA079DB" w:rsidR="009012F0" w:rsidRPr="00750FCE" w:rsidRDefault="009012F0" w:rsidP="00F369B2">
            <w:pPr>
              <w:spacing w:after="160" w:line="259" w:lineRule="auto"/>
              <w:rPr>
                <w:rFonts w:ascii="Calibri" w:hAnsi="Calibri" w:cs="Calibri"/>
                <w:bCs/>
              </w:rPr>
            </w:pPr>
            <w:r>
              <w:rPr>
                <w:rFonts w:ascii="Calibri" w:hAnsi="Calibri" w:cs="Calibri"/>
                <w:bCs/>
              </w:rPr>
              <w:lastRenderedPageBreak/>
              <w:t xml:space="preserve">Aggression / Violence, Bullying &amp; Harassment / Lone Working. </w:t>
            </w:r>
          </w:p>
          <w:p w14:paraId="51F70F93" w14:textId="77777777" w:rsidR="009012F0" w:rsidRDefault="009012F0"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E1D5991" w14:textId="77777777" w:rsidR="009012F0" w:rsidRPr="00E2261F" w:rsidRDefault="009012F0" w:rsidP="00F369B2">
            <w:pPr>
              <w:tabs>
                <w:tab w:val="left" w:pos="1206"/>
              </w:tabs>
              <w:rPr>
                <w:rFonts w:asciiTheme="minorHAnsi" w:eastAsiaTheme="minorEastAsia" w:hAnsiTheme="minorHAnsi" w:cstheme="minorBidi"/>
                <w:sz w:val="18"/>
                <w:szCs w:val="18"/>
                <w:highlight w:val="yellow"/>
              </w:rPr>
            </w:pPr>
            <w:r w:rsidRPr="00EE2674">
              <w:rPr>
                <w:rFonts w:ascii="Calibri" w:hAnsi="Calibri" w:cs="Calibri"/>
              </w:rPr>
              <w:t>At pub socials, members may face aggression or violence from intoxicated individuals leading to injury or stress; bullying or harassment through inappropriate comments, unwanted attention, or exclusion causing emotional harm or discomfort; and lone working risks if someone becomes separated, walks home alone, or stays behind to help others, potentially leading to them feeling unsafe, getting lost, or being harmed.</w:t>
            </w:r>
          </w:p>
        </w:tc>
        <w:tc>
          <w:tcPr>
            <w:tcW w:w="482" w:type="pct"/>
            <w:shd w:val="clear" w:color="auto" w:fill="C0D842"/>
          </w:tcPr>
          <w:p w14:paraId="1B74A946"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701B704" w14:textId="5BD1D210" w:rsidR="009012F0" w:rsidRPr="00E2261F" w:rsidRDefault="009012F0"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37D6D5CB" w14:textId="77777777" w:rsidR="009012F0" w:rsidRDefault="009012F0" w:rsidP="00F369B2">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1BC90676" w14:textId="77777777" w:rsidR="009012F0" w:rsidRDefault="009012F0" w:rsidP="00F369B2">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47D48F35" w14:textId="0A09AF84" w:rsidR="00CB59AD" w:rsidRPr="00E2261F" w:rsidRDefault="00CB59AD" w:rsidP="00F369B2">
            <w:pPr>
              <w:spacing w:after="160" w:line="259" w:lineRule="auto"/>
              <w:rPr>
                <w:rFonts w:asciiTheme="minorHAnsi" w:eastAsiaTheme="minorEastAsia" w:hAnsiTheme="minorHAnsi" w:cstheme="minorBidi"/>
                <w:sz w:val="18"/>
                <w:szCs w:val="18"/>
                <w:highlight w:val="yellow"/>
              </w:rPr>
            </w:pPr>
            <w:r w:rsidRPr="00CB59AD">
              <w:rPr>
                <w:rFonts w:asciiTheme="minorHAnsi" w:hAnsiTheme="minorHAnsi" w:cstheme="minorBidi"/>
              </w:rPr>
              <w:t>Remind members of the Guild’s code of Conduct</w:t>
            </w:r>
          </w:p>
        </w:tc>
        <w:tc>
          <w:tcPr>
            <w:tcW w:w="577" w:type="pct"/>
            <w:shd w:val="clear" w:color="auto" w:fill="C0D842"/>
          </w:tcPr>
          <w:p w14:paraId="4086C284"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9012F0" w:rsidRPr="00E2261F" w14:paraId="5169382C" w14:textId="77777777" w:rsidTr="003258D6">
        <w:trPr>
          <w:trHeight w:val="1833"/>
        </w:trPr>
        <w:tc>
          <w:tcPr>
            <w:tcW w:w="737" w:type="pct"/>
            <w:shd w:val="clear" w:color="auto" w:fill="C0D842"/>
          </w:tcPr>
          <w:p w14:paraId="3019ED45" w14:textId="2C6A5321" w:rsidR="009012F0" w:rsidRPr="00D606E0" w:rsidRDefault="009012F0" w:rsidP="00F369B2">
            <w:pPr>
              <w:spacing w:after="160" w:line="259" w:lineRule="auto"/>
              <w:rPr>
                <w:rFonts w:ascii="Calibri" w:hAnsi="Calibri" w:cs="Calibri"/>
                <w:bCs/>
              </w:rPr>
            </w:pPr>
            <w:r>
              <w:rPr>
                <w:rFonts w:ascii="Calibri" w:hAnsi="Calibri" w:cs="Calibri"/>
                <w:bCs/>
              </w:rPr>
              <w:t>Alcohol / Drugs</w:t>
            </w:r>
          </w:p>
          <w:p w14:paraId="6DB02E08" w14:textId="77777777" w:rsidR="009012F0" w:rsidRDefault="009012F0"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1AE2CB11" w14:textId="77777777" w:rsidR="009012F0" w:rsidRPr="00AD4045" w:rsidRDefault="009012F0" w:rsidP="00F369B2">
            <w:pPr>
              <w:pStyle w:val="NormalWeb"/>
              <w:rPr>
                <w:rFonts w:ascii="Calibri" w:hAnsi="Calibri" w:cs="Calibri"/>
              </w:rPr>
            </w:pPr>
            <w:r w:rsidRPr="00AD4045">
              <w:rPr>
                <w:rFonts w:ascii="Calibri" w:hAnsi="Calibri" w:cs="Calibri"/>
              </w:rPr>
              <w:t>Excessive alcohol consumption can lead to accidents, poor decision-making, vulnerability to harm, and potential medical or legal emergencies.</w:t>
            </w:r>
          </w:p>
          <w:p w14:paraId="0994FCB5" w14:textId="77777777" w:rsidR="009012F0" w:rsidRPr="00E2261F" w:rsidRDefault="009012F0" w:rsidP="00F369B2">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33AF61B4" w14:textId="77777777" w:rsidR="009012F0" w:rsidRDefault="009012F0" w:rsidP="00F369B2">
            <w:pPr>
              <w:spacing w:after="160" w:line="259" w:lineRule="auto"/>
              <w:rPr>
                <w:rFonts w:asciiTheme="minorHAnsi" w:eastAsiaTheme="minorEastAsia" w:hAnsiTheme="minorHAnsi" w:cstheme="minorBidi"/>
                <w:i/>
                <w:iCs/>
              </w:rPr>
            </w:pPr>
          </w:p>
          <w:p w14:paraId="6A4407D6" w14:textId="77777777" w:rsidR="009012F0" w:rsidRPr="00EC3A35" w:rsidRDefault="009012F0" w:rsidP="00F369B2">
            <w:pPr>
              <w:rPr>
                <w:rFonts w:asciiTheme="minorHAnsi" w:eastAsiaTheme="minorEastAsia" w:hAnsiTheme="minorHAnsi" w:cstheme="minorBidi"/>
                <w:sz w:val="18"/>
                <w:szCs w:val="18"/>
              </w:rPr>
            </w:pPr>
          </w:p>
          <w:p w14:paraId="4EED8797" w14:textId="77777777" w:rsidR="009012F0" w:rsidRPr="00EC3A35" w:rsidRDefault="009012F0" w:rsidP="00F369B2">
            <w:pPr>
              <w:rPr>
                <w:rFonts w:asciiTheme="minorHAnsi" w:eastAsiaTheme="minorEastAsia" w:hAnsiTheme="minorHAnsi" w:cstheme="minorBidi"/>
                <w:sz w:val="18"/>
                <w:szCs w:val="18"/>
              </w:rPr>
            </w:pPr>
          </w:p>
          <w:p w14:paraId="09778673" w14:textId="77777777" w:rsidR="009012F0" w:rsidRPr="00EC3A35" w:rsidRDefault="009012F0" w:rsidP="00F369B2">
            <w:pPr>
              <w:rPr>
                <w:rFonts w:asciiTheme="minorHAnsi" w:eastAsiaTheme="minorEastAsia" w:hAnsiTheme="minorHAnsi" w:cstheme="minorBidi"/>
                <w:sz w:val="18"/>
                <w:szCs w:val="18"/>
              </w:rPr>
            </w:pPr>
          </w:p>
          <w:p w14:paraId="496D8E0B" w14:textId="77777777" w:rsidR="009012F0" w:rsidRPr="00EC3A35" w:rsidRDefault="009012F0" w:rsidP="00F369B2">
            <w:pPr>
              <w:rPr>
                <w:rFonts w:asciiTheme="minorHAnsi" w:eastAsiaTheme="minorEastAsia" w:hAnsiTheme="minorHAnsi" w:cstheme="minorBidi"/>
                <w:sz w:val="18"/>
                <w:szCs w:val="18"/>
              </w:rPr>
            </w:pPr>
          </w:p>
          <w:p w14:paraId="78E5FDEC"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AEF128B" w14:textId="3A80C3D8" w:rsidR="009012F0" w:rsidRPr="00E2261F" w:rsidRDefault="009012F0"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10A70A1C" w14:textId="77777777" w:rsidR="009012F0" w:rsidRDefault="009012F0" w:rsidP="00F369B2">
            <w:pPr>
              <w:spacing w:after="160" w:line="259" w:lineRule="auto"/>
              <w:rPr>
                <w:rFonts w:ascii="Calibri" w:hAnsi="Calibri" w:cs="Calibri"/>
                <w:bCs/>
              </w:rPr>
            </w:pPr>
            <w:r>
              <w:rPr>
                <w:rFonts w:ascii="Calibri" w:hAnsi="Calibri" w:cs="Calibri"/>
                <w:bCs/>
              </w:rPr>
              <w:t>Anyone found to be too drunk or taking drugs will be removed from the event.</w:t>
            </w:r>
          </w:p>
          <w:p w14:paraId="63024E1C" w14:textId="77777777" w:rsidR="009012F0" w:rsidRDefault="009012F0" w:rsidP="00F369B2">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6A7B6681" w14:textId="77777777" w:rsidR="00983521" w:rsidRPr="00983521" w:rsidRDefault="00983521" w:rsidP="00983521">
            <w:pPr>
              <w:spacing w:after="160" w:line="259" w:lineRule="auto"/>
              <w:rPr>
                <w:rFonts w:asciiTheme="minorHAnsi" w:hAnsiTheme="minorHAnsi" w:cstheme="minorBidi"/>
              </w:rPr>
            </w:pPr>
            <w:r w:rsidRPr="00983521">
              <w:rPr>
                <w:rFonts w:asciiTheme="minorHAnsi" w:hAnsiTheme="minorHAnsi" w:cstheme="minorBidi"/>
              </w:rPr>
              <w:t>Committee to ensure anyone intoxicated gets home safely</w:t>
            </w:r>
          </w:p>
          <w:p w14:paraId="733B7CB5" w14:textId="1B185701" w:rsidR="00983521"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Theme="minorHAnsi" w:hAnsiTheme="minorHAnsi" w:cstheme="minorBidi"/>
              </w:rPr>
              <w:t>At least 1 sober member to be present at the event</w:t>
            </w:r>
          </w:p>
        </w:tc>
        <w:tc>
          <w:tcPr>
            <w:tcW w:w="577" w:type="pct"/>
            <w:shd w:val="clear" w:color="auto" w:fill="C0D842"/>
          </w:tcPr>
          <w:p w14:paraId="4C2C0FDC"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9012F0" w:rsidRPr="00E2261F" w14:paraId="40EFC927" w14:textId="77777777" w:rsidTr="009012F0">
        <w:trPr>
          <w:trHeight w:val="3740"/>
        </w:trPr>
        <w:tc>
          <w:tcPr>
            <w:tcW w:w="737" w:type="pct"/>
            <w:shd w:val="clear" w:color="auto" w:fill="C0D842"/>
          </w:tcPr>
          <w:p w14:paraId="4C9CD43D" w14:textId="0DA0B16A" w:rsidR="009012F0" w:rsidRPr="00D24082" w:rsidRDefault="009012F0" w:rsidP="00F369B2">
            <w:pPr>
              <w:spacing w:after="160" w:line="259" w:lineRule="auto"/>
              <w:rPr>
                <w:rFonts w:ascii="Calibri" w:hAnsi="Calibri" w:cs="Calibri"/>
                <w:bCs/>
              </w:rPr>
            </w:pPr>
            <w:r>
              <w:rPr>
                <w:rFonts w:ascii="Calibri" w:hAnsi="Calibri" w:cs="Calibri"/>
                <w:bCs/>
              </w:rPr>
              <w:lastRenderedPageBreak/>
              <w:t xml:space="preserve">Fire. </w:t>
            </w:r>
          </w:p>
          <w:p w14:paraId="37870359" w14:textId="77777777" w:rsidR="009012F0" w:rsidRDefault="009012F0"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1984958" w14:textId="77777777" w:rsidR="009012F0" w:rsidRPr="00E2261F" w:rsidRDefault="009012F0" w:rsidP="00F369B2">
            <w:pPr>
              <w:tabs>
                <w:tab w:val="left" w:pos="1206"/>
              </w:tabs>
              <w:rPr>
                <w:rFonts w:asciiTheme="minorHAnsi" w:eastAsiaTheme="minorEastAsia" w:hAnsiTheme="minorHAnsi" w:cstheme="minorBidi"/>
                <w:sz w:val="18"/>
                <w:szCs w:val="18"/>
                <w:highlight w:val="yellow"/>
              </w:rPr>
            </w:pPr>
            <w:r w:rsidRPr="00AD4045">
              <w:rPr>
                <w:rFonts w:ascii="Calibri" w:hAnsi="Calibri" w:cs="Calibri"/>
              </w:rPr>
              <w:t>Fire in the venue could cause burns, smoke inhalation, or panic-related injuries during evacuation.</w:t>
            </w:r>
          </w:p>
        </w:tc>
        <w:tc>
          <w:tcPr>
            <w:tcW w:w="482" w:type="pct"/>
            <w:shd w:val="clear" w:color="auto" w:fill="C0D842"/>
          </w:tcPr>
          <w:p w14:paraId="5A4290E8" w14:textId="77777777" w:rsidR="009012F0" w:rsidRDefault="009012F0" w:rsidP="00F369B2">
            <w:pPr>
              <w:spacing w:after="160" w:line="259" w:lineRule="auto"/>
              <w:rPr>
                <w:rFonts w:asciiTheme="minorHAnsi" w:eastAsiaTheme="minorEastAsia" w:hAnsiTheme="minorHAnsi" w:cstheme="minorBidi"/>
                <w:i/>
                <w:iCs/>
                <w:sz w:val="18"/>
                <w:szCs w:val="18"/>
              </w:rPr>
            </w:pPr>
          </w:p>
          <w:p w14:paraId="46BDE940" w14:textId="77777777" w:rsidR="009012F0" w:rsidRPr="00EC3A35" w:rsidRDefault="009012F0" w:rsidP="00F369B2">
            <w:pPr>
              <w:rPr>
                <w:rFonts w:asciiTheme="minorHAnsi" w:eastAsiaTheme="minorEastAsia" w:hAnsiTheme="minorHAnsi" w:cstheme="minorBidi"/>
                <w:sz w:val="18"/>
                <w:szCs w:val="18"/>
              </w:rPr>
            </w:pPr>
          </w:p>
          <w:p w14:paraId="7EAA1556" w14:textId="77777777" w:rsidR="009012F0" w:rsidRPr="00EC3A35" w:rsidRDefault="009012F0" w:rsidP="00F369B2">
            <w:pPr>
              <w:rPr>
                <w:rFonts w:asciiTheme="minorHAnsi" w:eastAsiaTheme="minorEastAsia" w:hAnsiTheme="minorHAnsi" w:cstheme="minorBidi"/>
                <w:sz w:val="18"/>
                <w:szCs w:val="18"/>
              </w:rPr>
            </w:pPr>
          </w:p>
          <w:p w14:paraId="5E018352" w14:textId="77777777" w:rsidR="009012F0" w:rsidRPr="00EC3A35" w:rsidRDefault="009012F0" w:rsidP="00F369B2">
            <w:pPr>
              <w:rPr>
                <w:rFonts w:asciiTheme="minorHAnsi" w:eastAsiaTheme="minorEastAsia" w:hAnsiTheme="minorHAnsi" w:cstheme="minorBidi"/>
                <w:sz w:val="18"/>
                <w:szCs w:val="18"/>
              </w:rPr>
            </w:pPr>
          </w:p>
          <w:p w14:paraId="7B17BD06" w14:textId="77777777" w:rsidR="009012F0" w:rsidRPr="00EC3A35" w:rsidRDefault="009012F0" w:rsidP="00F369B2">
            <w:pPr>
              <w:rPr>
                <w:rFonts w:asciiTheme="minorHAnsi" w:eastAsiaTheme="minorEastAsia" w:hAnsiTheme="minorHAnsi" w:cstheme="minorBidi"/>
                <w:sz w:val="18"/>
                <w:szCs w:val="18"/>
              </w:rPr>
            </w:pPr>
          </w:p>
          <w:p w14:paraId="58BB8005" w14:textId="77777777" w:rsidR="009012F0" w:rsidRPr="00EC3A35" w:rsidRDefault="009012F0" w:rsidP="00F369B2">
            <w:pPr>
              <w:rPr>
                <w:rFonts w:asciiTheme="minorHAnsi" w:eastAsiaTheme="minorEastAsia" w:hAnsiTheme="minorHAnsi" w:cstheme="minorBidi"/>
                <w:sz w:val="18"/>
                <w:szCs w:val="18"/>
              </w:rPr>
            </w:pPr>
          </w:p>
          <w:p w14:paraId="2C2B2EC9" w14:textId="77777777" w:rsidR="009012F0" w:rsidRDefault="009012F0" w:rsidP="00F369B2">
            <w:pPr>
              <w:rPr>
                <w:rFonts w:asciiTheme="minorHAnsi" w:eastAsiaTheme="minorEastAsia" w:hAnsiTheme="minorHAnsi" w:cstheme="minorBidi"/>
                <w:i/>
                <w:iCs/>
                <w:sz w:val="18"/>
                <w:szCs w:val="18"/>
              </w:rPr>
            </w:pPr>
          </w:p>
          <w:p w14:paraId="38793D5E"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FAEAF3D" w14:textId="439B50D8" w:rsidR="009012F0" w:rsidRPr="00E2261F" w:rsidRDefault="009012F0"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512826EC"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Fire exits and routes will be made clearly visible by the venue, and known by committee</w:t>
            </w:r>
          </w:p>
          <w:p w14:paraId="0C69FCA9"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06985511" w14:textId="590E9976" w:rsidR="009012F0"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Calibri" w:hAnsi="Calibri" w:cs="Calibri"/>
                <w:bCs/>
              </w:rPr>
              <w:t>Do not block fire exits</w:t>
            </w:r>
          </w:p>
        </w:tc>
        <w:tc>
          <w:tcPr>
            <w:tcW w:w="577" w:type="pct"/>
            <w:shd w:val="clear" w:color="auto" w:fill="C0D842"/>
          </w:tcPr>
          <w:p w14:paraId="1D0416EA"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9012F0" w:rsidRPr="00E2261F" w14:paraId="6E12FD0B" w14:textId="77777777" w:rsidTr="00346ED0">
        <w:trPr>
          <w:trHeight w:val="2542"/>
        </w:trPr>
        <w:tc>
          <w:tcPr>
            <w:tcW w:w="737" w:type="pct"/>
            <w:shd w:val="clear" w:color="auto" w:fill="C0D842"/>
          </w:tcPr>
          <w:p w14:paraId="4A04B535" w14:textId="68C2DE1C" w:rsidR="009012F0" w:rsidRDefault="009012F0" w:rsidP="00F369B2">
            <w:pPr>
              <w:spacing w:after="160" w:line="259" w:lineRule="auto"/>
              <w:rPr>
                <w:rFonts w:ascii="Calibri" w:hAnsi="Calibri" w:cs="Calibri"/>
                <w:bCs/>
              </w:rPr>
            </w:pPr>
            <w:r>
              <w:rPr>
                <w:rFonts w:ascii="Calibri" w:hAnsi="Calibri" w:cs="Calibri"/>
                <w:bCs/>
              </w:rPr>
              <w:t xml:space="preserve">Lasers / Strobes. </w:t>
            </w:r>
          </w:p>
          <w:p w14:paraId="31A89C81" w14:textId="77777777" w:rsidR="009012F0" w:rsidRDefault="009012F0"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C88CA12" w14:textId="77777777" w:rsidR="009012F0" w:rsidRPr="00E2261F" w:rsidRDefault="009012F0" w:rsidP="00F369B2">
            <w:pPr>
              <w:tabs>
                <w:tab w:val="left" w:pos="1206"/>
              </w:tabs>
              <w:rPr>
                <w:rFonts w:asciiTheme="minorHAnsi" w:eastAsiaTheme="minorEastAsia" w:hAnsiTheme="minorHAnsi" w:cstheme="minorBidi"/>
                <w:sz w:val="18"/>
                <w:szCs w:val="18"/>
                <w:highlight w:val="yellow"/>
              </w:rPr>
            </w:pPr>
            <w:r w:rsidRPr="00AD4045">
              <w:rPr>
                <w:rFonts w:ascii="Calibri" w:hAnsi="Calibri" w:cs="Calibri"/>
              </w:rPr>
              <w:t>Exposure to strobe lighting – may trigger seizures in individuals with photosensitive epilepsy or cause disorientation.</w:t>
            </w:r>
          </w:p>
        </w:tc>
        <w:tc>
          <w:tcPr>
            <w:tcW w:w="482" w:type="pct"/>
            <w:shd w:val="clear" w:color="auto" w:fill="C0D842"/>
          </w:tcPr>
          <w:p w14:paraId="16BCD9C7" w14:textId="77777777" w:rsidR="009012F0" w:rsidRDefault="009012F0" w:rsidP="00F369B2">
            <w:pPr>
              <w:spacing w:after="160" w:line="259" w:lineRule="auto"/>
              <w:rPr>
                <w:rFonts w:asciiTheme="minorHAnsi" w:eastAsiaTheme="minorEastAsia" w:hAnsiTheme="minorHAnsi" w:cstheme="minorBidi"/>
                <w:i/>
                <w:iCs/>
                <w:sz w:val="18"/>
                <w:szCs w:val="18"/>
              </w:rPr>
            </w:pPr>
          </w:p>
          <w:p w14:paraId="65FB5479" w14:textId="77777777" w:rsidR="009012F0" w:rsidRPr="00EC3A35" w:rsidRDefault="009012F0" w:rsidP="00F369B2">
            <w:pPr>
              <w:rPr>
                <w:rFonts w:asciiTheme="minorHAnsi" w:eastAsiaTheme="minorEastAsia" w:hAnsiTheme="minorHAnsi" w:cstheme="minorBidi"/>
                <w:sz w:val="18"/>
                <w:szCs w:val="18"/>
              </w:rPr>
            </w:pPr>
          </w:p>
          <w:p w14:paraId="75E49419" w14:textId="77777777" w:rsidR="009012F0" w:rsidRPr="00EC3A35" w:rsidRDefault="009012F0" w:rsidP="00F369B2">
            <w:pPr>
              <w:rPr>
                <w:rFonts w:asciiTheme="minorHAnsi" w:eastAsiaTheme="minorEastAsia" w:hAnsiTheme="minorHAnsi" w:cstheme="minorBidi"/>
                <w:sz w:val="18"/>
                <w:szCs w:val="18"/>
              </w:rPr>
            </w:pPr>
          </w:p>
          <w:p w14:paraId="5D1283BC" w14:textId="77777777" w:rsidR="009012F0" w:rsidRPr="00EC3A35" w:rsidRDefault="009012F0" w:rsidP="00F369B2">
            <w:pPr>
              <w:rPr>
                <w:rFonts w:asciiTheme="minorHAnsi" w:eastAsiaTheme="minorEastAsia" w:hAnsiTheme="minorHAnsi" w:cstheme="minorBidi"/>
                <w:sz w:val="18"/>
                <w:szCs w:val="18"/>
              </w:rPr>
            </w:pPr>
          </w:p>
          <w:p w14:paraId="2A54987E" w14:textId="77777777" w:rsidR="009012F0" w:rsidRPr="00EC3A35" w:rsidRDefault="009012F0" w:rsidP="00F369B2">
            <w:pPr>
              <w:rPr>
                <w:rFonts w:asciiTheme="minorHAnsi" w:eastAsiaTheme="minorEastAsia" w:hAnsiTheme="minorHAnsi" w:cstheme="minorBidi"/>
                <w:sz w:val="18"/>
                <w:szCs w:val="18"/>
              </w:rPr>
            </w:pPr>
          </w:p>
          <w:p w14:paraId="0A6AE169" w14:textId="77777777" w:rsidR="009012F0" w:rsidRPr="00EC3A35" w:rsidRDefault="009012F0" w:rsidP="00F369B2">
            <w:pPr>
              <w:rPr>
                <w:rFonts w:asciiTheme="minorHAnsi" w:eastAsiaTheme="minorEastAsia" w:hAnsiTheme="minorHAnsi" w:cstheme="minorBidi"/>
                <w:sz w:val="18"/>
                <w:szCs w:val="18"/>
              </w:rPr>
            </w:pPr>
          </w:p>
          <w:p w14:paraId="41561F22" w14:textId="77777777" w:rsidR="009012F0" w:rsidRDefault="009012F0" w:rsidP="00F369B2">
            <w:pPr>
              <w:rPr>
                <w:rFonts w:asciiTheme="minorHAnsi" w:eastAsiaTheme="minorEastAsia" w:hAnsiTheme="minorHAnsi" w:cstheme="minorBidi"/>
                <w:i/>
                <w:iCs/>
                <w:sz w:val="18"/>
                <w:szCs w:val="18"/>
              </w:rPr>
            </w:pPr>
          </w:p>
          <w:p w14:paraId="59154C52"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FF538B7" w14:textId="1CA09F8B" w:rsidR="009012F0" w:rsidRPr="00E2261F" w:rsidRDefault="009012F0"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1D8D8466" w14:textId="77777777" w:rsidR="009012F0" w:rsidRDefault="009012F0" w:rsidP="00F369B2">
            <w:pPr>
              <w:spacing w:after="160" w:line="259" w:lineRule="auto"/>
              <w:rPr>
                <w:rFonts w:ascii="Calibri" w:hAnsi="Calibri" w:cs="Calibri"/>
                <w:bCs/>
              </w:rPr>
            </w:pPr>
            <w:r>
              <w:rPr>
                <w:rFonts w:ascii="Calibri" w:hAnsi="Calibri" w:cs="Calibri"/>
                <w:bCs/>
              </w:rPr>
              <w:t xml:space="preserve">We will communicate to attendees that there may be strobe lights with the music that is playing. </w:t>
            </w:r>
          </w:p>
          <w:p w14:paraId="591CEE35"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also work with the venue to make sure where possible strobe lights are not present if anyone is at risk from them.</w:t>
            </w:r>
          </w:p>
        </w:tc>
        <w:tc>
          <w:tcPr>
            <w:tcW w:w="577" w:type="pct"/>
            <w:shd w:val="clear" w:color="auto" w:fill="C0D842"/>
          </w:tcPr>
          <w:p w14:paraId="45EB4716" w14:textId="77777777" w:rsidR="009012F0" w:rsidRPr="00E2261F" w:rsidRDefault="009012F0" w:rsidP="00F369B2">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 xml:space="preserve">Committee </w:t>
            </w:r>
          </w:p>
        </w:tc>
      </w:tr>
      <w:tr w:rsidR="009012F0" w:rsidRPr="00E2261F" w14:paraId="09EE54E2" w14:textId="77777777" w:rsidTr="003258D6">
        <w:trPr>
          <w:trHeight w:val="4101"/>
        </w:trPr>
        <w:tc>
          <w:tcPr>
            <w:tcW w:w="737" w:type="pct"/>
            <w:shd w:val="clear" w:color="auto" w:fill="C0D842"/>
          </w:tcPr>
          <w:p w14:paraId="25729F59" w14:textId="16CFD7A1" w:rsidR="009012F0" w:rsidRPr="00C33DB7" w:rsidRDefault="009012F0" w:rsidP="009012F0">
            <w:pPr>
              <w:spacing w:after="160" w:line="259" w:lineRule="auto"/>
              <w:rPr>
                <w:rFonts w:ascii="Calibri" w:hAnsi="Calibri" w:cs="Calibri"/>
                <w:bCs/>
              </w:rPr>
            </w:pPr>
            <w:r>
              <w:rPr>
                <w:rFonts w:ascii="Calibri" w:hAnsi="Calibri" w:cs="Calibri"/>
                <w:bCs/>
              </w:rPr>
              <w:lastRenderedPageBreak/>
              <w:t xml:space="preserve">Crowds / Large gatherings. </w:t>
            </w:r>
          </w:p>
          <w:p w14:paraId="2E3EABAD" w14:textId="77777777" w:rsidR="009012F0" w:rsidRDefault="009012F0" w:rsidP="009012F0">
            <w:pPr>
              <w:spacing w:after="160" w:line="259" w:lineRule="auto"/>
              <w:rPr>
                <w:rFonts w:ascii="Calibri" w:hAnsi="Calibri" w:cs="Calibri"/>
                <w:bCs/>
              </w:rPr>
            </w:pPr>
          </w:p>
        </w:tc>
        <w:tc>
          <w:tcPr>
            <w:tcW w:w="1798" w:type="pct"/>
            <w:shd w:val="clear" w:color="auto" w:fill="C0D842"/>
          </w:tcPr>
          <w:p w14:paraId="4EE8AB9A" w14:textId="77777777" w:rsidR="009012F0" w:rsidRPr="00AD4045" w:rsidRDefault="009012F0" w:rsidP="009012F0">
            <w:pPr>
              <w:pStyle w:val="NormalWeb"/>
              <w:rPr>
                <w:rStyle w:val="Strong"/>
                <w:rFonts w:ascii="Calibri" w:hAnsi="Calibri" w:cs="Calibri"/>
                <w:b w:val="0"/>
                <w:bCs w:val="0"/>
              </w:rPr>
            </w:pPr>
            <w:r w:rsidRPr="00AD4045">
              <w:rPr>
                <w:rStyle w:val="Strong"/>
                <w:rFonts w:ascii="Calibri" w:hAnsi="Calibri" w:cs="Calibri"/>
                <w:b w:val="0"/>
                <w:bCs w:val="0"/>
              </w:rPr>
              <w:t>Overcrowding may lead to pushing or tripping, causing minor injuries.</w:t>
            </w:r>
          </w:p>
          <w:p w14:paraId="4F0C08E3" w14:textId="77777777" w:rsidR="009012F0" w:rsidRPr="00AD4045" w:rsidRDefault="009012F0" w:rsidP="009012F0">
            <w:pPr>
              <w:pStyle w:val="NormalWeb"/>
              <w:rPr>
                <w:rFonts w:ascii="Calibri" w:hAnsi="Calibri" w:cs="Calibri"/>
              </w:rPr>
            </w:pPr>
            <w:r w:rsidRPr="00AD4045">
              <w:rPr>
                <w:rStyle w:val="Strong"/>
                <w:rFonts w:ascii="Calibri" w:hAnsi="Calibri" w:cs="Calibri"/>
                <w:b w:val="0"/>
                <w:bCs w:val="0"/>
              </w:rPr>
              <w:t>Difficulty exiting quickly in an emergency could result in panic or crush injuries.</w:t>
            </w:r>
          </w:p>
          <w:p w14:paraId="1BBDD36B" w14:textId="77777777" w:rsidR="009012F0" w:rsidRPr="00AD4045" w:rsidRDefault="009012F0" w:rsidP="009012F0">
            <w:pPr>
              <w:pStyle w:val="NormalWeb"/>
              <w:rPr>
                <w:rFonts w:ascii="Calibri" w:hAnsi="Calibri" w:cs="Calibri"/>
              </w:rPr>
            </w:pPr>
            <w:r w:rsidRPr="00AD4045">
              <w:rPr>
                <w:rStyle w:val="Strong"/>
                <w:rFonts w:ascii="Calibri" w:hAnsi="Calibri" w:cs="Calibri"/>
                <w:b w:val="0"/>
                <w:bCs w:val="0"/>
              </w:rPr>
              <w:t>Increased risk of confrontation or anti-social behaviour in busy venues.</w:t>
            </w:r>
          </w:p>
          <w:p w14:paraId="5C647960" w14:textId="77777777" w:rsidR="009012F0" w:rsidRPr="00AD4045" w:rsidRDefault="009012F0" w:rsidP="009012F0">
            <w:pPr>
              <w:pStyle w:val="NormalWeb"/>
              <w:rPr>
                <w:rFonts w:ascii="Calibri" w:hAnsi="Calibri" w:cs="Calibri"/>
              </w:rPr>
            </w:pPr>
            <w:r w:rsidRPr="00AD4045">
              <w:rPr>
                <w:rStyle w:val="Strong"/>
                <w:rFonts w:ascii="Calibri" w:hAnsi="Calibri" w:cs="Calibri"/>
                <w:b w:val="0"/>
                <w:bCs w:val="0"/>
              </w:rPr>
              <w:t>Personal belongings may be lost or stolen in large crowds.</w:t>
            </w:r>
          </w:p>
          <w:p w14:paraId="159138FC" w14:textId="77777777" w:rsidR="009012F0" w:rsidRPr="00AD4045" w:rsidRDefault="009012F0" w:rsidP="009012F0">
            <w:pPr>
              <w:pStyle w:val="NormalWeb"/>
              <w:rPr>
                <w:rFonts w:ascii="Calibri" w:hAnsi="Calibri" w:cs="Calibri"/>
              </w:rPr>
            </w:pPr>
            <w:r w:rsidRPr="00AD4045">
              <w:rPr>
                <w:rStyle w:val="Strong"/>
                <w:rFonts w:ascii="Calibri" w:hAnsi="Calibri" w:cs="Calibri"/>
                <w:b w:val="0"/>
                <w:bCs w:val="0"/>
              </w:rPr>
              <w:t>Noise levels in crowded spaces may cause discomfort or stress.</w:t>
            </w:r>
          </w:p>
          <w:p w14:paraId="354CCCD0" w14:textId="77777777" w:rsidR="009012F0" w:rsidRPr="00AD4045" w:rsidRDefault="009012F0" w:rsidP="009012F0">
            <w:pPr>
              <w:tabs>
                <w:tab w:val="left" w:pos="1206"/>
              </w:tabs>
              <w:rPr>
                <w:rFonts w:ascii="Calibri" w:hAnsi="Calibri" w:cs="Calibri"/>
              </w:rPr>
            </w:pPr>
          </w:p>
        </w:tc>
        <w:tc>
          <w:tcPr>
            <w:tcW w:w="482" w:type="pct"/>
            <w:shd w:val="clear" w:color="auto" w:fill="C0D842"/>
          </w:tcPr>
          <w:p w14:paraId="0D5CC1A0" w14:textId="77777777" w:rsidR="009012F0" w:rsidRDefault="009012F0" w:rsidP="009012F0">
            <w:pPr>
              <w:spacing w:after="160" w:line="259" w:lineRule="auto"/>
              <w:rPr>
                <w:rFonts w:asciiTheme="minorHAnsi" w:eastAsiaTheme="minorEastAsia" w:hAnsiTheme="minorHAnsi" w:cstheme="minorBidi"/>
                <w:i/>
                <w:iCs/>
                <w:sz w:val="18"/>
                <w:szCs w:val="18"/>
              </w:rPr>
            </w:pPr>
          </w:p>
          <w:p w14:paraId="623E530D" w14:textId="77777777" w:rsidR="002A7CA2" w:rsidRPr="002A7CA2" w:rsidRDefault="002A7CA2" w:rsidP="002A7CA2">
            <w:pPr>
              <w:rPr>
                <w:rFonts w:asciiTheme="minorHAnsi" w:eastAsiaTheme="minorEastAsia" w:hAnsiTheme="minorHAnsi" w:cstheme="minorBidi"/>
                <w:sz w:val="18"/>
                <w:szCs w:val="18"/>
              </w:rPr>
            </w:pPr>
          </w:p>
          <w:p w14:paraId="3A3950D9" w14:textId="77777777" w:rsidR="002A7CA2" w:rsidRPr="002A7CA2" w:rsidRDefault="002A7CA2" w:rsidP="002A7CA2">
            <w:pPr>
              <w:rPr>
                <w:rFonts w:asciiTheme="minorHAnsi" w:eastAsiaTheme="minorEastAsia" w:hAnsiTheme="minorHAnsi" w:cstheme="minorBidi"/>
                <w:sz w:val="18"/>
                <w:szCs w:val="18"/>
              </w:rPr>
            </w:pPr>
          </w:p>
          <w:p w14:paraId="6DDC2BB2" w14:textId="77777777" w:rsidR="002A7CA2" w:rsidRPr="002A7CA2" w:rsidRDefault="002A7CA2" w:rsidP="002A7CA2">
            <w:pPr>
              <w:rPr>
                <w:rFonts w:asciiTheme="minorHAnsi" w:eastAsiaTheme="minorEastAsia" w:hAnsiTheme="minorHAnsi" w:cstheme="minorBidi"/>
                <w:sz w:val="18"/>
                <w:szCs w:val="18"/>
              </w:rPr>
            </w:pPr>
          </w:p>
          <w:p w14:paraId="3E6EB8D0" w14:textId="77777777" w:rsidR="002A7CA2" w:rsidRPr="002A7CA2" w:rsidRDefault="002A7CA2" w:rsidP="002A7CA2">
            <w:pPr>
              <w:rPr>
                <w:rFonts w:asciiTheme="minorHAnsi" w:eastAsiaTheme="minorEastAsia" w:hAnsiTheme="minorHAnsi" w:cstheme="minorBidi"/>
                <w:sz w:val="18"/>
                <w:szCs w:val="18"/>
              </w:rPr>
            </w:pPr>
          </w:p>
          <w:p w14:paraId="0CFAB177" w14:textId="77777777" w:rsidR="002A7CA2" w:rsidRPr="002A7CA2" w:rsidRDefault="002A7CA2" w:rsidP="002A7CA2">
            <w:pPr>
              <w:rPr>
                <w:rFonts w:asciiTheme="minorHAnsi" w:eastAsiaTheme="minorEastAsia" w:hAnsiTheme="minorHAnsi" w:cstheme="minorBidi"/>
                <w:sz w:val="18"/>
                <w:szCs w:val="18"/>
              </w:rPr>
            </w:pPr>
          </w:p>
          <w:p w14:paraId="52952B0E" w14:textId="77777777" w:rsidR="002A7CA2" w:rsidRPr="002A7CA2" w:rsidRDefault="002A7CA2" w:rsidP="002A7CA2">
            <w:pPr>
              <w:rPr>
                <w:rFonts w:asciiTheme="minorHAnsi" w:eastAsiaTheme="minorEastAsia" w:hAnsiTheme="minorHAnsi" w:cstheme="minorBidi"/>
                <w:sz w:val="18"/>
                <w:szCs w:val="18"/>
              </w:rPr>
            </w:pPr>
          </w:p>
          <w:p w14:paraId="33A1ABB2" w14:textId="77777777" w:rsidR="002A7CA2" w:rsidRPr="002A7CA2" w:rsidRDefault="002A7CA2" w:rsidP="002A7CA2">
            <w:pPr>
              <w:rPr>
                <w:rFonts w:asciiTheme="minorHAnsi" w:eastAsiaTheme="minorEastAsia" w:hAnsiTheme="minorHAnsi" w:cstheme="minorBidi"/>
                <w:sz w:val="18"/>
                <w:szCs w:val="18"/>
              </w:rPr>
            </w:pPr>
          </w:p>
          <w:p w14:paraId="4D1B9F3D" w14:textId="77777777" w:rsidR="002A7CA2" w:rsidRPr="002A7CA2" w:rsidRDefault="002A7CA2" w:rsidP="002A7CA2">
            <w:pPr>
              <w:rPr>
                <w:rFonts w:asciiTheme="minorHAnsi" w:eastAsiaTheme="minorEastAsia" w:hAnsiTheme="minorHAnsi" w:cstheme="minorBidi"/>
                <w:sz w:val="18"/>
                <w:szCs w:val="18"/>
              </w:rPr>
            </w:pPr>
          </w:p>
          <w:p w14:paraId="7E25CC0C"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E5A0D8B" w14:textId="60FDA813"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7D6B48A0" w14:textId="77777777" w:rsidR="009012F0" w:rsidRDefault="009012F0" w:rsidP="009012F0">
            <w:pPr>
              <w:spacing w:after="160" w:line="259" w:lineRule="auto"/>
              <w:rPr>
                <w:rFonts w:ascii="Calibri" w:hAnsi="Calibri" w:cs="Calibri"/>
                <w:bCs/>
              </w:rPr>
            </w:pPr>
            <w:r>
              <w:rPr>
                <w:rFonts w:ascii="Calibri" w:hAnsi="Calibri" w:cs="Calibri"/>
                <w:bCs/>
              </w:rPr>
              <w:t>Making sure to book rooms at venues and to check capacities of venues so that larger crowds do not form.</w:t>
            </w:r>
          </w:p>
          <w:p w14:paraId="3FC6805D" w14:textId="17CE2CF9" w:rsidR="009012F0" w:rsidRDefault="009012F0" w:rsidP="009012F0">
            <w:pPr>
              <w:spacing w:after="160" w:line="259" w:lineRule="auto"/>
              <w:rPr>
                <w:rFonts w:ascii="Calibri" w:hAnsi="Calibri" w:cs="Calibri"/>
                <w:bCs/>
              </w:rPr>
            </w:pPr>
            <w:r>
              <w:rPr>
                <w:rFonts w:ascii="Calibri" w:hAnsi="Calibri" w:cs="Calibri"/>
                <w:bCs/>
              </w:rPr>
              <w:t xml:space="preserve">The venue will make sure that capacity of the venue is not overfilled. </w:t>
            </w:r>
          </w:p>
        </w:tc>
        <w:tc>
          <w:tcPr>
            <w:tcW w:w="577" w:type="pct"/>
            <w:shd w:val="clear" w:color="auto" w:fill="C0D842"/>
          </w:tcPr>
          <w:p w14:paraId="3D3734B8" w14:textId="74B686B8" w:rsidR="009012F0" w:rsidRPr="00EC3A35" w:rsidRDefault="002A7CA2" w:rsidP="009012F0">
            <w:pPr>
              <w:spacing w:after="160" w:line="259" w:lineRule="auto"/>
              <w:rPr>
                <w:rFonts w:ascii="Calibri" w:hAnsi="Calibri" w:cs="Calibri"/>
                <w:bCs/>
              </w:rPr>
            </w:pPr>
            <w:r>
              <w:rPr>
                <w:rFonts w:ascii="Calibri" w:hAnsi="Calibri" w:cs="Calibri"/>
                <w:bCs/>
              </w:rPr>
              <w:t xml:space="preserve">Venue &amp; committee </w:t>
            </w:r>
          </w:p>
        </w:tc>
      </w:tr>
      <w:tr w:rsidR="009012F0" w:rsidRPr="00E2261F" w14:paraId="111C21FD" w14:textId="77777777" w:rsidTr="009012F0">
        <w:trPr>
          <w:trHeight w:val="3740"/>
        </w:trPr>
        <w:tc>
          <w:tcPr>
            <w:tcW w:w="737" w:type="pct"/>
            <w:shd w:val="clear" w:color="auto" w:fill="C0D842"/>
          </w:tcPr>
          <w:p w14:paraId="173B1402" w14:textId="59CA2B62" w:rsidR="009012F0" w:rsidRPr="009012F0" w:rsidRDefault="009012F0" w:rsidP="009012F0">
            <w:pPr>
              <w:spacing w:after="160" w:line="259" w:lineRule="auto"/>
              <w:rPr>
                <w:rFonts w:ascii="Calibri" w:hAnsi="Calibri" w:cs="Calibri"/>
                <w:bCs/>
              </w:rPr>
            </w:pPr>
            <w:r w:rsidRPr="009012F0">
              <w:rPr>
                <w:rFonts w:ascii="Calibri" w:hAnsi="Calibri" w:cs="Calibri"/>
                <w:bCs/>
              </w:rPr>
              <w:t>Vehicles &amp; Traffic</w:t>
            </w:r>
          </w:p>
        </w:tc>
        <w:tc>
          <w:tcPr>
            <w:tcW w:w="1798" w:type="pct"/>
            <w:shd w:val="clear" w:color="auto" w:fill="C0D842"/>
          </w:tcPr>
          <w:p w14:paraId="39A3EE15" w14:textId="43529215" w:rsidR="009012F0" w:rsidRPr="009012F0" w:rsidRDefault="009012F0" w:rsidP="009012F0">
            <w:pPr>
              <w:pStyle w:val="NormalWeb"/>
              <w:rPr>
                <w:rFonts w:ascii="Calibri" w:hAnsi="Calibri" w:cs="Calibri"/>
              </w:rPr>
            </w:pPr>
            <w:r w:rsidRPr="009012F0">
              <w:rPr>
                <w:rStyle w:val="Strong"/>
                <w:rFonts w:ascii="Calibri" w:hAnsi="Calibri" w:cs="Calibri"/>
              </w:rPr>
              <w:t>Identified Hazards:</w:t>
            </w:r>
            <w:r>
              <w:rPr>
                <w:rStyle w:val="Strong"/>
                <w:rFonts w:ascii="Calibri" w:hAnsi="Calibri" w:cs="Calibri"/>
              </w:rPr>
              <w:t xml:space="preserve"> </w:t>
            </w:r>
            <w:r w:rsidRPr="009012F0">
              <w:rPr>
                <w:rFonts w:ascii="Calibri" w:hAnsi="Calibri" w:cs="Calibri"/>
              </w:rPr>
              <w:t>Risk of being hit by moving vehicles while crossing roads or walking near traffic.</w:t>
            </w:r>
            <w:r>
              <w:rPr>
                <w:rFonts w:ascii="Calibri" w:hAnsi="Calibri" w:cs="Calibri"/>
              </w:rPr>
              <w:t xml:space="preserve"> </w:t>
            </w:r>
            <w:r w:rsidRPr="009012F0">
              <w:rPr>
                <w:rFonts w:ascii="Calibri" w:hAnsi="Calibri" w:cs="Calibri"/>
              </w:rPr>
              <w:t>Slips, trips, or falls due to uneven pavements or poor lighting on the route.</w:t>
            </w:r>
            <w:r>
              <w:rPr>
                <w:rFonts w:ascii="Calibri" w:hAnsi="Calibri" w:cs="Calibri"/>
              </w:rPr>
              <w:t xml:space="preserve"> </w:t>
            </w:r>
            <w:r w:rsidRPr="009012F0">
              <w:rPr>
                <w:rFonts w:ascii="Calibri" w:hAnsi="Calibri" w:cs="Calibri"/>
              </w:rPr>
              <w:t>Risk of accidents caused by distracted walking or crowding on sidewalks.</w:t>
            </w:r>
          </w:p>
          <w:p w14:paraId="096F0AF7" w14:textId="67F725AC" w:rsidR="009012F0" w:rsidRPr="009012F0" w:rsidRDefault="009012F0" w:rsidP="009012F0">
            <w:pPr>
              <w:pStyle w:val="NormalWeb"/>
              <w:rPr>
                <w:rFonts w:ascii="Calibri" w:hAnsi="Calibri" w:cs="Calibri"/>
              </w:rPr>
            </w:pPr>
            <w:r w:rsidRPr="009012F0">
              <w:rPr>
                <w:rFonts w:ascii="Calibri" w:hAnsi="Calibri" w:cs="Calibri"/>
                <w:b/>
                <w:bCs/>
              </w:rPr>
              <w:t>How you might be harmed:</w:t>
            </w:r>
            <w:r>
              <w:rPr>
                <w:rFonts w:ascii="Calibri" w:hAnsi="Calibri" w:cs="Calibri"/>
              </w:rPr>
              <w:t xml:space="preserve"> </w:t>
            </w:r>
            <w:r w:rsidRPr="009012F0">
              <w:rPr>
                <w:rFonts w:ascii="Calibri" w:hAnsi="Calibri" w:cs="Calibri"/>
              </w:rPr>
              <w:t>Serious injury or fatality from vehicle collisions.</w:t>
            </w:r>
            <w:r>
              <w:rPr>
                <w:rFonts w:ascii="Calibri" w:hAnsi="Calibri" w:cs="Calibri"/>
              </w:rPr>
              <w:t xml:space="preserve"> </w:t>
            </w:r>
            <w:r w:rsidRPr="009012F0">
              <w:rPr>
                <w:rFonts w:ascii="Calibri" w:hAnsi="Calibri" w:cs="Calibri"/>
              </w:rPr>
              <w:t>Cuts, bruises, sprains, or fractures from falls.</w:t>
            </w:r>
            <w:r>
              <w:rPr>
                <w:rFonts w:ascii="Calibri" w:hAnsi="Calibri" w:cs="Calibri"/>
              </w:rPr>
              <w:t xml:space="preserve"> </w:t>
            </w:r>
            <w:r w:rsidRPr="009012F0">
              <w:rPr>
                <w:rFonts w:ascii="Calibri" w:hAnsi="Calibri" w:cs="Calibri"/>
              </w:rPr>
              <w:t>Minor to severe injuries from pushing or shoving in crowded areas.</w:t>
            </w:r>
          </w:p>
          <w:p w14:paraId="507B4327" w14:textId="77777777" w:rsidR="009012F0" w:rsidRPr="009012F0" w:rsidRDefault="009012F0" w:rsidP="009012F0">
            <w:pPr>
              <w:tabs>
                <w:tab w:val="left" w:pos="1206"/>
              </w:tabs>
              <w:rPr>
                <w:rFonts w:ascii="Calibri" w:hAnsi="Calibri" w:cs="Calibri"/>
              </w:rPr>
            </w:pPr>
          </w:p>
        </w:tc>
        <w:tc>
          <w:tcPr>
            <w:tcW w:w="482" w:type="pct"/>
            <w:shd w:val="clear" w:color="auto" w:fill="C0D842"/>
          </w:tcPr>
          <w:p w14:paraId="20BF7304" w14:textId="77777777" w:rsidR="009012F0" w:rsidRDefault="009012F0" w:rsidP="009012F0">
            <w:pPr>
              <w:spacing w:after="160" w:line="259" w:lineRule="auto"/>
              <w:rPr>
                <w:rFonts w:asciiTheme="minorHAnsi" w:eastAsiaTheme="minorEastAsia" w:hAnsiTheme="minorHAnsi" w:cstheme="minorBidi"/>
                <w:i/>
                <w:iCs/>
                <w:sz w:val="18"/>
                <w:szCs w:val="18"/>
              </w:rPr>
            </w:pPr>
          </w:p>
          <w:p w14:paraId="466821E5" w14:textId="77777777" w:rsidR="002A7CA2" w:rsidRPr="002A7CA2" w:rsidRDefault="002A7CA2" w:rsidP="002A7CA2">
            <w:pPr>
              <w:rPr>
                <w:rFonts w:asciiTheme="minorHAnsi" w:eastAsiaTheme="minorEastAsia" w:hAnsiTheme="minorHAnsi" w:cstheme="minorBidi"/>
                <w:sz w:val="18"/>
                <w:szCs w:val="18"/>
              </w:rPr>
            </w:pPr>
          </w:p>
          <w:p w14:paraId="44E4F33B" w14:textId="77777777" w:rsidR="002A7CA2" w:rsidRPr="002A7CA2" w:rsidRDefault="002A7CA2" w:rsidP="002A7CA2">
            <w:pPr>
              <w:rPr>
                <w:rFonts w:asciiTheme="minorHAnsi" w:eastAsiaTheme="minorEastAsia" w:hAnsiTheme="minorHAnsi" w:cstheme="minorBidi"/>
                <w:sz w:val="18"/>
                <w:szCs w:val="18"/>
              </w:rPr>
            </w:pPr>
          </w:p>
          <w:p w14:paraId="1606AB80" w14:textId="77777777" w:rsidR="002A7CA2" w:rsidRPr="002A7CA2" w:rsidRDefault="002A7CA2" w:rsidP="002A7CA2">
            <w:pPr>
              <w:rPr>
                <w:rFonts w:asciiTheme="minorHAnsi" w:eastAsiaTheme="minorEastAsia" w:hAnsiTheme="minorHAnsi" w:cstheme="minorBidi"/>
                <w:sz w:val="18"/>
                <w:szCs w:val="18"/>
              </w:rPr>
            </w:pPr>
          </w:p>
          <w:p w14:paraId="01571E14" w14:textId="77777777" w:rsidR="002A7CA2" w:rsidRPr="002A7CA2" w:rsidRDefault="002A7CA2" w:rsidP="002A7CA2">
            <w:pPr>
              <w:rPr>
                <w:rFonts w:asciiTheme="minorHAnsi" w:eastAsiaTheme="minorEastAsia" w:hAnsiTheme="minorHAnsi" w:cstheme="minorBidi"/>
                <w:sz w:val="18"/>
                <w:szCs w:val="18"/>
              </w:rPr>
            </w:pPr>
          </w:p>
          <w:p w14:paraId="036B52FF" w14:textId="77777777" w:rsidR="002A7CA2" w:rsidRDefault="002A7CA2" w:rsidP="002A7CA2">
            <w:pPr>
              <w:rPr>
                <w:rFonts w:asciiTheme="minorHAnsi" w:eastAsiaTheme="minorEastAsia" w:hAnsiTheme="minorHAnsi" w:cstheme="minorBidi"/>
                <w:i/>
                <w:iCs/>
                <w:sz w:val="18"/>
                <w:szCs w:val="18"/>
              </w:rPr>
            </w:pPr>
          </w:p>
          <w:p w14:paraId="3B6CF5F2"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3CC1260" w14:textId="13479006"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6C6960A9" w14:textId="77777777" w:rsidR="009012F0" w:rsidRDefault="009012F0" w:rsidP="009012F0">
            <w:pPr>
              <w:spacing w:after="160" w:line="259" w:lineRule="auto"/>
              <w:rPr>
                <w:rFonts w:ascii="Calibri" w:hAnsi="Calibri" w:cs="Calibri"/>
                <w:bCs/>
              </w:rPr>
            </w:pPr>
            <w:r>
              <w:rPr>
                <w:rFonts w:ascii="Calibri" w:hAnsi="Calibri" w:cs="Calibri"/>
                <w:bCs/>
              </w:rPr>
              <w:t>We will advise and ensure that attendees take safe, well-lit routes between the venues.</w:t>
            </w:r>
          </w:p>
          <w:p w14:paraId="66E9B33B" w14:textId="21AE2BA8" w:rsidR="009012F0" w:rsidRDefault="009012F0" w:rsidP="009012F0">
            <w:pPr>
              <w:spacing w:after="160" w:line="259" w:lineRule="auto"/>
              <w:rPr>
                <w:rFonts w:ascii="Calibri" w:hAnsi="Calibri" w:cs="Calibri"/>
                <w:bCs/>
              </w:rPr>
            </w:pPr>
            <w:r>
              <w:rPr>
                <w:rFonts w:ascii="Calibri" w:hAnsi="Calibri" w:cs="Calibri"/>
                <w:bCs/>
              </w:rPr>
              <w:t xml:space="preserve">We will also make sure that one committee member is sober so that they can direct people safely to the next location. </w:t>
            </w:r>
          </w:p>
        </w:tc>
        <w:tc>
          <w:tcPr>
            <w:tcW w:w="577" w:type="pct"/>
            <w:shd w:val="clear" w:color="auto" w:fill="C0D842"/>
          </w:tcPr>
          <w:p w14:paraId="2E8DCDC7" w14:textId="6B836672" w:rsidR="009012F0" w:rsidRPr="00EC3A35" w:rsidRDefault="002A7CA2" w:rsidP="009012F0">
            <w:pPr>
              <w:spacing w:after="160" w:line="259" w:lineRule="auto"/>
              <w:rPr>
                <w:rFonts w:ascii="Calibri" w:hAnsi="Calibri" w:cs="Calibri"/>
                <w:bCs/>
              </w:rPr>
            </w:pPr>
            <w:r>
              <w:rPr>
                <w:rFonts w:ascii="Calibri" w:hAnsi="Calibri" w:cs="Calibri"/>
                <w:bCs/>
              </w:rPr>
              <w:t xml:space="preserve">Committee </w:t>
            </w:r>
          </w:p>
        </w:tc>
      </w:tr>
      <w:tr w:rsidR="009012F0" w:rsidRPr="00E2261F" w14:paraId="6A4D1247" w14:textId="77777777" w:rsidTr="00346ED0">
        <w:trPr>
          <w:trHeight w:val="2117"/>
        </w:trPr>
        <w:tc>
          <w:tcPr>
            <w:tcW w:w="737" w:type="pct"/>
            <w:shd w:val="clear" w:color="auto" w:fill="C0D842"/>
          </w:tcPr>
          <w:p w14:paraId="36B50C77" w14:textId="280AB752" w:rsidR="009012F0" w:rsidRPr="005838F3" w:rsidRDefault="009012F0" w:rsidP="009012F0">
            <w:pPr>
              <w:spacing w:after="160" w:line="259" w:lineRule="auto"/>
              <w:rPr>
                <w:rFonts w:ascii="Calibri" w:hAnsi="Calibri" w:cs="Calibri"/>
                <w:bCs/>
              </w:rPr>
            </w:pPr>
            <w:r>
              <w:rPr>
                <w:rFonts w:ascii="Calibri" w:hAnsi="Calibri" w:cs="Calibri"/>
                <w:bCs/>
              </w:rPr>
              <w:lastRenderedPageBreak/>
              <w:t>Environment Risks / Weather (External Event)</w:t>
            </w:r>
          </w:p>
          <w:p w14:paraId="7F50A074" w14:textId="77777777" w:rsidR="009012F0" w:rsidRDefault="009012F0" w:rsidP="009012F0">
            <w:pPr>
              <w:spacing w:after="160" w:line="259" w:lineRule="auto"/>
              <w:rPr>
                <w:rFonts w:ascii="Calibri" w:hAnsi="Calibri" w:cs="Calibri"/>
                <w:bCs/>
              </w:rPr>
            </w:pPr>
          </w:p>
        </w:tc>
        <w:tc>
          <w:tcPr>
            <w:tcW w:w="1798" w:type="pct"/>
            <w:shd w:val="clear" w:color="auto" w:fill="C0D842"/>
          </w:tcPr>
          <w:p w14:paraId="79D74516" w14:textId="77777777" w:rsidR="009012F0" w:rsidRPr="00B951AB" w:rsidRDefault="009012F0" w:rsidP="009012F0">
            <w:pPr>
              <w:pStyle w:val="NormalWeb"/>
              <w:rPr>
                <w:rFonts w:ascii="Calibri" w:hAnsi="Calibri" w:cs="Calibri"/>
              </w:rPr>
            </w:pPr>
            <w:r w:rsidRPr="00B951AB">
              <w:rPr>
                <w:rFonts w:ascii="Calibri" w:hAnsi="Calibri" w:cs="Calibri"/>
              </w:rPr>
              <w:t>Poor weather (rain, wind, cold) causing slippery surfaces, reduced visibility, and discomfort.</w:t>
            </w:r>
          </w:p>
          <w:p w14:paraId="53286F29" w14:textId="528264C3" w:rsidR="009012F0" w:rsidRPr="00AD4045" w:rsidRDefault="009012F0" w:rsidP="009012F0">
            <w:pPr>
              <w:tabs>
                <w:tab w:val="left" w:pos="1206"/>
              </w:tabs>
              <w:rPr>
                <w:rFonts w:ascii="Calibri" w:hAnsi="Calibri" w:cs="Calibri"/>
              </w:rPr>
            </w:pPr>
            <w:r w:rsidRPr="00B951AB">
              <w:rPr>
                <w:rStyle w:val="Strong"/>
                <w:rFonts w:ascii="Calibri" w:hAnsi="Calibri" w:cs="Calibri"/>
              </w:rPr>
              <w:t>How you might be harmed:</w:t>
            </w:r>
            <w:r w:rsidRPr="00B951AB">
              <w:rPr>
                <w:rFonts w:ascii="Calibri" w:hAnsi="Calibri" w:cs="Calibri"/>
              </w:rPr>
              <w:br/>
              <w:t>Slips, trips, and falls; exposure to cold leading to illness; difficulty traveling safely to/from the venue</w:t>
            </w:r>
          </w:p>
        </w:tc>
        <w:tc>
          <w:tcPr>
            <w:tcW w:w="482" w:type="pct"/>
            <w:shd w:val="clear" w:color="auto" w:fill="C0D842"/>
          </w:tcPr>
          <w:p w14:paraId="33A47D3B" w14:textId="77777777" w:rsidR="009012F0" w:rsidRDefault="009012F0" w:rsidP="009012F0">
            <w:pPr>
              <w:spacing w:after="160" w:line="259" w:lineRule="auto"/>
              <w:rPr>
                <w:rFonts w:asciiTheme="minorHAnsi" w:eastAsiaTheme="minorEastAsia" w:hAnsiTheme="minorHAnsi" w:cstheme="minorBidi"/>
                <w:i/>
                <w:iCs/>
                <w:sz w:val="18"/>
                <w:szCs w:val="18"/>
              </w:rPr>
            </w:pPr>
          </w:p>
          <w:p w14:paraId="65B14F03" w14:textId="77777777" w:rsidR="002A7CA2" w:rsidRPr="002A7CA2" w:rsidRDefault="002A7CA2" w:rsidP="002A7CA2">
            <w:pPr>
              <w:rPr>
                <w:rFonts w:asciiTheme="minorHAnsi" w:eastAsiaTheme="minorEastAsia" w:hAnsiTheme="minorHAnsi" w:cstheme="minorBidi"/>
                <w:sz w:val="18"/>
                <w:szCs w:val="18"/>
              </w:rPr>
            </w:pPr>
          </w:p>
          <w:p w14:paraId="198C36FD" w14:textId="77777777" w:rsidR="002A7CA2" w:rsidRPr="002A7CA2" w:rsidRDefault="002A7CA2" w:rsidP="002A7CA2">
            <w:pPr>
              <w:rPr>
                <w:rFonts w:asciiTheme="minorHAnsi" w:eastAsiaTheme="minorEastAsia" w:hAnsiTheme="minorHAnsi" w:cstheme="minorBidi"/>
                <w:sz w:val="18"/>
                <w:szCs w:val="18"/>
              </w:rPr>
            </w:pPr>
          </w:p>
          <w:p w14:paraId="5E05E805" w14:textId="77777777" w:rsidR="002A7CA2" w:rsidRDefault="002A7CA2" w:rsidP="002A7CA2">
            <w:pPr>
              <w:rPr>
                <w:rFonts w:asciiTheme="minorHAnsi" w:eastAsiaTheme="minorEastAsia" w:hAnsiTheme="minorHAnsi" w:cstheme="minorBidi"/>
                <w:i/>
                <w:iCs/>
                <w:sz w:val="18"/>
                <w:szCs w:val="18"/>
              </w:rPr>
            </w:pPr>
          </w:p>
          <w:p w14:paraId="0D9ADAB6"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13D5CD2" w14:textId="52832E7A"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3A1ED7D4" w14:textId="4B7184CB" w:rsidR="009012F0" w:rsidRDefault="009012F0" w:rsidP="009012F0">
            <w:pPr>
              <w:spacing w:after="160" w:line="259" w:lineRule="auto"/>
              <w:rPr>
                <w:rFonts w:ascii="Calibri" w:hAnsi="Calibri" w:cs="Calibri"/>
                <w:bCs/>
              </w:rPr>
            </w:pPr>
            <w:r>
              <w:rPr>
                <w:rFonts w:ascii="Calibri" w:hAnsi="Calibri" w:cs="Calibri"/>
                <w:bCs/>
              </w:rPr>
              <w:t xml:space="preserve">The external event will be cancelled if the weather is deemed too severe, e.g. high winds and storms. </w:t>
            </w:r>
          </w:p>
        </w:tc>
        <w:tc>
          <w:tcPr>
            <w:tcW w:w="577" w:type="pct"/>
            <w:shd w:val="clear" w:color="auto" w:fill="C0D842"/>
          </w:tcPr>
          <w:p w14:paraId="4C4ABD4D" w14:textId="7012E001" w:rsidR="009012F0" w:rsidRPr="00EC3A35" w:rsidRDefault="002A7CA2" w:rsidP="009012F0">
            <w:pPr>
              <w:spacing w:after="160" w:line="259" w:lineRule="auto"/>
              <w:rPr>
                <w:rFonts w:ascii="Calibri" w:hAnsi="Calibri" w:cs="Calibri"/>
                <w:bCs/>
              </w:rPr>
            </w:pPr>
            <w:r>
              <w:rPr>
                <w:rFonts w:ascii="Calibri" w:hAnsi="Calibri" w:cs="Calibri"/>
                <w:bCs/>
              </w:rPr>
              <w:t xml:space="preserve">Committee </w:t>
            </w:r>
          </w:p>
        </w:tc>
      </w:tr>
      <w:tr w:rsidR="00346ED0" w:rsidRPr="00E2261F" w14:paraId="28BD13D6" w14:textId="77777777" w:rsidTr="00346ED0">
        <w:trPr>
          <w:trHeight w:val="1124"/>
        </w:trPr>
        <w:tc>
          <w:tcPr>
            <w:tcW w:w="737" w:type="pct"/>
            <w:shd w:val="clear" w:color="auto" w:fill="C0D842"/>
          </w:tcPr>
          <w:p w14:paraId="29C32FCC" w14:textId="3E2781B5" w:rsidR="00346ED0" w:rsidRDefault="00346ED0" w:rsidP="00346ED0">
            <w:pPr>
              <w:spacing w:after="160" w:line="259" w:lineRule="auto"/>
              <w:rPr>
                <w:rFonts w:ascii="Calibri" w:hAnsi="Calibri" w:cs="Calibri"/>
                <w:bCs/>
              </w:rPr>
            </w:pPr>
            <w:r>
              <w:rPr>
                <w:rFonts w:ascii="Calibri" w:hAnsi="Calibri" w:cs="Calibri"/>
                <w:bCs/>
              </w:rPr>
              <w:t xml:space="preserve">Noise. </w:t>
            </w:r>
          </w:p>
        </w:tc>
        <w:tc>
          <w:tcPr>
            <w:tcW w:w="1798" w:type="pct"/>
            <w:shd w:val="clear" w:color="auto" w:fill="C0D842"/>
          </w:tcPr>
          <w:p w14:paraId="400D5E34" w14:textId="6F1E8F25" w:rsidR="00346ED0" w:rsidRPr="00346ED0" w:rsidRDefault="00346ED0" w:rsidP="00346ED0">
            <w:pPr>
              <w:tabs>
                <w:tab w:val="left" w:pos="1206"/>
              </w:tabs>
              <w:rPr>
                <w:rFonts w:ascii="Calibri" w:hAnsi="Calibri" w:cs="Calibri"/>
              </w:rPr>
            </w:pPr>
            <w:r w:rsidRPr="00346ED0">
              <w:rPr>
                <w:rFonts w:ascii="Calibri" w:hAnsi="Calibri" w:cs="Calibri"/>
              </w:rPr>
              <w:t>Loud music can cause hearing damage or discomfort and may lead to communication difficulties, increasing the risk of accidents.</w:t>
            </w:r>
          </w:p>
        </w:tc>
        <w:tc>
          <w:tcPr>
            <w:tcW w:w="482" w:type="pct"/>
            <w:shd w:val="clear" w:color="auto" w:fill="C0D842"/>
          </w:tcPr>
          <w:p w14:paraId="52F0EBE0" w14:textId="77777777" w:rsidR="00346ED0" w:rsidRDefault="00346ED0" w:rsidP="00346ED0">
            <w:pPr>
              <w:spacing w:after="160" w:line="259" w:lineRule="auto"/>
              <w:rPr>
                <w:rFonts w:asciiTheme="minorHAnsi" w:eastAsiaTheme="minorEastAsia" w:hAnsiTheme="minorHAnsi" w:cstheme="minorBidi"/>
                <w:i/>
                <w:iCs/>
                <w:sz w:val="18"/>
                <w:szCs w:val="18"/>
              </w:rPr>
            </w:pPr>
          </w:p>
          <w:p w14:paraId="31D74201" w14:textId="77777777" w:rsidR="002A7CA2" w:rsidRDefault="002A7CA2" w:rsidP="002A7CA2">
            <w:pPr>
              <w:rPr>
                <w:rFonts w:asciiTheme="minorHAnsi" w:eastAsiaTheme="minorEastAsia" w:hAnsiTheme="minorHAnsi" w:cstheme="minorBidi"/>
                <w:i/>
                <w:iCs/>
                <w:sz w:val="18"/>
                <w:szCs w:val="18"/>
              </w:rPr>
            </w:pPr>
          </w:p>
          <w:p w14:paraId="5BB3E1B7"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BE3DA77" w14:textId="1901234C"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4F40DE72" w14:textId="48745EB8" w:rsidR="00346ED0" w:rsidRDefault="00346ED0" w:rsidP="00346ED0">
            <w:pPr>
              <w:spacing w:after="160" w:line="259" w:lineRule="auto"/>
              <w:rPr>
                <w:rFonts w:ascii="Calibri" w:hAnsi="Calibri" w:cs="Calibri"/>
                <w:bCs/>
              </w:rPr>
            </w:pPr>
            <w:r>
              <w:rPr>
                <w:rFonts w:ascii="Calibri" w:hAnsi="Calibri" w:cs="Calibri"/>
                <w:bCs/>
              </w:rPr>
              <w:t>We will notify attendees in advance to events that there will be loud music.</w:t>
            </w:r>
          </w:p>
        </w:tc>
        <w:tc>
          <w:tcPr>
            <w:tcW w:w="577" w:type="pct"/>
            <w:shd w:val="clear" w:color="auto" w:fill="C0D842"/>
          </w:tcPr>
          <w:p w14:paraId="06A2A5BE" w14:textId="2771C08D" w:rsidR="00346ED0" w:rsidRPr="00EC3A35" w:rsidRDefault="002A7CA2" w:rsidP="00346ED0">
            <w:pPr>
              <w:spacing w:after="160" w:line="259" w:lineRule="auto"/>
              <w:rPr>
                <w:rFonts w:ascii="Calibri" w:hAnsi="Calibri" w:cs="Calibri"/>
                <w:bCs/>
              </w:rPr>
            </w:pPr>
            <w:r>
              <w:rPr>
                <w:rFonts w:ascii="Calibri" w:hAnsi="Calibri" w:cs="Calibri"/>
                <w:bCs/>
              </w:rPr>
              <w:t xml:space="preserve">Venue &amp; committee </w:t>
            </w:r>
          </w:p>
        </w:tc>
      </w:tr>
      <w:tr w:rsidR="00346ED0" w:rsidRPr="00E2261F" w14:paraId="1C4E15D3" w14:textId="77777777" w:rsidTr="009012F0">
        <w:trPr>
          <w:trHeight w:val="3740"/>
        </w:trPr>
        <w:tc>
          <w:tcPr>
            <w:tcW w:w="737" w:type="pct"/>
            <w:shd w:val="clear" w:color="auto" w:fill="C0D842"/>
          </w:tcPr>
          <w:p w14:paraId="78AEB9DA" w14:textId="0CA7CA15" w:rsidR="00346ED0" w:rsidRDefault="00346ED0" w:rsidP="00346ED0">
            <w:pPr>
              <w:spacing w:after="160" w:line="259" w:lineRule="auto"/>
              <w:rPr>
                <w:rFonts w:ascii="Calibri" w:hAnsi="Calibri" w:cs="Calibri"/>
                <w:bCs/>
              </w:rPr>
            </w:pPr>
            <w:r>
              <w:rPr>
                <w:rFonts w:ascii="Calibri" w:hAnsi="Calibri" w:cs="Calibri"/>
                <w:bCs/>
              </w:rPr>
              <w:t xml:space="preserve">Nighttime / Darkness. </w:t>
            </w:r>
          </w:p>
        </w:tc>
        <w:tc>
          <w:tcPr>
            <w:tcW w:w="1798" w:type="pct"/>
            <w:shd w:val="clear" w:color="auto" w:fill="C0D842"/>
          </w:tcPr>
          <w:p w14:paraId="2D2AE62F" w14:textId="77777777" w:rsidR="00346ED0" w:rsidRPr="00346ED0" w:rsidRDefault="00346ED0" w:rsidP="00346ED0">
            <w:pPr>
              <w:pStyle w:val="NormalWeb"/>
              <w:rPr>
                <w:rFonts w:ascii="Calibri" w:hAnsi="Calibri" w:cs="Calibri"/>
              </w:rPr>
            </w:pPr>
            <w:r w:rsidRPr="00346ED0">
              <w:rPr>
                <w:rStyle w:val="Strong"/>
                <w:rFonts w:ascii="Calibri" w:hAnsi="Calibri" w:cs="Calibri"/>
              </w:rPr>
              <w:t>Noise:</w:t>
            </w:r>
            <w:r w:rsidRPr="00346ED0">
              <w:rPr>
                <w:rFonts w:ascii="Calibri" w:hAnsi="Calibri" w:cs="Calibri"/>
              </w:rPr>
              <w:br/>
              <w:t>Loud noise can cause hearing damage or communication difficulties, leading to accidents.</w:t>
            </w:r>
          </w:p>
          <w:p w14:paraId="61CD7396" w14:textId="77777777" w:rsidR="00346ED0" w:rsidRPr="00346ED0" w:rsidRDefault="00346ED0" w:rsidP="00346ED0">
            <w:pPr>
              <w:pStyle w:val="NormalWeb"/>
              <w:rPr>
                <w:rFonts w:ascii="Calibri" w:hAnsi="Calibri" w:cs="Calibri"/>
              </w:rPr>
            </w:pPr>
            <w:r w:rsidRPr="00346ED0">
              <w:rPr>
                <w:rStyle w:val="Strong"/>
                <w:rFonts w:ascii="Calibri" w:hAnsi="Calibri" w:cs="Calibri"/>
              </w:rPr>
              <w:t>Nighttime/Darkness:</w:t>
            </w:r>
            <w:r w:rsidRPr="00346ED0">
              <w:rPr>
                <w:rFonts w:ascii="Calibri" w:hAnsi="Calibri" w:cs="Calibri"/>
              </w:rPr>
              <w:br/>
              <w:t>Poor visibility in the dark increases the risk of trips, falls, or getting lost.</w:t>
            </w:r>
          </w:p>
          <w:p w14:paraId="621CDA7A" w14:textId="77777777" w:rsidR="00346ED0" w:rsidRPr="00AD4045" w:rsidRDefault="00346ED0" w:rsidP="00346ED0">
            <w:pPr>
              <w:tabs>
                <w:tab w:val="left" w:pos="1206"/>
              </w:tabs>
              <w:rPr>
                <w:rFonts w:ascii="Calibri" w:hAnsi="Calibri" w:cs="Calibri"/>
              </w:rPr>
            </w:pPr>
          </w:p>
        </w:tc>
        <w:tc>
          <w:tcPr>
            <w:tcW w:w="482" w:type="pct"/>
            <w:shd w:val="clear" w:color="auto" w:fill="C0D842"/>
          </w:tcPr>
          <w:p w14:paraId="2D9B462F" w14:textId="77777777" w:rsidR="00346ED0" w:rsidRDefault="00346ED0" w:rsidP="00346ED0">
            <w:pPr>
              <w:spacing w:after="160" w:line="259" w:lineRule="auto"/>
              <w:rPr>
                <w:rFonts w:asciiTheme="minorHAnsi" w:eastAsiaTheme="minorEastAsia" w:hAnsiTheme="minorHAnsi" w:cstheme="minorBidi"/>
                <w:i/>
                <w:iCs/>
                <w:sz w:val="18"/>
                <w:szCs w:val="18"/>
              </w:rPr>
            </w:pPr>
          </w:p>
          <w:p w14:paraId="1160C69B" w14:textId="77777777" w:rsidR="002A7CA2" w:rsidRPr="002A7CA2" w:rsidRDefault="002A7CA2" w:rsidP="002A7CA2">
            <w:pPr>
              <w:rPr>
                <w:rFonts w:asciiTheme="minorHAnsi" w:eastAsiaTheme="minorEastAsia" w:hAnsiTheme="minorHAnsi" w:cstheme="minorBidi"/>
                <w:sz w:val="18"/>
                <w:szCs w:val="18"/>
              </w:rPr>
            </w:pPr>
          </w:p>
          <w:p w14:paraId="1D3663B4" w14:textId="77777777" w:rsidR="002A7CA2" w:rsidRPr="002A7CA2" w:rsidRDefault="002A7CA2" w:rsidP="002A7CA2">
            <w:pPr>
              <w:rPr>
                <w:rFonts w:asciiTheme="minorHAnsi" w:eastAsiaTheme="minorEastAsia" w:hAnsiTheme="minorHAnsi" w:cstheme="minorBidi"/>
                <w:sz w:val="18"/>
                <w:szCs w:val="18"/>
              </w:rPr>
            </w:pPr>
          </w:p>
          <w:p w14:paraId="51BED83D" w14:textId="77777777" w:rsidR="002A7CA2" w:rsidRPr="002A7CA2" w:rsidRDefault="002A7CA2" w:rsidP="002A7CA2">
            <w:pPr>
              <w:rPr>
                <w:rFonts w:asciiTheme="minorHAnsi" w:eastAsiaTheme="minorEastAsia" w:hAnsiTheme="minorHAnsi" w:cstheme="minorBidi"/>
                <w:sz w:val="18"/>
                <w:szCs w:val="18"/>
              </w:rPr>
            </w:pPr>
          </w:p>
          <w:p w14:paraId="74CDEFFC" w14:textId="77777777" w:rsidR="002A7CA2" w:rsidRPr="002A7CA2" w:rsidRDefault="002A7CA2" w:rsidP="002A7CA2">
            <w:pPr>
              <w:rPr>
                <w:rFonts w:asciiTheme="minorHAnsi" w:eastAsiaTheme="minorEastAsia" w:hAnsiTheme="minorHAnsi" w:cstheme="minorBidi"/>
                <w:sz w:val="18"/>
                <w:szCs w:val="18"/>
              </w:rPr>
            </w:pPr>
          </w:p>
          <w:p w14:paraId="13CA4B48" w14:textId="77777777" w:rsidR="002A7CA2" w:rsidRPr="002A7CA2" w:rsidRDefault="002A7CA2" w:rsidP="002A7CA2">
            <w:pPr>
              <w:rPr>
                <w:rFonts w:asciiTheme="minorHAnsi" w:eastAsiaTheme="minorEastAsia" w:hAnsiTheme="minorHAnsi" w:cstheme="minorBidi"/>
                <w:sz w:val="18"/>
                <w:szCs w:val="18"/>
              </w:rPr>
            </w:pPr>
          </w:p>
          <w:p w14:paraId="48413B15" w14:textId="77777777" w:rsidR="002A7CA2" w:rsidRDefault="002A7CA2" w:rsidP="002A7CA2">
            <w:pPr>
              <w:rPr>
                <w:rFonts w:asciiTheme="minorHAnsi" w:eastAsiaTheme="minorEastAsia" w:hAnsiTheme="minorHAnsi" w:cstheme="minorBidi"/>
                <w:i/>
                <w:iCs/>
                <w:sz w:val="18"/>
                <w:szCs w:val="18"/>
              </w:rPr>
            </w:pPr>
          </w:p>
          <w:p w14:paraId="7C66D355"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7F664F2" w14:textId="5DED8727"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128B5D9A" w14:textId="2FBC867E" w:rsidR="00346ED0" w:rsidRDefault="00346ED0" w:rsidP="00346ED0">
            <w:pPr>
              <w:spacing w:after="160" w:line="259" w:lineRule="auto"/>
              <w:rPr>
                <w:rFonts w:ascii="Calibri" w:hAnsi="Calibri" w:cs="Calibri"/>
                <w:bCs/>
              </w:rPr>
            </w:pPr>
            <w:r>
              <w:rPr>
                <w:rFonts w:ascii="Calibri" w:hAnsi="Calibri" w:cs="Calibri"/>
                <w:bCs/>
              </w:rPr>
              <w:t xml:space="preserve">We will communicate the timings of events in the weeks leading up to events, suggesting that people travel to and back from the event together. And we will suggest that people wear clothing/footwear that is appropriate for night and worse weather/visibility. </w:t>
            </w:r>
          </w:p>
        </w:tc>
        <w:tc>
          <w:tcPr>
            <w:tcW w:w="577" w:type="pct"/>
            <w:shd w:val="clear" w:color="auto" w:fill="C0D842"/>
          </w:tcPr>
          <w:p w14:paraId="07928D94" w14:textId="4101046F" w:rsidR="00346ED0" w:rsidRPr="00EC3A35" w:rsidRDefault="002A7CA2" w:rsidP="00346ED0">
            <w:pPr>
              <w:spacing w:after="160" w:line="259" w:lineRule="auto"/>
              <w:rPr>
                <w:rFonts w:ascii="Calibri" w:hAnsi="Calibri" w:cs="Calibri"/>
                <w:bCs/>
              </w:rPr>
            </w:pPr>
            <w:r>
              <w:rPr>
                <w:rFonts w:ascii="Calibri" w:hAnsi="Calibri" w:cs="Calibri"/>
                <w:bCs/>
              </w:rPr>
              <w:t xml:space="preserve">Committee </w:t>
            </w:r>
          </w:p>
        </w:tc>
      </w:tr>
      <w:tr w:rsidR="00346ED0" w:rsidRPr="00E2261F" w14:paraId="1133AF31" w14:textId="77777777" w:rsidTr="009012F0">
        <w:trPr>
          <w:trHeight w:val="3740"/>
        </w:trPr>
        <w:tc>
          <w:tcPr>
            <w:tcW w:w="737" w:type="pct"/>
            <w:shd w:val="clear" w:color="auto" w:fill="C0D842"/>
          </w:tcPr>
          <w:p w14:paraId="07FEFB53" w14:textId="77777777" w:rsidR="00346ED0" w:rsidRPr="001C5815" w:rsidRDefault="00346ED0" w:rsidP="00346ED0">
            <w:pPr>
              <w:spacing w:after="160" w:line="259" w:lineRule="auto"/>
              <w:rPr>
                <w:rFonts w:ascii="Calibri" w:hAnsi="Calibri" w:cs="Calibri"/>
                <w:bCs/>
              </w:rPr>
            </w:pPr>
            <w:r>
              <w:rPr>
                <w:rFonts w:ascii="Calibri" w:hAnsi="Calibri" w:cs="Calibri"/>
                <w:bCs/>
              </w:rPr>
              <w:lastRenderedPageBreak/>
              <w:t xml:space="preserve">Food &amp; Drink Hygiene / Food Allergies &amp; Intolerances. </w:t>
            </w:r>
          </w:p>
          <w:p w14:paraId="7AA7F5D2" w14:textId="77777777" w:rsidR="00346ED0" w:rsidRDefault="00346ED0" w:rsidP="00346ED0">
            <w:pPr>
              <w:spacing w:after="160" w:line="259" w:lineRule="auto"/>
              <w:rPr>
                <w:rFonts w:ascii="Calibri" w:hAnsi="Calibri" w:cs="Calibri"/>
                <w:bCs/>
              </w:rPr>
            </w:pPr>
          </w:p>
        </w:tc>
        <w:tc>
          <w:tcPr>
            <w:tcW w:w="1798" w:type="pct"/>
            <w:shd w:val="clear" w:color="auto" w:fill="C0D842"/>
          </w:tcPr>
          <w:p w14:paraId="1CFAD8F8" w14:textId="77777777" w:rsidR="00346ED0" w:rsidRPr="00AD4045" w:rsidRDefault="00346ED0" w:rsidP="00346ED0">
            <w:pPr>
              <w:pStyle w:val="NormalWeb"/>
              <w:rPr>
                <w:rFonts w:ascii="Calibri" w:hAnsi="Calibri" w:cs="Calibri"/>
              </w:rPr>
            </w:pPr>
            <w:r w:rsidRPr="00AD4045">
              <w:rPr>
                <w:rStyle w:val="Strong"/>
                <w:rFonts w:ascii="Calibri" w:hAnsi="Calibri" w:cs="Calibri"/>
              </w:rPr>
              <w:t>Allergic reaction to food or drink ingredients</w:t>
            </w:r>
            <w:r w:rsidRPr="00AD4045">
              <w:rPr>
                <w:rFonts w:ascii="Calibri" w:hAnsi="Calibri" w:cs="Calibri"/>
              </w:rPr>
              <w:t xml:space="preserve"> – Risk of anaphylaxis or other serious health issues.</w:t>
            </w:r>
          </w:p>
          <w:p w14:paraId="5E625B6A" w14:textId="77777777" w:rsidR="00346ED0" w:rsidRPr="00AD4045" w:rsidRDefault="00346ED0" w:rsidP="00346ED0">
            <w:pPr>
              <w:pStyle w:val="NormalWeb"/>
              <w:rPr>
                <w:rFonts w:ascii="Calibri" w:hAnsi="Calibri" w:cs="Calibri"/>
              </w:rPr>
            </w:pPr>
            <w:r w:rsidRPr="00AD4045">
              <w:rPr>
                <w:rStyle w:val="Strong"/>
                <w:rFonts w:ascii="Calibri" w:hAnsi="Calibri" w:cs="Calibri"/>
              </w:rPr>
              <w:t>Cross-contamination of allergens</w:t>
            </w:r>
            <w:r w:rsidRPr="00AD4045">
              <w:rPr>
                <w:rFonts w:ascii="Calibri" w:hAnsi="Calibri" w:cs="Calibri"/>
              </w:rPr>
              <w:t xml:space="preserve"> – Traces of allergens could cause a reaction in sensitive ind</w:t>
            </w:r>
            <w:r>
              <w:rPr>
                <w:rFonts w:ascii="Calibri" w:hAnsi="Calibri" w:cs="Calibri"/>
              </w:rPr>
              <w:t>i</w:t>
            </w:r>
            <w:r w:rsidRPr="00AD4045">
              <w:rPr>
                <w:rFonts w:ascii="Calibri" w:hAnsi="Calibri" w:cs="Calibri"/>
              </w:rPr>
              <w:t>viduals.</w:t>
            </w:r>
          </w:p>
          <w:p w14:paraId="7E59C99F" w14:textId="77777777" w:rsidR="00346ED0" w:rsidRPr="00AD4045" w:rsidRDefault="00346ED0" w:rsidP="00346ED0">
            <w:pPr>
              <w:pStyle w:val="NormalWeb"/>
              <w:rPr>
                <w:rFonts w:ascii="Calibri" w:hAnsi="Calibri" w:cs="Calibri"/>
              </w:rPr>
            </w:pPr>
            <w:r w:rsidRPr="00AD4045">
              <w:rPr>
                <w:rStyle w:val="Strong"/>
                <w:rFonts w:ascii="Calibri" w:hAnsi="Calibri" w:cs="Calibri"/>
              </w:rPr>
              <w:t>Incorrect allergen information provided by venue</w:t>
            </w:r>
            <w:r w:rsidRPr="00AD4045">
              <w:rPr>
                <w:rFonts w:ascii="Calibri" w:hAnsi="Calibri" w:cs="Calibri"/>
              </w:rPr>
              <w:t xml:space="preserve"> – Students may consume unsafe items due to misleading info.</w:t>
            </w:r>
          </w:p>
          <w:p w14:paraId="5598C9FA" w14:textId="77777777" w:rsidR="00346ED0" w:rsidRPr="00AD4045" w:rsidRDefault="00346ED0" w:rsidP="00346ED0">
            <w:pPr>
              <w:pStyle w:val="NormalWeb"/>
              <w:rPr>
                <w:rFonts w:ascii="Calibri" w:hAnsi="Calibri" w:cs="Calibri"/>
              </w:rPr>
            </w:pPr>
            <w:r w:rsidRPr="00AD4045">
              <w:rPr>
                <w:rStyle w:val="Strong"/>
                <w:rFonts w:ascii="Calibri" w:hAnsi="Calibri" w:cs="Calibri"/>
              </w:rPr>
              <w:t>Poor hygiene standards in food preparation</w:t>
            </w:r>
            <w:r w:rsidRPr="00AD4045">
              <w:rPr>
                <w:rFonts w:ascii="Calibri" w:hAnsi="Calibri" w:cs="Calibri"/>
              </w:rPr>
              <w:t xml:space="preserve"> – Risk of food poisoning or illness.</w:t>
            </w:r>
          </w:p>
          <w:p w14:paraId="61896757" w14:textId="77777777" w:rsidR="00346ED0" w:rsidRPr="00AD4045" w:rsidRDefault="00346ED0" w:rsidP="00346ED0">
            <w:pPr>
              <w:pStyle w:val="NormalWeb"/>
              <w:rPr>
                <w:rFonts w:ascii="Calibri" w:hAnsi="Calibri" w:cs="Calibri"/>
              </w:rPr>
            </w:pPr>
            <w:r w:rsidRPr="00AD4045">
              <w:rPr>
                <w:rStyle w:val="Strong"/>
                <w:rFonts w:ascii="Calibri" w:hAnsi="Calibri" w:cs="Calibri"/>
              </w:rPr>
              <w:t>Improper food storage or handling by venue</w:t>
            </w:r>
            <w:r w:rsidRPr="00AD4045">
              <w:rPr>
                <w:rFonts w:ascii="Calibri" w:hAnsi="Calibri" w:cs="Calibri"/>
              </w:rPr>
              <w:t xml:space="preserve"> – Increases chance of bacterial contamination or spoilage.</w:t>
            </w:r>
          </w:p>
          <w:p w14:paraId="6F4E678B" w14:textId="77777777" w:rsidR="00346ED0" w:rsidRPr="00AD4045" w:rsidRDefault="00346ED0" w:rsidP="00346ED0">
            <w:pPr>
              <w:pStyle w:val="NormalWeb"/>
              <w:rPr>
                <w:rFonts w:ascii="Calibri" w:hAnsi="Calibri" w:cs="Calibri"/>
              </w:rPr>
            </w:pPr>
            <w:r w:rsidRPr="00AD4045">
              <w:rPr>
                <w:rStyle w:val="Strong"/>
                <w:rFonts w:ascii="Calibri" w:hAnsi="Calibri" w:cs="Calibri"/>
              </w:rPr>
              <w:t>Consumption of expired food or drink</w:t>
            </w:r>
            <w:r w:rsidRPr="00AD4045">
              <w:rPr>
                <w:rFonts w:ascii="Calibri" w:hAnsi="Calibri" w:cs="Calibri"/>
              </w:rPr>
              <w:t xml:space="preserve"> – Can lead to sickness or digestive issues.</w:t>
            </w:r>
          </w:p>
          <w:p w14:paraId="2DE731C3" w14:textId="77777777" w:rsidR="00346ED0" w:rsidRPr="00AD4045" w:rsidRDefault="00346ED0" w:rsidP="00346ED0">
            <w:pPr>
              <w:pStyle w:val="NormalWeb"/>
              <w:rPr>
                <w:rFonts w:ascii="Calibri" w:hAnsi="Calibri" w:cs="Calibri"/>
              </w:rPr>
            </w:pPr>
            <w:r w:rsidRPr="00AD4045">
              <w:rPr>
                <w:rStyle w:val="Strong"/>
                <w:rFonts w:ascii="Calibri" w:hAnsi="Calibri" w:cs="Calibri"/>
              </w:rPr>
              <w:t>Unlabelled or homemade food brought to event</w:t>
            </w:r>
            <w:r w:rsidRPr="00AD4045">
              <w:rPr>
                <w:rFonts w:ascii="Calibri" w:hAnsi="Calibri" w:cs="Calibri"/>
              </w:rPr>
              <w:t xml:space="preserve"> – Unknown ingredients may trigger allergies.</w:t>
            </w:r>
          </w:p>
          <w:p w14:paraId="188E8602" w14:textId="77777777" w:rsidR="00346ED0" w:rsidRPr="00AD4045" w:rsidRDefault="00346ED0" w:rsidP="00346ED0">
            <w:pPr>
              <w:tabs>
                <w:tab w:val="left" w:pos="1206"/>
              </w:tabs>
              <w:rPr>
                <w:rFonts w:ascii="Calibri" w:hAnsi="Calibri" w:cs="Calibri"/>
              </w:rPr>
            </w:pPr>
          </w:p>
        </w:tc>
        <w:tc>
          <w:tcPr>
            <w:tcW w:w="482" w:type="pct"/>
            <w:shd w:val="clear" w:color="auto" w:fill="C0D842"/>
          </w:tcPr>
          <w:p w14:paraId="2B8DE6DF" w14:textId="77777777" w:rsidR="00346ED0" w:rsidRDefault="00346ED0" w:rsidP="00346ED0">
            <w:pPr>
              <w:spacing w:after="160" w:line="259" w:lineRule="auto"/>
              <w:rPr>
                <w:rFonts w:asciiTheme="minorHAnsi" w:eastAsiaTheme="minorEastAsia" w:hAnsiTheme="minorHAnsi" w:cstheme="minorBidi"/>
                <w:i/>
                <w:iCs/>
                <w:sz w:val="18"/>
                <w:szCs w:val="18"/>
              </w:rPr>
            </w:pPr>
          </w:p>
          <w:p w14:paraId="64803294" w14:textId="77777777" w:rsidR="002A7CA2" w:rsidRPr="002A7CA2" w:rsidRDefault="002A7CA2" w:rsidP="002A7CA2">
            <w:pPr>
              <w:rPr>
                <w:rFonts w:asciiTheme="minorHAnsi" w:eastAsiaTheme="minorEastAsia" w:hAnsiTheme="minorHAnsi" w:cstheme="minorBidi"/>
                <w:sz w:val="18"/>
                <w:szCs w:val="18"/>
              </w:rPr>
            </w:pPr>
          </w:p>
          <w:p w14:paraId="072DC554" w14:textId="77777777" w:rsidR="002A7CA2" w:rsidRPr="002A7CA2" w:rsidRDefault="002A7CA2" w:rsidP="002A7CA2">
            <w:pPr>
              <w:rPr>
                <w:rFonts w:asciiTheme="minorHAnsi" w:eastAsiaTheme="minorEastAsia" w:hAnsiTheme="minorHAnsi" w:cstheme="minorBidi"/>
                <w:sz w:val="18"/>
                <w:szCs w:val="18"/>
              </w:rPr>
            </w:pPr>
          </w:p>
          <w:p w14:paraId="1AA4EA73" w14:textId="77777777" w:rsidR="002A7CA2" w:rsidRPr="002A7CA2" w:rsidRDefault="002A7CA2" w:rsidP="002A7CA2">
            <w:pPr>
              <w:rPr>
                <w:rFonts w:asciiTheme="minorHAnsi" w:eastAsiaTheme="minorEastAsia" w:hAnsiTheme="minorHAnsi" w:cstheme="minorBidi"/>
                <w:sz w:val="18"/>
                <w:szCs w:val="18"/>
              </w:rPr>
            </w:pPr>
          </w:p>
          <w:p w14:paraId="2C968649" w14:textId="77777777" w:rsidR="002A7CA2" w:rsidRPr="002A7CA2" w:rsidRDefault="002A7CA2" w:rsidP="002A7CA2">
            <w:pPr>
              <w:rPr>
                <w:rFonts w:asciiTheme="minorHAnsi" w:eastAsiaTheme="minorEastAsia" w:hAnsiTheme="minorHAnsi" w:cstheme="minorBidi"/>
                <w:sz w:val="18"/>
                <w:szCs w:val="18"/>
              </w:rPr>
            </w:pPr>
          </w:p>
          <w:p w14:paraId="1437BCDE" w14:textId="77777777" w:rsidR="002A7CA2" w:rsidRPr="002A7CA2" w:rsidRDefault="002A7CA2" w:rsidP="002A7CA2">
            <w:pPr>
              <w:rPr>
                <w:rFonts w:asciiTheme="minorHAnsi" w:eastAsiaTheme="minorEastAsia" w:hAnsiTheme="minorHAnsi" w:cstheme="minorBidi"/>
                <w:sz w:val="18"/>
                <w:szCs w:val="18"/>
              </w:rPr>
            </w:pPr>
          </w:p>
          <w:p w14:paraId="1B1443E8" w14:textId="77777777" w:rsidR="002A7CA2" w:rsidRPr="002A7CA2" w:rsidRDefault="002A7CA2" w:rsidP="002A7CA2">
            <w:pPr>
              <w:rPr>
                <w:rFonts w:asciiTheme="minorHAnsi" w:eastAsiaTheme="minorEastAsia" w:hAnsiTheme="minorHAnsi" w:cstheme="minorBidi"/>
                <w:sz w:val="18"/>
                <w:szCs w:val="18"/>
              </w:rPr>
            </w:pPr>
          </w:p>
          <w:p w14:paraId="3E128766" w14:textId="77777777" w:rsidR="002A7CA2" w:rsidRPr="002A7CA2" w:rsidRDefault="002A7CA2" w:rsidP="002A7CA2">
            <w:pPr>
              <w:rPr>
                <w:rFonts w:asciiTheme="minorHAnsi" w:eastAsiaTheme="minorEastAsia" w:hAnsiTheme="minorHAnsi" w:cstheme="minorBidi"/>
                <w:sz w:val="18"/>
                <w:szCs w:val="18"/>
              </w:rPr>
            </w:pPr>
          </w:p>
          <w:p w14:paraId="414C22A9" w14:textId="77777777" w:rsidR="002A7CA2" w:rsidRPr="002A7CA2" w:rsidRDefault="002A7CA2" w:rsidP="002A7CA2">
            <w:pPr>
              <w:rPr>
                <w:rFonts w:asciiTheme="minorHAnsi" w:eastAsiaTheme="minorEastAsia" w:hAnsiTheme="minorHAnsi" w:cstheme="minorBidi"/>
                <w:sz w:val="18"/>
                <w:szCs w:val="18"/>
              </w:rPr>
            </w:pPr>
          </w:p>
          <w:p w14:paraId="7BBF0C3D" w14:textId="77777777" w:rsidR="002A7CA2" w:rsidRPr="002A7CA2" w:rsidRDefault="002A7CA2" w:rsidP="002A7CA2">
            <w:pPr>
              <w:rPr>
                <w:rFonts w:asciiTheme="minorHAnsi" w:eastAsiaTheme="minorEastAsia" w:hAnsiTheme="minorHAnsi" w:cstheme="minorBidi"/>
                <w:sz w:val="18"/>
                <w:szCs w:val="18"/>
              </w:rPr>
            </w:pPr>
          </w:p>
          <w:p w14:paraId="65573626" w14:textId="77777777" w:rsidR="002A7CA2" w:rsidRPr="002A7CA2" w:rsidRDefault="002A7CA2" w:rsidP="002A7CA2">
            <w:pPr>
              <w:rPr>
                <w:rFonts w:asciiTheme="minorHAnsi" w:eastAsiaTheme="minorEastAsia" w:hAnsiTheme="minorHAnsi" w:cstheme="minorBidi"/>
                <w:sz w:val="18"/>
                <w:szCs w:val="18"/>
              </w:rPr>
            </w:pPr>
          </w:p>
          <w:p w14:paraId="73FD4105" w14:textId="77777777" w:rsidR="002A7CA2" w:rsidRPr="002A7CA2" w:rsidRDefault="002A7CA2" w:rsidP="002A7CA2">
            <w:pPr>
              <w:rPr>
                <w:rFonts w:asciiTheme="minorHAnsi" w:eastAsiaTheme="minorEastAsia" w:hAnsiTheme="minorHAnsi" w:cstheme="minorBidi"/>
                <w:sz w:val="18"/>
                <w:szCs w:val="18"/>
              </w:rPr>
            </w:pPr>
          </w:p>
          <w:p w14:paraId="00423E85" w14:textId="77777777" w:rsidR="002A7CA2" w:rsidRDefault="002A7CA2" w:rsidP="002A7CA2">
            <w:pPr>
              <w:rPr>
                <w:rFonts w:asciiTheme="minorHAnsi" w:eastAsiaTheme="minorEastAsia" w:hAnsiTheme="minorHAnsi" w:cstheme="minorBidi"/>
                <w:i/>
                <w:iCs/>
                <w:sz w:val="18"/>
                <w:szCs w:val="18"/>
              </w:rPr>
            </w:pPr>
          </w:p>
          <w:p w14:paraId="0EBB1F4B"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EB7B2D9" w14:textId="3F53D910"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6FB66033" w14:textId="77777777" w:rsidR="00346ED0" w:rsidRDefault="00346ED0" w:rsidP="00346ED0">
            <w:pPr>
              <w:spacing w:after="160" w:line="259" w:lineRule="auto"/>
              <w:rPr>
                <w:rFonts w:ascii="Calibri" w:hAnsi="Calibri" w:cs="Calibri"/>
                <w:bCs/>
              </w:rPr>
            </w:pPr>
            <w:r>
              <w:rPr>
                <w:rFonts w:ascii="Calibri" w:hAnsi="Calibri" w:cs="Calibri"/>
                <w:bCs/>
              </w:rPr>
              <w:t xml:space="preserve">The committee will make sure to check the food &amp; drink hygiene ratings of the venue. </w:t>
            </w:r>
          </w:p>
          <w:p w14:paraId="58550A8B" w14:textId="42958362" w:rsidR="00346ED0" w:rsidRDefault="00346ED0" w:rsidP="00346ED0">
            <w:pPr>
              <w:spacing w:after="160" w:line="259" w:lineRule="auto"/>
              <w:rPr>
                <w:rFonts w:ascii="Calibri" w:hAnsi="Calibri" w:cs="Calibri"/>
                <w:bCs/>
              </w:rPr>
            </w:pPr>
            <w:r>
              <w:rPr>
                <w:rFonts w:ascii="Calibri" w:hAnsi="Calibri" w:cs="Calibri"/>
                <w:bCs/>
              </w:rPr>
              <w:t>The committee will promote the venue well before the event date and encourage all attendees to check the menu for allergen information.</w:t>
            </w:r>
          </w:p>
        </w:tc>
        <w:tc>
          <w:tcPr>
            <w:tcW w:w="577" w:type="pct"/>
            <w:shd w:val="clear" w:color="auto" w:fill="C0D842"/>
          </w:tcPr>
          <w:p w14:paraId="51825CEC" w14:textId="5E986347" w:rsidR="00346ED0" w:rsidRPr="00EC3A35" w:rsidRDefault="002A7CA2" w:rsidP="00346ED0">
            <w:pPr>
              <w:spacing w:after="160" w:line="259" w:lineRule="auto"/>
              <w:rPr>
                <w:rFonts w:ascii="Calibri" w:hAnsi="Calibri" w:cs="Calibri"/>
                <w:bCs/>
              </w:rPr>
            </w:pPr>
            <w:r>
              <w:rPr>
                <w:rFonts w:ascii="Calibri" w:hAnsi="Calibri" w:cs="Calibri"/>
                <w:bCs/>
              </w:rPr>
              <w:t xml:space="preserve">Venue &amp; committee </w:t>
            </w:r>
          </w:p>
        </w:tc>
      </w:tr>
      <w:tr w:rsidR="003258D6" w:rsidRPr="00E2261F" w14:paraId="72C9789A" w14:textId="77777777" w:rsidTr="009012F0">
        <w:trPr>
          <w:trHeight w:val="3740"/>
        </w:trPr>
        <w:tc>
          <w:tcPr>
            <w:tcW w:w="737" w:type="pct"/>
            <w:shd w:val="clear" w:color="auto" w:fill="C0D842"/>
          </w:tcPr>
          <w:p w14:paraId="6366D580" w14:textId="6E20BD13" w:rsidR="003258D6" w:rsidRDefault="003258D6" w:rsidP="003258D6">
            <w:pPr>
              <w:spacing w:after="160" w:line="259" w:lineRule="auto"/>
              <w:rPr>
                <w:rFonts w:ascii="Calibri" w:hAnsi="Calibri" w:cs="Calibri"/>
                <w:bCs/>
              </w:rPr>
            </w:pPr>
            <w:r>
              <w:rPr>
                <w:rFonts w:ascii="Calibri" w:hAnsi="Calibri" w:cs="Calibri"/>
                <w:bCs/>
              </w:rPr>
              <w:lastRenderedPageBreak/>
              <w:t>Slips, Trips &amp; Falls</w:t>
            </w:r>
          </w:p>
        </w:tc>
        <w:tc>
          <w:tcPr>
            <w:tcW w:w="1798" w:type="pct"/>
            <w:shd w:val="clear" w:color="auto" w:fill="C0D842"/>
          </w:tcPr>
          <w:p w14:paraId="7B196DFB" w14:textId="261D10CF" w:rsidR="003258D6" w:rsidRPr="00AD4045" w:rsidRDefault="003258D6" w:rsidP="003258D6">
            <w:pPr>
              <w:pStyle w:val="NormalWeb"/>
              <w:rPr>
                <w:rStyle w:val="Strong"/>
                <w:rFonts w:ascii="Calibri" w:hAnsi="Calibri" w:cs="Calibri"/>
              </w:rPr>
            </w:pPr>
            <w:r w:rsidRPr="00EC3A35">
              <w:rPr>
                <w:rFonts w:ascii="Calibri" w:hAnsi="Calibri" w:cs="Calibri"/>
              </w:rPr>
              <w:t>Spilled drinks or wet floors in pubs may cause slips, leading to potential sprains, bruises, or head injuries</w:t>
            </w:r>
          </w:p>
        </w:tc>
        <w:tc>
          <w:tcPr>
            <w:tcW w:w="482" w:type="pct"/>
            <w:shd w:val="clear" w:color="auto" w:fill="C0D842"/>
          </w:tcPr>
          <w:p w14:paraId="5B9ECB78"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99D3843" w14:textId="77777777" w:rsidR="003258D6" w:rsidRDefault="003258D6" w:rsidP="003258D6">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442BDEA5" w14:textId="77777777" w:rsidR="003258D6" w:rsidRDefault="003258D6" w:rsidP="003258D6">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0C36672C" w14:textId="77777777" w:rsidR="003258D6" w:rsidRDefault="003258D6" w:rsidP="003258D6">
            <w:pPr>
              <w:spacing w:after="160" w:line="259" w:lineRule="auto"/>
              <w:rPr>
                <w:rFonts w:ascii="Calibri" w:hAnsi="Calibri" w:cs="Calibri"/>
                <w:bCs/>
              </w:rPr>
            </w:pPr>
            <w:r>
              <w:rPr>
                <w:rFonts w:ascii="Calibri" w:hAnsi="Calibri" w:cs="Calibri"/>
                <w:bCs/>
              </w:rPr>
              <w:t xml:space="preserve">We will advertise that this social involves moving between different locations so that people can wear appropriate clothing and footwear for the weather and the terrain. </w:t>
            </w:r>
          </w:p>
          <w:p w14:paraId="1E20AE85" w14:textId="77777777" w:rsidR="003C7938" w:rsidRPr="003C7938" w:rsidRDefault="003C7938" w:rsidP="003C7938">
            <w:pPr>
              <w:spacing w:after="160" w:line="259" w:lineRule="auto"/>
              <w:rPr>
                <w:rFonts w:ascii="Calibri" w:hAnsi="Calibri" w:cs="Calibri"/>
                <w:bCs/>
              </w:rPr>
            </w:pPr>
            <w:r w:rsidRPr="003C7938">
              <w:rPr>
                <w:rFonts w:ascii="Calibri" w:hAnsi="Calibri" w:cs="Calibri"/>
                <w:bCs/>
              </w:rPr>
              <w:t>Check venue flooring prior to event</w:t>
            </w:r>
          </w:p>
          <w:p w14:paraId="3F842267" w14:textId="66D3EC3F" w:rsidR="003C7938" w:rsidRDefault="003C7938" w:rsidP="003C7938">
            <w:pPr>
              <w:spacing w:after="160" w:line="259" w:lineRule="auto"/>
              <w:rPr>
                <w:rFonts w:ascii="Calibri" w:hAnsi="Calibri" w:cs="Calibri"/>
                <w:bCs/>
              </w:rPr>
            </w:pPr>
            <w:r w:rsidRPr="003C7938">
              <w:rPr>
                <w:rFonts w:ascii="Calibri" w:hAnsi="Calibri" w:cs="Calibri"/>
                <w:bCs/>
              </w:rPr>
              <w:t>Do not block walkways</w:t>
            </w:r>
          </w:p>
        </w:tc>
        <w:tc>
          <w:tcPr>
            <w:tcW w:w="577" w:type="pct"/>
            <w:shd w:val="clear" w:color="auto" w:fill="C0D842"/>
          </w:tcPr>
          <w:p w14:paraId="4B28AEDF" w14:textId="64B610FF" w:rsidR="003258D6" w:rsidRPr="00EC3A35" w:rsidRDefault="002A7CA2" w:rsidP="003258D6">
            <w:pPr>
              <w:spacing w:after="160" w:line="259" w:lineRule="auto"/>
              <w:rPr>
                <w:rFonts w:ascii="Calibri" w:hAnsi="Calibri" w:cs="Calibri"/>
                <w:bCs/>
              </w:rPr>
            </w:pPr>
            <w:r>
              <w:rPr>
                <w:rFonts w:ascii="Calibri" w:hAnsi="Calibri" w:cs="Calibri"/>
                <w:bCs/>
              </w:rPr>
              <w:t xml:space="preserve">Venue &amp; committee </w:t>
            </w:r>
          </w:p>
        </w:tc>
      </w:tr>
    </w:tbl>
    <w:p w14:paraId="4977AE93" w14:textId="77777777" w:rsidR="003258D6" w:rsidRDefault="003258D6" w:rsidP="003258D6">
      <w:pPr>
        <w:spacing w:after="160" w:line="259" w:lineRule="auto"/>
        <w:rPr>
          <w:rFonts w:asciiTheme="minorHAnsi" w:eastAsiaTheme="minorEastAsia" w:hAnsiTheme="minorHAnsi" w:cstheme="minorBidi"/>
          <w:b/>
          <w:bCs/>
          <w:u w:val="single"/>
        </w:rPr>
      </w:pPr>
    </w:p>
    <w:p w14:paraId="5BFC7EF6" w14:textId="491649A0" w:rsidR="003258D6" w:rsidRPr="00A53235" w:rsidRDefault="003258D6" w:rsidP="003258D6">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7: (Restaurant/Meal Meet up)</w:t>
      </w:r>
    </w:p>
    <w:p w14:paraId="009F9710" w14:textId="77777777" w:rsidR="003258D6" w:rsidRPr="00A53235" w:rsidRDefault="003258D6" w:rsidP="003258D6">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258D6" w:rsidRPr="00A53235" w14:paraId="51047402" w14:textId="77777777" w:rsidTr="00F369B2">
        <w:trPr>
          <w:trHeight w:val="510"/>
        </w:trPr>
        <w:tc>
          <w:tcPr>
            <w:tcW w:w="2835" w:type="dxa"/>
            <w:vAlign w:val="center"/>
          </w:tcPr>
          <w:p w14:paraId="0572DF50" w14:textId="77777777" w:rsidR="003258D6" w:rsidRPr="00A53235" w:rsidRDefault="003258D6" w:rsidP="00F369B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2EDB0C5" w14:textId="0B62BFC6" w:rsidR="003258D6" w:rsidRPr="00A53235" w:rsidRDefault="003258D6" w:rsidP="00F369B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40</w:t>
            </w:r>
          </w:p>
        </w:tc>
        <w:tc>
          <w:tcPr>
            <w:tcW w:w="4820" w:type="dxa"/>
          </w:tcPr>
          <w:p w14:paraId="13A33718" w14:textId="77777777" w:rsidR="003258D6" w:rsidRPr="00A53235" w:rsidRDefault="003258D6"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785546B" w14:textId="77777777" w:rsidR="003258D6" w:rsidRPr="00B951AB" w:rsidRDefault="003258D6" w:rsidP="00F369B2">
            <w:pPr>
              <w:spacing w:after="160" w:line="259" w:lineRule="auto"/>
              <w:rPr>
                <w:rFonts w:asciiTheme="minorHAnsi" w:eastAsiaTheme="minorEastAsia" w:hAnsiTheme="minorHAnsi" w:cstheme="minorBidi"/>
                <w:bCs/>
                <w:sz w:val="18"/>
                <w:szCs w:val="18"/>
              </w:rPr>
            </w:pPr>
            <w:r w:rsidRPr="00B951AB">
              <w:rPr>
                <w:rFonts w:ascii="Calibri" w:hAnsi="Calibri" w:cs="Calibri"/>
                <w:bCs/>
                <w:sz w:val="18"/>
                <w:szCs w:val="13"/>
              </w:rPr>
              <w:t>That the venues we choose are at street level or have access ramps and elevators so that if disabled access to the event is required everyone can take part.</w:t>
            </w:r>
          </w:p>
        </w:tc>
      </w:tr>
      <w:tr w:rsidR="003258D6" w:rsidRPr="00A53235" w14:paraId="4F27ABB4" w14:textId="77777777" w:rsidTr="00F369B2">
        <w:trPr>
          <w:trHeight w:val="510"/>
        </w:trPr>
        <w:tc>
          <w:tcPr>
            <w:tcW w:w="2835" w:type="dxa"/>
            <w:vAlign w:val="center"/>
          </w:tcPr>
          <w:p w14:paraId="32E35ECC" w14:textId="77777777" w:rsidR="003258D6" w:rsidRPr="00A53235" w:rsidRDefault="003258D6" w:rsidP="00F369B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88B6E" w14:textId="77777777" w:rsidR="003258D6" w:rsidRPr="00A53235" w:rsidRDefault="003258D6" w:rsidP="00F369B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Both on and off campus </w:t>
            </w:r>
          </w:p>
        </w:tc>
        <w:tc>
          <w:tcPr>
            <w:tcW w:w="4820" w:type="dxa"/>
            <w:vAlign w:val="center"/>
          </w:tcPr>
          <w:p w14:paraId="5DC9D433" w14:textId="77777777" w:rsidR="003258D6" w:rsidRPr="00A53235" w:rsidRDefault="003258D6"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2DE8F2E" w14:textId="77777777" w:rsidR="003258D6" w:rsidRPr="00A53235" w:rsidRDefault="003258D6" w:rsidP="00F369B2">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3258D6" w:rsidRPr="00A53235" w14:paraId="372C7DD7" w14:textId="77777777" w:rsidTr="00F369B2">
        <w:trPr>
          <w:trHeight w:val="125"/>
        </w:trPr>
        <w:tc>
          <w:tcPr>
            <w:tcW w:w="2835" w:type="dxa"/>
            <w:vAlign w:val="center"/>
          </w:tcPr>
          <w:p w14:paraId="3FF309FB" w14:textId="77777777" w:rsidR="003258D6" w:rsidRPr="00A53235" w:rsidRDefault="003258D6" w:rsidP="00F369B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9D2CA1B" w14:textId="77777777" w:rsidR="003258D6" w:rsidRPr="00A53235" w:rsidRDefault="003258D6" w:rsidP="00F369B2">
            <w:pPr>
              <w:spacing w:before="40" w:after="40"/>
              <w:rPr>
                <w:rFonts w:asciiTheme="minorHAnsi" w:eastAsiaTheme="minorEastAsia" w:hAnsiTheme="minorHAnsi" w:cstheme="minorBidi"/>
                <w:color w:val="000000" w:themeColor="text1"/>
              </w:rPr>
            </w:pPr>
          </w:p>
        </w:tc>
        <w:tc>
          <w:tcPr>
            <w:tcW w:w="4820" w:type="dxa"/>
            <w:vAlign w:val="center"/>
          </w:tcPr>
          <w:p w14:paraId="56A06B8A" w14:textId="77777777" w:rsidR="003258D6" w:rsidRPr="00A53235" w:rsidRDefault="003258D6" w:rsidP="00F369B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4A5F07" w14:textId="6AA7D3FB" w:rsidR="003258D6" w:rsidRPr="00A53235" w:rsidRDefault="003258D6" w:rsidP="00F369B2">
            <w:pPr>
              <w:spacing w:after="160" w:line="259" w:lineRule="auto"/>
              <w:rPr>
                <w:rFonts w:asciiTheme="minorHAnsi" w:eastAsiaTheme="minorEastAsia" w:hAnsiTheme="minorHAnsi" w:cstheme="minorBidi"/>
              </w:rPr>
            </w:pPr>
            <w:r>
              <w:rPr>
                <w:rFonts w:ascii="Calibri" w:hAnsi="Calibri" w:cs="Calibri"/>
              </w:rPr>
              <w:t>Venue</w:t>
            </w:r>
          </w:p>
        </w:tc>
      </w:tr>
    </w:tbl>
    <w:p w14:paraId="40E462F8" w14:textId="77777777" w:rsidR="003258D6" w:rsidRPr="00A53235" w:rsidRDefault="003258D6" w:rsidP="003258D6">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9"/>
        <w:gridCol w:w="5521"/>
        <w:gridCol w:w="9"/>
        <w:gridCol w:w="1477"/>
        <w:gridCol w:w="7"/>
        <w:gridCol w:w="4321"/>
        <w:gridCol w:w="7"/>
        <w:gridCol w:w="1779"/>
      </w:tblGrid>
      <w:tr w:rsidR="003258D6" w:rsidRPr="009049C9" w14:paraId="03D17875" w14:textId="77777777" w:rsidTr="003258D6">
        <w:trPr>
          <w:trHeight w:val="734"/>
        </w:trPr>
        <w:tc>
          <w:tcPr>
            <w:tcW w:w="737" w:type="pct"/>
            <w:gridSpan w:val="2"/>
          </w:tcPr>
          <w:p w14:paraId="14B590F9" w14:textId="77777777" w:rsidR="003258D6" w:rsidRPr="009049C9" w:rsidRDefault="003258D6"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7" w:type="pct"/>
            <w:gridSpan w:val="2"/>
          </w:tcPr>
          <w:p w14:paraId="148761DF" w14:textId="77777777" w:rsidR="003258D6" w:rsidRPr="009049C9" w:rsidRDefault="003258D6"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gridSpan w:val="2"/>
          </w:tcPr>
          <w:p w14:paraId="28C27171" w14:textId="77777777" w:rsidR="003258D6" w:rsidRPr="009049C9" w:rsidRDefault="003258D6"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gridSpan w:val="2"/>
          </w:tcPr>
          <w:p w14:paraId="4686D630" w14:textId="77777777" w:rsidR="003258D6" w:rsidRPr="009049C9" w:rsidRDefault="003258D6"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8" w:type="pct"/>
          </w:tcPr>
          <w:p w14:paraId="3DD3DCFC" w14:textId="77777777" w:rsidR="003258D6" w:rsidRPr="009049C9" w:rsidRDefault="003258D6"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258D6" w:rsidRPr="00A53235" w14:paraId="1C2F56E8" w14:textId="77777777" w:rsidTr="003258D6">
        <w:trPr>
          <w:trHeight w:val="2117"/>
        </w:trPr>
        <w:tc>
          <w:tcPr>
            <w:tcW w:w="737" w:type="pct"/>
            <w:gridSpan w:val="2"/>
            <w:shd w:val="clear" w:color="auto" w:fill="C0D842"/>
          </w:tcPr>
          <w:p w14:paraId="1606C9DE" w14:textId="77777777" w:rsidR="003258D6" w:rsidRDefault="003258D6" w:rsidP="00F369B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1D7B0751" w14:textId="77777777" w:rsidR="003258D6" w:rsidRPr="00DE7BDA" w:rsidRDefault="003258D6" w:rsidP="00F369B2">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7" w:type="pct"/>
            <w:gridSpan w:val="2"/>
            <w:shd w:val="clear" w:color="auto" w:fill="C0D842"/>
          </w:tcPr>
          <w:p w14:paraId="13D474B6" w14:textId="77777777" w:rsidR="003258D6" w:rsidRPr="00E2261F" w:rsidRDefault="003258D6" w:rsidP="00F369B2">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gridSpan w:val="2"/>
            <w:shd w:val="clear" w:color="auto" w:fill="C0D842"/>
          </w:tcPr>
          <w:p w14:paraId="588E2C21" w14:textId="77777777" w:rsidR="003258D6" w:rsidRPr="00A53235" w:rsidRDefault="003258D6" w:rsidP="00F369B2">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gridSpan w:val="2"/>
            <w:shd w:val="clear" w:color="auto" w:fill="C0D842"/>
          </w:tcPr>
          <w:p w14:paraId="613FC8CD" w14:textId="77777777" w:rsidR="003258D6" w:rsidRPr="00A53235" w:rsidRDefault="003258D6"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78" w:type="pct"/>
            <w:shd w:val="clear" w:color="auto" w:fill="C0D842"/>
          </w:tcPr>
          <w:p w14:paraId="67074001" w14:textId="77777777" w:rsidR="003258D6" w:rsidRPr="00A53235" w:rsidRDefault="003258D6"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3258D6" w:rsidRPr="00E2261F" w14:paraId="76D79394" w14:textId="77777777" w:rsidTr="003258D6">
        <w:trPr>
          <w:trHeight w:val="3740"/>
        </w:trPr>
        <w:tc>
          <w:tcPr>
            <w:tcW w:w="737" w:type="pct"/>
            <w:gridSpan w:val="2"/>
            <w:shd w:val="clear" w:color="auto" w:fill="C0D842"/>
          </w:tcPr>
          <w:p w14:paraId="51CFF1F0" w14:textId="0B7CC0F8" w:rsidR="003258D6" w:rsidRDefault="003258D6" w:rsidP="00CB59AD">
            <w:pPr>
              <w:spacing w:after="160" w:line="259" w:lineRule="auto"/>
              <w:rPr>
                <w:rFonts w:asciiTheme="minorHAnsi" w:eastAsiaTheme="minorEastAsia" w:hAnsiTheme="minorHAnsi" w:cstheme="minorBidi"/>
                <w:bCs/>
                <w:i/>
                <w:iCs/>
                <w:sz w:val="18"/>
                <w:szCs w:val="18"/>
                <w:highlight w:val="yellow"/>
              </w:rPr>
            </w:pPr>
            <w:r>
              <w:rPr>
                <w:rFonts w:ascii="Calibri" w:hAnsi="Calibri" w:cs="Calibri"/>
                <w:bCs/>
              </w:rPr>
              <w:t xml:space="preserve">Aggression / Violence, Bullying &amp; Harassment / Lone Working. </w:t>
            </w:r>
          </w:p>
        </w:tc>
        <w:tc>
          <w:tcPr>
            <w:tcW w:w="1797" w:type="pct"/>
            <w:gridSpan w:val="2"/>
            <w:shd w:val="clear" w:color="auto" w:fill="C0D842"/>
          </w:tcPr>
          <w:p w14:paraId="31816AC4" w14:textId="7C680C31" w:rsidR="003258D6" w:rsidRPr="00E2261F" w:rsidRDefault="003258D6" w:rsidP="00F369B2">
            <w:pPr>
              <w:tabs>
                <w:tab w:val="left" w:pos="1206"/>
              </w:tabs>
              <w:rPr>
                <w:rFonts w:asciiTheme="minorHAnsi" w:eastAsiaTheme="minorEastAsia" w:hAnsiTheme="minorHAnsi" w:cstheme="minorBidi"/>
                <w:sz w:val="18"/>
                <w:szCs w:val="18"/>
                <w:highlight w:val="yellow"/>
              </w:rPr>
            </w:pPr>
            <w:r w:rsidRPr="00EE2674">
              <w:rPr>
                <w:rFonts w:ascii="Calibri" w:hAnsi="Calibri" w:cs="Calibri"/>
              </w:rPr>
              <w:t>At socials, members may face aggression or violence from intoxicated individuals leading to injury or stress; bullying or harassment through inappropriate comments, unwanted attention, or exclusion causing emotional harm or discomfort; and lone working risks if someone becomes separated, walks home alone, or stays behind to help others, potentially leading to them feeling unsafe, getting lost, or being harmed.</w:t>
            </w:r>
          </w:p>
        </w:tc>
        <w:tc>
          <w:tcPr>
            <w:tcW w:w="482" w:type="pct"/>
            <w:gridSpan w:val="2"/>
            <w:shd w:val="clear" w:color="auto" w:fill="C0D842"/>
          </w:tcPr>
          <w:p w14:paraId="6DB3D53E"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4CE9AE3B" w14:textId="790270F1" w:rsidR="003258D6" w:rsidRPr="00E2261F" w:rsidRDefault="003258D6" w:rsidP="00F369B2">
            <w:pPr>
              <w:spacing w:after="160" w:line="259" w:lineRule="auto"/>
              <w:rPr>
                <w:rFonts w:asciiTheme="minorHAnsi" w:eastAsiaTheme="minorEastAsia" w:hAnsiTheme="minorHAnsi" w:cstheme="minorBidi"/>
                <w:i/>
                <w:iCs/>
                <w:sz w:val="18"/>
                <w:szCs w:val="18"/>
                <w:highlight w:val="yellow"/>
              </w:rPr>
            </w:pPr>
          </w:p>
        </w:tc>
        <w:tc>
          <w:tcPr>
            <w:tcW w:w="1406" w:type="pct"/>
            <w:gridSpan w:val="2"/>
            <w:shd w:val="clear" w:color="auto" w:fill="C0D842"/>
          </w:tcPr>
          <w:p w14:paraId="3BCDDCC9" w14:textId="77777777" w:rsidR="003258D6" w:rsidRDefault="003258D6" w:rsidP="00F369B2">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62FBEC7B" w14:textId="77777777" w:rsidR="003258D6" w:rsidRDefault="003258D6" w:rsidP="00F369B2">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639BCC35" w14:textId="75AC21AB" w:rsidR="00CB59AD" w:rsidRPr="00E2261F" w:rsidRDefault="00CB59AD" w:rsidP="00F369B2">
            <w:pPr>
              <w:spacing w:after="160" w:line="259" w:lineRule="auto"/>
              <w:rPr>
                <w:rFonts w:asciiTheme="minorHAnsi" w:eastAsiaTheme="minorEastAsia" w:hAnsiTheme="minorHAnsi" w:cstheme="minorBidi"/>
                <w:sz w:val="18"/>
                <w:szCs w:val="18"/>
                <w:highlight w:val="yellow"/>
              </w:rPr>
            </w:pPr>
            <w:r w:rsidRPr="00CB59AD">
              <w:rPr>
                <w:rFonts w:asciiTheme="minorHAnsi" w:hAnsiTheme="minorHAnsi" w:cstheme="minorBidi"/>
              </w:rPr>
              <w:t>Remind members of the Guild’s code of Conduct</w:t>
            </w:r>
          </w:p>
        </w:tc>
        <w:tc>
          <w:tcPr>
            <w:tcW w:w="578" w:type="pct"/>
            <w:shd w:val="clear" w:color="auto" w:fill="C0D842"/>
          </w:tcPr>
          <w:p w14:paraId="6AF5E824" w14:textId="77777777" w:rsidR="003258D6" w:rsidRPr="00E2261F" w:rsidRDefault="003258D6"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3258D6" w:rsidRPr="00E2261F" w14:paraId="2FDB333F" w14:textId="77777777" w:rsidTr="003258D6">
        <w:trPr>
          <w:trHeight w:val="1975"/>
        </w:trPr>
        <w:tc>
          <w:tcPr>
            <w:tcW w:w="737" w:type="pct"/>
            <w:gridSpan w:val="2"/>
            <w:shd w:val="clear" w:color="auto" w:fill="C0D842"/>
          </w:tcPr>
          <w:p w14:paraId="47458130" w14:textId="7FBB86F4" w:rsidR="003258D6" w:rsidRPr="00D606E0" w:rsidRDefault="003258D6" w:rsidP="00F369B2">
            <w:pPr>
              <w:spacing w:after="160" w:line="259" w:lineRule="auto"/>
              <w:rPr>
                <w:rFonts w:ascii="Calibri" w:hAnsi="Calibri" w:cs="Calibri"/>
                <w:bCs/>
              </w:rPr>
            </w:pPr>
            <w:r>
              <w:rPr>
                <w:rFonts w:ascii="Calibri" w:hAnsi="Calibri" w:cs="Calibri"/>
                <w:bCs/>
              </w:rPr>
              <w:lastRenderedPageBreak/>
              <w:t>Alcohol / Drugs</w:t>
            </w:r>
          </w:p>
          <w:p w14:paraId="5079E1FB" w14:textId="77777777" w:rsidR="003258D6" w:rsidRDefault="003258D6" w:rsidP="00F369B2">
            <w:pPr>
              <w:spacing w:after="160" w:line="259" w:lineRule="auto"/>
              <w:jc w:val="center"/>
              <w:rPr>
                <w:rFonts w:asciiTheme="minorHAnsi" w:eastAsiaTheme="minorEastAsia" w:hAnsiTheme="minorHAnsi" w:cstheme="minorBidi"/>
                <w:bCs/>
                <w:i/>
                <w:iCs/>
                <w:sz w:val="18"/>
                <w:szCs w:val="18"/>
                <w:highlight w:val="yellow"/>
              </w:rPr>
            </w:pPr>
          </w:p>
        </w:tc>
        <w:tc>
          <w:tcPr>
            <w:tcW w:w="1797" w:type="pct"/>
            <w:gridSpan w:val="2"/>
            <w:shd w:val="clear" w:color="auto" w:fill="C0D842"/>
          </w:tcPr>
          <w:p w14:paraId="6EDF4853" w14:textId="77777777" w:rsidR="003258D6" w:rsidRPr="00AD4045" w:rsidRDefault="003258D6" w:rsidP="00F369B2">
            <w:pPr>
              <w:pStyle w:val="NormalWeb"/>
              <w:rPr>
                <w:rFonts w:ascii="Calibri" w:hAnsi="Calibri" w:cs="Calibri"/>
              </w:rPr>
            </w:pPr>
            <w:r w:rsidRPr="00AD4045">
              <w:rPr>
                <w:rFonts w:ascii="Calibri" w:hAnsi="Calibri" w:cs="Calibri"/>
              </w:rPr>
              <w:t>Excessive alcohol consumption can lead to accidents, poor decision-making, vulnerability to harm, and potential medical or legal emergencies.</w:t>
            </w:r>
          </w:p>
          <w:p w14:paraId="06E698CF" w14:textId="77777777" w:rsidR="003258D6" w:rsidRPr="00E2261F" w:rsidRDefault="003258D6" w:rsidP="00F369B2">
            <w:pPr>
              <w:tabs>
                <w:tab w:val="left" w:pos="1206"/>
              </w:tabs>
              <w:rPr>
                <w:rFonts w:asciiTheme="minorHAnsi" w:eastAsiaTheme="minorEastAsia" w:hAnsiTheme="minorHAnsi" w:cstheme="minorBidi"/>
                <w:sz w:val="18"/>
                <w:szCs w:val="18"/>
                <w:highlight w:val="yellow"/>
              </w:rPr>
            </w:pPr>
          </w:p>
        </w:tc>
        <w:tc>
          <w:tcPr>
            <w:tcW w:w="482" w:type="pct"/>
            <w:gridSpan w:val="2"/>
            <w:shd w:val="clear" w:color="auto" w:fill="C0D842"/>
          </w:tcPr>
          <w:p w14:paraId="5780EC07" w14:textId="77777777" w:rsidR="003258D6" w:rsidRDefault="003258D6" w:rsidP="00F369B2">
            <w:pPr>
              <w:spacing w:after="160" w:line="259" w:lineRule="auto"/>
              <w:rPr>
                <w:rFonts w:asciiTheme="minorHAnsi" w:eastAsiaTheme="minorEastAsia" w:hAnsiTheme="minorHAnsi" w:cstheme="minorBidi"/>
                <w:i/>
                <w:iCs/>
              </w:rPr>
            </w:pPr>
          </w:p>
          <w:p w14:paraId="75D4AA68" w14:textId="77777777" w:rsidR="003258D6" w:rsidRPr="00EC3A35" w:rsidRDefault="003258D6" w:rsidP="00F369B2">
            <w:pPr>
              <w:rPr>
                <w:rFonts w:asciiTheme="minorHAnsi" w:eastAsiaTheme="minorEastAsia" w:hAnsiTheme="minorHAnsi" w:cstheme="minorBidi"/>
                <w:sz w:val="18"/>
                <w:szCs w:val="18"/>
              </w:rPr>
            </w:pPr>
          </w:p>
          <w:p w14:paraId="7A9A3E0E" w14:textId="77777777" w:rsidR="003258D6" w:rsidRPr="00EC3A35" w:rsidRDefault="003258D6" w:rsidP="00F369B2">
            <w:pPr>
              <w:rPr>
                <w:rFonts w:asciiTheme="minorHAnsi" w:eastAsiaTheme="minorEastAsia" w:hAnsiTheme="minorHAnsi" w:cstheme="minorBidi"/>
                <w:sz w:val="18"/>
                <w:szCs w:val="18"/>
              </w:rPr>
            </w:pPr>
          </w:p>
          <w:p w14:paraId="40EECB42"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A4B9D0B" w14:textId="4D9AA668" w:rsidR="003258D6" w:rsidRPr="00E2261F" w:rsidRDefault="003258D6" w:rsidP="00F369B2">
            <w:pPr>
              <w:spacing w:after="160" w:line="259" w:lineRule="auto"/>
              <w:rPr>
                <w:rFonts w:asciiTheme="minorHAnsi" w:eastAsiaTheme="minorEastAsia" w:hAnsiTheme="minorHAnsi" w:cstheme="minorBidi"/>
                <w:i/>
                <w:iCs/>
                <w:sz w:val="18"/>
                <w:szCs w:val="18"/>
                <w:highlight w:val="yellow"/>
              </w:rPr>
            </w:pPr>
          </w:p>
        </w:tc>
        <w:tc>
          <w:tcPr>
            <w:tcW w:w="1406" w:type="pct"/>
            <w:gridSpan w:val="2"/>
            <w:shd w:val="clear" w:color="auto" w:fill="C0D842"/>
          </w:tcPr>
          <w:p w14:paraId="11D46F83" w14:textId="77777777" w:rsidR="003258D6" w:rsidRDefault="003258D6" w:rsidP="00F369B2">
            <w:pPr>
              <w:spacing w:after="160" w:line="259" w:lineRule="auto"/>
              <w:rPr>
                <w:rFonts w:ascii="Calibri" w:hAnsi="Calibri" w:cs="Calibri"/>
                <w:bCs/>
              </w:rPr>
            </w:pPr>
            <w:r>
              <w:rPr>
                <w:rFonts w:ascii="Calibri" w:hAnsi="Calibri" w:cs="Calibri"/>
                <w:bCs/>
              </w:rPr>
              <w:t>Anyone found to be too drunk or taking drugs will be removed from the event.</w:t>
            </w:r>
          </w:p>
          <w:p w14:paraId="6691942B" w14:textId="77777777" w:rsidR="003258D6" w:rsidRDefault="003258D6" w:rsidP="00F369B2">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79EE1F44" w14:textId="77777777" w:rsidR="00983521" w:rsidRPr="00983521" w:rsidRDefault="00983521" w:rsidP="00983521">
            <w:pPr>
              <w:spacing w:after="160" w:line="259" w:lineRule="auto"/>
              <w:rPr>
                <w:rFonts w:asciiTheme="minorHAnsi" w:hAnsiTheme="minorHAnsi" w:cstheme="minorBidi"/>
              </w:rPr>
            </w:pPr>
            <w:r w:rsidRPr="00983521">
              <w:rPr>
                <w:rFonts w:asciiTheme="minorHAnsi" w:hAnsiTheme="minorHAnsi" w:cstheme="minorBidi"/>
              </w:rPr>
              <w:t>Committee to ensure anyone intoxicated gets home safely</w:t>
            </w:r>
          </w:p>
          <w:p w14:paraId="1DC6B721" w14:textId="3F327840" w:rsidR="00983521"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Theme="minorHAnsi" w:hAnsiTheme="minorHAnsi" w:cstheme="minorBidi"/>
              </w:rPr>
              <w:t>At least 1 sober member to be present at the event</w:t>
            </w:r>
          </w:p>
        </w:tc>
        <w:tc>
          <w:tcPr>
            <w:tcW w:w="578" w:type="pct"/>
            <w:shd w:val="clear" w:color="auto" w:fill="C0D842"/>
          </w:tcPr>
          <w:p w14:paraId="6B6C2BDA" w14:textId="77777777" w:rsidR="003258D6" w:rsidRPr="00E2261F" w:rsidRDefault="003258D6"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3258D6" w:rsidRPr="00E2261F" w14:paraId="4A21E985" w14:textId="77777777" w:rsidTr="003258D6">
        <w:trPr>
          <w:trHeight w:val="1123"/>
        </w:trPr>
        <w:tc>
          <w:tcPr>
            <w:tcW w:w="737" w:type="pct"/>
            <w:gridSpan w:val="2"/>
            <w:shd w:val="clear" w:color="auto" w:fill="C0D842"/>
          </w:tcPr>
          <w:p w14:paraId="0749C4B1" w14:textId="58353DF1" w:rsidR="003258D6" w:rsidRPr="00D24082" w:rsidRDefault="003258D6" w:rsidP="00F369B2">
            <w:pPr>
              <w:spacing w:after="160" w:line="259" w:lineRule="auto"/>
              <w:rPr>
                <w:rFonts w:ascii="Calibri" w:hAnsi="Calibri" w:cs="Calibri"/>
                <w:bCs/>
              </w:rPr>
            </w:pPr>
            <w:r>
              <w:rPr>
                <w:rFonts w:ascii="Calibri" w:hAnsi="Calibri" w:cs="Calibri"/>
                <w:bCs/>
              </w:rPr>
              <w:t xml:space="preserve">Fire. </w:t>
            </w:r>
          </w:p>
          <w:p w14:paraId="340B74BF" w14:textId="77777777" w:rsidR="003258D6" w:rsidRDefault="003258D6" w:rsidP="00F369B2">
            <w:pPr>
              <w:spacing w:after="160" w:line="259" w:lineRule="auto"/>
              <w:jc w:val="center"/>
              <w:rPr>
                <w:rFonts w:asciiTheme="minorHAnsi" w:eastAsiaTheme="minorEastAsia" w:hAnsiTheme="minorHAnsi" w:cstheme="minorBidi"/>
                <w:bCs/>
                <w:i/>
                <w:iCs/>
                <w:sz w:val="18"/>
                <w:szCs w:val="18"/>
                <w:highlight w:val="yellow"/>
              </w:rPr>
            </w:pPr>
          </w:p>
        </w:tc>
        <w:tc>
          <w:tcPr>
            <w:tcW w:w="1797" w:type="pct"/>
            <w:gridSpan w:val="2"/>
            <w:shd w:val="clear" w:color="auto" w:fill="C0D842"/>
          </w:tcPr>
          <w:p w14:paraId="368A90F0" w14:textId="77777777" w:rsidR="003258D6" w:rsidRPr="00E2261F" w:rsidRDefault="003258D6" w:rsidP="00F369B2">
            <w:pPr>
              <w:tabs>
                <w:tab w:val="left" w:pos="1206"/>
              </w:tabs>
              <w:rPr>
                <w:rFonts w:asciiTheme="minorHAnsi" w:eastAsiaTheme="minorEastAsia" w:hAnsiTheme="minorHAnsi" w:cstheme="minorBidi"/>
                <w:sz w:val="18"/>
                <w:szCs w:val="18"/>
                <w:highlight w:val="yellow"/>
              </w:rPr>
            </w:pPr>
            <w:r w:rsidRPr="00AD4045">
              <w:rPr>
                <w:rFonts w:ascii="Calibri" w:hAnsi="Calibri" w:cs="Calibri"/>
              </w:rPr>
              <w:t>Fire in the venue could cause burns, smoke inhalation, or panic-related injuries during evacuation.</w:t>
            </w:r>
          </w:p>
        </w:tc>
        <w:tc>
          <w:tcPr>
            <w:tcW w:w="482" w:type="pct"/>
            <w:gridSpan w:val="2"/>
            <w:shd w:val="clear" w:color="auto" w:fill="C0D842"/>
          </w:tcPr>
          <w:p w14:paraId="7CE720F3" w14:textId="77777777" w:rsidR="003258D6" w:rsidRDefault="003258D6" w:rsidP="00F369B2">
            <w:pPr>
              <w:spacing w:after="160" w:line="259" w:lineRule="auto"/>
              <w:rPr>
                <w:rFonts w:asciiTheme="minorHAnsi" w:eastAsiaTheme="minorEastAsia" w:hAnsiTheme="minorHAnsi" w:cstheme="minorBidi"/>
                <w:i/>
                <w:iCs/>
                <w:sz w:val="18"/>
                <w:szCs w:val="18"/>
              </w:rPr>
            </w:pPr>
          </w:p>
          <w:p w14:paraId="716A0924" w14:textId="77777777" w:rsidR="003258D6" w:rsidRDefault="003258D6" w:rsidP="00F369B2">
            <w:pPr>
              <w:rPr>
                <w:rFonts w:asciiTheme="minorHAnsi" w:eastAsiaTheme="minorEastAsia" w:hAnsiTheme="minorHAnsi" w:cstheme="minorBidi"/>
                <w:i/>
                <w:iCs/>
                <w:sz w:val="18"/>
                <w:szCs w:val="18"/>
              </w:rPr>
            </w:pPr>
          </w:p>
          <w:p w14:paraId="534133AA"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BEDA1F8" w14:textId="35492C9C" w:rsidR="003258D6" w:rsidRPr="00E2261F" w:rsidRDefault="003258D6" w:rsidP="00F369B2">
            <w:pPr>
              <w:spacing w:after="160" w:line="259" w:lineRule="auto"/>
              <w:rPr>
                <w:rFonts w:asciiTheme="minorHAnsi" w:eastAsiaTheme="minorEastAsia" w:hAnsiTheme="minorHAnsi" w:cstheme="minorBidi"/>
                <w:i/>
                <w:iCs/>
                <w:sz w:val="18"/>
                <w:szCs w:val="18"/>
                <w:highlight w:val="yellow"/>
              </w:rPr>
            </w:pPr>
          </w:p>
        </w:tc>
        <w:tc>
          <w:tcPr>
            <w:tcW w:w="1406" w:type="pct"/>
            <w:gridSpan w:val="2"/>
            <w:shd w:val="clear" w:color="auto" w:fill="C0D842"/>
          </w:tcPr>
          <w:p w14:paraId="2C9748E1"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Fire exits and routes will be made clearly visible by the venue, and known by committee</w:t>
            </w:r>
          </w:p>
          <w:p w14:paraId="42D3BD66"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4D567D8A" w14:textId="5015CDD7" w:rsidR="003258D6"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Calibri" w:hAnsi="Calibri" w:cs="Calibri"/>
                <w:bCs/>
              </w:rPr>
              <w:t>Do not block fire exits</w:t>
            </w:r>
          </w:p>
        </w:tc>
        <w:tc>
          <w:tcPr>
            <w:tcW w:w="578" w:type="pct"/>
            <w:shd w:val="clear" w:color="auto" w:fill="C0D842"/>
          </w:tcPr>
          <w:p w14:paraId="0A1B0881" w14:textId="77777777" w:rsidR="003258D6" w:rsidRPr="00E2261F" w:rsidRDefault="003258D6"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3258D6" w:rsidRPr="00EC3A35" w14:paraId="346B8793" w14:textId="77777777" w:rsidTr="002A7CA2">
        <w:trPr>
          <w:trHeight w:val="2259"/>
        </w:trPr>
        <w:tc>
          <w:tcPr>
            <w:tcW w:w="737" w:type="pct"/>
            <w:gridSpan w:val="2"/>
            <w:shd w:val="clear" w:color="auto" w:fill="C0D842"/>
          </w:tcPr>
          <w:p w14:paraId="05D62A22" w14:textId="77777777" w:rsidR="003258D6" w:rsidRPr="001C5815" w:rsidRDefault="003258D6" w:rsidP="00F369B2">
            <w:pPr>
              <w:spacing w:after="160" w:line="259" w:lineRule="auto"/>
              <w:rPr>
                <w:rFonts w:ascii="Calibri" w:hAnsi="Calibri" w:cs="Calibri"/>
                <w:bCs/>
              </w:rPr>
            </w:pPr>
            <w:r>
              <w:rPr>
                <w:rFonts w:ascii="Calibri" w:hAnsi="Calibri" w:cs="Calibri"/>
                <w:bCs/>
              </w:rPr>
              <w:t xml:space="preserve">Food &amp; Drink Hygiene / Food Allergies &amp; Intolerances. </w:t>
            </w:r>
          </w:p>
          <w:p w14:paraId="041B176C" w14:textId="77777777" w:rsidR="003258D6" w:rsidRDefault="003258D6" w:rsidP="00F369B2">
            <w:pPr>
              <w:spacing w:after="160" w:line="259" w:lineRule="auto"/>
              <w:rPr>
                <w:rFonts w:ascii="Calibri" w:hAnsi="Calibri" w:cs="Calibri"/>
                <w:bCs/>
              </w:rPr>
            </w:pPr>
          </w:p>
        </w:tc>
        <w:tc>
          <w:tcPr>
            <w:tcW w:w="1797" w:type="pct"/>
            <w:gridSpan w:val="2"/>
            <w:shd w:val="clear" w:color="auto" w:fill="C0D842"/>
          </w:tcPr>
          <w:p w14:paraId="1E5E3F23" w14:textId="77777777" w:rsidR="003258D6" w:rsidRPr="00AD4045" w:rsidRDefault="003258D6" w:rsidP="00F369B2">
            <w:pPr>
              <w:pStyle w:val="NormalWeb"/>
              <w:rPr>
                <w:rFonts w:ascii="Calibri" w:hAnsi="Calibri" w:cs="Calibri"/>
              </w:rPr>
            </w:pPr>
            <w:r w:rsidRPr="00AD4045">
              <w:rPr>
                <w:rStyle w:val="Strong"/>
                <w:rFonts w:ascii="Calibri" w:hAnsi="Calibri" w:cs="Calibri"/>
              </w:rPr>
              <w:t>Allergic reaction to food or drink ingredients</w:t>
            </w:r>
            <w:r w:rsidRPr="00AD4045">
              <w:rPr>
                <w:rFonts w:ascii="Calibri" w:hAnsi="Calibri" w:cs="Calibri"/>
              </w:rPr>
              <w:t xml:space="preserve"> – Risk of anaphylaxis or other serious health issues.</w:t>
            </w:r>
          </w:p>
          <w:p w14:paraId="20A8DE56" w14:textId="77777777" w:rsidR="003258D6" w:rsidRPr="00AD4045" w:rsidRDefault="003258D6" w:rsidP="00F369B2">
            <w:pPr>
              <w:pStyle w:val="NormalWeb"/>
              <w:rPr>
                <w:rFonts w:ascii="Calibri" w:hAnsi="Calibri" w:cs="Calibri"/>
              </w:rPr>
            </w:pPr>
            <w:r w:rsidRPr="00AD4045">
              <w:rPr>
                <w:rStyle w:val="Strong"/>
                <w:rFonts w:ascii="Calibri" w:hAnsi="Calibri" w:cs="Calibri"/>
              </w:rPr>
              <w:t>Cross-contamination of allergens</w:t>
            </w:r>
            <w:r w:rsidRPr="00AD4045">
              <w:rPr>
                <w:rFonts w:ascii="Calibri" w:hAnsi="Calibri" w:cs="Calibri"/>
              </w:rPr>
              <w:t xml:space="preserve"> – Traces of allergens could cause a reaction in sensitive ind</w:t>
            </w:r>
            <w:r>
              <w:rPr>
                <w:rFonts w:ascii="Calibri" w:hAnsi="Calibri" w:cs="Calibri"/>
              </w:rPr>
              <w:t>i</w:t>
            </w:r>
            <w:r w:rsidRPr="00AD4045">
              <w:rPr>
                <w:rFonts w:ascii="Calibri" w:hAnsi="Calibri" w:cs="Calibri"/>
              </w:rPr>
              <w:t>viduals.</w:t>
            </w:r>
          </w:p>
          <w:p w14:paraId="09663AB3" w14:textId="77777777" w:rsidR="003258D6" w:rsidRPr="00AD4045" w:rsidRDefault="003258D6" w:rsidP="00F369B2">
            <w:pPr>
              <w:pStyle w:val="NormalWeb"/>
              <w:rPr>
                <w:rFonts w:ascii="Calibri" w:hAnsi="Calibri" w:cs="Calibri"/>
              </w:rPr>
            </w:pPr>
            <w:r w:rsidRPr="00AD4045">
              <w:rPr>
                <w:rStyle w:val="Strong"/>
                <w:rFonts w:ascii="Calibri" w:hAnsi="Calibri" w:cs="Calibri"/>
              </w:rPr>
              <w:lastRenderedPageBreak/>
              <w:t>Incorrect allergen information provided by venue</w:t>
            </w:r>
            <w:r w:rsidRPr="00AD4045">
              <w:rPr>
                <w:rFonts w:ascii="Calibri" w:hAnsi="Calibri" w:cs="Calibri"/>
              </w:rPr>
              <w:t xml:space="preserve"> – Students may consume unsafe items due to misleading info.</w:t>
            </w:r>
          </w:p>
          <w:p w14:paraId="31E69402" w14:textId="77777777" w:rsidR="003258D6" w:rsidRPr="00AD4045" w:rsidRDefault="003258D6" w:rsidP="00F369B2">
            <w:pPr>
              <w:pStyle w:val="NormalWeb"/>
              <w:rPr>
                <w:rFonts w:ascii="Calibri" w:hAnsi="Calibri" w:cs="Calibri"/>
              </w:rPr>
            </w:pPr>
            <w:r w:rsidRPr="00AD4045">
              <w:rPr>
                <w:rStyle w:val="Strong"/>
                <w:rFonts w:ascii="Calibri" w:hAnsi="Calibri" w:cs="Calibri"/>
              </w:rPr>
              <w:t>Poor hygiene standards in food preparation</w:t>
            </w:r>
            <w:r w:rsidRPr="00AD4045">
              <w:rPr>
                <w:rFonts w:ascii="Calibri" w:hAnsi="Calibri" w:cs="Calibri"/>
              </w:rPr>
              <w:t xml:space="preserve"> – Risk of food poisoning or illness.</w:t>
            </w:r>
          </w:p>
          <w:p w14:paraId="75C8E64B" w14:textId="77777777" w:rsidR="003258D6" w:rsidRPr="00AD4045" w:rsidRDefault="003258D6" w:rsidP="00F369B2">
            <w:pPr>
              <w:pStyle w:val="NormalWeb"/>
              <w:rPr>
                <w:rFonts w:ascii="Calibri" w:hAnsi="Calibri" w:cs="Calibri"/>
              </w:rPr>
            </w:pPr>
            <w:r w:rsidRPr="00AD4045">
              <w:rPr>
                <w:rStyle w:val="Strong"/>
                <w:rFonts w:ascii="Calibri" w:hAnsi="Calibri" w:cs="Calibri"/>
              </w:rPr>
              <w:t>Improper food storage or handling by venue</w:t>
            </w:r>
            <w:r w:rsidRPr="00AD4045">
              <w:rPr>
                <w:rFonts w:ascii="Calibri" w:hAnsi="Calibri" w:cs="Calibri"/>
              </w:rPr>
              <w:t xml:space="preserve"> – Increases chance of bacterial contamination or spoilage.</w:t>
            </w:r>
          </w:p>
          <w:p w14:paraId="3737B5B8" w14:textId="77777777" w:rsidR="003258D6" w:rsidRPr="00AD4045" w:rsidRDefault="003258D6" w:rsidP="00F369B2">
            <w:pPr>
              <w:pStyle w:val="NormalWeb"/>
              <w:rPr>
                <w:rFonts w:ascii="Calibri" w:hAnsi="Calibri" w:cs="Calibri"/>
              </w:rPr>
            </w:pPr>
            <w:r w:rsidRPr="00AD4045">
              <w:rPr>
                <w:rStyle w:val="Strong"/>
                <w:rFonts w:ascii="Calibri" w:hAnsi="Calibri" w:cs="Calibri"/>
              </w:rPr>
              <w:t>Consumption of expired food or drink</w:t>
            </w:r>
            <w:r w:rsidRPr="00AD4045">
              <w:rPr>
                <w:rFonts w:ascii="Calibri" w:hAnsi="Calibri" w:cs="Calibri"/>
              </w:rPr>
              <w:t xml:space="preserve"> – Can lead to sickness or digestive issues.</w:t>
            </w:r>
          </w:p>
          <w:p w14:paraId="6F433207" w14:textId="77777777" w:rsidR="003258D6" w:rsidRPr="00AD4045" w:rsidRDefault="003258D6" w:rsidP="00F369B2">
            <w:pPr>
              <w:pStyle w:val="NormalWeb"/>
              <w:rPr>
                <w:rFonts w:ascii="Calibri" w:hAnsi="Calibri" w:cs="Calibri"/>
              </w:rPr>
            </w:pPr>
            <w:r w:rsidRPr="00AD4045">
              <w:rPr>
                <w:rStyle w:val="Strong"/>
                <w:rFonts w:ascii="Calibri" w:hAnsi="Calibri" w:cs="Calibri"/>
              </w:rPr>
              <w:t>Unlabelled or homemade food brought to event</w:t>
            </w:r>
            <w:r w:rsidRPr="00AD4045">
              <w:rPr>
                <w:rFonts w:ascii="Calibri" w:hAnsi="Calibri" w:cs="Calibri"/>
              </w:rPr>
              <w:t xml:space="preserve"> – Unknown ingredients may trigger allergies.</w:t>
            </w:r>
          </w:p>
          <w:p w14:paraId="7FE31CBE" w14:textId="77777777" w:rsidR="003258D6" w:rsidRPr="00AD4045" w:rsidRDefault="003258D6" w:rsidP="00F369B2">
            <w:pPr>
              <w:tabs>
                <w:tab w:val="left" w:pos="1206"/>
              </w:tabs>
              <w:rPr>
                <w:rFonts w:ascii="Calibri" w:hAnsi="Calibri" w:cs="Calibri"/>
              </w:rPr>
            </w:pPr>
          </w:p>
        </w:tc>
        <w:tc>
          <w:tcPr>
            <w:tcW w:w="482" w:type="pct"/>
            <w:gridSpan w:val="2"/>
            <w:shd w:val="clear" w:color="auto" w:fill="C0D842"/>
          </w:tcPr>
          <w:p w14:paraId="359058E3"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lastRenderedPageBreak/>
              <w:t>Anyone attending</w:t>
            </w:r>
          </w:p>
          <w:p w14:paraId="46D29BEF" w14:textId="77777777" w:rsidR="003258D6" w:rsidRDefault="003258D6" w:rsidP="00F369B2">
            <w:pPr>
              <w:spacing w:after="160" w:line="259" w:lineRule="auto"/>
              <w:rPr>
                <w:rFonts w:asciiTheme="minorHAnsi" w:eastAsiaTheme="minorEastAsia" w:hAnsiTheme="minorHAnsi" w:cstheme="minorBidi"/>
                <w:i/>
                <w:iCs/>
                <w:sz w:val="18"/>
                <w:szCs w:val="18"/>
              </w:rPr>
            </w:pPr>
          </w:p>
        </w:tc>
        <w:tc>
          <w:tcPr>
            <w:tcW w:w="1406" w:type="pct"/>
            <w:gridSpan w:val="2"/>
            <w:shd w:val="clear" w:color="auto" w:fill="C0D842"/>
          </w:tcPr>
          <w:p w14:paraId="18B503DB" w14:textId="77777777" w:rsidR="003258D6" w:rsidRDefault="003258D6" w:rsidP="00F369B2">
            <w:pPr>
              <w:spacing w:after="160" w:line="259" w:lineRule="auto"/>
              <w:rPr>
                <w:rFonts w:ascii="Calibri" w:hAnsi="Calibri" w:cs="Calibri"/>
                <w:bCs/>
              </w:rPr>
            </w:pPr>
            <w:r>
              <w:rPr>
                <w:rFonts w:ascii="Calibri" w:hAnsi="Calibri" w:cs="Calibri"/>
                <w:bCs/>
              </w:rPr>
              <w:t xml:space="preserve">The committee will make sure to check the food &amp; drink hygiene ratings of the venue. </w:t>
            </w:r>
          </w:p>
          <w:p w14:paraId="7361AED7" w14:textId="77777777" w:rsidR="003258D6" w:rsidRDefault="003258D6" w:rsidP="00F369B2">
            <w:pPr>
              <w:spacing w:after="160" w:line="259" w:lineRule="auto"/>
              <w:rPr>
                <w:rFonts w:ascii="Calibri" w:hAnsi="Calibri" w:cs="Calibri"/>
                <w:bCs/>
              </w:rPr>
            </w:pPr>
            <w:r>
              <w:rPr>
                <w:rFonts w:ascii="Calibri" w:hAnsi="Calibri" w:cs="Calibri"/>
                <w:bCs/>
              </w:rPr>
              <w:t xml:space="preserve">The committee will promote the venue well before the event date and encourage </w:t>
            </w:r>
            <w:r>
              <w:rPr>
                <w:rFonts w:ascii="Calibri" w:hAnsi="Calibri" w:cs="Calibri"/>
                <w:bCs/>
              </w:rPr>
              <w:lastRenderedPageBreak/>
              <w:t>all attendees to check the menu for allergen information.</w:t>
            </w:r>
          </w:p>
        </w:tc>
        <w:tc>
          <w:tcPr>
            <w:tcW w:w="578" w:type="pct"/>
            <w:shd w:val="clear" w:color="auto" w:fill="C0D842"/>
          </w:tcPr>
          <w:p w14:paraId="057D567C" w14:textId="19FDC9F1" w:rsidR="003258D6" w:rsidRPr="00EC3A35" w:rsidRDefault="002A7CA2" w:rsidP="00F369B2">
            <w:pPr>
              <w:spacing w:after="160" w:line="259" w:lineRule="auto"/>
              <w:rPr>
                <w:rFonts w:ascii="Calibri" w:hAnsi="Calibri" w:cs="Calibri"/>
                <w:bCs/>
              </w:rPr>
            </w:pPr>
            <w:r>
              <w:rPr>
                <w:rFonts w:ascii="Calibri" w:hAnsi="Calibri" w:cs="Calibri"/>
                <w:bCs/>
              </w:rPr>
              <w:lastRenderedPageBreak/>
              <w:t xml:space="preserve">Venue &amp; committee </w:t>
            </w:r>
          </w:p>
        </w:tc>
      </w:tr>
      <w:tr w:rsidR="003258D6" w:rsidRPr="00E2261F" w14:paraId="5AC9589A" w14:textId="77777777" w:rsidTr="003258D6">
        <w:trPr>
          <w:trHeight w:val="3740"/>
        </w:trPr>
        <w:tc>
          <w:tcPr>
            <w:tcW w:w="737" w:type="pct"/>
            <w:gridSpan w:val="2"/>
            <w:shd w:val="clear" w:color="auto" w:fill="C0D842"/>
          </w:tcPr>
          <w:p w14:paraId="256D63C6" w14:textId="6C6937C3" w:rsidR="003258D6" w:rsidRDefault="003258D6" w:rsidP="003258D6">
            <w:pPr>
              <w:spacing w:after="160" w:line="259" w:lineRule="auto"/>
              <w:rPr>
                <w:rFonts w:asciiTheme="minorHAnsi" w:eastAsiaTheme="minorEastAsia" w:hAnsiTheme="minorHAnsi" w:cstheme="minorBidi"/>
                <w:bCs/>
                <w:i/>
                <w:iCs/>
                <w:sz w:val="18"/>
                <w:szCs w:val="18"/>
                <w:highlight w:val="yellow"/>
              </w:rPr>
            </w:pPr>
            <w:r>
              <w:rPr>
                <w:rFonts w:ascii="Calibri" w:hAnsi="Calibri" w:cs="Calibri"/>
                <w:bCs/>
              </w:rPr>
              <w:lastRenderedPageBreak/>
              <w:t xml:space="preserve">Nighttime / Darkness. </w:t>
            </w:r>
          </w:p>
        </w:tc>
        <w:tc>
          <w:tcPr>
            <w:tcW w:w="1797" w:type="pct"/>
            <w:gridSpan w:val="2"/>
            <w:shd w:val="clear" w:color="auto" w:fill="C0D842"/>
          </w:tcPr>
          <w:p w14:paraId="70996563" w14:textId="77777777" w:rsidR="003258D6" w:rsidRPr="00AD4045" w:rsidRDefault="003258D6" w:rsidP="00F369B2">
            <w:pPr>
              <w:pStyle w:val="NormalWeb"/>
              <w:rPr>
                <w:rFonts w:ascii="Calibri" w:hAnsi="Calibri" w:cs="Calibri"/>
                <w:b/>
                <w:bCs/>
              </w:rPr>
            </w:pPr>
            <w:r w:rsidRPr="00AD4045">
              <w:rPr>
                <w:rStyle w:val="Strong"/>
                <w:rFonts w:ascii="Calibri" w:hAnsi="Calibri" w:cs="Calibri"/>
                <w:b w:val="0"/>
                <w:bCs w:val="0"/>
              </w:rPr>
              <w:t>Reduced visibility leading to trips, slips, or falls on uneven pavements or curbs.</w:t>
            </w:r>
          </w:p>
          <w:p w14:paraId="47D38B96" w14:textId="77777777" w:rsidR="003258D6" w:rsidRPr="00AD4045" w:rsidRDefault="003258D6" w:rsidP="00F369B2">
            <w:pPr>
              <w:pStyle w:val="NormalWeb"/>
              <w:rPr>
                <w:rFonts w:ascii="Calibri" w:hAnsi="Calibri" w:cs="Calibri"/>
                <w:b/>
                <w:bCs/>
              </w:rPr>
            </w:pPr>
            <w:r w:rsidRPr="00AD4045">
              <w:rPr>
                <w:rStyle w:val="Strong"/>
                <w:rFonts w:ascii="Calibri" w:hAnsi="Calibri" w:cs="Calibri"/>
                <w:b w:val="0"/>
                <w:bCs w:val="0"/>
              </w:rPr>
              <w:t>Increased risk of getting lost or separated from the group.</w:t>
            </w:r>
          </w:p>
          <w:p w14:paraId="199EE6AA" w14:textId="77777777" w:rsidR="003258D6" w:rsidRPr="00AD4045" w:rsidRDefault="003258D6" w:rsidP="00F369B2">
            <w:pPr>
              <w:pStyle w:val="NormalWeb"/>
              <w:rPr>
                <w:rFonts w:ascii="Calibri" w:hAnsi="Calibri" w:cs="Calibri"/>
                <w:b/>
                <w:bCs/>
              </w:rPr>
            </w:pPr>
            <w:r w:rsidRPr="00AD4045">
              <w:rPr>
                <w:rStyle w:val="Strong"/>
                <w:rFonts w:ascii="Calibri" w:hAnsi="Calibri" w:cs="Calibri"/>
                <w:b w:val="0"/>
                <w:bCs w:val="0"/>
              </w:rPr>
              <w:t>Higher vulnerability to theft or assault in poorly lit areas.</w:t>
            </w:r>
          </w:p>
          <w:p w14:paraId="0003D430" w14:textId="77777777" w:rsidR="003258D6" w:rsidRPr="00AD4045" w:rsidRDefault="003258D6" w:rsidP="00F369B2">
            <w:pPr>
              <w:pStyle w:val="NormalWeb"/>
              <w:rPr>
                <w:rFonts w:ascii="Calibri" w:hAnsi="Calibri" w:cs="Calibri"/>
                <w:b/>
                <w:bCs/>
              </w:rPr>
            </w:pPr>
            <w:r w:rsidRPr="00AD4045">
              <w:rPr>
                <w:rStyle w:val="Strong"/>
                <w:rFonts w:ascii="Calibri" w:hAnsi="Calibri" w:cs="Calibri"/>
                <w:b w:val="0"/>
                <w:bCs w:val="0"/>
              </w:rPr>
              <w:t>Difficulty navigating unfamiliar routes in the dark.</w:t>
            </w:r>
          </w:p>
          <w:p w14:paraId="2DEFF368" w14:textId="77777777" w:rsidR="003258D6" w:rsidRPr="00AD4045" w:rsidRDefault="003258D6" w:rsidP="00F369B2">
            <w:pPr>
              <w:pStyle w:val="NormalWeb"/>
              <w:rPr>
                <w:rFonts w:ascii="Calibri" w:hAnsi="Calibri" w:cs="Calibri"/>
                <w:b/>
                <w:bCs/>
              </w:rPr>
            </w:pPr>
            <w:r>
              <w:rPr>
                <w:rStyle w:val="Strong"/>
                <w:rFonts w:ascii="Calibri" w:hAnsi="Calibri" w:cs="Calibri"/>
                <w:b w:val="0"/>
                <w:bCs w:val="0"/>
              </w:rPr>
              <w:t>P</w:t>
            </w:r>
            <w:r w:rsidRPr="00AD4045">
              <w:rPr>
                <w:rStyle w:val="Strong"/>
                <w:rFonts w:ascii="Calibri" w:hAnsi="Calibri" w:cs="Calibri"/>
                <w:b w:val="0"/>
                <w:bCs w:val="0"/>
              </w:rPr>
              <w:t>otential for road traffic accidents when crossing poorly lit streets.</w:t>
            </w:r>
          </w:p>
          <w:p w14:paraId="69599893" w14:textId="77777777" w:rsidR="003258D6" w:rsidRPr="00E2261F" w:rsidRDefault="003258D6" w:rsidP="00F369B2">
            <w:pPr>
              <w:tabs>
                <w:tab w:val="left" w:pos="1206"/>
              </w:tabs>
              <w:rPr>
                <w:rFonts w:asciiTheme="minorHAnsi" w:eastAsiaTheme="minorEastAsia" w:hAnsiTheme="minorHAnsi" w:cstheme="minorBidi"/>
                <w:sz w:val="18"/>
                <w:szCs w:val="18"/>
                <w:highlight w:val="yellow"/>
              </w:rPr>
            </w:pPr>
          </w:p>
        </w:tc>
        <w:tc>
          <w:tcPr>
            <w:tcW w:w="482" w:type="pct"/>
            <w:gridSpan w:val="2"/>
            <w:shd w:val="clear" w:color="auto" w:fill="C0D842"/>
          </w:tcPr>
          <w:p w14:paraId="2D3F251E" w14:textId="77777777" w:rsidR="003258D6" w:rsidRDefault="003258D6" w:rsidP="00F369B2">
            <w:pPr>
              <w:spacing w:after="160" w:line="259" w:lineRule="auto"/>
              <w:rPr>
                <w:rFonts w:asciiTheme="minorHAnsi" w:eastAsiaTheme="minorEastAsia" w:hAnsiTheme="minorHAnsi" w:cstheme="minorBidi"/>
                <w:i/>
                <w:iCs/>
                <w:sz w:val="18"/>
                <w:szCs w:val="18"/>
              </w:rPr>
            </w:pPr>
          </w:p>
          <w:p w14:paraId="6A7FCCBB" w14:textId="77777777" w:rsidR="003258D6" w:rsidRPr="00EC3A35" w:rsidRDefault="003258D6" w:rsidP="00F369B2">
            <w:pPr>
              <w:rPr>
                <w:rFonts w:asciiTheme="minorHAnsi" w:eastAsiaTheme="minorEastAsia" w:hAnsiTheme="minorHAnsi" w:cstheme="minorBidi"/>
                <w:sz w:val="18"/>
                <w:szCs w:val="18"/>
              </w:rPr>
            </w:pPr>
          </w:p>
          <w:p w14:paraId="43DE2429" w14:textId="77777777" w:rsidR="003258D6" w:rsidRPr="00EC3A35" w:rsidRDefault="003258D6" w:rsidP="00F369B2">
            <w:pPr>
              <w:rPr>
                <w:rFonts w:asciiTheme="minorHAnsi" w:eastAsiaTheme="minorEastAsia" w:hAnsiTheme="minorHAnsi" w:cstheme="minorBidi"/>
                <w:sz w:val="18"/>
                <w:szCs w:val="18"/>
              </w:rPr>
            </w:pPr>
          </w:p>
          <w:p w14:paraId="3C1E06E5" w14:textId="77777777" w:rsidR="003258D6" w:rsidRPr="00EC3A35" w:rsidRDefault="003258D6" w:rsidP="00F369B2">
            <w:pPr>
              <w:rPr>
                <w:rFonts w:asciiTheme="minorHAnsi" w:eastAsiaTheme="minorEastAsia" w:hAnsiTheme="minorHAnsi" w:cstheme="minorBidi"/>
                <w:sz w:val="18"/>
                <w:szCs w:val="18"/>
              </w:rPr>
            </w:pPr>
          </w:p>
          <w:p w14:paraId="66FB5C66" w14:textId="77777777" w:rsidR="003258D6" w:rsidRPr="00EC3A35" w:rsidRDefault="003258D6" w:rsidP="00F369B2">
            <w:pPr>
              <w:rPr>
                <w:rFonts w:asciiTheme="minorHAnsi" w:eastAsiaTheme="minorEastAsia" w:hAnsiTheme="minorHAnsi" w:cstheme="minorBidi"/>
                <w:sz w:val="18"/>
                <w:szCs w:val="18"/>
              </w:rPr>
            </w:pPr>
          </w:p>
          <w:p w14:paraId="5414B3C2" w14:textId="77777777" w:rsidR="003258D6" w:rsidRPr="00EC3A35" w:rsidRDefault="003258D6" w:rsidP="00F369B2">
            <w:pPr>
              <w:rPr>
                <w:rFonts w:asciiTheme="minorHAnsi" w:eastAsiaTheme="minorEastAsia" w:hAnsiTheme="minorHAnsi" w:cstheme="minorBidi"/>
                <w:sz w:val="18"/>
                <w:szCs w:val="18"/>
              </w:rPr>
            </w:pPr>
          </w:p>
          <w:p w14:paraId="3940F93C" w14:textId="77777777" w:rsidR="003258D6" w:rsidRPr="00EC3A35" w:rsidRDefault="003258D6" w:rsidP="00F369B2">
            <w:pPr>
              <w:rPr>
                <w:rFonts w:asciiTheme="minorHAnsi" w:eastAsiaTheme="minorEastAsia" w:hAnsiTheme="minorHAnsi" w:cstheme="minorBidi"/>
                <w:sz w:val="18"/>
                <w:szCs w:val="18"/>
              </w:rPr>
            </w:pPr>
          </w:p>
          <w:p w14:paraId="0CA651E2" w14:textId="77777777" w:rsidR="003258D6" w:rsidRDefault="003258D6" w:rsidP="00F369B2">
            <w:pPr>
              <w:rPr>
                <w:rFonts w:asciiTheme="minorHAnsi" w:eastAsiaTheme="minorEastAsia" w:hAnsiTheme="minorHAnsi" w:cstheme="minorBidi"/>
                <w:i/>
                <w:iCs/>
                <w:sz w:val="18"/>
                <w:szCs w:val="18"/>
              </w:rPr>
            </w:pPr>
          </w:p>
          <w:p w14:paraId="6639C388"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3A011D5" w14:textId="38B08060" w:rsidR="003258D6" w:rsidRPr="00E2261F" w:rsidRDefault="003258D6" w:rsidP="00F369B2">
            <w:pPr>
              <w:spacing w:after="160" w:line="259" w:lineRule="auto"/>
              <w:rPr>
                <w:rFonts w:asciiTheme="minorHAnsi" w:eastAsiaTheme="minorEastAsia" w:hAnsiTheme="minorHAnsi" w:cstheme="minorBidi"/>
                <w:i/>
                <w:iCs/>
                <w:sz w:val="18"/>
                <w:szCs w:val="18"/>
                <w:highlight w:val="yellow"/>
              </w:rPr>
            </w:pPr>
          </w:p>
        </w:tc>
        <w:tc>
          <w:tcPr>
            <w:tcW w:w="1406" w:type="pct"/>
            <w:gridSpan w:val="2"/>
            <w:shd w:val="clear" w:color="auto" w:fill="C0D842"/>
          </w:tcPr>
          <w:p w14:paraId="0ED90434" w14:textId="77777777" w:rsidR="003258D6" w:rsidRPr="00E2261F" w:rsidRDefault="003258D6"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We will communicate the timings of events in the weeks leading up to events, suggesting that people travel to and back from the event together. And we will suggest that people wear clothing/footwear that is appropriate for night and worse weather/visibility. </w:t>
            </w:r>
          </w:p>
        </w:tc>
        <w:tc>
          <w:tcPr>
            <w:tcW w:w="578" w:type="pct"/>
            <w:shd w:val="clear" w:color="auto" w:fill="C0D842"/>
          </w:tcPr>
          <w:p w14:paraId="368300FA" w14:textId="77777777" w:rsidR="003258D6" w:rsidRPr="00E2261F" w:rsidRDefault="003258D6" w:rsidP="00F369B2">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Committee</w:t>
            </w:r>
          </w:p>
        </w:tc>
      </w:tr>
      <w:tr w:rsidR="003258D6" w:rsidRPr="00E2261F" w14:paraId="23789487" w14:textId="77777777" w:rsidTr="003258D6">
        <w:trPr>
          <w:trHeight w:val="125"/>
        </w:trPr>
        <w:tc>
          <w:tcPr>
            <w:tcW w:w="734" w:type="pct"/>
            <w:shd w:val="clear" w:color="auto" w:fill="C0D842"/>
          </w:tcPr>
          <w:p w14:paraId="525D5464" w14:textId="291A071E" w:rsidR="003258D6" w:rsidRDefault="003258D6" w:rsidP="00F369B2">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t>Slips, Trips &amp; Falls</w:t>
            </w:r>
          </w:p>
        </w:tc>
        <w:tc>
          <w:tcPr>
            <w:tcW w:w="1797" w:type="pct"/>
            <w:gridSpan w:val="2"/>
            <w:shd w:val="clear" w:color="auto" w:fill="C0D842"/>
          </w:tcPr>
          <w:p w14:paraId="617B5F43" w14:textId="77777777" w:rsidR="003258D6" w:rsidRPr="00E2261F" w:rsidRDefault="003258D6" w:rsidP="00F369B2">
            <w:pPr>
              <w:tabs>
                <w:tab w:val="left" w:pos="1206"/>
              </w:tabs>
              <w:rPr>
                <w:rFonts w:asciiTheme="minorHAnsi" w:eastAsiaTheme="minorEastAsia" w:hAnsiTheme="minorHAnsi" w:cstheme="minorBidi"/>
                <w:sz w:val="18"/>
                <w:szCs w:val="18"/>
                <w:highlight w:val="yellow"/>
              </w:rPr>
            </w:pPr>
            <w:r w:rsidRPr="00EC3A35">
              <w:rPr>
                <w:rFonts w:ascii="Calibri" w:hAnsi="Calibri" w:cs="Calibri"/>
              </w:rPr>
              <w:t>Spilled drinks or wet floors in pubs may cause slips, leading to potential sprains, bruises, or head injuries</w:t>
            </w:r>
          </w:p>
        </w:tc>
        <w:tc>
          <w:tcPr>
            <w:tcW w:w="483" w:type="pct"/>
            <w:gridSpan w:val="2"/>
            <w:shd w:val="clear" w:color="auto" w:fill="C0D842"/>
          </w:tcPr>
          <w:p w14:paraId="37FBD0F3" w14:textId="77777777" w:rsidR="003258D6" w:rsidRPr="00EC3A35" w:rsidRDefault="003258D6" w:rsidP="00F369B2">
            <w:pPr>
              <w:rPr>
                <w:rFonts w:asciiTheme="minorHAnsi" w:eastAsiaTheme="minorEastAsia" w:hAnsiTheme="minorHAnsi" w:cstheme="minorBidi"/>
                <w:sz w:val="18"/>
                <w:szCs w:val="18"/>
              </w:rPr>
            </w:pPr>
          </w:p>
          <w:p w14:paraId="528BC6B4" w14:textId="77777777" w:rsidR="003258D6" w:rsidRPr="00EC3A35" w:rsidRDefault="003258D6" w:rsidP="00F369B2">
            <w:pPr>
              <w:rPr>
                <w:rFonts w:asciiTheme="minorHAnsi" w:eastAsiaTheme="minorEastAsia" w:hAnsiTheme="minorHAnsi" w:cstheme="minorBidi"/>
                <w:sz w:val="18"/>
                <w:szCs w:val="18"/>
              </w:rPr>
            </w:pPr>
          </w:p>
          <w:p w14:paraId="45F18FAE"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E5E3401" w14:textId="3BB265A0" w:rsidR="003258D6" w:rsidRPr="003258D6" w:rsidRDefault="003258D6" w:rsidP="00F369B2">
            <w:pPr>
              <w:spacing w:after="160" w:line="259" w:lineRule="auto"/>
              <w:rPr>
                <w:rFonts w:asciiTheme="minorHAnsi" w:eastAsiaTheme="minorEastAsia" w:hAnsiTheme="minorHAnsi" w:cstheme="minorBidi"/>
                <w:i/>
                <w:iCs/>
                <w:highlight w:val="yellow"/>
              </w:rPr>
            </w:pPr>
          </w:p>
        </w:tc>
        <w:tc>
          <w:tcPr>
            <w:tcW w:w="1406" w:type="pct"/>
            <w:gridSpan w:val="2"/>
            <w:shd w:val="clear" w:color="auto" w:fill="C0D842"/>
          </w:tcPr>
          <w:p w14:paraId="478593E8" w14:textId="77777777" w:rsidR="003258D6" w:rsidRDefault="003258D6" w:rsidP="00F369B2">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6A87FD2D" w14:textId="77777777" w:rsidR="003C7938" w:rsidRPr="003C7938" w:rsidRDefault="003C7938" w:rsidP="003C7938">
            <w:pPr>
              <w:spacing w:after="160" w:line="259" w:lineRule="auto"/>
              <w:rPr>
                <w:rFonts w:ascii="Calibri" w:hAnsi="Calibri" w:cs="Calibri"/>
                <w:bCs/>
              </w:rPr>
            </w:pPr>
            <w:r w:rsidRPr="003C7938">
              <w:rPr>
                <w:rFonts w:ascii="Calibri" w:hAnsi="Calibri" w:cs="Calibri"/>
                <w:bCs/>
              </w:rPr>
              <w:t>Check venue flooring prior to event</w:t>
            </w:r>
          </w:p>
          <w:p w14:paraId="1EFDBBE5" w14:textId="7E0895A3" w:rsidR="003C7938" w:rsidRPr="00E2261F" w:rsidRDefault="003C7938" w:rsidP="003C7938">
            <w:pPr>
              <w:spacing w:after="160" w:line="259" w:lineRule="auto"/>
              <w:rPr>
                <w:rFonts w:asciiTheme="minorHAnsi" w:eastAsiaTheme="minorEastAsia" w:hAnsiTheme="minorHAnsi" w:cstheme="minorBidi"/>
                <w:sz w:val="18"/>
                <w:szCs w:val="18"/>
                <w:highlight w:val="yellow"/>
              </w:rPr>
            </w:pPr>
            <w:r w:rsidRPr="003C7938">
              <w:rPr>
                <w:rFonts w:ascii="Calibri" w:hAnsi="Calibri" w:cs="Calibri"/>
                <w:bCs/>
              </w:rPr>
              <w:t>Do not block walkways</w:t>
            </w:r>
          </w:p>
        </w:tc>
        <w:tc>
          <w:tcPr>
            <w:tcW w:w="581" w:type="pct"/>
            <w:gridSpan w:val="2"/>
            <w:shd w:val="clear" w:color="auto" w:fill="C0D842"/>
          </w:tcPr>
          <w:p w14:paraId="071DF625" w14:textId="77777777" w:rsidR="003258D6" w:rsidRPr="00E2261F" w:rsidRDefault="003258D6"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Venue &amp; committee </w:t>
            </w:r>
          </w:p>
        </w:tc>
      </w:tr>
    </w:tbl>
    <w:p w14:paraId="2F0C2CAA" w14:textId="77777777" w:rsidR="003C7938" w:rsidRDefault="003C7938" w:rsidP="003258D6">
      <w:pPr>
        <w:spacing w:after="160" w:line="259" w:lineRule="auto"/>
        <w:rPr>
          <w:rFonts w:asciiTheme="minorHAnsi" w:eastAsiaTheme="minorEastAsia" w:hAnsiTheme="minorHAnsi" w:cstheme="minorBidi"/>
          <w:b/>
          <w:bCs/>
          <w:u w:val="single"/>
        </w:rPr>
      </w:pPr>
    </w:p>
    <w:p w14:paraId="433E4DC7" w14:textId="011A37D9" w:rsidR="003258D6" w:rsidRPr="00A53235" w:rsidRDefault="003258D6" w:rsidP="003258D6">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8C31A2">
        <w:rPr>
          <w:rFonts w:asciiTheme="minorHAnsi" w:eastAsiaTheme="minorEastAsia" w:hAnsiTheme="minorHAnsi" w:cstheme="minorBidi"/>
          <w:b/>
          <w:bCs/>
          <w:u w:val="single"/>
        </w:rPr>
        <w:t>8: (</w:t>
      </w:r>
      <w:r w:rsidR="003C7938">
        <w:rPr>
          <w:rFonts w:asciiTheme="minorHAnsi" w:eastAsiaTheme="minorEastAsia" w:hAnsiTheme="minorHAnsi" w:cstheme="minorBidi"/>
          <w:b/>
          <w:bCs/>
          <w:u w:val="single"/>
        </w:rPr>
        <w:t>I</w:t>
      </w:r>
      <w:r w:rsidR="008C31A2">
        <w:rPr>
          <w:rFonts w:asciiTheme="minorHAnsi" w:eastAsiaTheme="minorEastAsia" w:hAnsiTheme="minorHAnsi" w:cstheme="minorBidi"/>
          <w:b/>
          <w:bCs/>
          <w:u w:val="single"/>
        </w:rPr>
        <w:t>nformation stall)</w:t>
      </w:r>
    </w:p>
    <w:p w14:paraId="483AAB6D" w14:textId="77777777" w:rsidR="003258D6" w:rsidRPr="00A53235" w:rsidRDefault="003258D6" w:rsidP="003258D6">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258D6" w:rsidRPr="00A53235" w14:paraId="6D95C19F" w14:textId="77777777" w:rsidTr="00F369B2">
        <w:trPr>
          <w:trHeight w:val="510"/>
        </w:trPr>
        <w:tc>
          <w:tcPr>
            <w:tcW w:w="2835" w:type="dxa"/>
            <w:vAlign w:val="center"/>
          </w:tcPr>
          <w:p w14:paraId="0DCF502A" w14:textId="77777777" w:rsidR="003258D6" w:rsidRPr="00A53235" w:rsidRDefault="003258D6" w:rsidP="00F369B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5430D62" w14:textId="549DC7D1" w:rsidR="003258D6" w:rsidRPr="00A53235" w:rsidRDefault="003258D6" w:rsidP="00F369B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 xml:space="preserve">30 </w:t>
            </w:r>
          </w:p>
        </w:tc>
        <w:tc>
          <w:tcPr>
            <w:tcW w:w="4820" w:type="dxa"/>
          </w:tcPr>
          <w:p w14:paraId="5865564C" w14:textId="77777777" w:rsidR="003258D6" w:rsidRPr="00A53235" w:rsidRDefault="003258D6"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2AC7874" w14:textId="77777777" w:rsidR="003258D6" w:rsidRPr="00B951AB" w:rsidRDefault="003258D6" w:rsidP="00F369B2">
            <w:pPr>
              <w:spacing w:after="160" w:line="259" w:lineRule="auto"/>
              <w:rPr>
                <w:rFonts w:asciiTheme="minorHAnsi" w:eastAsiaTheme="minorEastAsia" w:hAnsiTheme="minorHAnsi" w:cstheme="minorBidi"/>
                <w:bCs/>
                <w:sz w:val="18"/>
                <w:szCs w:val="18"/>
              </w:rPr>
            </w:pPr>
            <w:r w:rsidRPr="00B951AB">
              <w:rPr>
                <w:rFonts w:ascii="Calibri" w:hAnsi="Calibri" w:cs="Calibri"/>
                <w:bCs/>
                <w:sz w:val="18"/>
                <w:szCs w:val="13"/>
              </w:rPr>
              <w:t>That the venues we choose are at street level or have access ramps and elevators so that if disabled access to the event is required everyone can take part.</w:t>
            </w:r>
          </w:p>
        </w:tc>
      </w:tr>
      <w:tr w:rsidR="003258D6" w:rsidRPr="00A53235" w14:paraId="61C5D080" w14:textId="77777777" w:rsidTr="00F369B2">
        <w:trPr>
          <w:trHeight w:val="510"/>
        </w:trPr>
        <w:tc>
          <w:tcPr>
            <w:tcW w:w="2835" w:type="dxa"/>
            <w:vAlign w:val="center"/>
          </w:tcPr>
          <w:p w14:paraId="2531D58B" w14:textId="77777777" w:rsidR="003258D6" w:rsidRPr="00A53235" w:rsidRDefault="003258D6" w:rsidP="00F369B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03D9F4D1" w14:textId="042CB99A" w:rsidR="003258D6" w:rsidRPr="00A53235" w:rsidRDefault="003258D6" w:rsidP="00F369B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On campus </w:t>
            </w:r>
          </w:p>
        </w:tc>
        <w:tc>
          <w:tcPr>
            <w:tcW w:w="4820" w:type="dxa"/>
            <w:vAlign w:val="center"/>
          </w:tcPr>
          <w:p w14:paraId="5B9195B2" w14:textId="77777777" w:rsidR="003258D6" w:rsidRPr="00A53235" w:rsidRDefault="003258D6"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B28A819" w14:textId="77777777" w:rsidR="003258D6" w:rsidRPr="00A53235" w:rsidRDefault="003258D6" w:rsidP="00F369B2">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3258D6" w:rsidRPr="00A53235" w14:paraId="658F3514" w14:textId="77777777" w:rsidTr="00F369B2">
        <w:trPr>
          <w:trHeight w:val="125"/>
        </w:trPr>
        <w:tc>
          <w:tcPr>
            <w:tcW w:w="2835" w:type="dxa"/>
            <w:vAlign w:val="center"/>
          </w:tcPr>
          <w:p w14:paraId="7CDC9D48" w14:textId="77777777" w:rsidR="003258D6" w:rsidRPr="00A53235" w:rsidRDefault="003258D6" w:rsidP="00F369B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68ACABE" w14:textId="77777777" w:rsidR="003258D6" w:rsidRPr="00A53235" w:rsidRDefault="003258D6" w:rsidP="00F369B2">
            <w:pPr>
              <w:spacing w:before="40" w:after="40"/>
              <w:rPr>
                <w:rFonts w:asciiTheme="minorHAnsi" w:eastAsiaTheme="minorEastAsia" w:hAnsiTheme="minorHAnsi" w:cstheme="minorBidi"/>
                <w:color w:val="000000" w:themeColor="text1"/>
              </w:rPr>
            </w:pPr>
          </w:p>
        </w:tc>
        <w:tc>
          <w:tcPr>
            <w:tcW w:w="4820" w:type="dxa"/>
            <w:vAlign w:val="center"/>
          </w:tcPr>
          <w:p w14:paraId="0590B0F8" w14:textId="77777777" w:rsidR="003258D6" w:rsidRPr="00A53235" w:rsidRDefault="003258D6" w:rsidP="00F369B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E1DAAF" w14:textId="6A4FAE53" w:rsidR="003258D6" w:rsidRPr="00A53235" w:rsidRDefault="003258D6" w:rsidP="00F369B2">
            <w:pPr>
              <w:spacing w:after="160" w:line="259" w:lineRule="auto"/>
              <w:rPr>
                <w:rFonts w:asciiTheme="minorHAnsi" w:eastAsiaTheme="minorEastAsia" w:hAnsiTheme="minorHAnsi" w:cstheme="minorBidi"/>
              </w:rPr>
            </w:pPr>
            <w:r>
              <w:rPr>
                <w:rFonts w:ascii="Calibri" w:hAnsi="Calibri" w:cs="Calibri"/>
              </w:rPr>
              <w:t>Committee</w:t>
            </w:r>
          </w:p>
        </w:tc>
      </w:tr>
    </w:tbl>
    <w:p w14:paraId="41F4215F" w14:textId="77777777" w:rsidR="003258D6" w:rsidRPr="00A53235" w:rsidRDefault="003258D6" w:rsidP="003258D6">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74"/>
        <w:gridCol w:w="5534"/>
        <w:gridCol w:w="1483"/>
        <w:gridCol w:w="4327"/>
        <w:gridCol w:w="1770"/>
      </w:tblGrid>
      <w:tr w:rsidR="003258D6" w:rsidRPr="009049C9" w14:paraId="28C353DE" w14:textId="77777777" w:rsidTr="003258D6">
        <w:trPr>
          <w:trHeight w:val="734"/>
        </w:trPr>
        <w:tc>
          <w:tcPr>
            <w:tcW w:w="739" w:type="pct"/>
          </w:tcPr>
          <w:p w14:paraId="4DB122EF" w14:textId="77777777" w:rsidR="003258D6" w:rsidRPr="009049C9" w:rsidRDefault="003258D6"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F961A78" w14:textId="77777777" w:rsidR="003258D6" w:rsidRPr="009049C9" w:rsidRDefault="003258D6"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C8239CB" w14:textId="77777777" w:rsidR="003258D6" w:rsidRPr="009049C9" w:rsidRDefault="003258D6"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AF01689" w14:textId="77777777" w:rsidR="003258D6" w:rsidRPr="009049C9" w:rsidRDefault="003258D6"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5" w:type="pct"/>
          </w:tcPr>
          <w:p w14:paraId="379D4DED" w14:textId="77777777" w:rsidR="003258D6" w:rsidRPr="009049C9" w:rsidRDefault="003258D6"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258D6" w:rsidRPr="00A53235" w14:paraId="5F93FD86" w14:textId="77777777" w:rsidTr="003258D6">
        <w:trPr>
          <w:trHeight w:val="2117"/>
        </w:trPr>
        <w:tc>
          <w:tcPr>
            <w:tcW w:w="739" w:type="pct"/>
            <w:shd w:val="clear" w:color="auto" w:fill="C0D842"/>
          </w:tcPr>
          <w:p w14:paraId="68752C29" w14:textId="77777777" w:rsidR="003258D6" w:rsidRDefault="003258D6" w:rsidP="00F369B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722C09CB" w14:textId="77777777" w:rsidR="003258D6" w:rsidRPr="00DE7BDA" w:rsidRDefault="003258D6" w:rsidP="00F369B2">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1E8095FA" w14:textId="77777777" w:rsidR="003258D6" w:rsidRPr="00E2261F" w:rsidRDefault="003258D6" w:rsidP="00F369B2">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46065A95" w14:textId="77777777" w:rsidR="003258D6" w:rsidRPr="00A53235" w:rsidRDefault="003258D6" w:rsidP="00F369B2">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7CCDD9E5" w14:textId="77777777" w:rsidR="003258D6" w:rsidRPr="00A53235" w:rsidRDefault="003258D6"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75" w:type="pct"/>
            <w:shd w:val="clear" w:color="auto" w:fill="C0D842"/>
          </w:tcPr>
          <w:p w14:paraId="002D293F" w14:textId="77777777" w:rsidR="003258D6" w:rsidRPr="00A53235" w:rsidRDefault="003258D6"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3258D6" w:rsidRPr="00E2261F" w14:paraId="4847654E" w14:textId="77777777" w:rsidTr="003258D6">
        <w:trPr>
          <w:trHeight w:val="1125"/>
        </w:trPr>
        <w:tc>
          <w:tcPr>
            <w:tcW w:w="739" w:type="pct"/>
            <w:shd w:val="clear" w:color="auto" w:fill="C0D842"/>
          </w:tcPr>
          <w:p w14:paraId="77AF7BF8" w14:textId="72FAE762" w:rsidR="003258D6" w:rsidRDefault="004B2C8E" w:rsidP="00F369B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w:t>
            </w:r>
          </w:p>
        </w:tc>
        <w:tc>
          <w:tcPr>
            <w:tcW w:w="1798" w:type="pct"/>
            <w:shd w:val="clear" w:color="auto" w:fill="C0D842"/>
          </w:tcPr>
          <w:p w14:paraId="6557C824" w14:textId="77777777" w:rsidR="007A44EB" w:rsidRDefault="007A44EB" w:rsidP="007A44EB">
            <w:pPr>
              <w:tabs>
                <w:tab w:val="left" w:pos="1206"/>
              </w:tabs>
              <w:rPr>
                <w:rFonts w:ascii="Aptos" w:eastAsia="Aptos" w:hAnsi="Aptos" w:cs="Aptos"/>
                <w:color w:val="000000" w:themeColor="text1"/>
              </w:rPr>
            </w:pPr>
            <w:r>
              <w:rPr>
                <w:rFonts w:ascii="Aptos" w:eastAsia="Aptos" w:hAnsi="Aptos" w:cs="Aptos"/>
                <w:b/>
                <w:bCs/>
                <w:color w:val="000000" w:themeColor="text1"/>
              </w:rPr>
              <w:t>Physical assault</w:t>
            </w:r>
            <w:r>
              <w:rPr>
                <w:rFonts w:ascii="Aptos" w:eastAsia="Aptos" w:hAnsi="Aptos" w:cs="Aptos"/>
                <w:color w:val="000000" w:themeColor="text1"/>
              </w:rPr>
              <w:t>- Risk of injury from Physical Attacks.</w:t>
            </w:r>
          </w:p>
          <w:p w14:paraId="73A60AA8" w14:textId="77777777" w:rsidR="007A44EB" w:rsidRDefault="007A44EB" w:rsidP="007A44EB">
            <w:pPr>
              <w:tabs>
                <w:tab w:val="left" w:pos="1206"/>
              </w:tabs>
              <w:rPr>
                <w:rFonts w:ascii="Aptos" w:eastAsia="Aptos" w:hAnsi="Aptos" w:cs="Aptos"/>
                <w:color w:val="000000" w:themeColor="text1"/>
              </w:rPr>
            </w:pPr>
          </w:p>
          <w:p w14:paraId="43F3B95B" w14:textId="77777777" w:rsidR="007A44EB" w:rsidRDefault="007A44EB" w:rsidP="007A44EB">
            <w:pPr>
              <w:tabs>
                <w:tab w:val="left" w:pos="1206"/>
              </w:tabs>
              <w:rPr>
                <w:rFonts w:ascii="Aptos" w:eastAsia="Aptos" w:hAnsi="Aptos" w:cs="Aptos"/>
                <w:color w:val="000000" w:themeColor="text1"/>
              </w:rPr>
            </w:pPr>
            <w:r>
              <w:rPr>
                <w:rFonts w:ascii="Aptos" w:eastAsia="Aptos" w:hAnsi="Aptos" w:cs="Aptos"/>
                <w:b/>
                <w:bCs/>
                <w:color w:val="000000" w:themeColor="text1"/>
              </w:rPr>
              <w:t>Verbal Abuse</w:t>
            </w:r>
            <w:r>
              <w:rPr>
                <w:rFonts w:ascii="Aptos" w:eastAsia="Aptos" w:hAnsi="Aptos" w:cs="Aptos"/>
                <w:color w:val="000000" w:themeColor="text1"/>
              </w:rPr>
              <w:t>- Phycological harm from threats or insults.</w:t>
            </w:r>
          </w:p>
          <w:p w14:paraId="781AA84E" w14:textId="77777777" w:rsidR="007A44EB" w:rsidRDefault="007A44EB" w:rsidP="007A44EB">
            <w:pPr>
              <w:tabs>
                <w:tab w:val="left" w:pos="1206"/>
              </w:tabs>
              <w:rPr>
                <w:rFonts w:ascii="Aptos" w:eastAsia="Aptos" w:hAnsi="Aptos" w:cs="Aptos"/>
                <w:color w:val="000000" w:themeColor="text1"/>
              </w:rPr>
            </w:pPr>
          </w:p>
          <w:p w14:paraId="31B7A6C8" w14:textId="77777777" w:rsidR="007A44EB" w:rsidRDefault="007A44EB" w:rsidP="007A44EB">
            <w:pPr>
              <w:tabs>
                <w:tab w:val="left" w:pos="1206"/>
              </w:tabs>
              <w:rPr>
                <w:rFonts w:ascii="Aptos" w:eastAsia="Aptos" w:hAnsi="Aptos" w:cs="Aptos"/>
                <w:color w:val="000000" w:themeColor="text1"/>
              </w:rPr>
            </w:pPr>
            <w:r>
              <w:rPr>
                <w:rFonts w:ascii="Aptos" w:eastAsia="Aptos" w:hAnsi="Aptos" w:cs="Aptos"/>
                <w:b/>
                <w:bCs/>
                <w:color w:val="000000" w:themeColor="text1"/>
              </w:rPr>
              <w:t>Discrimination</w:t>
            </w:r>
            <w:r>
              <w:rPr>
                <w:rFonts w:ascii="Aptos" w:eastAsia="Aptos" w:hAnsi="Aptos" w:cs="Aptos"/>
                <w:color w:val="000000" w:themeColor="text1"/>
              </w:rPr>
              <w:t>- Phycological harm caused by discriminatory remarks.</w:t>
            </w:r>
          </w:p>
          <w:p w14:paraId="6D86169A" w14:textId="77777777" w:rsidR="007A44EB" w:rsidRDefault="007A44EB" w:rsidP="007A44EB">
            <w:pPr>
              <w:tabs>
                <w:tab w:val="left" w:pos="1206"/>
              </w:tabs>
              <w:rPr>
                <w:rFonts w:ascii="Aptos" w:eastAsia="Aptos" w:hAnsi="Aptos" w:cs="Aptos"/>
                <w:color w:val="000000" w:themeColor="text1"/>
              </w:rPr>
            </w:pPr>
          </w:p>
          <w:p w14:paraId="4C1E0AE1" w14:textId="77777777" w:rsidR="007A44EB" w:rsidRDefault="007A44EB" w:rsidP="007A44EB">
            <w:pPr>
              <w:tabs>
                <w:tab w:val="left" w:pos="1206"/>
              </w:tabs>
              <w:rPr>
                <w:rFonts w:ascii="Aptos" w:eastAsia="Aptos" w:hAnsi="Aptos" w:cs="Aptos"/>
                <w:color w:val="000000" w:themeColor="text1"/>
              </w:rPr>
            </w:pPr>
            <w:r>
              <w:rPr>
                <w:rFonts w:ascii="Aptos" w:eastAsia="Aptos" w:hAnsi="Aptos" w:cs="Aptos"/>
                <w:b/>
                <w:bCs/>
                <w:color w:val="000000" w:themeColor="text1"/>
              </w:rPr>
              <w:t>Intimidating behaviour-</w:t>
            </w:r>
            <w:r>
              <w:rPr>
                <w:rFonts w:ascii="Aptos" w:eastAsia="Aptos" w:hAnsi="Aptos" w:cs="Aptos"/>
                <w:color w:val="000000" w:themeColor="text1"/>
              </w:rPr>
              <w:t xml:space="preserve"> Emotional distress caused by threatening or coercive behaviour.</w:t>
            </w:r>
          </w:p>
          <w:p w14:paraId="37943A2C" w14:textId="77777777" w:rsidR="007A44EB" w:rsidRDefault="007A44EB" w:rsidP="007A44EB">
            <w:pPr>
              <w:tabs>
                <w:tab w:val="left" w:pos="1206"/>
              </w:tabs>
              <w:rPr>
                <w:rFonts w:ascii="Aptos" w:eastAsia="Aptos" w:hAnsi="Aptos" w:cs="Aptos"/>
                <w:color w:val="000000" w:themeColor="text1"/>
              </w:rPr>
            </w:pPr>
          </w:p>
          <w:p w14:paraId="4C887B0E" w14:textId="77777777" w:rsidR="007A44EB" w:rsidRDefault="007A44EB" w:rsidP="007A44EB">
            <w:pPr>
              <w:tabs>
                <w:tab w:val="left" w:pos="1206"/>
              </w:tabs>
              <w:rPr>
                <w:rFonts w:ascii="Aptos" w:eastAsia="Aptos" w:hAnsi="Aptos" w:cs="Aptos"/>
                <w:color w:val="000000" w:themeColor="text1"/>
              </w:rPr>
            </w:pPr>
            <w:r>
              <w:rPr>
                <w:rFonts w:ascii="Aptos" w:eastAsia="Aptos" w:hAnsi="Aptos" w:cs="Aptos"/>
                <w:b/>
                <w:bCs/>
                <w:color w:val="000000" w:themeColor="text1"/>
              </w:rPr>
              <w:t>Exclusion</w:t>
            </w:r>
            <w:r>
              <w:rPr>
                <w:rFonts w:ascii="Aptos" w:eastAsia="Aptos" w:hAnsi="Aptos" w:cs="Aptos"/>
                <w:color w:val="000000" w:themeColor="text1"/>
              </w:rPr>
              <w:t>- Distress caused by isolating becoming isolated in activity.</w:t>
            </w:r>
          </w:p>
          <w:p w14:paraId="2AE5B675" w14:textId="77777777" w:rsidR="007A44EB" w:rsidRDefault="007A44EB" w:rsidP="007A44EB">
            <w:pPr>
              <w:tabs>
                <w:tab w:val="left" w:pos="1206"/>
              </w:tabs>
              <w:rPr>
                <w:rFonts w:ascii="Aptos" w:eastAsia="Aptos" w:hAnsi="Aptos" w:cs="Aptos"/>
                <w:color w:val="000000" w:themeColor="text1"/>
              </w:rPr>
            </w:pPr>
          </w:p>
          <w:p w14:paraId="49956F55" w14:textId="77777777" w:rsidR="007A44EB" w:rsidRDefault="007A44EB" w:rsidP="007A44EB">
            <w:pPr>
              <w:tabs>
                <w:tab w:val="left" w:pos="1206"/>
              </w:tabs>
              <w:rPr>
                <w:rFonts w:ascii="Aptos" w:eastAsia="Aptos" w:hAnsi="Aptos" w:cs="Aptos"/>
                <w:color w:val="000000" w:themeColor="text1"/>
              </w:rPr>
            </w:pPr>
            <w:r>
              <w:rPr>
                <w:rFonts w:ascii="Aptos" w:eastAsia="Aptos" w:hAnsi="Aptos" w:cs="Aptos"/>
                <w:b/>
                <w:bCs/>
                <w:color w:val="000000" w:themeColor="text1"/>
              </w:rPr>
              <w:t>Cyber Bullying-</w:t>
            </w:r>
            <w:r>
              <w:rPr>
                <w:rFonts w:ascii="Aptos" w:eastAsia="Aptos" w:hAnsi="Aptos" w:cs="Aptos"/>
                <w:color w:val="000000" w:themeColor="text1"/>
              </w:rPr>
              <w:t xml:space="preserve"> Harassment through digital </w:t>
            </w:r>
          </w:p>
          <w:p w14:paraId="04DCFF00" w14:textId="77777777" w:rsidR="007A44EB" w:rsidRDefault="007A44EB" w:rsidP="007A44EB">
            <w:pPr>
              <w:tabs>
                <w:tab w:val="left" w:pos="1206"/>
              </w:tabs>
              <w:rPr>
                <w:rFonts w:ascii="Aptos" w:eastAsia="Aptos" w:hAnsi="Aptos" w:cs="Aptos"/>
                <w:color w:val="000000" w:themeColor="text1"/>
              </w:rPr>
            </w:pPr>
            <w:r>
              <w:rPr>
                <w:rFonts w:ascii="Aptos" w:eastAsia="Aptos" w:hAnsi="Aptos" w:cs="Aptos"/>
                <w:color w:val="000000" w:themeColor="text1"/>
              </w:rPr>
              <w:t>social channels.</w:t>
            </w:r>
          </w:p>
          <w:p w14:paraId="2233D1BB" w14:textId="7083FA90" w:rsidR="003258D6" w:rsidRPr="00E2261F" w:rsidRDefault="003258D6" w:rsidP="00F369B2">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52C3E3A4" w14:textId="426D5CF7" w:rsidR="003258D6" w:rsidRPr="00E2261F" w:rsidRDefault="00A62E92" w:rsidP="00F369B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highlight w:val="yellow"/>
              </w:rPr>
              <w:lastRenderedPageBreak/>
              <w:t>Anyone attending</w:t>
            </w:r>
          </w:p>
        </w:tc>
        <w:tc>
          <w:tcPr>
            <w:tcW w:w="1406" w:type="pct"/>
            <w:shd w:val="clear" w:color="auto" w:fill="C0D842"/>
          </w:tcPr>
          <w:p w14:paraId="48BD5A9C" w14:textId="77777777" w:rsidR="00A62E92" w:rsidRPr="00A62E92" w:rsidRDefault="00A62E92" w:rsidP="00A62E92">
            <w:pPr>
              <w:numPr>
                <w:ilvl w:val="0"/>
                <w:numId w:val="24"/>
              </w:numPr>
              <w:spacing w:after="160" w:line="259" w:lineRule="auto"/>
              <w:rPr>
                <w:rFonts w:asciiTheme="minorHAnsi" w:eastAsiaTheme="minorEastAsia" w:hAnsiTheme="minorHAnsi" w:cstheme="minorBidi"/>
                <w:sz w:val="18"/>
                <w:szCs w:val="18"/>
                <w:highlight w:val="yellow"/>
                <w:lang w:val="en-US"/>
              </w:rPr>
            </w:pPr>
            <w:r w:rsidRPr="00A62E92">
              <w:rPr>
                <w:rFonts w:asciiTheme="minorHAnsi" w:eastAsiaTheme="minorEastAsia" w:hAnsiTheme="minorHAnsi" w:cstheme="minorBidi"/>
                <w:sz w:val="18"/>
                <w:szCs w:val="18"/>
                <w:highlight w:val="yellow"/>
              </w:rPr>
              <w:t xml:space="preserve">Provide suitable security for events. </w:t>
            </w:r>
          </w:p>
          <w:p w14:paraId="2349DCA1" w14:textId="77777777" w:rsidR="00A62E92" w:rsidRPr="00A62E92" w:rsidRDefault="00A62E92" w:rsidP="00A62E92">
            <w:pPr>
              <w:numPr>
                <w:ilvl w:val="0"/>
                <w:numId w:val="24"/>
              </w:numPr>
              <w:spacing w:after="160" w:line="259" w:lineRule="auto"/>
              <w:rPr>
                <w:rFonts w:asciiTheme="minorHAnsi" w:eastAsiaTheme="minorEastAsia" w:hAnsiTheme="minorHAnsi" w:cstheme="minorBidi"/>
                <w:sz w:val="18"/>
                <w:szCs w:val="18"/>
                <w:highlight w:val="yellow"/>
                <w:lang w:val="en-US"/>
              </w:rPr>
            </w:pPr>
            <w:r w:rsidRPr="00A62E92">
              <w:rPr>
                <w:rFonts w:asciiTheme="minorHAnsi" w:eastAsiaTheme="minorEastAsia" w:hAnsiTheme="minorHAnsi" w:cstheme="minorBidi"/>
                <w:sz w:val="18"/>
                <w:szCs w:val="18"/>
                <w:highlight w:val="yellow"/>
              </w:rPr>
              <w:t xml:space="preserve">Ensure emergency arrangements in place for events. </w:t>
            </w:r>
          </w:p>
          <w:p w14:paraId="63A1CAAD" w14:textId="77777777" w:rsidR="00A62E92" w:rsidRPr="00A62E92" w:rsidRDefault="00A62E92" w:rsidP="00A62E92">
            <w:pPr>
              <w:numPr>
                <w:ilvl w:val="0"/>
                <w:numId w:val="24"/>
              </w:numPr>
              <w:spacing w:after="160" w:line="259" w:lineRule="auto"/>
              <w:rPr>
                <w:rFonts w:asciiTheme="minorHAnsi" w:eastAsiaTheme="minorEastAsia" w:hAnsiTheme="minorHAnsi" w:cstheme="minorBidi"/>
                <w:sz w:val="18"/>
                <w:szCs w:val="18"/>
                <w:highlight w:val="yellow"/>
                <w:lang w:val="en-US"/>
              </w:rPr>
            </w:pPr>
            <w:r w:rsidRPr="00A62E92">
              <w:rPr>
                <w:rFonts w:asciiTheme="minorHAnsi" w:eastAsiaTheme="minorEastAsia" w:hAnsiTheme="minorHAnsi" w:cstheme="minorBidi"/>
                <w:sz w:val="18"/>
                <w:szCs w:val="18"/>
                <w:highlight w:val="yellow"/>
              </w:rPr>
              <w:t xml:space="preserve">Have a clear escalation procedure in place for incident reporting. </w:t>
            </w:r>
          </w:p>
          <w:p w14:paraId="50E945E8" w14:textId="77777777" w:rsidR="00A62E92" w:rsidRPr="00A62E92" w:rsidRDefault="00A62E92" w:rsidP="00A62E92">
            <w:pPr>
              <w:numPr>
                <w:ilvl w:val="0"/>
                <w:numId w:val="24"/>
              </w:numPr>
              <w:spacing w:after="160" w:line="259" w:lineRule="auto"/>
              <w:rPr>
                <w:rFonts w:asciiTheme="minorHAnsi" w:eastAsiaTheme="minorEastAsia" w:hAnsiTheme="minorHAnsi" w:cstheme="minorBidi"/>
                <w:sz w:val="18"/>
                <w:szCs w:val="18"/>
                <w:highlight w:val="yellow"/>
                <w:lang w:val="en-US"/>
              </w:rPr>
            </w:pPr>
            <w:r w:rsidRPr="00A62E92">
              <w:rPr>
                <w:rFonts w:asciiTheme="minorHAnsi" w:eastAsiaTheme="minorEastAsia" w:hAnsiTheme="minorHAnsi" w:cstheme="minorBidi"/>
                <w:sz w:val="18"/>
                <w:szCs w:val="18"/>
                <w:highlight w:val="yellow"/>
              </w:rPr>
              <w:t>Safezone app will be used for on campus activities to raise help.</w:t>
            </w:r>
          </w:p>
          <w:p w14:paraId="202BC72D" w14:textId="77777777" w:rsidR="00A62E92" w:rsidRPr="00A62E92" w:rsidRDefault="00A62E92" w:rsidP="00A62E92">
            <w:pPr>
              <w:numPr>
                <w:ilvl w:val="0"/>
                <w:numId w:val="24"/>
              </w:numPr>
              <w:spacing w:after="160" w:line="259" w:lineRule="auto"/>
              <w:rPr>
                <w:rFonts w:asciiTheme="minorHAnsi" w:eastAsiaTheme="minorEastAsia" w:hAnsiTheme="minorHAnsi" w:cstheme="minorBidi"/>
                <w:sz w:val="18"/>
                <w:szCs w:val="18"/>
                <w:highlight w:val="yellow"/>
                <w:lang w:val="en-US"/>
              </w:rPr>
            </w:pPr>
            <w:r w:rsidRPr="00A62E92">
              <w:rPr>
                <w:rFonts w:asciiTheme="minorHAnsi" w:eastAsiaTheme="minorEastAsia" w:hAnsiTheme="minorHAnsi" w:cstheme="minorBidi"/>
                <w:sz w:val="18"/>
                <w:szCs w:val="18"/>
                <w:highlight w:val="yellow"/>
              </w:rPr>
              <w:t xml:space="preserve">Emergency services to be called in the event of an emergency off campus. </w:t>
            </w:r>
          </w:p>
          <w:p w14:paraId="4A84C06B" w14:textId="77777777" w:rsidR="00A62E92" w:rsidRPr="00A62E92" w:rsidRDefault="00A62E92" w:rsidP="00A62E92">
            <w:pPr>
              <w:numPr>
                <w:ilvl w:val="0"/>
                <w:numId w:val="24"/>
              </w:numPr>
              <w:spacing w:after="160" w:line="259" w:lineRule="auto"/>
              <w:rPr>
                <w:rFonts w:asciiTheme="minorHAnsi" w:eastAsiaTheme="minorEastAsia" w:hAnsiTheme="minorHAnsi" w:cstheme="minorBidi"/>
                <w:sz w:val="18"/>
                <w:szCs w:val="18"/>
                <w:highlight w:val="yellow"/>
                <w:lang w:val="en-US"/>
              </w:rPr>
            </w:pPr>
            <w:r w:rsidRPr="00A62E92">
              <w:rPr>
                <w:rFonts w:asciiTheme="minorHAnsi" w:eastAsiaTheme="minorEastAsia" w:hAnsiTheme="minorHAnsi" w:cstheme="minorBidi"/>
                <w:sz w:val="18"/>
                <w:szCs w:val="18"/>
                <w:highlight w:val="yellow"/>
              </w:rPr>
              <w:lastRenderedPageBreak/>
              <w:t>All members to follow code of conduct and behave in a manor representative of the Guilds values</w:t>
            </w:r>
          </w:p>
          <w:p w14:paraId="7D087162" w14:textId="5B3820AF" w:rsidR="003258D6" w:rsidRPr="00E2261F" w:rsidRDefault="003258D6" w:rsidP="00983521">
            <w:pPr>
              <w:spacing w:after="160" w:line="259" w:lineRule="auto"/>
              <w:rPr>
                <w:rFonts w:asciiTheme="minorHAnsi" w:eastAsiaTheme="minorEastAsia" w:hAnsiTheme="minorHAnsi" w:cstheme="minorBidi"/>
                <w:sz w:val="18"/>
                <w:szCs w:val="18"/>
                <w:highlight w:val="yellow"/>
              </w:rPr>
            </w:pPr>
          </w:p>
        </w:tc>
        <w:tc>
          <w:tcPr>
            <w:tcW w:w="575" w:type="pct"/>
            <w:shd w:val="clear" w:color="auto" w:fill="C0D842"/>
          </w:tcPr>
          <w:p w14:paraId="47F2CA4A" w14:textId="573ED96D" w:rsidR="003258D6" w:rsidRPr="00E2261F" w:rsidRDefault="00A62E92" w:rsidP="00F369B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lastRenderedPageBreak/>
              <w:t>Committee and security staff</w:t>
            </w:r>
          </w:p>
        </w:tc>
      </w:tr>
      <w:tr w:rsidR="003258D6" w:rsidRPr="00EC3A35" w14:paraId="345033E9" w14:textId="77777777" w:rsidTr="003258D6">
        <w:trPr>
          <w:trHeight w:val="6669"/>
        </w:trPr>
        <w:tc>
          <w:tcPr>
            <w:tcW w:w="739" w:type="pct"/>
            <w:shd w:val="clear" w:color="auto" w:fill="C0D842"/>
          </w:tcPr>
          <w:p w14:paraId="1B6C5E41" w14:textId="77777777" w:rsidR="003258D6" w:rsidRDefault="003258D6" w:rsidP="00F369B2">
            <w:pPr>
              <w:spacing w:after="160" w:line="259" w:lineRule="auto"/>
              <w:rPr>
                <w:rFonts w:ascii="Calibri" w:hAnsi="Calibri" w:cs="Calibri"/>
                <w:bCs/>
              </w:rPr>
            </w:pPr>
          </w:p>
          <w:p w14:paraId="72A15D37" w14:textId="77777777" w:rsidR="00A62E92" w:rsidRPr="00A62E92" w:rsidRDefault="00A62E92" w:rsidP="00A62E92">
            <w:pPr>
              <w:rPr>
                <w:rFonts w:ascii="Calibri" w:hAnsi="Calibri" w:cs="Calibri"/>
              </w:rPr>
            </w:pPr>
          </w:p>
          <w:p w14:paraId="1B6389F7" w14:textId="77777777" w:rsidR="00A62E92" w:rsidRDefault="00A62E92" w:rsidP="00A62E92">
            <w:pPr>
              <w:rPr>
                <w:rFonts w:ascii="Calibri" w:hAnsi="Calibri" w:cs="Calibri"/>
                <w:bCs/>
              </w:rPr>
            </w:pPr>
          </w:p>
          <w:p w14:paraId="4BB0057E" w14:textId="653CB1B7" w:rsidR="00A62E92" w:rsidRPr="00A62E92" w:rsidRDefault="00A62E92" w:rsidP="00A62E92">
            <w:pPr>
              <w:jc w:val="center"/>
              <w:rPr>
                <w:rFonts w:ascii="Calibri" w:hAnsi="Calibri" w:cs="Calibri"/>
              </w:rPr>
            </w:pPr>
            <w:r>
              <w:rPr>
                <w:rFonts w:ascii="Calibri" w:hAnsi="Calibri" w:cs="Calibri"/>
              </w:rPr>
              <w:t>Crowds</w:t>
            </w:r>
          </w:p>
        </w:tc>
        <w:tc>
          <w:tcPr>
            <w:tcW w:w="1798" w:type="pct"/>
            <w:shd w:val="clear" w:color="auto" w:fill="C0D842"/>
          </w:tcPr>
          <w:p w14:paraId="74A85191" w14:textId="77777777" w:rsidR="00E71A05" w:rsidRPr="00E71A05" w:rsidRDefault="00E71A05" w:rsidP="00E71A05">
            <w:pPr>
              <w:tabs>
                <w:tab w:val="left" w:pos="1206"/>
              </w:tabs>
              <w:rPr>
                <w:rFonts w:ascii="Calibri" w:hAnsi="Calibri" w:cs="Calibri"/>
                <w:lang w:val="en-US"/>
              </w:rPr>
            </w:pPr>
            <w:r w:rsidRPr="00E71A05">
              <w:rPr>
                <w:rFonts w:ascii="Calibri" w:hAnsi="Calibri" w:cs="Calibri"/>
                <w:lang w:val="en-US"/>
              </w:rPr>
              <w:t>Crushing- Risk of members being crushed and sustaining serious injury</w:t>
            </w:r>
          </w:p>
          <w:p w14:paraId="784E1871" w14:textId="77777777" w:rsidR="00E71A05" w:rsidRPr="00E71A05" w:rsidRDefault="00E71A05" w:rsidP="00E71A05">
            <w:pPr>
              <w:tabs>
                <w:tab w:val="left" w:pos="1206"/>
              </w:tabs>
              <w:rPr>
                <w:rFonts w:ascii="Calibri" w:hAnsi="Calibri" w:cs="Calibri"/>
                <w:lang w:val="en-US"/>
              </w:rPr>
            </w:pPr>
          </w:p>
          <w:p w14:paraId="670C9AAA" w14:textId="77777777" w:rsidR="00E71A05" w:rsidRPr="00E71A05" w:rsidRDefault="00E71A05" w:rsidP="00E71A05">
            <w:pPr>
              <w:tabs>
                <w:tab w:val="left" w:pos="1206"/>
              </w:tabs>
              <w:rPr>
                <w:rFonts w:ascii="Calibri" w:hAnsi="Calibri" w:cs="Calibri"/>
                <w:lang w:val="en-US"/>
              </w:rPr>
            </w:pPr>
            <w:r w:rsidRPr="00E71A05">
              <w:rPr>
                <w:rFonts w:ascii="Calibri" w:hAnsi="Calibri" w:cs="Calibri"/>
                <w:lang w:val="en-US"/>
              </w:rPr>
              <w:t xml:space="preserve">Trampling- Risk of members being trampled and sustaining serious injury. </w:t>
            </w:r>
          </w:p>
          <w:p w14:paraId="69965016" w14:textId="77777777" w:rsidR="00E71A05" w:rsidRPr="00E71A05" w:rsidRDefault="00E71A05" w:rsidP="00E71A05">
            <w:pPr>
              <w:tabs>
                <w:tab w:val="left" w:pos="1206"/>
              </w:tabs>
              <w:rPr>
                <w:rFonts w:ascii="Calibri" w:hAnsi="Calibri" w:cs="Calibri"/>
                <w:lang w:val="en-US"/>
              </w:rPr>
            </w:pPr>
          </w:p>
          <w:p w14:paraId="468B3E26" w14:textId="77777777" w:rsidR="00E71A05" w:rsidRPr="00E71A05" w:rsidRDefault="00E71A05" w:rsidP="00E71A05">
            <w:pPr>
              <w:tabs>
                <w:tab w:val="left" w:pos="1206"/>
              </w:tabs>
              <w:rPr>
                <w:rFonts w:ascii="Calibri" w:hAnsi="Calibri" w:cs="Calibri"/>
                <w:lang w:val="en-US"/>
              </w:rPr>
            </w:pPr>
            <w:r w:rsidRPr="00E71A05">
              <w:rPr>
                <w:rFonts w:ascii="Calibri" w:hAnsi="Calibri" w:cs="Calibri"/>
                <w:lang w:val="en-US"/>
              </w:rPr>
              <w:t xml:space="preserve">Surging- Risk of members tripping and falling </w:t>
            </w:r>
          </w:p>
          <w:p w14:paraId="66DC0FB2" w14:textId="77777777" w:rsidR="00E71A05" w:rsidRPr="00E71A05" w:rsidRDefault="00E71A05" w:rsidP="00E71A05">
            <w:pPr>
              <w:tabs>
                <w:tab w:val="left" w:pos="1206"/>
              </w:tabs>
              <w:rPr>
                <w:rFonts w:ascii="Calibri" w:hAnsi="Calibri" w:cs="Calibri"/>
                <w:lang w:val="en-US"/>
              </w:rPr>
            </w:pPr>
            <w:r w:rsidRPr="00E71A05">
              <w:rPr>
                <w:rFonts w:ascii="Calibri" w:hAnsi="Calibri" w:cs="Calibri"/>
                <w:lang w:val="en-US"/>
              </w:rPr>
              <w:t xml:space="preserve">due to surges in crowds. </w:t>
            </w:r>
          </w:p>
          <w:p w14:paraId="2352FBFA" w14:textId="77777777" w:rsidR="00E71A05" w:rsidRPr="00E71A05" w:rsidRDefault="00E71A05" w:rsidP="00E71A05">
            <w:pPr>
              <w:tabs>
                <w:tab w:val="left" w:pos="1206"/>
              </w:tabs>
              <w:rPr>
                <w:rFonts w:ascii="Calibri" w:hAnsi="Calibri" w:cs="Calibri"/>
                <w:lang w:val="en-US"/>
              </w:rPr>
            </w:pPr>
          </w:p>
          <w:p w14:paraId="41997745" w14:textId="77777777" w:rsidR="00E71A05" w:rsidRPr="00E71A05" w:rsidRDefault="00E71A05" w:rsidP="00E71A05">
            <w:pPr>
              <w:tabs>
                <w:tab w:val="left" w:pos="1206"/>
              </w:tabs>
              <w:rPr>
                <w:rFonts w:ascii="Calibri" w:hAnsi="Calibri" w:cs="Calibri"/>
                <w:lang w:val="en-US"/>
              </w:rPr>
            </w:pPr>
            <w:r w:rsidRPr="00E71A05">
              <w:rPr>
                <w:rFonts w:ascii="Calibri" w:hAnsi="Calibri" w:cs="Calibri"/>
                <w:lang w:val="en-US"/>
              </w:rPr>
              <w:t xml:space="preserve">Obstructions- Risk of crowding due to obstructions in crowd area. </w:t>
            </w:r>
          </w:p>
          <w:p w14:paraId="3781568D" w14:textId="77777777" w:rsidR="00E71A05" w:rsidRPr="00E71A05" w:rsidRDefault="00E71A05" w:rsidP="00E71A05">
            <w:pPr>
              <w:tabs>
                <w:tab w:val="left" w:pos="1206"/>
              </w:tabs>
              <w:rPr>
                <w:rFonts w:ascii="Calibri" w:hAnsi="Calibri" w:cs="Calibri"/>
                <w:lang w:val="en-US"/>
              </w:rPr>
            </w:pPr>
          </w:p>
          <w:p w14:paraId="5D0F6148" w14:textId="77E239CF" w:rsidR="003258D6" w:rsidRPr="00AD4045" w:rsidRDefault="00E71A05" w:rsidP="00E71A05">
            <w:pPr>
              <w:tabs>
                <w:tab w:val="left" w:pos="1206"/>
              </w:tabs>
              <w:rPr>
                <w:rFonts w:ascii="Calibri" w:hAnsi="Calibri" w:cs="Calibri"/>
              </w:rPr>
            </w:pPr>
            <w:r w:rsidRPr="00E71A05">
              <w:rPr>
                <w:rFonts w:ascii="Calibri" w:hAnsi="Calibri" w:cs="Calibri"/>
                <w:lang w:val="en-US"/>
              </w:rPr>
              <w:t>Dangerous behaviour: Throwing objects- Risk of increased dangerous activity due to density and size of crowd.</w:t>
            </w:r>
          </w:p>
        </w:tc>
        <w:tc>
          <w:tcPr>
            <w:tcW w:w="482" w:type="pct"/>
            <w:shd w:val="clear" w:color="auto" w:fill="C0D842"/>
          </w:tcPr>
          <w:p w14:paraId="3213FFDE" w14:textId="2603B967" w:rsidR="002A7CA2" w:rsidRPr="002A7CA2" w:rsidRDefault="003E34EC" w:rsidP="002A7CA2">
            <w:pPr>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Anyone Attending</w:t>
            </w:r>
          </w:p>
        </w:tc>
        <w:tc>
          <w:tcPr>
            <w:tcW w:w="1406" w:type="pct"/>
            <w:shd w:val="clear" w:color="auto" w:fill="C0D842"/>
          </w:tcPr>
          <w:p w14:paraId="40875073" w14:textId="77777777" w:rsidR="003E34EC" w:rsidRPr="003E34EC" w:rsidRDefault="003E34EC" w:rsidP="003E34EC">
            <w:pPr>
              <w:numPr>
                <w:ilvl w:val="0"/>
                <w:numId w:val="25"/>
              </w:numPr>
              <w:spacing w:after="160" w:line="259" w:lineRule="auto"/>
              <w:rPr>
                <w:rFonts w:ascii="Calibri" w:hAnsi="Calibri" w:cs="Calibri"/>
                <w:bCs/>
                <w:lang w:val="en-US"/>
              </w:rPr>
            </w:pPr>
            <w:r w:rsidRPr="003E34EC">
              <w:rPr>
                <w:rFonts w:ascii="Calibri" w:hAnsi="Calibri" w:cs="Calibri"/>
                <w:bCs/>
                <w:lang w:val="en-US"/>
              </w:rPr>
              <w:t>Attend events in reputable venues</w:t>
            </w:r>
          </w:p>
          <w:p w14:paraId="222621DF" w14:textId="77777777" w:rsidR="003E34EC" w:rsidRPr="003E34EC" w:rsidRDefault="003E34EC" w:rsidP="003E34EC">
            <w:pPr>
              <w:numPr>
                <w:ilvl w:val="0"/>
                <w:numId w:val="25"/>
              </w:numPr>
              <w:spacing w:after="160" w:line="259" w:lineRule="auto"/>
              <w:rPr>
                <w:rFonts w:ascii="Calibri" w:hAnsi="Calibri" w:cs="Calibri"/>
                <w:bCs/>
                <w:lang w:val="en-US"/>
              </w:rPr>
            </w:pPr>
            <w:r w:rsidRPr="003E34EC">
              <w:rPr>
                <w:rFonts w:ascii="Calibri" w:hAnsi="Calibri" w:cs="Calibri"/>
                <w:bCs/>
                <w:lang w:val="en-US"/>
              </w:rPr>
              <w:t>Ensure venue capacity is not exceeded</w:t>
            </w:r>
          </w:p>
          <w:p w14:paraId="2BEE368A" w14:textId="77777777" w:rsidR="003E34EC" w:rsidRPr="003E34EC" w:rsidRDefault="003E34EC" w:rsidP="003E34EC">
            <w:pPr>
              <w:numPr>
                <w:ilvl w:val="0"/>
                <w:numId w:val="25"/>
              </w:numPr>
              <w:spacing w:after="160" w:line="259" w:lineRule="auto"/>
              <w:rPr>
                <w:rFonts w:ascii="Calibri" w:hAnsi="Calibri" w:cs="Calibri"/>
                <w:bCs/>
                <w:lang w:val="en-US"/>
              </w:rPr>
            </w:pPr>
            <w:r w:rsidRPr="003E34EC">
              <w:rPr>
                <w:rFonts w:ascii="Calibri" w:hAnsi="Calibri" w:cs="Calibri"/>
                <w:bCs/>
                <w:lang w:val="en-US"/>
              </w:rPr>
              <w:t xml:space="preserve">Ensure emergency arrangements in place for events. </w:t>
            </w:r>
          </w:p>
          <w:p w14:paraId="6CAF0D65" w14:textId="77777777" w:rsidR="003E34EC" w:rsidRPr="003E34EC" w:rsidRDefault="003E34EC" w:rsidP="003E34EC">
            <w:pPr>
              <w:numPr>
                <w:ilvl w:val="0"/>
                <w:numId w:val="25"/>
              </w:numPr>
              <w:spacing w:after="160" w:line="259" w:lineRule="auto"/>
              <w:rPr>
                <w:rFonts w:ascii="Calibri" w:hAnsi="Calibri" w:cs="Calibri"/>
                <w:bCs/>
                <w:lang w:val="en-US"/>
              </w:rPr>
            </w:pPr>
            <w:r w:rsidRPr="003E34EC">
              <w:rPr>
                <w:rFonts w:ascii="Calibri" w:hAnsi="Calibri" w:cs="Calibri"/>
                <w:bCs/>
                <w:lang w:val="en-US"/>
              </w:rPr>
              <w:t xml:space="preserve">Have a clear escalation procedure in place for incident reporting. </w:t>
            </w:r>
          </w:p>
          <w:p w14:paraId="12A1BD8D" w14:textId="77777777" w:rsidR="003E34EC" w:rsidRPr="003E34EC" w:rsidRDefault="003E34EC" w:rsidP="003E34EC">
            <w:pPr>
              <w:numPr>
                <w:ilvl w:val="0"/>
                <w:numId w:val="25"/>
              </w:numPr>
              <w:spacing w:after="160" w:line="259" w:lineRule="auto"/>
              <w:rPr>
                <w:rFonts w:ascii="Calibri" w:hAnsi="Calibri" w:cs="Calibri"/>
                <w:bCs/>
                <w:lang w:val="en-US"/>
              </w:rPr>
            </w:pPr>
            <w:r w:rsidRPr="003E34EC">
              <w:rPr>
                <w:rFonts w:ascii="Calibri" w:hAnsi="Calibri" w:cs="Calibri"/>
                <w:bCs/>
                <w:lang w:val="en-US"/>
              </w:rPr>
              <w:t>Safezone app will be used for on campus activities to raise help.</w:t>
            </w:r>
          </w:p>
          <w:p w14:paraId="61F18663" w14:textId="77777777" w:rsidR="003E34EC" w:rsidRPr="003E34EC" w:rsidRDefault="003E34EC" w:rsidP="003E34EC">
            <w:pPr>
              <w:numPr>
                <w:ilvl w:val="0"/>
                <w:numId w:val="25"/>
              </w:numPr>
              <w:spacing w:after="160" w:line="259" w:lineRule="auto"/>
              <w:rPr>
                <w:rFonts w:ascii="Calibri" w:hAnsi="Calibri" w:cs="Calibri"/>
                <w:bCs/>
                <w:lang w:val="en-US"/>
              </w:rPr>
            </w:pPr>
            <w:r w:rsidRPr="003E34EC">
              <w:rPr>
                <w:rFonts w:ascii="Calibri" w:hAnsi="Calibri" w:cs="Calibri"/>
                <w:bCs/>
                <w:lang w:val="en-US"/>
              </w:rPr>
              <w:t xml:space="preserve">Emergency services to be called in the event of an emergency off campus. </w:t>
            </w:r>
          </w:p>
          <w:p w14:paraId="09BD7EB3" w14:textId="77777777" w:rsidR="003E34EC" w:rsidRPr="003E34EC" w:rsidRDefault="003E34EC" w:rsidP="003E34EC">
            <w:pPr>
              <w:numPr>
                <w:ilvl w:val="0"/>
                <w:numId w:val="25"/>
              </w:numPr>
              <w:spacing w:after="160" w:line="259" w:lineRule="auto"/>
              <w:rPr>
                <w:rFonts w:ascii="Calibri" w:hAnsi="Calibri" w:cs="Calibri"/>
                <w:bCs/>
                <w:lang w:val="en-US"/>
              </w:rPr>
            </w:pPr>
            <w:r w:rsidRPr="003E34EC">
              <w:rPr>
                <w:rFonts w:ascii="Calibri" w:hAnsi="Calibri" w:cs="Calibri"/>
                <w:bCs/>
                <w:lang w:val="en-US"/>
              </w:rPr>
              <w:t>All members to follow code of conduct and behave in a manor representative of the Guilds values</w:t>
            </w:r>
          </w:p>
          <w:p w14:paraId="271FE30B" w14:textId="45B260BC" w:rsidR="003258D6" w:rsidRDefault="003E34EC" w:rsidP="003E34EC">
            <w:pPr>
              <w:spacing w:after="160" w:line="259" w:lineRule="auto"/>
              <w:rPr>
                <w:rFonts w:ascii="Calibri" w:hAnsi="Calibri" w:cs="Calibri"/>
                <w:bCs/>
              </w:rPr>
            </w:pPr>
            <w:r w:rsidRPr="003E34EC">
              <w:rPr>
                <w:rFonts w:ascii="Calibri" w:hAnsi="Calibri" w:cs="Calibri"/>
                <w:bCs/>
                <w:lang w:val="en-US"/>
              </w:rPr>
              <w:t>Don’t hold conversations in walkways, move to one side</w:t>
            </w:r>
          </w:p>
        </w:tc>
        <w:tc>
          <w:tcPr>
            <w:tcW w:w="575" w:type="pct"/>
            <w:shd w:val="clear" w:color="auto" w:fill="C0D842"/>
          </w:tcPr>
          <w:p w14:paraId="0D55EC20" w14:textId="2F441C62" w:rsidR="003258D6" w:rsidRPr="00EC3A35" w:rsidRDefault="003E34EC" w:rsidP="00F369B2">
            <w:pPr>
              <w:spacing w:after="160" w:line="259" w:lineRule="auto"/>
              <w:rPr>
                <w:rFonts w:ascii="Calibri" w:hAnsi="Calibri" w:cs="Calibri"/>
                <w:bCs/>
              </w:rPr>
            </w:pPr>
            <w:r>
              <w:rPr>
                <w:rFonts w:ascii="Calibri" w:hAnsi="Calibri" w:cs="Calibri"/>
                <w:bCs/>
              </w:rPr>
              <w:t>Committee</w:t>
            </w:r>
          </w:p>
        </w:tc>
      </w:tr>
      <w:tr w:rsidR="003258D6" w:rsidRPr="00EC3A35" w14:paraId="122979B1" w14:textId="77777777" w:rsidTr="002616CE">
        <w:trPr>
          <w:trHeight w:val="1833"/>
        </w:trPr>
        <w:tc>
          <w:tcPr>
            <w:tcW w:w="739" w:type="pct"/>
            <w:shd w:val="clear" w:color="auto" w:fill="C0D842"/>
          </w:tcPr>
          <w:p w14:paraId="3DD0324C" w14:textId="7A082089" w:rsidR="003258D6" w:rsidRDefault="003E34EC" w:rsidP="00F369B2">
            <w:pPr>
              <w:spacing w:after="160" w:line="259" w:lineRule="auto"/>
              <w:rPr>
                <w:rFonts w:ascii="Calibri" w:hAnsi="Calibri" w:cs="Calibri"/>
                <w:bCs/>
              </w:rPr>
            </w:pPr>
            <w:r>
              <w:rPr>
                <w:rFonts w:ascii="Calibri" w:hAnsi="Calibri" w:cs="Calibri"/>
                <w:bCs/>
              </w:rPr>
              <w:t>Fire</w:t>
            </w:r>
          </w:p>
        </w:tc>
        <w:tc>
          <w:tcPr>
            <w:tcW w:w="1798" w:type="pct"/>
            <w:shd w:val="clear" w:color="auto" w:fill="C0D842"/>
          </w:tcPr>
          <w:p w14:paraId="27EF9E6F" w14:textId="77777777" w:rsidR="002000F0" w:rsidRPr="002000F0" w:rsidRDefault="002000F0" w:rsidP="002000F0">
            <w:pPr>
              <w:pStyle w:val="NormalWeb"/>
              <w:rPr>
                <w:rFonts w:ascii="Calibri" w:hAnsi="Calibri" w:cs="Calibri"/>
                <w:b/>
                <w:bCs/>
                <w:lang w:val="en-US"/>
              </w:rPr>
            </w:pPr>
            <w:r w:rsidRPr="002000F0">
              <w:rPr>
                <w:rFonts w:ascii="Calibri" w:hAnsi="Calibri" w:cs="Calibri"/>
                <w:b/>
                <w:bCs/>
                <w:lang w:val="en-US"/>
              </w:rPr>
              <w:t>Obstructed fire exits- Risk of serious injury/ fatalities because of obstructed exits from building</w:t>
            </w:r>
          </w:p>
          <w:p w14:paraId="2E9DC026" w14:textId="77777777" w:rsidR="002000F0" w:rsidRPr="002000F0" w:rsidRDefault="002000F0" w:rsidP="002000F0">
            <w:pPr>
              <w:pStyle w:val="NormalWeb"/>
              <w:rPr>
                <w:rFonts w:ascii="Calibri" w:hAnsi="Calibri" w:cs="Calibri"/>
                <w:b/>
                <w:bCs/>
                <w:lang w:val="en-US"/>
              </w:rPr>
            </w:pPr>
          </w:p>
          <w:p w14:paraId="74E131A4" w14:textId="77777777" w:rsidR="002000F0" w:rsidRPr="002000F0" w:rsidRDefault="002000F0" w:rsidP="002000F0">
            <w:pPr>
              <w:pStyle w:val="NormalWeb"/>
              <w:rPr>
                <w:rFonts w:ascii="Calibri" w:hAnsi="Calibri" w:cs="Calibri"/>
                <w:b/>
                <w:bCs/>
                <w:lang w:val="en-US"/>
              </w:rPr>
            </w:pPr>
            <w:r w:rsidRPr="002000F0">
              <w:rPr>
                <w:rFonts w:ascii="Calibri" w:hAnsi="Calibri" w:cs="Calibri"/>
                <w:b/>
                <w:bCs/>
                <w:lang w:val="en-US"/>
              </w:rPr>
              <w:lastRenderedPageBreak/>
              <w:t xml:space="preserve">Electrical fires- Risk of serious injury/fatalities because of faulty electrical equipment being used. </w:t>
            </w:r>
          </w:p>
          <w:p w14:paraId="7E3A577C" w14:textId="77777777" w:rsidR="002000F0" w:rsidRPr="002000F0" w:rsidRDefault="002000F0" w:rsidP="002000F0">
            <w:pPr>
              <w:pStyle w:val="NormalWeb"/>
              <w:rPr>
                <w:rFonts w:ascii="Calibri" w:hAnsi="Calibri" w:cs="Calibri"/>
                <w:b/>
                <w:bCs/>
                <w:lang w:val="en-US"/>
              </w:rPr>
            </w:pPr>
          </w:p>
          <w:p w14:paraId="1F3B3A71" w14:textId="77777777" w:rsidR="002000F0" w:rsidRPr="002000F0" w:rsidRDefault="002000F0" w:rsidP="002000F0">
            <w:pPr>
              <w:pStyle w:val="NormalWeb"/>
              <w:rPr>
                <w:rFonts w:ascii="Calibri" w:hAnsi="Calibri" w:cs="Calibri"/>
                <w:b/>
                <w:bCs/>
                <w:lang w:val="en-US"/>
              </w:rPr>
            </w:pPr>
            <w:r w:rsidRPr="002000F0">
              <w:rPr>
                <w:rFonts w:ascii="Calibri" w:hAnsi="Calibri" w:cs="Calibri"/>
                <w:b/>
                <w:bCs/>
                <w:lang w:val="en-US"/>
              </w:rPr>
              <w:t xml:space="preserve">Lack of firefighting equipment- Risk of fire spreading and causing serious injury/fatality due to lack of extinguishers, fire blankets. </w:t>
            </w:r>
          </w:p>
          <w:p w14:paraId="3E3DC769" w14:textId="77777777" w:rsidR="002000F0" w:rsidRPr="002000F0" w:rsidRDefault="002000F0" w:rsidP="002000F0">
            <w:pPr>
              <w:pStyle w:val="NormalWeb"/>
              <w:rPr>
                <w:rFonts w:ascii="Calibri" w:hAnsi="Calibri" w:cs="Calibri"/>
                <w:b/>
                <w:bCs/>
                <w:lang w:val="en-US"/>
              </w:rPr>
            </w:pPr>
          </w:p>
          <w:p w14:paraId="6317D01F" w14:textId="77777777" w:rsidR="002000F0" w:rsidRPr="002000F0" w:rsidRDefault="002000F0" w:rsidP="002000F0">
            <w:pPr>
              <w:pStyle w:val="NormalWeb"/>
              <w:rPr>
                <w:rFonts w:ascii="Calibri" w:hAnsi="Calibri" w:cs="Calibri"/>
                <w:b/>
                <w:bCs/>
                <w:lang w:val="en-US"/>
              </w:rPr>
            </w:pPr>
            <w:r w:rsidRPr="002000F0">
              <w:rPr>
                <w:rFonts w:ascii="Calibri" w:hAnsi="Calibri" w:cs="Calibri"/>
                <w:b/>
                <w:bCs/>
                <w:lang w:val="en-US"/>
              </w:rPr>
              <w:t>Use of flammable substances- Increase of risk of fire due to use of flammable substances.</w:t>
            </w:r>
          </w:p>
          <w:p w14:paraId="77267349" w14:textId="61286672" w:rsidR="003258D6" w:rsidRPr="00AD4045" w:rsidRDefault="003258D6" w:rsidP="00F369B2">
            <w:pPr>
              <w:pStyle w:val="NormalWeb"/>
              <w:rPr>
                <w:rStyle w:val="Strong"/>
                <w:rFonts w:ascii="Calibri" w:hAnsi="Calibri" w:cs="Calibri"/>
              </w:rPr>
            </w:pPr>
          </w:p>
        </w:tc>
        <w:tc>
          <w:tcPr>
            <w:tcW w:w="482" w:type="pct"/>
            <w:shd w:val="clear" w:color="auto" w:fill="C0D842"/>
          </w:tcPr>
          <w:p w14:paraId="1921A405" w14:textId="72BA528C" w:rsidR="003258D6" w:rsidRDefault="00087273" w:rsidP="00F369B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Anyone attending</w:t>
            </w:r>
          </w:p>
        </w:tc>
        <w:tc>
          <w:tcPr>
            <w:tcW w:w="1406" w:type="pct"/>
            <w:shd w:val="clear" w:color="auto" w:fill="C0D842"/>
          </w:tcPr>
          <w:p w14:paraId="6215E487" w14:textId="77777777" w:rsidR="00087273" w:rsidRPr="00087273" w:rsidRDefault="00087273" w:rsidP="00087273">
            <w:pPr>
              <w:numPr>
                <w:ilvl w:val="0"/>
                <w:numId w:val="26"/>
              </w:numPr>
              <w:spacing w:after="160" w:line="259" w:lineRule="auto"/>
              <w:rPr>
                <w:rFonts w:ascii="Calibri" w:hAnsi="Calibri" w:cs="Calibri"/>
                <w:bCs/>
                <w:lang w:val="en-US"/>
              </w:rPr>
            </w:pPr>
            <w:r w:rsidRPr="00087273">
              <w:rPr>
                <w:rFonts w:ascii="Calibri" w:hAnsi="Calibri" w:cs="Calibri"/>
                <w:bCs/>
                <w:lang w:val="en-US"/>
              </w:rPr>
              <w:t xml:space="preserve">Implement checks at event/activity location to ensure exits aren’t obstructed, corridors clear. </w:t>
            </w:r>
          </w:p>
          <w:p w14:paraId="7CECED73" w14:textId="77777777" w:rsidR="00087273" w:rsidRPr="00087273" w:rsidRDefault="00087273" w:rsidP="00087273">
            <w:pPr>
              <w:numPr>
                <w:ilvl w:val="0"/>
                <w:numId w:val="26"/>
              </w:numPr>
              <w:spacing w:after="160" w:line="259" w:lineRule="auto"/>
              <w:rPr>
                <w:rFonts w:ascii="Calibri" w:hAnsi="Calibri" w:cs="Calibri"/>
                <w:bCs/>
                <w:lang w:val="en-US"/>
              </w:rPr>
            </w:pPr>
            <w:r w:rsidRPr="00087273">
              <w:rPr>
                <w:rFonts w:ascii="Calibri" w:hAnsi="Calibri" w:cs="Calibri"/>
                <w:bCs/>
                <w:lang w:val="en-US"/>
              </w:rPr>
              <w:t xml:space="preserve">Ensure that venue has satisfactory fire arrangements in place, including </w:t>
            </w:r>
            <w:r w:rsidRPr="00087273">
              <w:rPr>
                <w:rFonts w:ascii="Calibri" w:hAnsi="Calibri" w:cs="Calibri"/>
                <w:bCs/>
                <w:lang w:val="en-US"/>
              </w:rPr>
              <w:lastRenderedPageBreak/>
              <w:t xml:space="preserve">current venue fire risk assessment which specifies capacity numbers/limits. </w:t>
            </w:r>
          </w:p>
          <w:p w14:paraId="285E4FE3" w14:textId="77777777" w:rsidR="00087273" w:rsidRPr="00087273" w:rsidRDefault="00087273" w:rsidP="00087273">
            <w:pPr>
              <w:numPr>
                <w:ilvl w:val="0"/>
                <w:numId w:val="26"/>
              </w:numPr>
              <w:spacing w:after="160" w:line="259" w:lineRule="auto"/>
              <w:rPr>
                <w:rFonts w:ascii="Calibri" w:hAnsi="Calibri" w:cs="Calibri"/>
                <w:bCs/>
                <w:lang w:val="en-US"/>
              </w:rPr>
            </w:pPr>
            <w:r w:rsidRPr="00087273">
              <w:rPr>
                <w:rFonts w:ascii="Calibri" w:hAnsi="Calibri" w:cs="Calibri"/>
                <w:bCs/>
                <w:lang w:val="en-US"/>
              </w:rPr>
              <w:t>One member of committee to ensure group know fire evacuation routes</w:t>
            </w:r>
          </w:p>
          <w:p w14:paraId="5BA198E2" w14:textId="3AFA646E" w:rsidR="003C7938" w:rsidRDefault="003C7938" w:rsidP="003C7938">
            <w:pPr>
              <w:spacing w:after="160" w:line="259" w:lineRule="auto"/>
              <w:rPr>
                <w:rFonts w:ascii="Calibri" w:hAnsi="Calibri" w:cs="Calibri"/>
                <w:bCs/>
              </w:rPr>
            </w:pPr>
          </w:p>
        </w:tc>
        <w:tc>
          <w:tcPr>
            <w:tcW w:w="575" w:type="pct"/>
            <w:shd w:val="clear" w:color="auto" w:fill="C0D842"/>
          </w:tcPr>
          <w:p w14:paraId="6172F4E2" w14:textId="57F4BC79" w:rsidR="003258D6" w:rsidRPr="00EC3A35" w:rsidRDefault="00087273" w:rsidP="00F369B2">
            <w:pPr>
              <w:spacing w:after="160" w:line="259" w:lineRule="auto"/>
              <w:rPr>
                <w:rFonts w:ascii="Calibri" w:hAnsi="Calibri" w:cs="Calibri"/>
                <w:bCs/>
              </w:rPr>
            </w:pPr>
            <w:r>
              <w:rPr>
                <w:rFonts w:ascii="Calibri" w:hAnsi="Calibri" w:cs="Calibri"/>
                <w:bCs/>
              </w:rPr>
              <w:lastRenderedPageBreak/>
              <w:t>Committee</w:t>
            </w:r>
          </w:p>
        </w:tc>
      </w:tr>
      <w:tr w:rsidR="002616CE" w:rsidRPr="00EC3A35" w14:paraId="54C7688D" w14:textId="77777777" w:rsidTr="002616CE">
        <w:trPr>
          <w:trHeight w:val="1833"/>
        </w:trPr>
        <w:tc>
          <w:tcPr>
            <w:tcW w:w="739" w:type="pct"/>
            <w:shd w:val="clear" w:color="auto" w:fill="C0D842"/>
          </w:tcPr>
          <w:p w14:paraId="07908086" w14:textId="359310A8" w:rsidR="002616CE" w:rsidRDefault="00807B3E" w:rsidP="00F369B2">
            <w:pPr>
              <w:spacing w:after="160" w:line="259" w:lineRule="auto"/>
              <w:rPr>
                <w:rFonts w:ascii="Calibri" w:hAnsi="Calibri" w:cs="Calibri"/>
                <w:bCs/>
              </w:rPr>
            </w:pPr>
            <w:r w:rsidRPr="00807B3E">
              <w:rPr>
                <w:rFonts w:ascii="Calibri" w:hAnsi="Calibri" w:cs="Calibri"/>
                <w:bCs/>
              </w:rPr>
              <w:t>Harmful Noise/ Nuisance Noise</w:t>
            </w:r>
          </w:p>
        </w:tc>
        <w:tc>
          <w:tcPr>
            <w:tcW w:w="1798" w:type="pct"/>
            <w:shd w:val="clear" w:color="auto" w:fill="C0D842"/>
          </w:tcPr>
          <w:p w14:paraId="18A2AB73" w14:textId="77777777" w:rsidR="00D83E71" w:rsidRPr="00D83E71" w:rsidRDefault="00D83E71" w:rsidP="00D83E71">
            <w:pPr>
              <w:pStyle w:val="NormalWeb"/>
              <w:rPr>
                <w:rFonts w:ascii="Calibri" w:hAnsi="Calibri" w:cs="Calibri"/>
                <w:b/>
                <w:bCs/>
                <w:lang w:val="en-US"/>
              </w:rPr>
            </w:pPr>
            <w:r w:rsidRPr="00D83E71">
              <w:rPr>
                <w:rFonts w:ascii="Calibri" w:hAnsi="Calibri" w:cs="Calibri"/>
                <w:b/>
                <w:bCs/>
                <w:lang w:val="en-US"/>
              </w:rPr>
              <w:t>Communication- Risk of poor communication because of a loud environment</w:t>
            </w:r>
          </w:p>
          <w:p w14:paraId="33981825" w14:textId="77777777" w:rsidR="00D83E71" w:rsidRPr="00D83E71" w:rsidRDefault="00D83E71" w:rsidP="00D83E71">
            <w:pPr>
              <w:pStyle w:val="NormalWeb"/>
              <w:rPr>
                <w:rFonts w:ascii="Calibri" w:hAnsi="Calibri" w:cs="Calibri"/>
                <w:b/>
                <w:bCs/>
                <w:lang w:val="en-US"/>
              </w:rPr>
            </w:pPr>
          </w:p>
          <w:p w14:paraId="6CE31436" w14:textId="77777777" w:rsidR="00D83E71" w:rsidRPr="00D83E71" w:rsidRDefault="00D83E71" w:rsidP="00D83E71">
            <w:pPr>
              <w:pStyle w:val="NormalWeb"/>
              <w:rPr>
                <w:rFonts w:ascii="Calibri" w:hAnsi="Calibri" w:cs="Calibri"/>
                <w:b/>
                <w:bCs/>
                <w:lang w:val="en-US"/>
              </w:rPr>
            </w:pPr>
            <w:r w:rsidRPr="00D83E71">
              <w:rPr>
                <w:rFonts w:ascii="Calibri" w:hAnsi="Calibri" w:cs="Calibri"/>
                <w:b/>
                <w:bCs/>
                <w:lang w:val="en-US"/>
              </w:rPr>
              <w:t xml:space="preserve">Enforcement- Risk of enforcement action if noise levels exceed safe operating limits. </w:t>
            </w:r>
          </w:p>
          <w:p w14:paraId="5E8B547A" w14:textId="77777777" w:rsidR="00D83E71" w:rsidRPr="00D83E71" w:rsidRDefault="00D83E71" w:rsidP="00D83E71">
            <w:pPr>
              <w:pStyle w:val="NormalWeb"/>
              <w:rPr>
                <w:rFonts w:ascii="Calibri" w:hAnsi="Calibri" w:cs="Calibri"/>
                <w:b/>
                <w:bCs/>
                <w:lang w:val="en-US"/>
              </w:rPr>
            </w:pPr>
          </w:p>
          <w:p w14:paraId="2234A5B6" w14:textId="77777777" w:rsidR="00D83E71" w:rsidRPr="00D83E71" w:rsidRDefault="00D83E71" w:rsidP="00D83E71">
            <w:pPr>
              <w:pStyle w:val="NormalWeb"/>
              <w:rPr>
                <w:rFonts w:ascii="Calibri" w:hAnsi="Calibri" w:cs="Calibri"/>
                <w:b/>
                <w:bCs/>
                <w:lang w:val="en-US"/>
              </w:rPr>
            </w:pPr>
            <w:r w:rsidRPr="00D83E71">
              <w:rPr>
                <w:rFonts w:ascii="Calibri" w:hAnsi="Calibri" w:cs="Calibri"/>
                <w:b/>
                <w:bCs/>
                <w:lang w:val="en-US"/>
              </w:rPr>
              <w:t xml:space="preserve">Excessive recreational noise- Risk of temporary/permanent hearing loss due to unsafe noise levels. </w:t>
            </w:r>
          </w:p>
          <w:p w14:paraId="58C60557" w14:textId="77777777" w:rsidR="00D83E71" w:rsidRPr="00D83E71" w:rsidRDefault="00D83E71" w:rsidP="00D83E71">
            <w:pPr>
              <w:pStyle w:val="NormalWeb"/>
              <w:rPr>
                <w:rFonts w:ascii="Calibri" w:hAnsi="Calibri" w:cs="Calibri"/>
                <w:b/>
                <w:bCs/>
                <w:lang w:val="en-US"/>
              </w:rPr>
            </w:pPr>
          </w:p>
          <w:p w14:paraId="3FC7CCB9" w14:textId="77777777" w:rsidR="00D83E71" w:rsidRPr="00D83E71" w:rsidRDefault="00D83E71" w:rsidP="00D83E71">
            <w:pPr>
              <w:pStyle w:val="NormalWeb"/>
              <w:rPr>
                <w:rFonts w:ascii="Calibri" w:hAnsi="Calibri" w:cs="Calibri"/>
                <w:b/>
                <w:bCs/>
                <w:lang w:val="en-US"/>
              </w:rPr>
            </w:pPr>
            <w:r w:rsidRPr="00D83E71">
              <w:rPr>
                <w:rFonts w:ascii="Calibri" w:hAnsi="Calibri" w:cs="Calibri"/>
                <w:b/>
                <w:bCs/>
                <w:lang w:val="en-US"/>
              </w:rPr>
              <w:t xml:space="preserve">Impulse noise- Risk of </w:t>
            </w:r>
          </w:p>
          <w:p w14:paraId="6F05A12F" w14:textId="77777777" w:rsidR="00D83E71" w:rsidRPr="00D83E71" w:rsidRDefault="00D83E71" w:rsidP="00D83E71">
            <w:pPr>
              <w:pStyle w:val="NormalWeb"/>
              <w:rPr>
                <w:rFonts w:ascii="Calibri" w:hAnsi="Calibri" w:cs="Calibri"/>
                <w:b/>
                <w:bCs/>
                <w:lang w:val="en-US"/>
              </w:rPr>
            </w:pPr>
            <w:r w:rsidRPr="00D83E71">
              <w:rPr>
                <w:rFonts w:ascii="Calibri" w:hAnsi="Calibri" w:cs="Calibri"/>
                <w:b/>
                <w:bCs/>
                <w:lang w:val="en-US"/>
              </w:rPr>
              <w:t xml:space="preserve">temporary/permanent hearing loss due to sudden sharp excessive volume. </w:t>
            </w:r>
          </w:p>
          <w:p w14:paraId="460568F5" w14:textId="77777777" w:rsidR="00D83E71" w:rsidRPr="00D83E71" w:rsidRDefault="00D83E71" w:rsidP="00D83E71">
            <w:pPr>
              <w:pStyle w:val="NormalWeb"/>
              <w:rPr>
                <w:rFonts w:ascii="Calibri" w:hAnsi="Calibri" w:cs="Calibri"/>
                <w:b/>
                <w:bCs/>
                <w:lang w:val="en-US"/>
              </w:rPr>
            </w:pPr>
          </w:p>
          <w:p w14:paraId="58985399" w14:textId="77777777" w:rsidR="00D83E71" w:rsidRPr="00D83E71" w:rsidRDefault="00D83E71" w:rsidP="00D83E71">
            <w:pPr>
              <w:pStyle w:val="NormalWeb"/>
              <w:rPr>
                <w:rFonts w:ascii="Calibri" w:hAnsi="Calibri" w:cs="Calibri"/>
                <w:b/>
                <w:bCs/>
                <w:lang w:val="en-US"/>
              </w:rPr>
            </w:pPr>
            <w:r w:rsidRPr="00D83E71">
              <w:rPr>
                <w:rFonts w:ascii="Calibri" w:hAnsi="Calibri" w:cs="Calibri"/>
                <w:b/>
                <w:bCs/>
                <w:lang w:val="en-US"/>
              </w:rPr>
              <w:t>Equipment noise- Risk of temporary/permanent hearing loss due to use of equipment that continuously exceeds safe thresholds.</w:t>
            </w:r>
          </w:p>
          <w:p w14:paraId="4D9F508C" w14:textId="77777777" w:rsidR="002616CE" w:rsidRPr="002000F0" w:rsidRDefault="002616CE" w:rsidP="002000F0">
            <w:pPr>
              <w:pStyle w:val="NormalWeb"/>
              <w:rPr>
                <w:rFonts w:ascii="Calibri" w:hAnsi="Calibri" w:cs="Calibri"/>
                <w:b/>
                <w:bCs/>
                <w:lang w:val="en-US"/>
              </w:rPr>
            </w:pPr>
          </w:p>
        </w:tc>
        <w:tc>
          <w:tcPr>
            <w:tcW w:w="482" w:type="pct"/>
            <w:shd w:val="clear" w:color="auto" w:fill="C0D842"/>
          </w:tcPr>
          <w:p w14:paraId="73E1E9B7" w14:textId="5972CF67" w:rsidR="002616CE" w:rsidRDefault="00422B8F" w:rsidP="00F369B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Anyone attending</w:t>
            </w:r>
          </w:p>
        </w:tc>
        <w:tc>
          <w:tcPr>
            <w:tcW w:w="1406" w:type="pct"/>
            <w:shd w:val="clear" w:color="auto" w:fill="C0D842"/>
          </w:tcPr>
          <w:p w14:paraId="41BD63A4" w14:textId="77777777" w:rsidR="00422B8F" w:rsidRDefault="00422B8F" w:rsidP="00422B8F">
            <w:pPr>
              <w:pStyle w:val="ListParagraph"/>
              <w:numPr>
                <w:ilvl w:val="0"/>
                <w:numId w:val="26"/>
              </w:numPr>
              <w:spacing w:after="160" w:line="256" w:lineRule="auto"/>
            </w:pPr>
            <w:r>
              <w:t>Monitor the volume of amplified speakers, ensuring they don’t reach dangerous thresholds, and ask venue to lower volume if required</w:t>
            </w:r>
          </w:p>
          <w:p w14:paraId="19A453DC" w14:textId="77777777" w:rsidR="00422B8F" w:rsidRDefault="00422B8F" w:rsidP="00422B8F">
            <w:pPr>
              <w:spacing w:line="256" w:lineRule="auto"/>
              <w:rPr>
                <w:rFonts w:ascii="Aptos" w:eastAsia="Aptos" w:hAnsi="Aptos" w:cs="Aptos"/>
                <w:color w:val="000000" w:themeColor="text1"/>
              </w:rPr>
            </w:pPr>
          </w:p>
          <w:p w14:paraId="5031EB20" w14:textId="77777777" w:rsidR="00422B8F" w:rsidRDefault="00422B8F" w:rsidP="00422B8F">
            <w:pPr>
              <w:pStyle w:val="ListParagraph"/>
              <w:numPr>
                <w:ilvl w:val="0"/>
                <w:numId w:val="26"/>
              </w:numPr>
              <w:spacing w:after="160" w:line="256" w:lineRule="auto"/>
              <w:rPr>
                <w:rFonts w:asciiTheme="minorHAnsi" w:eastAsiaTheme="minorEastAsia" w:hAnsiTheme="minorHAnsi" w:cstheme="minorBidi"/>
              </w:rPr>
            </w:pPr>
            <w:r>
              <w:t>Committee to watch for members who are struggling and help them to find quiet spaces</w:t>
            </w:r>
          </w:p>
          <w:p w14:paraId="2615FA0D" w14:textId="77777777" w:rsidR="00422B8F" w:rsidRDefault="00422B8F" w:rsidP="00422B8F">
            <w:pPr>
              <w:spacing w:line="256" w:lineRule="auto"/>
              <w:rPr>
                <w:rFonts w:ascii="Aptos" w:eastAsia="Aptos" w:hAnsi="Aptos" w:cs="Aptos"/>
                <w:color w:val="000000" w:themeColor="text1"/>
              </w:rPr>
            </w:pPr>
          </w:p>
          <w:p w14:paraId="34268CE1" w14:textId="77777777" w:rsidR="00422B8F" w:rsidRDefault="00422B8F" w:rsidP="00422B8F">
            <w:pPr>
              <w:pStyle w:val="ListParagraph"/>
              <w:numPr>
                <w:ilvl w:val="0"/>
                <w:numId w:val="26"/>
              </w:numPr>
              <w:spacing w:after="160" w:line="256" w:lineRule="auto"/>
              <w:rPr>
                <w:rFonts w:ascii="Aptos" w:eastAsia="Aptos" w:hAnsi="Aptos" w:cs="Aptos"/>
                <w:color w:val="000000" w:themeColor="text1"/>
              </w:rPr>
            </w:pPr>
            <w:r>
              <w:t>Encourage use of personal protective hearing equipment to listeners (ear plugs, ear defenders).</w:t>
            </w:r>
          </w:p>
          <w:p w14:paraId="3CD01009" w14:textId="77777777" w:rsidR="002616CE" w:rsidRPr="00087273" w:rsidRDefault="002616CE" w:rsidP="00422B8F">
            <w:pPr>
              <w:spacing w:after="160" w:line="259" w:lineRule="auto"/>
              <w:ind w:left="360"/>
              <w:rPr>
                <w:rFonts w:ascii="Calibri" w:hAnsi="Calibri" w:cs="Calibri"/>
                <w:bCs/>
                <w:lang w:val="en-US"/>
              </w:rPr>
            </w:pPr>
          </w:p>
        </w:tc>
        <w:tc>
          <w:tcPr>
            <w:tcW w:w="575" w:type="pct"/>
            <w:shd w:val="clear" w:color="auto" w:fill="C0D842"/>
          </w:tcPr>
          <w:p w14:paraId="1503FB2B" w14:textId="090791CC" w:rsidR="002616CE" w:rsidRDefault="00422B8F" w:rsidP="00F369B2">
            <w:pPr>
              <w:spacing w:after="160" w:line="259" w:lineRule="auto"/>
              <w:rPr>
                <w:rFonts w:ascii="Calibri" w:hAnsi="Calibri" w:cs="Calibri"/>
                <w:bCs/>
              </w:rPr>
            </w:pPr>
            <w:r>
              <w:rPr>
                <w:rFonts w:ascii="Calibri" w:hAnsi="Calibri" w:cs="Calibri"/>
                <w:bCs/>
              </w:rPr>
              <w:lastRenderedPageBreak/>
              <w:t>committee</w:t>
            </w:r>
          </w:p>
        </w:tc>
      </w:tr>
      <w:tr w:rsidR="00E34A38" w:rsidRPr="00EC3A35" w14:paraId="4267738C" w14:textId="77777777" w:rsidTr="002616CE">
        <w:trPr>
          <w:trHeight w:val="1833"/>
        </w:trPr>
        <w:tc>
          <w:tcPr>
            <w:tcW w:w="739" w:type="pct"/>
            <w:shd w:val="clear" w:color="auto" w:fill="C0D842"/>
          </w:tcPr>
          <w:p w14:paraId="42D550F7" w14:textId="19E3C175" w:rsidR="00E34A38" w:rsidRPr="00807B3E" w:rsidRDefault="00E34A38" w:rsidP="00F369B2">
            <w:pPr>
              <w:spacing w:after="160" w:line="259" w:lineRule="auto"/>
              <w:rPr>
                <w:rFonts w:ascii="Calibri" w:hAnsi="Calibri" w:cs="Calibri"/>
                <w:bCs/>
              </w:rPr>
            </w:pPr>
            <w:r>
              <w:rPr>
                <w:rFonts w:ascii="Calibri" w:hAnsi="Calibri" w:cs="Calibri"/>
                <w:bCs/>
              </w:rPr>
              <w:t>Slips, trips and falls</w:t>
            </w:r>
          </w:p>
        </w:tc>
        <w:tc>
          <w:tcPr>
            <w:tcW w:w="1798" w:type="pct"/>
            <w:shd w:val="clear" w:color="auto" w:fill="C0D842"/>
          </w:tcPr>
          <w:p w14:paraId="152B0666"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Wet surfaces- risk of slipping due to floor surface, causing injury</w:t>
            </w:r>
          </w:p>
          <w:p w14:paraId="2EA1407C" w14:textId="77777777" w:rsidR="00DA1F20" w:rsidRPr="00DA1F20" w:rsidRDefault="00DA1F20" w:rsidP="00DA1F20">
            <w:pPr>
              <w:pStyle w:val="NormalWeb"/>
              <w:rPr>
                <w:rFonts w:ascii="Calibri" w:hAnsi="Calibri" w:cs="Calibri"/>
                <w:b/>
                <w:bCs/>
                <w:lang w:val="en-US"/>
              </w:rPr>
            </w:pPr>
          </w:p>
          <w:p w14:paraId="7B33AF2F"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Smooth surfaces- risk of slipping on smooth floor surfaces due to lack of friction.</w:t>
            </w:r>
          </w:p>
          <w:p w14:paraId="08D48BA0"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 xml:space="preserve"> </w:t>
            </w:r>
          </w:p>
          <w:p w14:paraId="5CFD1BD1"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Loose floor fittings- risk of tripping over loose floor fittings, like rugs, carpets.</w:t>
            </w:r>
          </w:p>
          <w:p w14:paraId="7520FE95"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 xml:space="preserve"> </w:t>
            </w:r>
          </w:p>
          <w:p w14:paraId="0DD39C48"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lastRenderedPageBreak/>
              <w:t xml:space="preserve">Poor weather conditions- Risk of slips and trips due to heavy, rain windy conditions. </w:t>
            </w:r>
          </w:p>
          <w:p w14:paraId="0A1F3D44" w14:textId="77777777" w:rsidR="00DA1F20" w:rsidRPr="00DA1F20" w:rsidRDefault="00DA1F20" w:rsidP="00DA1F20">
            <w:pPr>
              <w:pStyle w:val="NormalWeb"/>
              <w:rPr>
                <w:rFonts w:ascii="Calibri" w:hAnsi="Calibri" w:cs="Calibri"/>
                <w:b/>
                <w:bCs/>
                <w:lang w:val="en-US"/>
              </w:rPr>
            </w:pPr>
          </w:p>
          <w:p w14:paraId="6B7E1BA3"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Inappropriate footwear- risk of injury caused by tripping in loose or unstable footwear – heals, flip flops etc.</w:t>
            </w:r>
          </w:p>
          <w:p w14:paraId="5FF7366C"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 xml:space="preserve"> </w:t>
            </w:r>
          </w:p>
          <w:p w14:paraId="29EFB0F7"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 xml:space="preserve">Obstacles on floor e.g. boxes, equipment- risk of trips due to items being left on floor in areas of high footfall. </w:t>
            </w:r>
          </w:p>
          <w:p w14:paraId="6B64C480" w14:textId="77777777" w:rsidR="00DA1F20" w:rsidRPr="00DA1F20" w:rsidRDefault="00DA1F20" w:rsidP="00DA1F20">
            <w:pPr>
              <w:pStyle w:val="NormalWeb"/>
              <w:rPr>
                <w:rFonts w:ascii="Calibri" w:hAnsi="Calibri" w:cs="Calibri"/>
                <w:b/>
                <w:bCs/>
                <w:lang w:val="en-US"/>
              </w:rPr>
            </w:pPr>
          </w:p>
          <w:p w14:paraId="13D35B5D"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Trailing cables- risk of tripping over cables left in areas of high footfall.</w:t>
            </w:r>
          </w:p>
          <w:p w14:paraId="2E64B1D0" w14:textId="77777777" w:rsidR="00DA1F20" w:rsidRPr="00DA1F20" w:rsidRDefault="00DA1F20" w:rsidP="00DA1F20">
            <w:pPr>
              <w:pStyle w:val="NormalWeb"/>
              <w:rPr>
                <w:rFonts w:ascii="Calibri" w:hAnsi="Calibri" w:cs="Calibri"/>
                <w:b/>
                <w:bCs/>
                <w:lang w:val="en-US"/>
              </w:rPr>
            </w:pPr>
          </w:p>
          <w:p w14:paraId="680646C9"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 xml:space="preserve">Uneven floor surface- risk of tripping over </w:t>
            </w:r>
          </w:p>
          <w:p w14:paraId="53D67F22"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t>uneven floor surfaces.</w:t>
            </w:r>
          </w:p>
          <w:p w14:paraId="66D82DB1" w14:textId="77777777" w:rsidR="00DA1F20" w:rsidRPr="00DA1F20" w:rsidRDefault="00DA1F20" w:rsidP="00DA1F20">
            <w:pPr>
              <w:pStyle w:val="NormalWeb"/>
              <w:rPr>
                <w:rFonts w:ascii="Calibri" w:hAnsi="Calibri" w:cs="Calibri"/>
                <w:b/>
                <w:bCs/>
                <w:lang w:val="en-US"/>
              </w:rPr>
            </w:pPr>
          </w:p>
          <w:p w14:paraId="0E5DC030" w14:textId="77777777" w:rsidR="00DA1F20" w:rsidRPr="00DA1F20" w:rsidRDefault="00DA1F20" w:rsidP="00DA1F20">
            <w:pPr>
              <w:pStyle w:val="NormalWeb"/>
              <w:rPr>
                <w:rFonts w:ascii="Calibri" w:hAnsi="Calibri" w:cs="Calibri"/>
                <w:b/>
                <w:bCs/>
                <w:lang w:val="en-US"/>
              </w:rPr>
            </w:pPr>
            <w:r w:rsidRPr="00DA1F20">
              <w:rPr>
                <w:rFonts w:ascii="Calibri" w:hAnsi="Calibri" w:cs="Calibri"/>
                <w:b/>
                <w:bCs/>
                <w:lang w:val="en-US"/>
              </w:rPr>
              <w:lastRenderedPageBreak/>
              <w:t xml:space="preserve">Poor lighting- risk of slipping and tripping </w:t>
            </w:r>
          </w:p>
          <w:p w14:paraId="0C8FFE5B" w14:textId="3DA29F98" w:rsidR="00E34A38" w:rsidRPr="00D83E71" w:rsidRDefault="00DA1F20" w:rsidP="00DA1F20">
            <w:pPr>
              <w:pStyle w:val="NormalWeb"/>
              <w:rPr>
                <w:rFonts w:ascii="Calibri" w:hAnsi="Calibri" w:cs="Calibri"/>
                <w:b/>
                <w:bCs/>
                <w:lang w:val="en-US"/>
              </w:rPr>
            </w:pPr>
            <w:r w:rsidRPr="00DA1F20">
              <w:rPr>
                <w:rFonts w:ascii="Calibri" w:hAnsi="Calibri" w:cs="Calibri"/>
                <w:b/>
                <w:bCs/>
                <w:lang w:val="en-US"/>
              </w:rPr>
              <w:t>over approaching hazards due to poor visibility.</w:t>
            </w:r>
          </w:p>
        </w:tc>
        <w:tc>
          <w:tcPr>
            <w:tcW w:w="482" w:type="pct"/>
            <w:shd w:val="clear" w:color="auto" w:fill="C0D842"/>
          </w:tcPr>
          <w:p w14:paraId="0B1DAEBF" w14:textId="572E204A" w:rsidR="00E34A38" w:rsidRDefault="00DA1F20" w:rsidP="00F369B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 xml:space="preserve">Anyone </w:t>
            </w:r>
            <w:r w:rsidR="00992FB9">
              <w:rPr>
                <w:rFonts w:asciiTheme="minorHAnsi" w:eastAsiaTheme="minorEastAsia" w:hAnsiTheme="minorHAnsi" w:cstheme="minorBidi"/>
                <w:i/>
                <w:iCs/>
                <w:sz w:val="18"/>
                <w:szCs w:val="18"/>
              </w:rPr>
              <w:t>attending</w:t>
            </w:r>
          </w:p>
        </w:tc>
        <w:tc>
          <w:tcPr>
            <w:tcW w:w="1406" w:type="pct"/>
            <w:shd w:val="clear" w:color="auto" w:fill="C0D842"/>
          </w:tcPr>
          <w:p w14:paraId="330DD3A8" w14:textId="77777777" w:rsidR="00992FB9" w:rsidRPr="00992FB9" w:rsidRDefault="00992FB9" w:rsidP="00992FB9">
            <w:pPr>
              <w:pStyle w:val="ListParagraph"/>
              <w:numPr>
                <w:ilvl w:val="0"/>
                <w:numId w:val="32"/>
              </w:numPr>
              <w:rPr>
                <w:lang w:val="en-US"/>
              </w:rPr>
            </w:pPr>
            <w:r w:rsidRPr="00992FB9">
              <w:rPr>
                <w:lang w:val="en-US"/>
              </w:rPr>
              <w:t xml:space="preserve">Undertake regular inspections of event/activity area to spot emerging hazards. </w:t>
            </w:r>
          </w:p>
          <w:p w14:paraId="347DA867" w14:textId="77777777" w:rsidR="00992FB9" w:rsidRPr="00992FB9" w:rsidRDefault="00992FB9" w:rsidP="00992FB9">
            <w:pPr>
              <w:pStyle w:val="ListParagraph"/>
              <w:numPr>
                <w:ilvl w:val="0"/>
                <w:numId w:val="32"/>
              </w:numPr>
              <w:rPr>
                <w:lang w:val="en-US"/>
              </w:rPr>
            </w:pPr>
            <w:r w:rsidRPr="00992FB9">
              <w:rPr>
                <w:lang w:val="en-US"/>
              </w:rPr>
              <w:t xml:space="preserve">Clean up spills immediately and place wet floor signs down to indicate hazard. </w:t>
            </w:r>
          </w:p>
          <w:p w14:paraId="53B23F20" w14:textId="77777777" w:rsidR="00992FB9" w:rsidRPr="00992FB9" w:rsidRDefault="00992FB9" w:rsidP="00992FB9">
            <w:pPr>
              <w:pStyle w:val="ListParagraph"/>
              <w:numPr>
                <w:ilvl w:val="0"/>
                <w:numId w:val="32"/>
              </w:numPr>
              <w:rPr>
                <w:lang w:val="en-US"/>
              </w:rPr>
            </w:pPr>
            <w:r w:rsidRPr="00992FB9">
              <w:rPr>
                <w:lang w:val="en-US"/>
              </w:rPr>
              <w:t xml:space="preserve">Ensure floor areas are clear of obstructions. </w:t>
            </w:r>
          </w:p>
          <w:p w14:paraId="782C81F1" w14:textId="77777777" w:rsidR="00992FB9" w:rsidRPr="00992FB9" w:rsidRDefault="00992FB9" w:rsidP="00992FB9">
            <w:pPr>
              <w:pStyle w:val="ListParagraph"/>
              <w:numPr>
                <w:ilvl w:val="0"/>
                <w:numId w:val="32"/>
              </w:numPr>
              <w:rPr>
                <w:lang w:val="en-US"/>
              </w:rPr>
            </w:pPr>
            <w:r w:rsidRPr="00992FB9">
              <w:rPr>
                <w:lang w:val="en-US"/>
              </w:rPr>
              <w:t xml:space="preserve">Check weather conditions prior to event/activity taking place to ensure it’s still safe to attend. </w:t>
            </w:r>
          </w:p>
          <w:p w14:paraId="5E81FA27" w14:textId="77777777" w:rsidR="00992FB9" w:rsidRPr="00992FB9" w:rsidRDefault="00992FB9" w:rsidP="00992FB9">
            <w:pPr>
              <w:pStyle w:val="ListParagraph"/>
              <w:numPr>
                <w:ilvl w:val="0"/>
                <w:numId w:val="32"/>
              </w:numPr>
              <w:rPr>
                <w:lang w:val="en-US"/>
              </w:rPr>
            </w:pPr>
            <w:r w:rsidRPr="00992FB9">
              <w:rPr>
                <w:lang w:val="en-US"/>
              </w:rPr>
              <w:t>Make sure all cables are taped down</w:t>
            </w:r>
          </w:p>
          <w:p w14:paraId="0CC58605" w14:textId="77777777" w:rsidR="00E34A38" w:rsidRDefault="00E34A38" w:rsidP="00992FB9">
            <w:pPr>
              <w:pStyle w:val="ListParagraph"/>
              <w:spacing w:after="160" w:line="256" w:lineRule="auto"/>
              <w:ind w:left="360"/>
            </w:pPr>
          </w:p>
        </w:tc>
        <w:tc>
          <w:tcPr>
            <w:tcW w:w="575" w:type="pct"/>
            <w:shd w:val="clear" w:color="auto" w:fill="C0D842"/>
          </w:tcPr>
          <w:p w14:paraId="10B31CE0" w14:textId="671461AA" w:rsidR="00E34A38" w:rsidRDefault="00992FB9" w:rsidP="00F369B2">
            <w:pPr>
              <w:spacing w:after="160" w:line="259" w:lineRule="auto"/>
              <w:rPr>
                <w:rFonts w:ascii="Calibri" w:hAnsi="Calibri" w:cs="Calibri"/>
                <w:bCs/>
              </w:rPr>
            </w:pPr>
            <w:r>
              <w:rPr>
                <w:rFonts w:ascii="Calibri" w:hAnsi="Calibri" w:cs="Calibri"/>
                <w:bCs/>
              </w:rPr>
              <w:t>Committee</w:t>
            </w:r>
          </w:p>
        </w:tc>
      </w:tr>
      <w:tr w:rsidR="00BD5D89" w:rsidRPr="00EC3A35" w14:paraId="0D6703CC" w14:textId="77777777" w:rsidTr="002616CE">
        <w:trPr>
          <w:trHeight w:val="1833"/>
        </w:trPr>
        <w:tc>
          <w:tcPr>
            <w:tcW w:w="739" w:type="pct"/>
            <w:shd w:val="clear" w:color="auto" w:fill="C0D842"/>
          </w:tcPr>
          <w:p w14:paraId="3B91CEB4" w14:textId="5CDD4D27" w:rsidR="00BD5D89" w:rsidRDefault="008B3D24" w:rsidP="00F369B2">
            <w:pPr>
              <w:spacing w:after="160" w:line="259" w:lineRule="auto"/>
              <w:rPr>
                <w:rFonts w:ascii="Calibri" w:hAnsi="Calibri" w:cs="Calibri"/>
                <w:bCs/>
              </w:rPr>
            </w:pPr>
            <w:r>
              <w:rPr>
                <w:rFonts w:ascii="Calibri" w:hAnsi="Calibri" w:cs="Calibri"/>
                <w:bCs/>
              </w:rPr>
              <w:lastRenderedPageBreak/>
              <w:t>Mental Health</w:t>
            </w:r>
          </w:p>
        </w:tc>
        <w:tc>
          <w:tcPr>
            <w:tcW w:w="1798" w:type="pct"/>
            <w:shd w:val="clear" w:color="auto" w:fill="C0D842"/>
          </w:tcPr>
          <w:p w14:paraId="4BE942D2" w14:textId="77777777" w:rsidR="008073B1" w:rsidRPr="008073B1" w:rsidRDefault="008073B1" w:rsidP="008073B1">
            <w:pPr>
              <w:pStyle w:val="NormalWeb"/>
              <w:rPr>
                <w:rFonts w:ascii="Calibri" w:hAnsi="Calibri" w:cs="Calibri"/>
                <w:b/>
                <w:bCs/>
                <w:lang w:val="en-US"/>
              </w:rPr>
            </w:pPr>
            <w:r w:rsidRPr="008073B1">
              <w:rPr>
                <w:rFonts w:ascii="Calibri" w:hAnsi="Calibri" w:cs="Calibri"/>
                <w:b/>
                <w:bCs/>
              </w:rPr>
              <w:t>Stress- Increased risk of stress supporting group activity</w:t>
            </w:r>
          </w:p>
          <w:p w14:paraId="4EB55D10" w14:textId="77777777" w:rsidR="008073B1" w:rsidRPr="008073B1" w:rsidRDefault="008073B1" w:rsidP="008073B1">
            <w:pPr>
              <w:pStyle w:val="NormalWeb"/>
              <w:rPr>
                <w:rFonts w:ascii="Calibri" w:hAnsi="Calibri" w:cs="Calibri"/>
                <w:b/>
                <w:bCs/>
                <w:lang w:val="en-US"/>
              </w:rPr>
            </w:pPr>
          </w:p>
          <w:p w14:paraId="1EC0026F" w14:textId="77777777" w:rsidR="008073B1" w:rsidRPr="008073B1" w:rsidRDefault="008073B1" w:rsidP="008073B1">
            <w:pPr>
              <w:pStyle w:val="NormalWeb"/>
              <w:rPr>
                <w:rFonts w:ascii="Calibri" w:hAnsi="Calibri" w:cs="Calibri"/>
                <w:b/>
                <w:bCs/>
                <w:lang w:val="en-US"/>
              </w:rPr>
            </w:pPr>
            <w:r w:rsidRPr="008073B1">
              <w:rPr>
                <w:rFonts w:ascii="Calibri" w:hAnsi="Calibri" w:cs="Calibri"/>
                <w:b/>
                <w:bCs/>
              </w:rPr>
              <w:t>Anxiety- Induced anxiety from involvement in providing group activity.</w:t>
            </w:r>
          </w:p>
          <w:p w14:paraId="472A2B13" w14:textId="77777777" w:rsidR="008073B1" w:rsidRPr="008073B1" w:rsidRDefault="008073B1" w:rsidP="008073B1">
            <w:pPr>
              <w:pStyle w:val="NormalWeb"/>
              <w:rPr>
                <w:rFonts w:ascii="Calibri" w:hAnsi="Calibri" w:cs="Calibri"/>
                <w:b/>
                <w:bCs/>
                <w:lang w:val="en-US"/>
              </w:rPr>
            </w:pPr>
          </w:p>
          <w:p w14:paraId="37C34E12" w14:textId="77777777" w:rsidR="008073B1" w:rsidRPr="008073B1" w:rsidRDefault="008073B1" w:rsidP="008073B1">
            <w:pPr>
              <w:pStyle w:val="NormalWeb"/>
              <w:rPr>
                <w:rFonts w:ascii="Calibri" w:hAnsi="Calibri" w:cs="Calibri"/>
                <w:b/>
                <w:bCs/>
                <w:lang w:val="en-US"/>
              </w:rPr>
            </w:pPr>
            <w:r w:rsidRPr="008073B1">
              <w:rPr>
                <w:rFonts w:ascii="Calibri" w:hAnsi="Calibri" w:cs="Calibri"/>
                <w:b/>
                <w:bCs/>
              </w:rPr>
              <w:t>Workload- Increased poor mental health, caused by juggling academic workload and committee group activity.</w:t>
            </w:r>
          </w:p>
          <w:p w14:paraId="5A96DE08" w14:textId="77777777" w:rsidR="008073B1" w:rsidRPr="008073B1" w:rsidRDefault="008073B1" w:rsidP="008073B1">
            <w:pPr>
              <w:pStyle w:val="NormalWeb"/>
              <w:rPr>
                <w:rFonts w:ascii="Calibri" w:hAnsi="Calibri" w:cs="Calibri"/>
                <w:b/>
                <w:bCs/>
                <w:lang w:val="en-US"/>
              </w:rPr>
            </w:pPr>
          </w:p>
          <w:p w14:paraId="68D0BC69" w14:textId="77777777" w:rsidR="008073B1" w:rsidRPr="008073B1" w:rsidRDefault="008073B1" w:rsidP="008073B1">
            <w:pPr>
              <w:pStyle w:val="NormalWeb"/>
              <w:rPr>
                <w:rFonts w:ascii="Calibri" w:hAnsi="Calibri" w:cs="Calibri"/>
                <w:b/>
                <w:bCs/>
                <w:lang w:val="en-US"/>
              </w:rPr>
            </w:pPr>
            <w:r w:rsidRPr="008073B1">
              <w:rPr>
                <w:rFonts w:ascii="Calibri" w:hAnsi="Calibri" w:cs="Calibri"/>
                <w:b/>
                <w:bCs/>
              </w:rPr>
              <w:t>Bullying/Harassment- Poor mental health caused by bullying and harassment within group.</w:t>
            </w:r>
          </w:p>
          <w:p w14:paraId="2AD8EA61" w14:textId="77777777" w:rsidR="008073B1" w:rsidRPr="008073B1" w:rsidRDefault="008073B1" w:rsidP="008073B1">
            <w:pPr>
              <w:pStyle w:val="NormalWeb"/>
              <w:rPr>
                <w:rFonts w:ascii="Calibri" w:hAnsi="Calibri" w:cs="Calibri"/>
                <w:b/>
                <w:bCs/>
                <w:lang w:val="en-US"/>
              </w:rPr>
            </w:pPr>
          </w:p>
          <w:p w14:paraId="5EA443BC" w14:textId="77777777" w:rsidR="008073B1" w:rsidRPr="008073B1" w:rsidRDefault="008073B1" w:rsidP="008073B1">
            <w:pPr>
              <w:pStyle w:val="NormalWeb"/>
              <w:rPr>
                <w:rFonts w:ascii="Calibri" w:hAnsi="Calibri" w:cs="Calibri"/>
                <w:b/>
                <w:bCs/>
                <w:lang w:val="en-US"/>
              </w:rPr>
            </w:pPr>
            <w:r w:rsidRPr="008073B1">
              <w:rPr>
                <w:rFonts w:ascii="Calibri" w:hAnsi="Calibri" w:cs="Calibri"/>
                <w:b/>
                <w:bCs/>
              </w:rPr>
              <w:lastRenderedPageBreak/>
              <w:t xml:space="preserve">Lack of support Poor mental health caused by lack of support when running/ leading group </w:t>
            </w:r>
          </w:p>
          <w:p w14:paraId="5EC75B7C" w14:textId="77777777" w:rsidR="008073B1" w:rsidRPr="008073B1" w:rsidRDefault="008073B1" w:rsidP="008073B1">
            <w:pPr>
              <w:pStyle w:val="NormalWeb"/>
              <w:rPr>
                <w:rFonts w:ascii="Calibri" w:hAnsi="Calibri" w:cs="Calibri"/>
                <w:b/>
                <w:bCs/>
                <w:lang w:val="en-US"/>
              </w:rPr>
            </w:pPr>
            <w:r w:rsidRPr="008073B1">
              <w:rPr>
                <w:rFonts w:ascii="Calibri" w:hAnsi="Calibri" w:cs="Calibri"/>
                <w:b/>
                <w:bCs/>
              </w:rPr>
              <w:t>activity.</w:t>
            </w:r>
          </w:p>
          <w:p w14:paraId="210D9C3C" w14:textId="77777777" w:rsidR="008073B1" w:rsidRPr="008073B1" w:rsidRDefault="008073B1" w:rsidP="008073B1">
            <w:pPr>
              <w:pStyle w:val="NormalWeb"/>
              <w:rPr>
                <w:rFonts w:ascii="Calibri" w:hAnsi="Calibri" w:cs="Calibri"/>
                <w:b/>
                <w:bCs/>
                <w:lang w:val="en-US"/>
              </w:rPr>
            </w:pPr>
          </w:p>
          <w:p w14:paraId="222F6AC3" w14:textId="77777777" w:rsidR="008073B1" w:rsidRPr="008073B1" w:rsidRDefault="008073B1" w:rsidP="008073B1">
            <w:pPr>
              <w:pStyle w:val="NormalWeb"/>
              <w:rPr>
                <w:rFonts w:ascii="Calibri" w:hAnsi="Calibri" w:cs="Calibri"/>
                <w:b/>
                <w:bCs/>
                <w:lang w:val="en-US"/>
              </w:rPr>
            </w:pPr>
            <w:r w:rsidRPr="008073B1">
              <w:rPr>
                <w:rFonts w:ascii="Calibri" w:hAnsi="Calibri" w:cs="Calibri"/>
                <w:b/>
                <w:bCs/>
              </w:rPr>
              <w:t>Isolation- Risk of isolation within group</w:t>
            </w:r>
          </w:p>
          <w:p w14:paraId="63B39C0A" w14:textId="77777777" w:rsidR="00BD5D89" w:rsidRPr="00DA1F20" w:rsidRDefault="00BD5D89" w:rsidP="00DA1F20">
            <w:pPr>
              <w:pStyle w:val="NormalWeb"/>
              <w:rPr>
                <w:rFonts w:ascii="Calibri" w:hAnsi="Calibri" w:cs="Calibri"/>
                <w:b/>
                <w:bCs/>
                <w:lang w:val="en-US"/>
              </w:rPr>
            </w:pPr>
          </w:p>
        </w:tc>
        <w:tc>
          <w:tcPr>
            <w:tcW w:w="482" w:type="pct"/>
            <w:shd w:val="clear" w:color="auto" w:fill="C0D842"/>
          </w:tcPr>
          <w:p w14:paraId="7C7624DD" w14:textId="49C29AB1" w:rsidR="00BD5D89" w:rsidRDefault="008073B1" w:rsidP="00F369B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Anyone Attending</w:t>
            </w:r>
          </w:p>
        </w:tc>
        <w:tc>
          <w:tcPr>
            <w:tcW w:w="1406" w:type="pct"/>
            <w:shd w:val="clear" w:color="auto" w:fill="C0D842"/>
          </w:tcPr>
          <w:p w14:paraId="6F137AFF" w14:textId="77777777" w:rsidR="005C68C8" w:rsidRPr="005C68C8" w:rsidRDefault="005C68C8" w:rsidP="005C68C8">
            <w:pPr>
              <w:pStyle w:val="ListParagraph"/>
              <w:numPr>
                <w:ilvl w:val="0"/>
                <w:numId w:val="33"/>
              </w:numPr>
              <w:rPr>
                <w:lang w:val="en-US"/>
              </w:rPr>
            </w:pPr>
            <w:r w:rsidRPr="005C68C8">
              <w:t>Ensure that those involved in activity planning and event management have a shared workload</w:t>
            </w:r>
          </w:p>
          <w:p w14:paraId="59626BC4" w14:textId="77777777" w:rsidR="005C68C8" w:rsidRPr="005C68C8" w:rsidRDefault="005C68C8" w:rsidP="005C68C8">
            <w:pPr>
              <w:pStyle w:val="ListParagraph"/>
              <w:ind w:left="360"/>
              <w:rPr>
                <w:lang w:val="en-US"/>
              </w:rPr>
            </w:pPr>
          </w:p>
          <w:p w14:paraId="2FCD2408" w14:textId="77777777" w:rsidR="005C68C8" w:rsidRPr="005C68C8" w:rsidRDefault="005C68C8" w:rsidP="005C68C8">
            <w:pPr>
              <w:pStyle w:val="ListParagraph"/>
              <w:numPr>
                <w:ilvl w:val="0"/>
                <w:numId w:val="33"/>
              </w:numPr>
              <w:rPr>
                <w:lang w:val="en-US"/>
              </w:rPr>
            </w:pPr>
            <w:r w:rsidRPr="005C68C8">
              <w:t>Create a welcoming and relaxed environment within the group.</w:t>
            </w:r>
          </w:p>
          <w:p w14:paraId="6BEC1AF9" w14:textId="77777777" w:rsidR="005C68C8" w:rsidRPr="005C68C8" w:rsidRDefault="005C68C8" w:rsidP="005C68C8">
            <w:pPr>
              <w:pStyle w:val="ListParagraph"/>
              <w:ind w:left="360"/>
              <w:rPr>
                <w:lang w:val="en-US"/>
              </w:rPr>
            </w:pPr>
          </w:p>
          <w:p w14:paraId="5BD3BB04" w14:textId="77777777" w:rsidR="005C68C8" w:rsidRPr="005C68C8" w:rsidRDefault="005C68C8" w:rsidP="005C68C8">
            <w:pPr>
              <w:pStyle w:val="ListParagraph"/>
              <w:numPr>
                <w:ilvl w:val="0"/>
                <w:numId w:val="33"/>
              </w:numPr>
              <w:rPr>
                <w:lang w:val="en-US"/>
              </w:rPr>
            </w:pPr>
            <w:r w:rsidRPr="005C68C8">
              <w:t>Provide support to members involved in Activity and event planning, clear lines of communication.</w:t>
            </w:r>
          </w:p>
          <w:p w14:paraId="64BA6C55" w14:textId="77777777" w:rsidR="005C68C8" w:rsidRPr="005C68C8" w:rsidRDefault="005C68C8" w:rsidP="005C68C8">
            <w:pPr>
              <w:pStyle w:val="ListParagraph"/>
              <w:ind w:left="360"/>
              <w:rPr>
                <w:lang w:val="en-US"/>
              </w:rPr>
            </w:pPr>
          </w:p>
          <w:p w14:paraId="5EDAD796" w14:textId="77777777" w:rsidR="005C68C8" w:rsidRPr="005C68C8" w:rsidRDefault="005C68C8" w:rsidP="005C68C8">
            <w:pPr>
              <w:pStyle w:val="ListParagraph"/>
              <w:numPr>
                <w:ilvl w:val="0"/>
                <w:numId w:val="33"/>
              </w:numPr>
              <w:rPr>
                <w:lang w:val="en-US"/>
              </w:rPr>
            </w:pPr>
            <w:r w:rsidRPr="005C68C8">
              <w:t>Follow the members code of conduct when undertaking group activities/events.</w:t>
            </w:r>
          </w:p>
          <w:p w14:paraId="0C8D861D" w14:textId="77777777" w:rsidR="005C68C8" w:rsidRPr="005C68C8" w:rsidRDefault="005C68C8" w:rsidP="005C68C8">
            <w:pPr>
              <w:pStyle w:val="ListParagraph"/>
              <w:ind w:left="360"/>
              <w:rPr>
                <w:lang w:val="en-US"/>
              </w:rPr>
            </w:pPr>
          </w:p>
          <w:p w14:paraId="2C5EBA3D" w14:textId="77777777" w:rsidR="005C68C8" w:rsidRPr="005C68C8" w:rsidRDefault="005C68C8" w:rsidP="005C68C8">
            <w:pPr>
              <w:pStyle w:val="ListParagraph"/>
              <w:numPr>
                <w:ilvl w:val="0"/>
                <w:numId w:val="33"/>
              </w:numPr>
              <w:rPr>
                <w:lang w:val="en-US"/>
              </w:rPr>
            </w:pPr>
            <w:r w:rsidRPr="005C68C8">
              <w:t>Speak with a member of the Students’ Guild activities team if there are any concerns.</w:t>
            </w:r>
          </w:p>
          <w:p w14:paraId="5B712E71" w14:textId="77777777" w:rsidR="00BD5D89" w:rsidRPr="00992FB9" w:rsidRDefault="00BD5D89" w:rsidP="005C68C8">
            <w:pPr>
              <w:pStyle w:val="ListParagraph"/>
              <w:ind w:left="360"/>
              <w:rPr>
                <w:lang w:val="en-US"/>
              </w:rPr>
            </w:pPr>
          </w:p>
        </w:tc>
        <w:tc>
          <w:tcPr>
            <w:tcW w:w="575" w:type="pct"/>
            <w:shd w:val="clear" w:color="auto" w:fill="C0D842"/>
          </w:tcPr>
          <w:p w14:paraId="200F7E25" w14:textId="6A537C73" w:rsidR="00BD5D89" w:rsidRDefault="008073B1" w:rsidP="00F369B2">
            <w:pPr>
              <w:spacing w:after="160" w:line="259" w:lineRule="auto"/>
              <w:rPr>
                <w:rFonts w:ascii="Calibri" w:hAnsi="Calibri" w:cs="Calibri"/>
                <w:bCs/>
              </w:rPr>
            </w:pPr>
            <w:r>
              <w:rPr>
                <w:rFonts w:ascii="Calibri" w:hAnsi="Calibri" w:cs="Calibri"/>
                <w:bCs/>
              </w:rPr>
              <w:t>Committee</w:t>
            </w:r>
          </w:p>
        </w:tc>
      </w:tr>
      <w:tr w:rsidR="00BD5D89" w:rsidRPr="00EC3A35" w14:paraId="151B2C4E" w14:textId="77777777" w:rsidTr="002616CE">
        <w:trPr>
          <w:trHeight w:val="1833"/>
        </w:trPr>
        <w:tc>
          <w:tcPr>
            <w:tcW w:w="739" w:type="pct"/>
            <w:shd w:val="clear" w:color="auto" w:fill="C0D842"/>
          </w:tcPr>
          <w:p w14:paraId="0FC69D88" w14:textId="749DB43A" w:rsidR="00BD5D89" w:rsidRDefault="007577DD" w:rsidP="00F369B2">
            <w:pPr>
              <w:spacing w:after="160" w:line="259" w:lineRule="auto"/>
              <w:rPr>
                <w:rFonts w:ascii="Calibri" w:hAnsi="Calibri" w:cs="Calibri"/>
                <w:bCs/>
              </w:rPr>
            </w:pPr>
            <w:r>
              <w:rPr>
                <w:rFonts w:ascii="Calibri" w:hAnsi="Calibri" w:cs="Calibri"/>
                <w:bCs/>
              </w:rPr>
              <w:t>Other</w:t>
            </w:r>
          </w:p>
        </w:tc>
        <w:tc>
          <w:tcPr>
            <w:tcW w:w="1798" w:type="pct"/>
            <w:shd w:val="clear" w:color="auto" w:fill="C0D842"/>
          </w:tcPr>
          <w:p w14:paraId="51961CAF" w14:textId="2723E197" w:rsidR="00BD5D89" w:rsidRPr="00DA1F20" w:rsidRDefault="00D658DC" w:rsidP="00DA1F20">
            <w:pPr>
              <w:pStyle w:val="NormalWeb"/>
              <w:rPr>
                <w:rFonts w:ascii="Calibri" w:hAnsi="Calibri" w:cs="Calibri"/>
                <w:b/>
                <w:bCs/>
                <w:lang w:val="en-US"/>
              </w:rPr>
            </w:pPr>
            <w:r w:rsidRPr="00D658DC">
              <w:rPr>
                <w:rFonts w:ascii="Calibri" w:hAnsi="Calibri" w:cs="Calibri"/>
                <w:b/>
                <w:bCs/>
              </w:rPr>
              <w:t>Risk of Breaching laws around free Speech.</w:t>
            </w:r>
          </w:p>
        </w:tc>
        <w:tc>
          <w:tcPr>
            <w:tcW w:w="482" w:type="pct"/>
            <w:shd w:val="clear" w:color="auto" w:fill="C0D842"/>
          </w:tcPr>
          <w:p w14:paraId="06D73AD9" w14:textId="59FD99BE" w:rsidR="00BD5D89" w:rsidRDefault="00D658DC" w:rsidP="00F369B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Anyone attending</w:t>
            </w:r>
          </w:p>
        </w:tc>
        <w:tc>
          <w:tcPr>
            <w:tcW w:w="1406" w:type="pct"/>
            <w:shd w:val="clear" w:color="auto" w:fill="C0D842"/>
          </w:tcPr>
          <w:p w14:paraId="2988DE75" w14:textId="77777777" w:rsidR="007577DD" w:rsidRDefault="007577DD" w:rsidP="007577DD">
            <w:pPr>
              <w:pStyle w:val="ListParagraph"/>
              <w:numPr>
                <w:ilvl w:val="0"/>
                <w:numId w:val="34"/>
              </w:numPr>
              <w:rPr>
                <w:rFonts w:ascii="Aptos" w:eastAsia="Aptos" w:hAnsi="Aptos" w:cs="Aptos"/>
                <w:color w:val="000000" w:themeColor="text1"/>
              </w:rPr>
            </w:pPr>
            <w:r>
              <w:rPr>
                <w:rFonts w:ascii="Aptos" w:eastAsia="Aptos" w:hAnsi="Aptos" w:cs="Aptos"/>
                <w:i/>
                <w:iCs/>
                <w:color w:val="000000" w:themeColor="text1"/>
              </w:rPr>
              <w:t>Speakers will comply with the law regarding hate speech.</w:t>
            </w:r>
          </w:p>
          <w:p w14:paraId="02CAFC5C" w14:textId="77777777" w:rsidR="007577DD" w:rsidRDefault="007577DD" w:rsidP="007577DD">
            <w:pPr>
              <w:ind w:left="176" w:hanging="176"/>
              <w:rPr>
                <w:rFonts w:ascii="Aptos" w:eastAsia="Aptos" w:hAnsi="Aptos" w:cs="Aptos"/>
                <w:color w:val="000000" w:themeColor="text1"/>
              </w:rPr>
            </w:pPr>
          </w:p>
          <w:p w14:paraId="403FFE55" w14:textId="77777777" w:rsidR="007577DD" w:rsidRDefault="007577DD" w:rsidP="007577DD">
            <w:pPr>
              <w:pStyle w:val="ListParagraph"/>
              <w:numPr>
                <w:ilvl w:val="0"/>
                <w:numId w:val="34"/>
              </w:numPr>
              <w:spacing w:line="256" w:lineRule="auto"/>
              <w:ind w:left="360"/>
              <w:rPr>
                <w:rFonts w:ascii="Aptos" w:eastAsia="Aptos" w:hAnsi="Aptos" w:cs="Aptos"/>
                <w:color w:val="000000" w:themeColor="text1"/>
              </w:rPr>
            </w:pPr>
            <w:r>
              <w:rPr>
                <w:rFonts w:ascii="Aptos" w:eastAsia="Aptos" w:hAnsi="Aptos" w:cs="Aptos"/>
                <w:i/>
                <w:iCs/>
                <w:color w:val="000000" w:themeColor="text1"/>
              </w:rPr>
              <w:t>The committee/ Chair will introduce the event and clarify the intention that all discussion is inclusive and should not impinge others’ rights</w:t>
            </w:r>
            <w:r>
              <w:rPr>
                <w:rFonts w:ascii="Aptos" w:eastAsia="Aptos" w:hAnsi="Aptos" w:cs="Aptos"/>
                <w:color w:val="000000" w:themeColor="text1"/>
              </w:rPr>
              <w:t>.</w:t>
            </w:r>
          </w:p>
          <w:p w14:paraId="09F93F12" w14:textId="77777777" w:rsidR="00BD5D89" w:rsidRPr="00992FB9" w:rsidRDefault="00BD5D89" w:rsidP="007577DD">
            <w:pPr>
              <w:pStyle w:val="ListParagraph"/>
              <w:ind w:left="360"/>
              <w:rPr>
                <w:lang w:val="en-US"/>
              </w:rPr>
            </w:pPr>
          </w:p>
        </w:tc>
        <w:tc>
          <w:tcPr>
            <w:tcW w:w="575" w:type="pct"/>
            <w:shd w:val="clear" w:color="auto" w:fill="C0D842"/>
          </w:tcPr>
          <w:p w14:paraId="39F55DC5" w14:textId="6282D12D" w:rsidR="00BD5D89" w:rsidRDefault="00D658DC" w:rsidP="00F369B2">
            <w:pPr>
              <w:spacing w:after="160" w:line="259" w:lineRule="auto"/>
              <w:rPr>
                <w:rFonts w:ascii="Calibri" w:hAnsi="Calibri" w:cs="Calibri"/>
                <w:bCs/>
              </w:rPr>
            </w:pPr>
            <w:r>
              <w:rPr>
                <w:rFonts w:ascii="Calibri" w:hAnsi="Calibri" w:cs="Calibri"/>
                <w:bCs/>
              </w:rPr>
              <w:t>Committee and event leads</w:t>
            </w:r>
          </w:p>
        </w:tc>
      </w:tr>
      <w:tr w:rsidR="00BD5D89" w:rsidRPr="00EC3A35" w14:paraId="1A459597" w14:textId="77777777" w:rsidTr="002616CE">
        <w:trPr>
          <w:trHeight w:val="1833"/>
        </w:trPr>
        <w:tc>
          <w:tcPr>
            <w:tcW w:w="739" w:type="pct"/>
            <w:shd w:val="clear" w:color="auto" w:fill="C0D842"/>
          </w:tcPr>
          <w:p w14:paraId="58C20D85" w14:textId="75FA3EF2" w:rsidR="00BD5D89" w:rsidRDefault="00CF5F57" w:rsidP="00F369B2">
            <w:pPr>
              <w:spacing w:after="160" w:line="259" w:lineRule="auto"/>
              <w:rPr>
                <w:rFonts w:ascii="Calibri" w:hAnsi="Calibri" w:cs="Calibri"/>
                <w:bCs/>
              </w:rPr>
            </w:pPr>
            <w:r>
              <w:rPr>
                <w:rFonts w:ascii="Calibri" w:hAnsi="Calibri" w:cs="Calibri"/>
                <w:bCs/>
              </w:rPr>
              <w:t>other</w:t>
            </w:r>
          </w:p>
        </w:tc>
        <w:tc>
          <w:tcPr>
            <w:tcW w:w="1798" w:type="pct"/>
            <w:shd w:val="clear" w:color="auto" w:fill="C0D842"/>
          </w:tcPr>
          <w:p w14:paraId="33008C20" w14:textId="77777777" w:rsidR="00C007A7" w:rsidRPr="00C007A7" w:rsidRDefault="00C007A7" w:rsidP="00C007A7">
            <w:pPr>
              <w:pStyle w:val="NormalWeb"/>
              <w:rPr>
                <w:rFonts w:ascii="Calibri" w:hAnsi="Calibri" w:cs="Calibri"/>
                <w:b/>
                <w:bCs/>
                <w:lang w:val="en-US"/>
              </w:rPr>
            </w:pPr>
            <w:r w:rsidRPr="00C007A7">
              <w:rPr>
                <w:rFonts w:ascii="Calibri" w:hAnsi="Calibri" w:cs="Calibri"/>
                <w:b/>
                <w:bCs/>
              </w:rPr>
              <w:t>Risk of Reputational damage to group due to content being delivered by external/internal speaker/groups, or on behalf of other organisations</w:t>
            </w:r>
          </w:p>
          <w:p w14:paraId="370C6E5C" w14:textId="77777777" w:rsidR="00C007A7" w:rsidRPr="00C007A7" w:rsidRDefault="00C007A7" w:rsidP="00C007A7">
            <w:pPr>
              <w:pStyle w:val="NormalWeb"/>
              <w:rPr>
                <w:rFonts w:ascii="Calibri" w:hAnsi="Calibri" w:cs="Calibri"/>
                <w:b/>
                <w:bCs/>
                <w:lang w:val="en-US"/>
              </w:rPr>
            </w:pPr>
          </w:p>
          <w:p w14:paraId="278D9EE7" w14:textId="72F284E1" w:rsidR="00BD5D89" w:rsidRPr="00DA1F20" w:rsidRDefault="00C007A7" w:rsidP="00C007A7">
            <w:pPr>
              <w:pStyle w:val="NormalWeb"/>
              <w:rPr>
                <w:rFonts w:ascii="Calibri" w:hAnsi="Calibri" w:cs="Calibri"/>
                <w:b/>
                <w:bCs/>
                <w:lang w:val="en-US"/>
              </w:rPr>
            </w:pPr>
            <w:r w:rsidRPr="00C007A7">
              <w:rPr>
                <w:rFonts w:ascii="Calibri" w:hAnsi="Calibri" w:cs="Calibri"/>
                <w:b/>
                <w:bCs/>
              </w:rPr>
              <w:t xml:space="preserve">Risk of Reputational to the Students’ Guild due to content being delivered by external speaker/group. </w:t>
            </w:r>
          </w:p>
        </w:tc>
        <w:tc>
          <w:tcPr>
            <w:tcW w:w="482" w:type="pct"/>
            <w:shd w:val="clear" w:color="auto" w:fill="C0D842"/>
          </w:tcPr>
          <w:p w14:paraId="7F15D9DB" w14:textId="686E3863" w:rsidR="00BD5D89" w:rsidRDefault="00C007A7" w:rsidP="00F369B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Anyone attending</w:t>
            </w:r>
          </w:p>
        </w:tc>
        <w:tc>
          <w:tcPr>
            <w:tcW w:w="1406" w:type="pct"/>
            <w:shd w:val="clear" w:color="auto" w:fill="C0D842"/>
          </w:tcPr>
          <w:p w14:paraId="104DA627" w14:textId="77777777" w:rsidR="00CF5F57" w:rsidRPr="00CF5F57" w:rsidRDefault="00CF5F57" w:rsidP="00CF5F57">
            <w:pPr>
              <w:pStyle w:val="ListParagraph"/>
              <w:numPr>
                <w:ilvl w:val="0"/>
                <w:numId w:val="35"/>
              </w:numPr>
              <w:rPr>
                <w:lang w:val="en-US"/>
              </w:rPr>
            </w:pPr>
            <w:r w:rsidRPr="00CF5F57">
              <w:rPr>
                <w:i/>
                <w:iCs/>
              </w:rPr>
              <w:t>Communications prepared for public distribution confirming the legality of the event/discussion, in line with freedom of speech law/expression</w:t>
            </w:r>
          </w:p>
          <w:p w14:paraId="0DEBEEED" w14:textId="77777777" w:rsidR="00CF5F57" w:rsidRPr="00CF5F57" w:rsidRDefault="00CF5F57" w:rsidP="00CF5F57">
            <w:pPr>
              <w:pStyle w:val="ListParagraph"/>
              <w:ind w:left="360"/>
              <w:rPr>
                <w:lang w:val="en-US"/>
              </w:rPr>
            </w:pPr>
          </w:p>
          <w:p w14:paraId="2F39BBE3" w14:textId="77777777" w:rsidR="00CF5F57" w:rsidRPr="00CF5F57" w:rsidRDefault="00CF5F57" w:rsidP="00CF5F57">
            <w:pPr>
              <w:pStyle w:val="ListParagraph"/>
              <w:numPr>
                <w:ilvl w:val="0"/>
                <w:numId w:val="35"/>
              </w:numPr>
              <w:rPr>
                <w:lang w:val="en-US"/>
              </w:rPr>
            </w:pPr>
            <w:r w:rsidRPr="00CF5F57">
              <w:rPr>
                <w:i/>
                <w:iCs/>
              </w:rPr>
              <w:t>The Guild will be informed of any concerns regarding reputational impact.</w:t>
            </w:r>
          </w:p>
          <w:p w14:paraId="0453B3E1" w14:textId="77777777" w:rsidR="00BD5D89" w:rsidRPr="00992FB9" w:rsidRDefault="00BD5D89" w:rsidP="002E1C22">
            <w:pPr>
              <w:pStyle w:val="ListParagraph"/>
              <w:ind w:left="360"/>
              <w:rPr>
                <w:lang w:val="en-US"/>
              </w:rPr>
            </w:pPr>
          </w:p>
        </w:tc>
        <w:tc>
          <w:tcPr>
            <w:tcW w:w="575" w:type="pct"/>
            <w:shd w:val="clear" w:color="auto" w:fill="C0D842"/>
          </w:tcPr>
          <w:p w14:paraId="1A286208" w14:textId="2E3289C2" w:rsidR="00BD5D89" w:rsidRDefault="00CF5F57" w:rsidP="00F369B2">
            <w:pPr>
              <w:spacing w:after="160" w:line="259" w:lineRule="auto"/>
              <w:rPr>
                <w:rFonts w:ascii="Calibri" w:hAnsi="Calibri" w:cs="Calibri"/>
                <w:bCs/>
              </w:rPr>
            </w:pPr>
            <w:r>
              <w:rPr>
                <w:rFonts w:ascii="Calibri" w:hAnsi="Calibri" w:cs="Calibri"/>
                <w:bCs/>
              </w:rPr>
              <w:t>Committee and events leads</w:t>
            </w:r>
          </w:p>
        </w:tc>
      </w:tr>
      <w:tr w:rsidR="00BD5D89" w:rsidRPr="00EC3A35" w14:paraId="40D7C68F" w14:textId="77777777" w:rsidTr="002616CE">
        <w:trPr>
          <w:trHeight w:val="1833"/>
        </w:trPr>
        <w:tc>
          <w:tcPr>
            <w:tcW w:w="739" w:type="pct"/>
            <w:shd w:val="clear" w:color="auto" w:fill="C0D842"/>
          </w:tcPr>
          <w:p w14:paraId="4AC130E1" w14:textId="6A3C4BED" w:rsidR="00BD5D89" w:rsidRDefault="00C007A7" w:rsidP="00F369B2">
            <w:pPr>
              <w:spacing w:after="160" w:line="259" w:lineRule="auto"/>
              <w:rPr>
                <w:rFonts w:ascii="Calibri" w:hAnsi="Calibri" w:cs="Calibri"/>
                <w:bCs/>
              </w:rPr>
            </w:pPr>
            <w:r>
              <w:rPr>
                <w:rFonts w:ascii="Calibri" w:hAnsi="Calibri" w:cs="Calibri"/>
                <w:bCs/>
              </w:rPr>
              <w:lastRenderedPageBreak/>
              <w:t xml:space="preserve">Other </w:t>
            </w:r>
          </w:p>
        </w:tc>
        <w:tc>
          <w:tcPr>
            <w:tcW w:w="1798" w:type="pct"/>
            <w:shd w:val="clear" w:color="auto" w:fill="C0D842"/>
          </w:tcPr>
          <w:p w14:paraId="76020FB6" w14:textId="77777777" w:rsidR="00624995" w:rsidRPr="00624995" w:rsidRDefault="00624995" w:rsidP="00624995">
            <w:pPr>
              <w:pStyle w:val="NormalWeb"/>
              <w:rPr>
                <w:rFonts w:ascii="Calibri" w:hAnsi="Calibri" w:cs="Calibri"/>
                <w:b/>
                <w:bCs/>
                <w:lang w:val="en-US"/>
              </w:rPr>
            </w:pPr>
            <w:r w:rsidRPr="00624995">
              <w:rPr>
                <w:rFonts w:ascii="Calibri" w:hAnsi="Calibri" w:cs="Calibri"/>
                <w:b/>
                <w:bCs/>
              </w:rPr>
              <w:t xml:space="preserve">Risk of offensive/inappropriate material being handed out, that could incite aggressive/violent behaviour.  </w:t>
            </w:r>
          </w:p>
          <w:p w14:paraId="707CF7D6" w14:textId="77777777" w:rsidR="00BD5D89" w:rsidRPr="00DA1F20" w:rsidRDefault="00BD5D89" w:rsidP="00DA1F20">
            <w:pPr>
              <w:pStyle w:val="NormalWeb"/>
              <w:rPr>
                <w:rFonts w:ascii="Calibri" w:hAnsi="Calibri" w:cs="Calibri"/>
                <w:b/>
                <w:bCs/>
                <w:lang w:val="en-US"/>
              </w:rPr>
            </w:pPr>
          </w:p>
        </w:tc>
        <w:tc>
          <w:tcPr>
            <w:tcW w:w="482" w:type="pct"/>
            <w:shd w:val="clear" w:color="auto" w:fill="C0D842"/>
          </w:tcPr>
          <w:p w14:paraId="053CAD41" w14:textId="1BDB7254" w:rsidR="00BD5D89" w:rsidRDefault="00624995" w:rsidP="00F369B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Anyone attending</w:t>
            </w:r>
          </w:p>
        </w:tc>
        <w:tc>
          <w:tcPr>
            <w:tcW w:w="1406" w:type="pct"/>
            <w:shd w:val="clear" w:color="auto" w:fill="C0D842"/>
          </w:tcPr>
          <w:p w14:paraId="34556404" w14:textId="77777777" w:rsidR="007C3EA8" w:rsidRPr="007C3EA8" w:rsidRDefault="007C3EA8" w:rsidP="007C3EA8">
            <w:pPr>
              <w:pStyle w:val="ListParagraph"/>
              <w:ind w:left="360"/>
              <w:rPr>
                <w:lang w:val="en-US"/>
              </w:rPr>
            </w:pPr>
            <w:r w:rsidRPr="007C3EA8">
              <w:t xml:space="preserve">Speakers will be informed that if they wish to hand out material during the event, this will require Guild approval. </w:t>
            </w:r>
          </w:p>
          <w:p w14:paraId="4AEABE73" w14:textId="77777777" w:rsidR="007C3EA8" w:rsidRPr="007C3EA8" w:rsidRDefault="007C3EA8" w:rsidP="007C3EA8">
            <w:pPr>
              <w:pStyle w:val="ListParagraph"/>
              <w:ind w:left="360"/>
              <w:rPr>
                <w:lang w:val="en-US"/>
              </w:rPr>
            </w:pPr>
          </w:p>
          <w:p w14:paraId="2A99292E" w14:textId="77777777" w:rsidR="007C3EA8" w:rsidRPr="007C3EA8" w:rsidRDefault="007C3EA8" w:rsidP="007C3EA8">
            <w:pPr>
              <w:pStyle w:val="ListParagraph"/>
              <w:ind w:left="360"/>
              <w:rPr>
                <w:lang w:val="en-US"/>
              </w:rPr>
            </w:pPr>
            <w:r w:rsidRPr="007C3EA8">
              <w:t>In the unlikely event material is handed out without Guild approval, this will be reported to the Guild.</w:t>
            </w:r>
          </w:p>
          <w:p w14:paraId="50CD96A9" w14:textId="77777777" w:rsidR="007C3EA8" w:rsidRPr="007C3EA8" w:rsidRDefault="007C3EA8" w:rsidP="007C3EA8">
            <w:pPr>
              <w:pStyle w:val="ListParagraph"/>
              <w:ind w:left="360"/>
              <w:rPr>
                <w:lang w:val="en-US"/>
              </w:rPr>
            </w:pPr>
          </w:p>
          <w:p w14:paraId="03CF484B" w14:textId="2D7CA76E" w:rsidR="00BD5D89" w:rsidRPr="00992FB9" w:rsidRDefault="007C3EA8" w:rsidP="007C3EA8">
            <w:pPr>
              <w:pStyle w:val="ListParagraph"/>
              <w:ind w:left="360"/>
              <w:rPr>
                <w:lang w:val="en-US"/>
              </w:rPr>
            </w:pPr>
            <w:r w:rsidRPr="007C3EA8">
              <w:t xml:space="preserve">Event hosts will make it clear to attendees and speakers that the material has not been approved and direct them to support </w:t>
            </w:r>
            <w:r w:rsidR="00E7758E" w:rsidRPr="00E7758E">
              <w:t>they can access if the material has caused concern or offended them.</w:t>
            </w:r>
          </w:p>
        </w:tc>
        <w:tc>
          <w:tcPr>
            <w:tcW w:w="575" w:type="pct"/>
            <w:shd w:val="clear" w:color="auto" w:fill="C0D842"/>
          </w:tcPr>
          <w:p w14:paraId="42152922" w14:textId="3F702439" w:rsidR="00BD5D89" w:rsidRDefault="00624995" w:rsidP="00F369B2">
            <w:pPr>
              <w:spacing w:after="160" w:line="259" w:lineRule="auto"/>
              <w:rPr>
                <w:rFonts w:ascii="Calibri" w:hAnsi="Calibri" w:cs="Calibri"/>
                <w:bCs/>
              </w:rPr>
            </w:pPr>
            <w:r>
              <w:rPr>
                <w:rFonts w:ascii="Calibri" w:hAnsi="Calibri" w:cs="Calibri"/>
                <w:bCs/>
              </w:rPr>
              <w:t>Committee and events leads</w:t>
            </w:r>
          </w:p>
        </w:tc>
      </w:tr>
    </w:tbl>
    <w:p w14:paraId="5323AE2A" w14:textId="77777777" w:rsidR="00B951AB" w:rsidRDefault="00B951AB" w:rsidP="00E2261F">
      <w:pPr>
        <w:spacing w:after="160" w:line="259" w:lineRule="auto"/>
        <w:jc w:val="center"/>
        <w:rPr>
          <w:rFonts w:asciiTheme="minorHAnsi" w:eastAsiaTheme="minorEastAsia" w:hAnsiTheme="minorHAnsi" w:cstheme="minorBidi"/>
          <w:b/>
          <w:bCs/>
          <w:u w:val="single"/>
        </w:rPr>
      </w:pPr>
    </w:p>
    <w:p w14:paraId="7B24A118" w14:textId="77777777" w:rsidR="008C31A2" w:rsidRDefault="008C31A2" w:rsidP="00E2261F">
      <w:pPr>
        <w:spacing w:after="160" w:line="259" w:lineRule="auto"/>
        <w:jc w:val="center"/>
        <w:rPr>
          <w:rFonts w:asciiTheme="minorHAnsi" w:eastAsiaTheme="minorEastAsia" w:hAnsiTheme="minorHAnsi" w:cstheme="minorBidi"/>
          <w:b/>
          <w:bCs/>
          <w:u w:val="single"/>
        </w:rPr>
      </w:pPr>
    </w:p>
    <w:p w14:paraId="41A30241" w14:textId="77777777" w:rsidR="008C31A2" w:rsidRDefault="008C31A2" w:rsidP="00E2261F">
      <w:pPr>
        <w:spacing w:after="160" w:line="259" w:lineRule="auto"/>
        <w:jc w:val="center"/>
        <w:rPr>
          <w:rFonts w:asciiTheme="minorHAnsi" w:eastAsiaTheme="minorEastAsia" w:hAnsiTheme="minorHAnsi" w:cstheme="minorBidi"/>
          <w:b/>
          <w:bCs/>
          <w:u w:val="single"/>
        </w:rPr>
      </w:pPr>
    </w:p>
    <w:p w14:paraId="0B3E5093" w14:textId="05038C78" w:rsidR="008C31A2" w:rsidRPr="00A53235" w:rsidRDefault="008C31A2" w:rsidP="008C31A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Activity Type</w:t>
      </w:r>
      <w:r>
        <w:rPr>
          <w:rFonts w:asciiTheme="minorHAnsi" w:eastAsiaTheme="minorEastAsia" w:hAnsiTheme="minorHAnsi" w:cstheme="minorBidi"/>
          <w:b/>
          <w:bCs/>
          <w:u w:val="single"/>
        </w:rPr>
        <w:t xml:space="preserve"> 9: (scavenger hunt)</w:t>
      </w:r>
      <w:r w:rsidRPr="7ADACF0E">
        <w:rPr>
          <w:rFonts w:asciiTheme="minorHAnsi" w:eastAsiaTheme="minorEastAsia" w:hAnsiTheme="minorHAnsi" w:cstheme="minorBidi"/>
          <w:b/>
          <w:bCs/>
          <w:u w:val="single"/>
        </w:rPr>
        <w:t xml:space="preserve"> </w:t>
      </w:r>
    </w:p>
    <w:p w14:paraId="70A5CF39" w14:textId="77777777" w:rsidR="008C31A2" w:rsidRPr="00A53235" w:rsidRDefault="008C31A2" w:rsidP="008C31A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C31A2" w:rsidRPr="00A53235" w14:paraId="54EF2BE1" w14:textId="77777777" w:rsidTr="00F369B2">
        <w:trPr>
          <w:trHeight w:val="510"/>
        </w:trPr>
        <w:tc>
          <w:tcPr>
            <w:tcW w:w="2835" w:type="dxa"/>
            <w:vAlign w:val="center"/>
          </w:tcPr>
          <w:p w14:paraId="240BA3E9" w14:textId="77777777" w:rsidR="008C31A2" w:rsidRPr="00A53235" w:rsidRDefault="008C31A2" w:rsidP="00F369B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D9BF231" w14:textId="32B4BD1C" w:rsidR="008C31A2" w:rsidRPr="00A53235" w:rsidRDefault="008C31A2" w:rsidP="00F369B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50</w:t>
            </w:r>
          </w:p>
        </w:tc>
        <w:tc>
          <w:tcPr>
            <w:tcW w:w="4820" w:type="dxa"/>
          </w:tcPr>
          <w:p w14:paraId="12A725C2" w14:textId="77777777" w:rsidR="008C31A2" w:rsidRPr="00A53235" w:rsidRDefault="008C31A2"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16042CB" w14:textId="77777777" w:rsidR="008C31A2" w:rsidRPr="00B951AB" w:rsidRDefault="008C31A2" w:rsidP="00F369B2">
            <w:pPr>
              <w:spacing w:after="160" w:line="259" w:lineRule="auto"/>
              <w:rPr>
                <w:rFonts w:asciiTheme="minorHAnsi" w:eastAsiaTheme="minorEastAsia" w:hAnsiTheme="minorHAnsi" w:cstheme="minorBidi"/>
                <w:bCs/>
                <w:sz w:val="18"/>
                <w:szCs w:val="18"/>
              </w:rPr>
            </w:pPr>
            <w:r w:rsidRPr="00B951AB">
              <w:rPr>
                <w:rFonts w:ascii="Calibri" w:hAnsi="Calibri" w:cs="Calibri"/>
                <w:bCs/>
                <w:sz w:val="18"/>
                <w:szCs w:val="13"/>
              </w:rPr>
              <w:t>That the venues we choose are at street level or have access ramps and elevators so that if disabled access to the event is required everyone can take part.</w:t>
            </w:r>
          </w:p>
        </w:tc>
      </w:tr>
      <w:tr w:rsidR="008C31A2" w:rsidRPr="00A53235" w14:paraId="1E713E7B" w14:textId="77777777" w:rsidTr="00F369B2">
        <w:trPr>
          <w:trHeight w:val="510"/>
        </w:trPr>
        <w:tc>
          <w:tcPr>
            <w:tcW w:w="2835" w:type="dxa"/>
            <w:vAlign w:val="center"/>
          </w:tcPr>
          <w:p w14:paraId="7673312C" w14:textId="77777777" w:rsidR="008C31A2" w:rsidRPr="00A53235" w:rsidRDefault="008C31A2" w:rsidP="00F369B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C326E67" w14:textId="63371C53" w:rsidR="008C31A2" w:rsidRPr="00A53235" w:rsidRDefault="008C31A2" w:rsidP="00F369B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75C24433" w14:textId="77777777" w:rsidR="008C31A2" w:rsidRPr="00A53235" w:rsidRDefault="008C31A2"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8BF501D" w14:textId="77777777" w:rsidR="008C31A2" w:rsidRPr="00A53235" w:rsidRDefault="008C31A2" w:rsidP="00F369B2">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8C31A2" w:rsidRPr="00A53235" w14:paraId="6FB5BAA2" w14:textId="77777777" w:rsidTr="00F369B2">
        <w:trPr>
          <w:trHeight w:val="125"/>
        </w:trPr>
        <w:tc>
          <w:tcPr>
            <w:tcW w:w="2835" w:type="dxa"/>
            <w:vAlign w:val="center"/>
          </w:tcPr>
          <w:p w14:paraId="7976B545" w14:textId="77777777" w:rsidR="008C31A2" w:rsidRPr="00A53235" w:rsidRDefault="008C31A2" w:rsidP="00F369B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5A1507EF" w14:textId="77777777" w:rsidR="008C31A2" w:rsidRPr="00A53235" w:rsidRDefault="008C31A2" w:rsidP="00F369B2">
            <w:pPr>
              <w:spacing w:before="40" w:after="40"/>
              <w:rPr>
                <w:rFonts w:asciiTheme="minorHAnsi" w:eastAsiaTheme="minorEastAsia" w:hAnsiTheme="minorHAnsi" w:cstheme="minorBidi"/>
                <w:color w:val="000000" w:themeColor="text1"/>
              </w:rPr>
            </w:pPr>
          </w:p>
        </w:tc>
        <w:tc>
          <w:tcPr>
            <w:tcW w:w="4820" w:type="dxa"/>
            <w:vAlign w:val="center"/>
          </w:tcPr>
          <w:p w14:paraId="73DE3D01" w14:textId="77777777" w:rsidR="008C31A2" w:rsidRPr="00A53235" w:rsidRDefault="008C31A2" w:rsidP="00F369B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FD73FC2" w14:textId="77777777" w:rsidR="008C31A2" w:rsidRPr="00A53235" w:rsidRDefault="008C31A2" w:rsidP="00F369B2">
            <w:pPr>
              <w:spacing w:after="160" w:line="259" w:lineRule="auto"/>
              <w:rPr>
                <w:rFonts w:asciiTheme="minorHAnsi" w:eastAsiaTheme="minorEastAsia" w:hAnsiTheme="minorHAnsi" w:cstheme="minorBidi"/>
              </w:rPr>
            </w:pPr>
            <w:r>
              <w:rPr>
                <w:rFonts w:ascii="Calibri" w:hAnsi="Calibri" w:cs="Calibri"/>
              </w:rPr>
              <w:t>Committee</w:t>
            </w:r>
          </w:p>
        </w:tc>
      </w:tr>
    </w:tbl>
    <w:p w14:paraId="29C5CBCB" w14:textId="77777777" w:rsidR="008C31A2" w:rsidRDefault="008C31A2" w:rsidP="008C31A2">
      <w:pPr>
        <w:spacing w:after="160" w:line="259" w:lineRule="auto"/>
        <w:rPr>
          <w:rFonts w:asciiTheme="minorHAnsi" w:eastAsiaTheme="minorEastAsia" w:hAnsiTheme="minorHAnsi" w:cstheme="minorBidi"/>
          <w:b/>
          <w:bCs/>
          <w:sz w:val="20"/>
          <w:u w:val="single"/>
        </w:rPr>
      </w:pPr>
    </w:p>
    <w:p w14:paraId="78F1FCDE" w14:textId="77777777" w:rsidR="008C31A2" w:rsidRPr="00A53235" w:rsidRDefault="008C31A2" w:rsidP="008C31A2">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74"/>
        <w:gridCol w:w="5534"/>
        <w:gridCol w:w="1483"/>
        <w:gridCol w:w="4327"/>
        <w:gridCol w:w="1770"/>
      </w:tblGrid>
      <w:tr w:rsidR="008C31A2" w:rsidRPr="009049C9" w14:paraId="536DBF46" w14:textId="77777777" w:rsidTr="00F369B2">
        <w:trPr>
          <w:trHeight w:val="734"/>
        </w:trPr>
        <w:tc>
          <w:tcPr>
            <w:tcW w:w="739" w:type="pct"/>
          </w:tcPr>
          <w:p w14:paraId="2427F6A7" w14:textId="77777777" w:rsidR="008C31A2" w:rsidRPr="009049C9" w:rsidRDefault="008C31A2"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C2E1838" w14:textId="77777777" w:rsidR="008C31A2" w:rsidRPr="009049C9" w:rsidRDefault="008C31A2"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F63F4FB" w14:textId="77777777" w:rsidR="008C31A2" w:rsidRPr="009049C9" w:rsidRDefault="008C31A2"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38BA3CD1" w14:textId="77777777" w:rsidR="008C31A2" w:rsidRPr="009049C9" w:rsidRDefault="008C31A2"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5" w:type="pct"/>
          </w:tcPr>
          <w:p w14:paraId="5BBBEC86" w14:textId="77777777" w:rsidR="008C31A2" w:rsidRPr="009049C9" w:rsidRDefault="008C31A2"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8C31A2" w:rsidRPr="00A53235" w14:paraId="42970B1C" w14:textId="77777777" w:rsidTr="00F369B2">
        <w:trPr>
          <w:trHeight w:val="2117"/>
        </w:trPr>
        <w:tc>
          <w:tcPr>
            <w:tcW w:w="739" w:type="pct"/>
            <w:shd w:val="clear" w:color="auto" w:fill="C0D842"/>
          </w:tcPr>
          <w:p w14:paraId="344FBE2B" w14:textId="77777777" w:rsidR="008C31A2" w:rsidRDefault="008C31A2" w:rsidP="00F369B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723F3403" w14:textId="77777777" w:rsidR="008C31A2" w:rsidRPr="00DE7BDA" w:rsidRDefault="008C31A2" w:rsidP="00F369B2">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7DBB405C" w14:textId="77777777" w:rsidR="008C31A2" w:rsidRPr="00E2261F" w:rsidRDefault="008C31A2" w:rsidP="00F369B2">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13A11192" w14:textId="77777777" w:rsidR="008C31A2" w:rsidRPr="00A53235" w:rsidRDefault="008C31A2" w:rsidP="00F369B2">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252BC32A" w14:textId="77777777" w:rsidR="008C31A2" w:rsidRPr="00A53235" w:rsidRDefault="008C31A2"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75" w:type="pct"/>
            <w:shd w:val="clear" w:color="auto" w:fill="C0D842"/>
          </w:tcPr>
          <w:p w14:paraId="1AEAF3C8" w14:textId="77777777" w:rsidR="008C31A2" w:rsidRPr="00A53235" w:rsidRDefault="008C31A2"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bl>
    <w:p w14:paraId="245A14D1" w14:textId="77777777" w:rsidR="003258D6" w:rsidRDefault="003258D6" w:rsidP="008C31A2">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8"/>
        <w:gridCol w:w="5534"/>
        <w:gridCol w:w="1483"/>
        <w:gridCol w:w="4327"/>
        <w:gridCol w:w="1776"/>
      </w:tblGrid>
      <w:tr w:rsidR="008C31A2" w:rsidRPr="00E2261F" w14:paraId="212C19EB" w14:textId="77777777" w:rsidTr="00F369B2">
        <w:trPr>
          <w:trHeight w:val="3740"/>
        </w:trPr>
        <w:tc>
          <w:tcPr>
            <w:tcW w:w="737" w:type="pct"/>
            <w:shd w:val="clear" w:color="auto" w:fill="C0D842"/>
          </w:tcPr>
          <w:p w14:paraId="127000BA" w14:textId="5B541C5D" w:rsidR="008C31A2" w:rsidRPr="00750FCE" w:rsidRDefault="008C31A2" w:rsidP="00F369B2">
            <w:pPr>
              <w:spacing w:after="160" w:line="259" w:lineRule="auto"/>
              <w:rPr>
                <w:rFonts w:ascii="Calibri" w:hAnsi="Calibri" w:cs="Calibri"/>
                <w:bCs/>
              </w:rPr>
            </w:pPr>
            <w:r>
              <w:rPr>
                <w:rFonts w:ascii="Calibri" w:hAnsi="Calibri" w:cs="Calibri"/>
                <w:bCs/>
              </w:rPr>
              <w:lastRenderedPageBreak/>
              <w:t xml:space="preserve">Aggression / Violence, Bullying &amp; Harassment / Lone Working. </w:t>
            </w:r>
          </w:p>
          <w:p w14:paraId="6DD88DF3" w14:textId="77777777" w:rsidR="008C31A2" w:rsidRDefault="008C31A2"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7CA8DD4" w14:textId="77777777" w:rsidR="008C31A2" w:rsidRPr="00E2261F" w:rsidRDefault="008C31A2" w:rsidP="00F369B2">
            <w:pPr>
              <w:tabs>
                <w:tab w:val="left" w:pos="1206"/>
              </w:tabs>
              <w:rPr>
                <w:rFonts w:asciiTheme="minorHAnsi" w:eastAsiaTheme="minorEastAsia" w:hAnsiTheme="minorHAnsi" w:cstheme="minorBidi"/>
                <w:sz w:val="18"/>
                <w:szCs w:val="18"/>
                <w:highlight w:val="yellow"/>
              </w:rPr>
            </w:pPr>
            <w:r w:rsidRPr="00EE2674">
              <w:rPr>
                <w:rFonts w:ascii="Calibri" w:hAnsi="Calibri" w:cs="Calibri"/>
              </w:rPr>
              <w:t>At pub socials, members may face aggression or violence from intoxicated individuals leading to injury or stress; bullying or harassment through inappropriate comments, unwanted attention, or exclusion causing emotional harm or discomfort; and lone working risks if someone becomes separated, walks home alone, or stays behind to help others, potentially leading to them feeling unsafe, getting lost, or being harmed.</w:t>
            </w:r>
          </w:p>
        </w:tc>
        <w:tc>
          <w:tcPr>
            <w:tcW w:w="482" w:type="pct"/>
            <w:shd w:val="clear" w:color="auto" w:fill="C0D842"/>
          </w:tcPr>
          <w:p w14:paraId="78CA9860"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0AFBCBC" w14:textId="75C0996B" w:rsidR="008C31A2" w:rsidRPr="005344F8" w:rsidRDefault="008C31A2" w:rsidP="00F369B2">
            <w:pPr>
              <w:spacing w:after="160" w:line="259" w:lineRule="auto"/>
              <w:rPr>
                <w:highlight w:val="yellow"/>
              </w:rPr>
            </w:pPr>
          </w:p>
        </w:tc>
        <w:tc>
          <w:tcPr>
            <w:tcW w:w="1406" w:type="pct"/>
            <w:shd w:val="clear" w:color="auto" w:fill="C0D842"/>
          </w:tcPr>
          <w:p w14:paraId="10E82D0D" w14:textId="77777777" w:rsidR="008C31A2" w:rsidRDefault="008C31A2" w:rsidP="00F369B2">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1C132CC9" w14:textId="77777777" w:rsidR="008C31A2" w:rsidRDefault="008C31A2" w:rsidP="00F369B2">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3614FA67" w14:textId="26A9EC65" w:rsidR="00CB59AD" w:rsidRPr="00E2261F" w:rsidRDefault="00CB59AD" w:rsidP="00F369B2">
            <w:pPr>
              <w:spacing w:after="160" w:line="259" w:lineRule="auto"/>
              <w:rPr>
                <w:rFonts w:asciiTheme="minorHAnsi" w:eastAsiaTheme="minorEastAsia" w:hAnsiTheme="minorHAnsi" w:cstheme="minorBidi"/>
                <w:sz w:val="18"/>
                <w:szCs w:val="18"/>
                <w:highlight w:val="yellow"/>
              </w:rPr>
            </w:pPr>
            <w:r w:rsidRPr="00CB59AD">
              <w:rPr>
                <w:rFonts w:asciiTheme="minorHAnsi" w:hAnsiTheme="minorHAnsi" w:cstheme="minorBidi"/>
              </w:rPr>
              <w:t>Remind members of the Guild’s code of Conduct</w:t>
            </w:r>
          </w:p>
        </w:tc>
        <w:tc>
          <w:tcPr>
            <w:tcW w:w="577" w:type="pct"/>
            <w:shd w:val="clear" w:color="auto" w:fill="C0D842"/>
          </w:tcPr>
          <w:p w14:paraId="5DD72179" w14:textId="77777777" w:rsidR="008C31A2" w:rsidRPr="00E2261F" w:rsidRDefault="008C31A2"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8C31A2" w:rsidRPr="00E2261F" w14:paraId="5D7582BC" w14:textId="77777777" w:rsidTr="00F369B2">
        <w:trPr>
          <w:trHeight w:val="1833"/>
        </w:trPr>
        <w:tc>
          <w:tcPr>
            <w:tcW w:w="737" w:type="pct"/>
            <w:shd w:val="clear" w:color="auto" w:fill="C0D842"/>
          </w:tcPr>
          <w:p w14:paraId="33EB029F" w14:textId="00691B97" w:rsidR="008C31A2" w:rsidRPr="00D606E0" w:rsidRDefault="008C31A2" w:rsidP="00F369B2">
            <w:pPr>
              <w:spacing w:after="160" w:line="259" w:lineRule="auto"/>
              <w:rPr>
                <w:rFonts w:ascii="Calibri" w:hAnsi="Calibri" w:cs="Calibri"/>
                <w:bCs/>
              </w:rPr>
            </w:pPr>
            <w:r>
              <w:rPr>
                <w:rFonts w:ascii="Calibri" w:hAnsi="Calibri" w:cs="Calibri"/>
                <w:bCs/>
              </w:rPr>
              <w:t>Alcohol / Drugs</w:t>
            </w:r>
          </w:p>
          <w:p w14:paraId="59D054B8" w14:textId="77777777" w:rsidR="008C31A2" w:rsidRDefault="008C31A2"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84EF136" w14:textId="77777777" w:rsidR="008C31A2" w:rsidRPr="00AD4045" w:rsidRDefault="008C31A2" w:rsidP="00F369B2">
            <w:pPr>
              <w:pStyle w:val="NormalWeb"/>
              <w:rPr>
                <w:rFonts w:ascii="Calibri" w:hAnsi="Calibri" w:cs="Calibri"/>
              </w:rPr>
            </w:pPr>
            <w:r w:rsidRPr="00AD4045">
              <w:rPr>
                <w:rFonts w:ascii="Calibri" w:hAnsi="Calibri" w:cs="Calibri"/>
              </w:rPr>
              <w:t>Excessive alcohol consumption can lead to accidents, poor decision-making, vulnerability to harm, and potential medical or legal emergencies.</w:t>
            </w:r>
          </w:p>
          <w:p w14:paraId="77885A56" w14:textId="77777777" w:rsidR="008C31A2" w:rsidRPr="00E2261F" w:rsidRDefault="008C31A2" w:rsidP="00F369B2">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44FE9E83" w14:textId="77777777" w:rsidR="008C31A2" w:rsidRDefault="008C31A2" w:rsidP="00F369B2">
            <w:pPr>
              <w:spacing w:after="160" w:line="259" w:lineRule="auto"/>
              <w:rPr>
                <w:rFonts w:asciiTheme="minorHAnsi" w:eastAsiaTheme="minorEastAsia" w:hAnsiTheme="minorHAnsi" w:cstheme="minorBidi"/>
                <w:i/>
                <w:iCs/>
              </w:rPr>
            </w:pPr>
          </w:p>
          <w:p w14:paraId="7713D86F" w14:textId="77777777" w:rsidR="008C31A2" w:rsidRPr="00EC3A35" w:rsidRDefault="008C31A2" w:rsidP="00F369B2">
            <w:pPr>
              <w:rPr>
                <w:rFonts w:asciiTheme="minorHAnsi" w:eastAsiaTheme="minorEastAsia" w:hAnsiTheme="minorHAnsi" w:cstheme="minorBidi"/>
                <w:sz w:val="18"/>
                <w:szCs w:val="18"/>
              </w:rPr>
            </w:pPr>
          </w:p>
          <w:p w14:paraId="4F631A27" w14:textId="77777777" w:rsidR="008C31A2" w:rsidRPr="00EC3A35" w:rsidRDefault="008C31A2" w:rsidP="00F369B2">
            <w:pPr>
              <w:rPr>
                <w:rFonts w:asciiTheme="minorHAnsi" w:eastAsiaTheme="minorEastAsia" w:hAnsiTheme="minorHAnsi" w:cstheme="minorBidi"/>
                <w:sz w:val="18"/>
                <w:szCs w:val="18"/>
              </w:rPr>
            </w:pPr>
          </w:p>
          <w:p w14:paraId="27EF1F5D" w14:textId="77777777" w:rsidR="008C31A2" w:rsidRPr="00EC3A35" w:rsidRDefault="008C31A2" w:rsidP="00F369B2">
            <w:pPr>
              <w:rPr>
                <w:rFonts w:asciiTheme="minorHAnsi" w:eastAsiaTheme="minorEastAsia" w:hAnsiTheme="minorHAnsi" w:cstheme="minorBidi"/>
                <w:sz w:val="18"/>
                <w:szCs w:val="18"/>
              </w:rPr>
            </w:pPr>
          </w:p>
          <w:p w14:paraId="1B92FA6B" w14:textId="77777777" w:rsidR="008C31A2" w:rsidRPr="00EC3A35" w:rsidRDefault="008C31A2" w:rsidP="00F369B2">
            <w:pPr>
              <w:rPr>
                <w:rFonts w:asciiTheme="minorHAnsi" w:eastAsiaTheme="minorEastAsia" w:hAnsiTheme="minorHAnsi" w:cstheme="minorBidi"/>
                <w:sz w:val="18"/>
                <w:szCs w:val="18"/>
              </w:rPr>
            </w:pPr>
          </w:p>
          <w:p w14:paraId="40A6A30A"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09DA738" w14:textId="614F7775" w:rsidR="008C31A2" w:rsidRPr="00E2261F" w:rsidRDefault="008C31A2"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B251311" w14:textId="77777777" w:rsidR="008C31A2" w:rsidRDefault="008C31A2" w:rsidP="00F369B2">
            <w:pPr>
              <w:spacing w:after="160" w:line="259" w:lineRule="auto"/>
              <w:rPr>
                <w:rFonts w:ascii="Calibri" w:hAnsi="Calibri" w:cs="Calibri"/>
                <w:bCs/>
              </w:rPr>
            </w:pPr>
            <w:r>
              <w:rPr>
                <w:rFonts w:ascii="Calibri" w:hAnsi="Calibri" w:cs="Calibri"/>
                <w:bCs/>
              </w:rPr>
              <w:t>Anyone found to be too drunk or taking drugs will be removed from the event.</w:t>
            </w:r>
          </w:p>
          <w:p w14:paraId="39E462B6" w14:textId="77777777" w:rsidR="008C31A2" w:rsidRDefault="008C31A2" w:rsidP="00F369B2">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09ABA2BB" w14:textId="77777777" w:rsidR="00983521" w:rsidRPr="00983521" w:rsidRDefault="00983521" w:rsidP="00983521">
            <w:pPr>
              <w:spacing w:after="160" w:line="259" w:lineRule="auto"/>
              <w:rPr>
                <w:rFonts w:asciiTheme="minorHAnsi" w:hAnsiTheme="minorHAnsi" w:cstheme="minorBidi"/>
              </w:rPr>
            </w:pPr>
            <w:r w:rsidRPr="00983521">
              <w:rPr>
                <w:rFonts w:asciiTheme="minorHAnsi" w:hAnsiTheme="minorHAnsi" w:cstheme="minorBidi"/>
              </w:rPr>
              <w:t>Committee to ensure anyone intoxicated gets home safely</w:t>
            </w:r>
          </w:p>
          <w:p w14:paraId="08595975" w14:textId="188EA5C5" w:rsidR="00983521"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Theme="minorHAnsi" w:hAnsiTheme="minorHAnsi" w:cstheme="minorBidi"/>
              </w:rPr>
              <w:t>At least 1 sober member to be present at the event</w:t>
            </w:r>
          </w:p>
        </w:tc>
        <w:tc>
          <w:tcPr>
            <w:tcW w:w="577" w:type="pct"/>
            <w:shd w:val="clear" w:color="auto" w:fill="C0D842"/>
          </w:tcPr>
          <w:p w14:paraId="66C98EBB" w14:textId="77777777" w:rsidR="008C31A2" w:rsidRPr="00E2261F" w:rsidRDefault="008C31A2"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8C31A2" w:rsidRPr="00E2261F" w14:paraId="71DF00CB" w14:textId="77777777" w:rsidTr="00F369B2">
        <w:trPr>
          <w:trHeight w:val="3740"/>
        </w:trPr>
        <w:tc>
          <w:tcPr>
            <w:tcW w:w="737" w:type="pct"/>
            <w:shd w:val="clear" w:color="auto" w:fill="C0D842"/>
          </w:tcPr>
          <w:p w14:paraId="0025483B" w14:textId="717D7633" w:rsidR="008C31A2" w:rsidRPr="00D24082" w:rsidRDefault="008C31A2" w:rsidP="00F369B2">
            <w:pPr>
              <w:spacing w:after="160" w:line="259" w:lineRule="auto"/>
              <w:rPr>
                <w:rFonts w:ascii="Calibri" w:hAnsi="Calibri" w:cs="Calibri"/>
                <w:bCs/>
              </w:rPr>
            </w:pPr>
            <w:r>
              <w:rPr>
                <w:rFonts w:ascii="Calibri" w:hAnsi="Calibri" w:cs="Calibri"/>
                <w:bCs/>
              </w:rPr>
              <w:lastRenderedPageBreak/>
              <w:t xml:space="preserve">Fire. </w:t>
            </w:r>
          </w:p>
          <w:p w14:paraId="3150C26C" w14:textId="77777777" w:rsidR="008C31A2" w:rsidRDefault="008C31A2"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23F6B8D" w14:textId="77777777" w:rsidR="008C31A2" w:rsidRPr="00E2261F" w:rsidRDefault="008C31A2" w:rsidP="00F369B2">
            <w:pPr>
              <w:tabs>
                <w:tab w:val="left" w:pos="1206"/>
              </w:tabs>
              <w:rPr>
                <w:rFonts w:asciiTheme="minorHAnsi" w:eastAsiaTheme="minorEastAsia" w:hAnsiTheme="minorHAnsi" w:cstheme="minorBidi"/>
                <w:sz w:val="18"/>
                <w:szCs w:val="18"/>
                <w:highlight w:val="yellow"/>
              </w:rPr>
            </w:pPr>
            <w:r w:rsidRPr="00AD4045">
              <w:rPr>
                <w:rFonts w:ascii="Calibri" w:hAnsi="Calibri" w:cs="Calibri"/>
              </w:rPr>
              <w:t>Fire in the venue could cause burns, smoke inhalation, or panic-related injuries during evacuation.</w:t>
            </w:r>
          </w:p>
        </w:tc>
        <w:tc>
          <w:tcPr>
            <w:tcW w:w="482" w:type="pct"/>
            <w:shd w:val="clear" w:color="auto" w:fill="C0D842"/>
          </w:tcPr>
          <w:p w14:paraId="560DB891" w14:textId="77777777" w:rsidR="008C31A2" w:rsidRDefault="008C31A2" w:rsidP="00F369B2">
            <w:pPr>
              <w:spacing w:after="160" w:line="259" w:lineRule="auto"/>
              <w:rPr>
                <w:rFonts w:asciiTheme="minorHAnsi" w:eastAsiaTheme="minorEastAsia" w:hAnsiTheme="minorHAnsi" w:cstheme="minorBidi"/>
                <w:i/>
                <w:iCs/>
                <w:sz w:val="18"/>
                <w:szCs w:val="18"/>
              </w:rPr>
            </w:pPr>
          </w:p>
          <w:p w14:paraId="676E834B" w14:textId="77777777" w:rsidR="008C31A2" w:rsidRPr="00EC3A35" w:rsidRDefault="008C31A2" w:rsidP="00F369B2">
            <w:pPr>
              <w:rPr>
                <w:rFonts w:asciiTheme="minorHAnsi" w:eastAsiaTheme="minorEastAsia" w:hAnsiTheme="minorHAnsi" w:cstheme="minorBidi"/>
                <w:sz w:val="18"/>
                <w:szCs w:val="18"/>
              </w:rPr>
            </w:pPr>
          </w:p>
          <w:p w14:paraId="15AFC551" w14:textId="77777777" w:rsidR="008C31A2" w:rsidRPr="00EC3A35" w:rsidRDefault="008C31A2" w:rsidP="00F369B2">
            <w:pPr>
              <w:rPr>
                <w:rFonts w:asciiTheme="minorHAnsi" w:eastAsiaTheme="minorEastAsia" w:hAnsiTheme="minorHAnsi" w:cstheme="minorBidi"/>
                <w:sz w:val="18"/>
                <w:szCs w:val="18"/>
              </w:rPr>
            </w:pPr>
          </w:p>
          <w:p w14:paraId="13316B93" w14:textId="77777777" w:rsidR="008C31A2" w:rsidRPr="00EC3A35" w:rsidRDefault="008C31A2" w:rsidP="00F369B2">
            <w:pPr>
              <w:rPr>
                <w:rFonts w:asciiTheme="minorHAnsi" w:eastAsiaTheme="minorEastAsia" w:hAnsiTheme="minorHAnsi" w:cstheme="minorBidi"/>
                <w:sz w:val="18"/>
                <w:szCs w:val="18"/>
              </w:rPr>
            </w:pPr>
          </w:p>
          <w:p w14:paraId="69F8B440" w14:textId="77777777" w:rsidR="008C31A2" w:rsidRPr="00EC3A35" w:rsidRDefault="008C31A2" w:rsidP="00F369B2">
            <w:pPr>
              <w:rPr>
                <w:rFonts w:asciiTheme="minorHAnsi" w:eastAsiaTheme="minorEastAsia" w:hAnsiTheme="minorHAnsi" w:cstheme="minorBidi"/>
                <w:sz w:val="18"/>
                <w:szCs w:val="18"/>
              </w:rPr>
            </w:pPr>
          </w:p>
          <w:p w14:paraId="0527F0E4" w14:textId="77777777" w:rsidR="008C31A2" w:rsidRPr="00EC3A35" w:rsidRDefault="008C31A2" w:rsidP="00F369B2">
            <w:pPr>
              <w:rPr>
                <w:rFonts w:asciiTheme="minorHAnsi" w:eastAsiaTheme="minorEastAsia" w:hAnsiTheme="minorHAnsi" w:cstheme="minorBidi"/>
                <w:sz w:val="18"/>
                <w:szCs w:val="18"/>
              </w:rPr>
            </w:pPr>
          </w:p>
          <w:p w14:paraId="6851150C" w14:textId="77777777" w:rsidR="008C31A2" w:rsidRDefault="008C31A2" w:rsidP="00F369B2">
            <w:pPr>
              <w:rPr>
                <w:rFonts w:asciiTheme="minorHAnsi" w:eastAsiaTheme="minorEastAsia" w:hAnsiTheme="minorHAnsi" w:cstheme="minorBidi"/>
                <w:i/>
                <w:iCs/>
                <w:sz w:val="18"/>
                <w:szCs w:val="18"/>
              </w:rPr>
            </w:pPr>
          </w:p>
          <w:p w14:paraId="44EA1893"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9A14C5F" w14:textId="1ED0A22B" w:rsidR="008C31A2" w:rsidRPr="00E2261F" w:rsidRDefault="008C31A2"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106F0976"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Fire exits and routes will be made clearly visible by the venue, and known by committee</w:t>
            </w:r>
          </w:p>
          <w:p w14:paraId="0ECAAE77"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4E0DA55F" w14:textId="1093C05C" w:rsidR="008C31A2"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Calibri" w:hAnsi="Calibri" w:cs="Calibri"/>
                <w:bCs/>
              </w:rPr>
              <w:t>Do not block fire exits</w:t>
            </w:r>
          </w:p>
        </w:tc>
        <w:tc>
          <w:tcPr>
            <w:tcW w:w="577" w:type="pct"/>
            <w:shd w:val="clear" w:color="auto" w:fill="C0D842"/>
          </w:tcPr>
          <w:p w14:paraId="7C8E1595" w14:textId="77777777" w:rsidR="008C31A2" w:rsidRPr="00E2261F" w:rsidRDefault="008C31A2"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8C31A2" w:rsidRPr="00E2261F" w14:paraId="363BF058" w14:textId="77777777" w:rsidTr="00F369B2">
        <w:trPr>
          <w:trHeight w:val="2542"/>
        </w:trPr>
        <w:tc>
          <w:tcPr>
            <w:tcW w:w="737" w:type="pct"/>
            <w:shd w:val="clear" w:color="auto" w:fill="C0D842"/>
          </w:tcPr>
          <w:p w14:paraId="132E5BC4" w14:textId="315F2B4E" w:rsidR="008C31A2" w:rsidRDefault="008C31A2" w:rsidP="00F369B2">
            <w:pPr>
              <w:spacing w:after="160" w:line="259" w:lineRule="auto"/>
              <w:rPr>
                <w:rFonts w:ascii="Calibri" w:hAnsi="Calibri" w:cs="Calibri"/>
                <w:bCs/>
              </w:rPr>
            </w:pPr>
            <w:r>
              <w:rPr>
                <w:rFonts w:ascii="Calibri" w:hAnsi="Calibri" w:cs="Calibri"/>
                <w:bCs/>
              </w:rPr>
              <w:t xml:space="preserve">Lasers / Strobes. </w:t>
            </w:r>
          </w:p>
          <w:p w14:paraId="748336F5" w14:textId="77777777" w:rsidR="008C31A2" w:rsidRDefault="008C31A2" w:rsidP="00F369B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8E03D27" w14:textId="77777777" w:rsidR="008C31A2" w:rsidRPr="00E2261F" w:rsidRDefault="008C31A2" w:rsidP="00F369B2">
            <w:pPr>
              <w:tabs>
                <w:tab w:val="left" w:pos="1206"/>
              </w:tabs>
              <w:rPr>
                <w:rFonts w:asciiTheme="minorHAnsi" w:eastAsiaTheme="minorEastAsia" w:hAnsiTheme="minorHAnsi" w:cstheme="minorBidi"/>
                <w:sz w:val="18"/>
                <w:szCs w:val="18"/>
                <w:highlight w:val="yellow"/>
              </w:rPr>
            </w:pPr>
            <w:r w:rsidRPr="00AD4045">
              <w:rPr>
                <w:rFonts w:ascii="Calibri" w:hAnsi="Calibri" w:cs="Calibri"/>
              </w:rPr>
              <w:t>Exposure to strobe lighting – may trigger seizures in individuals with photosensitive epilepsy or cause disorientation.</w:t>
            </w:r>
          </w:p>
        </w:tc>
        <w:tc>
          <w:tcPr>
            <w:tcW w:w="482" w:type="pct"/>
            <w:shd w:val="clear" w:color="auto" w:fill="C0D842"/>
          </w:tcPr>
          <w:p w14:paraId="7D96ED70" w14:textId="77777777" w:rsidR="008C31A2" w:rsidRDefault="008C31A2" w:rsidP="00F369B2">
            <w:pPr>
              <w:spacing w:after="160" w:line="259" w:lineRule="auto"/>
              <w:rPr>
                <w:rFonts w:asciiTheme="minorHAnsi" w:eastAsiaTheme="minorEastAsia" w:hAnsiTheme="minorHAnsi" w:cstheme="minorBidi"/>
                <w:i/>
                <w:iCs/>
                <w:sz w:val="18"/>
                <w:szCs w:val="18"/>
              </w:rPr>
            </w:pPr>
          </w:p>
          <w:p w14:paraId="221FCD96" w14:textId="77777777" w:rsidR="008C31A2" w:rsidRPr="00EC3A35" w:rsidRDefault="008C31A2" w:rsidP="00F369B2">
            <w:pPr>
              <w:rPr>
                <w:rFonts w:asciiTheme="minorHAnsi" w:eastAsiaTheme="minorEastAsia" w:hAnsiTheme="minorHAnsi" w:cstheme="minorBidi"/>
                <w:sz w:val="18"/>
                <w:szCs w:val="18"/>
              </w:rPr>
            </w:pPr>
          </w:p>
          <w:p w14:paraId="391EBC8C" w14:textId="77777777" w:rsidR="008C31A2" w:rsidRPr="00EC3A35" w:rsidRDefault="008C31A2" w:rsidP="00F369B2">
            <w:pPr>
              <w:rPr>
                <w:rFonts w:asciiTheme="minorHAnsi" w:eastAsiaTheme="minorEastAsia" w:hAnsiTheme="minorHAnsi" w:cstheme="minorBidi"/>
                <w:sz w:val="18"/>
                <w:szCs w:val="18"/>
              </w:rPr>
            </w:pPr>
          </w:p>
          <w:p w14:paraId="6B342484" w14:textId="77777777" w:rsidR="008C31A2" w:rsidRPr="00EC3A35" w:rsidRDefault="008C31A2" w:rsidP="00F369B2">
            <w:pPr>
              <w:rPr>
                <w:rFonts w:asciiTheme="minorHAnsi" w:eastAsiaTheme="minorEastAsia" w:hAnsiTheme="minorHAnsi" w:cstheme="minorBidi"/>
                <w:sz w:val="18"/>
                <w:szCs w:val="18"/>
              </w:rPr>
            </w:pPr>
          </w:p>
          <w:p w14:paraId="4A69DE1A" w14:textId="77777777" w:rsidR="008C31A2" w:rsidRPr="00EC3A35" w:rsidRDefault="008C31A2" w:rsidP="00F369B2">
            <w:pPr>
              <w:rPr>
                <w:rFonts w:asciiTheme="minorHAnsi" w:eastAsiaTheme="minorEastAsia" w:hAnsiTheme="minorHAnsi" w:cstheme="minorBidi"/>
                <w:sz w:val="18"/>
                <w:szCs w:val="18"/>
              </w:rPr>
            </w:pPr>
          </w:p>
          <w:p w14:paraId="5A7A78EA" w14:textId="77777777" w:rsidR="008C31A2" w:rsidRPr="00EC3A35" w:rsidRDefault="008C31A2" w:rsidP="00F369B2">
            <w:pPr>
              <w:rPr>
                <w:rFonts w:asciiTheme="minorHAnsi" w:eastAsiaTheme="minorEastAsia" w:hAnsiTheme="minorHAnsi" w:cstheme="minorBidi"/>
                <w:sz w:val="18"/>
                <w:szCs w:val="18"/>
              </w:rPr>
            </w:pPr>
          </w:p>
          <w:p w14:paraId="277D914F" w14:textId="77777777" w:rsidR="008C31A2" w:rsidRDefault="008C31A2" w:rsidP="00F369B2">
            <w:pPr>
              <w:rPr>
                <w:rFonts w:asciiTheme="minorHAnsi" w:eastAsiaTheme="minorEastAsia" w:hAnsiTheme="minorHAnsi" w:cstheme="minorBidi"/>
                <w:i/>
                <w:iCs/>
                <w:sz w:val="18"/>
                <w:szCs w:val="18"/>
              </w:rPr>
            </w:pPr>
          </w:p>
          <w:p w14:paraId="1E3EAA92"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73C578C" w14:textId="4D004407" w:rsidR="008C31A2" w:rsidRPr="00E2261F" w:rsidRDefault="008C31A2" w:rsidP="00F369B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00F75328" w14:textId="77777777" w:rsidR="008C31A2" w:rsidRDefault="008C31A2" w:rsidP="00F369B2">
            <w:pPr>
              <w:spacing w:after="160" w:line="259" w:lineRule="auto"/>
              <w:rPr>
                <w:rFonts w:ascii="Calibri" w:hAnsi="Calibri" w:cs="Calibri"/>
                <w:bCs/>
              </w:rPr>
            </w:pPr>
            <w:r>
              <w:rPr>
                <w:rFonts w:ascii="Calibri" w:hAnsi="Calibri" w:cs="Calibri"/>
                <w:bCs/>
              </w:rPr>
              <w:t xml:space="preserve">We will communicate to attendees that there may be strobe lights with the music that is playing. </w:t>
            </w:r>
          </w:p>
          <w:p w14:paraId="2B3DC8F9" w14:textId="77777777" w:rsidR="008C31A2" w:rsidRPr="00E2261F" w:rsidRDefault="008C31A2" w:rsidP="00F369B2">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also work with the venue to make sure where possible strobe lights are not present if anyone is at risk from them.</w:t>
            </w:r>
          </w:p>
        </w:tc>
        <w:tc>
          <w:tcPr>
            <w:tcW w:w="577" w:type="pct"/>
            <w:shd w:val="clear" w:color="auto" w:fill="C0D842"/>
          </w:tcPr>
          <w:p w14:paraId="7C53CF12" w14:textId="77777777" w:rsidR="008C31A2" w:rsidRPr="00E2261F" w:rsidRDefault="008C31A2" w:rsidP="00F369B2">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 xml:space="preserve">Committee </w:t>
            </w:r>
          </w:p>
        </w:tc>
      </w:tr>
      <w:tr w:rsidR="008C31A2" w:rsidRPr="00EC3A35" w14:paraId="195861DC" w14:textId="77777777" w:rsidTr="008C31A2">
        <w:trPr>
          <w:trHeight w:val="3959"/>
        </w:trPr>
        <w:tc>
          <w:tcPr>
            <w:tcW w:w="737" w:type="pct"/>
            <w:shd w:val="clear" w:color="auto" w:fill="C0D842"/>
          </w:tcPr>
          <w:p w14:paraId="3480395C" w14:textId="2B0D2189" w:rsidR="008C31A2" w:rsidRPr="00C33DB7" w:rsidRDefault="008C31A2" w:rsidP="00F369B2">
            <w:pPr>
              <w:spacing w:after="160" w:line="259" w:lineRule="auto"/>
              <w:rPr>
                <w:rFonts w:ascii="Calibri" w:hAnsi="Calibri" w:cs="Calibri"/>
                <w:bCs/>
              </w:rPr>
            </w:pPr>
            <w:r>
              <w:rPr>
                <w:rFonts w:ascii="Calibri" w:hAnsi="Calibri" w:cs="Calibri"/>
                <w:bCs/>
              </w:rPr>
              <w:lastRenderedPageBreak/>
              <w:t xml:space="preserve">Crowds / Large gatherings. </w:t>
            </w:r>
          </w:p>
          <w:p w14:paraId="36254CA6" w14:textId="77777777" w:rsidR="008C31A2" w:rsidRDefault="008C31A2" w:rsidP="00F369B2">
            <w:pPr>
              <w:spacing w:after="160" w:line="259" w:lineRule="auto"/>
              <w:rPr>
                <w:rFonts w:ascii="Calibri" w:hAnsi="Calibri" w:cs="Calibri"/>
                <w:bCs/>
              </w:rPr>
            </w:pPr>
          </w:p>
        </w:tc>
        <w:tc>
          <w:tcPr>
            <w:tcW w:w="1798" w:type="pct"/>
            <w:shd w:val="clear" w:color="auto" w:fill="C0D842"/>
          </w:tcPr>
          <w:p w14:paraId="4FFA480E" w14:textId="77777777" w:rsidR="008C31A2" w:rsidRPr="00AD4045" w:rsidRDefault="008C31A2" w:rsidP="00F369B2">
            <w:pPr>
              <w:pStyle w:val="NormalWeb"/>
              <w:rPr>
                <w:rStyle w:val="Strong"/>
                <w:rFonts w:ascii="Calibri" w:hAnsi="Calibri" w:cs="Calibri"/>
                <w:b w:val="0"/>
                <w:bCs w:val="0"/>
              </w:rPr>
            </w:pPr>
            <w:r w:rsidRPr="00AD4045">
              <w:rPr>
                <w:rStyle w:val="Strong"/>
                <w:rFonts w:ascii="Calibri" w:hAnsi="Calibri" w:cs="Calibri"/>
                <w:b w:val="0"/>
                <w:bCs w:val="0"/>
              </w:rPr>
              <w:t>Overcrowding may lead to pushing or tripping, causing minor injuries.</w:t>
            </w:r>
          </w:p>
          <w:p w14:paraId="4FAB336D" w14:textId="77777777" w:rsidR="008C31A2" w:rsidRPr="00AD4045" w:rsidRDefault="008C31A2" w:rsidP="00F369B2">
            <w:pPr>
              <w:pStyle w:val="NormalWeb"/>
              <w:rPr>
                <w:rFonts w:ascii="Calibri" w:hAnsi="Calibri" w:cs="Calibri"/>
              </w:rPr>
            </w:pPr>
            <w:r w:rsidRPr="00AD4045">
              <w:rPr>
                <w:rStyle w:val="Strong"/>
                <w:rFonts w:ascii="Calibri" w:hAnsi="Calibri" w:cs="Calibri"/>
                <w:b w:val="0"/>
                <w:bCs w:val="0"/>
              </w:rPr>
              <w:t>Difficulty exiting quickly in an emergency could result in panic or crush injuries.</w:t>
            </w:r>
          </w:p>
          <w:p w14:paraId="75E0BD7A" w14:textId="77777777" w:rsidR="008C31A2" w:rsidRPr="00AD4045" w:rsidRDefault="008C31A2" w:rsidP="00F369B2">
            <w:pPr>
              <w:pStyle w:val="NormalWeb"/>
              <w:rPr>
                <w:rFonts w:ascii="Calibri" w:hAnsi="Calibri" w:cs="Calibri"/>
              </w:rPr>
            </w:pPr>
            <w:r w:rsidRPr="00AD4045">
              <w:rPr>
                <w:rStyle w:val="Strong"/>
                <w:rFonts w:ascii="Calibri" w:hAnsi="Calibri" w:cs="Calibri"/>
                <w:b w:val="0"/>
                <w:bCs w:val="0"/>
              </w:rPr>
              <w:t>Increased risk of confrontation or anti-social behaviour in busy venues.</w:t>
            </w:r>
          </w:p>
          <w:p w14:paraId="49D1EC34" w14:textId="77777777" w:rsidR="008C31A2" w:rsidRPr="00AD4045" w:rsidRDefault="008C31A2" w:rsidP="00F369B2">
            <w:pPr>
              <w:pStyle w:val="NormalWeb"/>
              <w:rPr>
                <w:rFonts w:ascii="Calibri" w:hAnsi="Calibri" w:cs="Calibri"/>
              </w:rPr>
            </w:pPr>
            <w:r w:rsidRPr="00AD4045">
              <w:rPr>
                <w:rStyle w:val="Strong"/>
                <w:rFonts w:ascii="Calibri" w:hAnsi="Calibri" w:cs="Calibri"/>
                <w:b w:val="0"/>
                <w:bCs w:val="0"/>
              </w:rPr>
              <w:t>Personal belongings may be lost or stolen in large crowds.</w:t>
            </w:r>
          </w:p>
          <w:p w14:paraId="155F5C89" w14:textId="77777777" w:rsidR="008C31A2" w:rsidRPr="00AD4045" w:rsidRDefault="008C31A2" w:rsidP="00F369B2">
            <w:pPr>
              <w:pStyle w:val="NormalWeb"/>
              <w:rPr>
                <w:rFonts w:ascii="Calibri" w:hAnsi="Calibri" w:cs="Calibri"/>
              </w:rPr>
            </w:pPr>
            <w:r w:rsidRPr="00AD4045">
              <w:rPr>
                <w:rStyle w:val="Strong"/>
                <w:rFonts w:ascii="Calibri" w:hAnsi="Calibri" w:cs="Calibri"/>
                <w:b w:val="0"/>
                <w:bCs w:val="0"/>
              </w:rPr>
              <w:t>Noise levels in crowded spaces may cause discomfort or stress.</w:t>
            </w:r>
          </w:p>
          <w:p w14:paraId="066DBEDA" w14:textId="77777777" w:rsidR="008C31A2" w:rsidRPr="00AD4045" w:rsidRDefault="008C31A2" w:rsidP="00F369B2">
            <w:pPr>
              <w:tabs>
                <w:tab w:val="left" w:pos="1206"/>
              </w:tabs>
              <w:rPr>
                <w:rFonts w:ascii="Calibri" w:hAnsi="Calibri" w:cs="Calibri"/>
              </w:rPr>
            </w:pPr>
          </w:p>
        </w:tc>
        <w:tc>
          <w:tcPr>
            <w:tcW w:w="482" w:type="pct"/>
            <w:shd w:val="clear" w:color="auto" w:fill="C0D842"/>
          </w:tcPr>
          <w:p w14:paraId="32A9447B" w14:textId="77777777" w:rsidR="008C31A2" w:rsidRDefault="008C31A2" w:rsidP="00F369B2">
            <w:pPr>
              <w:spacing w:after="160" w:line="259" w:lineRule="auto"/>
              <w:rPr>
                <w:rFonts w:asciiTheme="minorHAnsi" w:eastAsiaTheme="minorEastAsia" w:hAnsiTheme="minorHAnsi" w:cstheme="minorBidi"/>
                <w:i/>
                <w:iCs/>
                <w:sz w:val="18"/>
                <w:szCs w:val="18"/>
              </w:rPr>
            </w:pPr>
          </w:p>
          <w:p w14:paraId="11B62FF8" w14:textId="77777777" w:rsidR="002A7CA2" w:rsidRPr="002A7CA2" w:rsidRDefault="002A7CA2" w:rsidP="002A7CA2">
            <w:pPr>
              <w:rPr>
                <w:rFonts w:asciiTheme="minorHAnsi" w:eastAsiaTheme="minorEastAsia" w:hAnsiTheme="minorHAnsi" w:cstheme="minorBidi"/>
                <w:sz w:val="18"/>
                <w:szCs w:val="18"/>
              </w:rPr>
            </w:pPr>
          </w:p>
          <w:p w14:paraId="602D1BC8" w14:textId="77777777" w:rsidR="002A7CA2" w:rsidRPr="002A7CA2" w:rsidRDefault="002A7CA2" w:rsidP="002A7CA2">
            <w:pPr>
              <w:rPr>
                <w:rFonts w:asciiTheme="minorHAnsi" w:eastAsiaTheme="minorEastAsia" w:hAnsiTheme="minorHAnsi" w:cstheme="minorBidi"/>
                <w:sz w:val="18"/>
                <w:szCs w:val="18"/>
              </w:rPr>
            </w:pPr>
          </w:p>
          <w:p w14:paraId="4DF64B7C" w14:textId="77777777" w:rsidR="002A7CA2" w:rsidRPr="002A7CA2" w:rsidRDefault="002A7CA2" w:rsidP="002A7CA2">
            <w:pPr>
              <w:rPr>
                <w:rFonts w:asciiTheme="minorHAnsi" w:eastAsiaTheme="minorEastAsia" w:hAnsiTheme="minorHAnsi" w:cstheme="minorBidi"/>
                <w:sz w:val="18"/>
                <w:szCs w:val="18"/>
              </w:rPr>
            </w:pPr>
          </w:p>
          <w:p w14:paraId="20B08F02" w14:textId="77777777" w:rsidR="002A7CA2" w:rsidRPr="002A7CA2" w:rsidRDefault="002A7CA2" w:rsidP="002A7CA2">
            <w:pPr>
              <w:rPr>
                <w:rFonts w:asciiTheme="minorHAnsi" w:eastAsiaTheme="minorEastAsia" w:hAnsiTheme="minorHAnsi" w:cstheme="minorBidi"/>
                <w:sz w:val="18"/>
                <w:szCs w:val="18"/>
              </w:rPr>
            </w:pPr>
          </w:p>
          <w:p w14:paraId="1714291C" w14:textId="77777777" w:rsidR="002A7CA2" w:rsidRPr="002A7CA2" w:rsidRDefault="002A7CA2" w:rsidP="002A7CA2">
            <w:pPr>
              <w:rPr>
                <w:rFonts w:asciiTheme="minorHAnsi" w:eastAsiaTheme="minorEastAsia" w:hAnsiTheme="minorHAnsi" w:cstheme="minorBidi"/>
                <w:sz w:val="18"/>
                <w:szCs w:val="18"/>
              </w:rPr>
            </w:pPr>
          </w:p>
          <w:p w14:paraId="0CDE3745" w14:textId="77777777" w:rsidR="002A7CA2" w:rsidRPr="002A7CA2" w:rsidRDefault="002A7CA2" w:rsidP="002A7CA2">
            <w:pPr>
              <w:rPr>
                <w:rFonts w:asciiTheme="minorHAnsi" w:eastAsiaTheme="minorEastAsia" w:hAnsiTheme="minorHAnsi" w:cstheme="minorBidi"/>
                <w:sz w:val="18"/>
                <w:szCs w:val="18"/>
              </w:rPr>
            </w:pPr>
          </w:p>
          <w:p w14:paraId="10DF6DDC" w14:textId="77777777" w:rsidR="002A7CA2" w:rsidRPr="002A7CA2" w:rsidRDefault="002A7CA2" w:rsidP="002A7CA2">
            <w:pPr>
              <w:rPr>
                <w:rFonts w:asciiTheme="minorHAnsi" w:eastAsiaTheme="minorEastAsia" w:hAnsiTheme="minorHAnsi" w:cstheme="minorBidi"/>
                <w:sz w:val="18"/>
                <w:szCs w:val="18"/>
              </w:rPr>
            </w:pPr>
          </w:p>
          <w:p w14:paraId="49707DEA" w14:textId="77777777" w:rsidR="002A7CA2" w:rsidRPr="002A7CA2" w:rsidRDefault="002A7CA2" w:rsidP="002A7CA2">
            <w:pPr>
              <w:rPr>
                <w:rFonts w:asciiTheme="minorHAnsi" w:eastAsiaTheme="minorEastAsia" w:hAnsiTheme="minorHAnsi" w:cstheme="minorBidi"/>
                <w:sz w:val="18"/>
                <w:szCs w:val="18"/>
              </w:rPr>
            </w:pPr>
          </w:p>
          <w:p w14:paraId="110EFBF5" w14:textId="77777777" w:rsidR="002A7CA2" w:rsidRDefault="002A7CA2" w:rsidP="002A7CA2">
            <w:pPr>
              <w:rPr>
                <w:rFonts w:asciiTheme="minorHAnsi" w:eastAsiaTheme="minorEastAsia" w:hAnsiTheme="minorHAnsi" w:cstheme="minorBidi"/>
                <w:i/>
                <w:iCs/>
                <w:sz w:val="18"/>
                <w:szCs w:val="18"/>
              </w:rPr>
            </w:pPr>
          </w:p>
          <w:p w14:paraId="54FA8B04"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3B3F64D2" w14:textId="47AD0DE3"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0A0BABE7" w14:textId="77777777" w:rsidR="008C31A2" w:rsidRDefault="008C31A2" w:rsidP="00F369B2">
            <w:pPr>
              <w:spacing w:after="160" w:line="259" w:lineRule="auto"/>
              <w:rPr>
                <w:rFonts w:ascii="Calibri" w:hAnsi="Calibri" w:cs="Calibri"/>
                <w:bCs/>
              </w:rPr>
            </w:pPr>
            <w:r>
              <w:rPr>
                <w:rFonts w:ascii="Calibri" w:hAnsi="Calibri" w:cs="Calibri"/>
                <w:bCs/>
              </w:rPr>
              <w:t>Making sure to book rooms at venues and to check capacities of venues so that larger crowds do not form.</w:t>
            </w:r>
          </w:p>
          <w:p w14:paraId="7CCE67B3" w14:textId="77777777" w:rsidR="008C31A2" w:rsidRDefault="008C31A2" w:rsidP="00F369B2">
            <w:pPr>
              <w:spacing w:after="160" w:line="259" w:lineRule="auto"/>
              <w:rPr>
                <w:rFonts w:ascii="Calibri" w:hAnsi="Calibri" w:cs="Calibri"/>
                <w:bCs/>
              </w:rPr>
            </w:pPr>
            <w:r>
              <w:rPr>
                <w:rFonts w:ascii="Calibri" w:hAnsi="Calibri" w:cs="Calibri"/>
                <w:bCs/>
              </w:rPr>
              <w:t xml:space="preserve">The venue will make sure that capacity of the venue is not overfilled. </w:t>
            </w:r>
          </w:p>
        </w:tc>
        <w:tc>
          <w:tcPr>
            <w:tcW w:w="577" w:type="pct"/>
            <w:shd w:val="clear" w:color="auto" w:fill="C0D842"/>
          </w:tcPr>
          <w:p w14:paraId="156D335E" w14:textId="407AB72F" w:rsidR="008C31A2" w:rsidRPr="00EC3A35" w:rsidRDefault="002A7CA2" w:rsidP="00F369B2">
            <w:pPr>
              <w:spacing w:after="160" w:line="259" w:lineRule="auto"/>
              <w:rPr>
                <w:rFonts w:ascii="Calibri" w:hAnsi="Calibri" w:cs="Calibri"/>
                <w:bCs/>
              </w:rPr>
            </w:pPr>
            <w:r>
              <w:rPr>
                <w:rFonts w:ascii="Calibri" w:hAnsi="Calibri" w:cs="Calibri"/>
                <w:bCs/>
              </w:rPr>
              <w:t xml:space="preserve">Committee </w:t>
            </w:r>
          </w:p>
        </w:tc>
      </w:tr>
      <w:tr w:rsidR="008C31A2" w:rsidRPr="00EC3A35" w14:paraId="3F8B284D" w14:textId="77777777" w:rsidTr="00F369B2">
        <w:trPr>
          <w:trHeight w:val="3740"/>
        </w:trPr>
        <w:tc>
          <w:tcPr>
            <w:tcW w:w="737" w:type="pct"/>
            <w:shd w:val="clear" w:color="auto" w:fill="C0D842"/>
          </w:tcPr>
          <w:p w14:paraId="6EAEFE0D" w14:textId="61AE37CC" w:rsidR="008C31A2" w:rsidRPr="009012F0" w:rsidRDefault="008C31A2" w:rsidP="00F369B2">
            <w:pPr>
              <w:spacing w:after="160" w:line="259" w:lineRule="auto"/>
              <w:rPr>
                <w:rFonts w:ascii="Calibri" w:hAnsi="Calibri" w:cs="Calibri"/>
                <w:bCs/>
              </w:rPr>
            </w:pPr>
            <w:r w:rsidRPr="009012F0">
              <w:rPr>
                <w:rFonts w:ascii="Calibri" w:hAnsi="Calibri" w:cs="Calibri"/>
                <w:bCs/>
              </w:rPr>
              <w:t>Vehicles &amp; Traffic</w:t>
            </w:r>
          </w:p>
        </w:tc>
        <w:tc>
          <w:tcPr>
            <w:tcW w:w="1798" w:type="pct"/>
            <w:shd w:val="clear" w:color="auto" w:fill="C0D842"/>
          </w:tcPr>
          <w:p w14:paraId="4A551D5A" w14:textId="77777777" w:rsidR="008C31A2" w:rsidRPr="009012F0" w:rsidRDefault="008C31A2" w:rsidP="00F369B2">
            <w:pPr>
              <w:pStyle w:val="NormalWeb"/>
              <w:rPr>
                <w:rFonts w:ascii="Calibri" w:hAnsi="Calibri" w:cs="Calibri"/>
              </w:rPr>
            </w:pPr>
            <w:r w:rsidRPr="009012F0">
              <w:rPr>
                <w:rStyle w:val="Strong"/>
                <w:rFonts w:ascii="Calibri" w:hAnsi="Calibri" w:cs="Calibri"/>
              </w:rPr>
              <w:t>Identified Hazards:</w:t>
            </w:r>
            <w:r>
              <w:rPr>
                <w:rStyle w:val="Strong"/>
                <w:rFonts w:ascii="Calibri" w:hAnsi="Calibri" w:cs="Calibri"/>
              </w:rPr>
              <w:t xml:space="preserve"> </w:t>
            </w:r>
            <w:r w:rsidRPr="009012F0">
              <w:rPr>
                <w:rFonts w:ascii="Calibri" w:hAnsi="Calibri" w:cs="Calibri"/>
              </w:rPr>
              <w:t>Risk of being hit by moving vehicles while crossing roads or walking near traffic.</w:t>
            </w:r>
            <w:r>
              <w:rPr>
                <w:rFonts w:ascii="Calibri" w:hAnsi="Calibri" w:cs="Calibri"/>
              </w:rPr>
              <w:t xml:space="preserve"> </w:t>
            </w:r>
            <w:r w:rsidRPr="009012F0">
              <w:rPr>
                <w:rFonts w:ascii="Calibri" w:hAnsi="Calibri" w:cs="Calibri"/>
              </w:rPr>
              <w:t>Slips, trips, or falls due to uneven pavements or poor lighting on the route.</w:t>
            </w:r>
            <w:r>
              <w:rPr>
                <w:rFonts w:ascii="Calibri" w:hAnsi="Calibri" w:cs="Calibri"/>
              </w:rPr>
              <w:t xml:space="preserve"> </w:t>
            </w:r>
            <w:r w:rsidRPr="009012F0">
              <w:rPr>
                <w:rFonts w:ascii="Calibri" w:hAnsi="Calibri" w:cs="Calibri"/>
              </w:rPr>
              <w:t>Risk of accidents caused by distracted walking or crowding on sidewalks.</w:t>
            </w:r>
          </w:p>
          <w:p w14:paraId="3E53DD70" w14:textId="77777777" w:rsidR="008C31A2" w:rsidRPr="009012F0" w:rsidRDefault="008C31A2" w:rsidP="00F369B2">
            <w:pPr>
              <w:pStyle w:val="NormalWeb"/>
              <w:rPr>
                <w:rFonts w:ascii="Calibri" w:hAnsi="Calibri" w:cs="Calibri"/>
              </w:rPr>
            </w:pPr>
            <w:r w:rsidRPr="009012F0">
              <w:rPr>
                <w:rFonts w:ascii="Calibri" w:hAnsi="Calibri" w:cs="Calibri"/>
                <w:b/>
                <w:bCs/>
              </w:rPr>
              <w:t>How you might be harmed:</w:t>
            </w:r>
            <w:r>
              <w:rPr>
                <w:rFonts w:ascii="Calibri" w:hAnsi="Calibri" w:cs="Calibri"/>
              </w:rPr>
              <w:t xml:space="preserve"> </w:t>
            </w:r>
            <w:r w:rsidRPr="009012F0">
              <w:rPr>
                <w:rFonts w:ascii="Calibri" w:hAnsi="Calibri" w:cs="Calibri"/>
              </w:rPr>
              <w:t>Serious injury or fatality from vehicle collisions.</w:t>
            </w:r>
            <w:r>
              <w:rPr>
                <w:rFonts w:ascii="Calibri" w:hAnsi="Calibri" w:cs="Calibri"/>
              </w:rPr>
              <w:t xml:space="preserve"> </w:t>
            </w:r>
            <w:r w:rsidRPr="009012F0">
              <w:rPr>
                <w:rFonts w:ascii="Calibri" w:hAnsi="Calibri" w:cs="Calibri"/>
              </w:rPr>
              <w:t>Cuts, bruises, sprains, or fractures from falls.</w:t>
            </w:r>
            <w:r>
              <w:rPr>
                <w:rFonts w:ascii="Calibri" w:hAnsi="Calibri" w:cs="Calibri"/>
              </w:rPr>
              <w:t xml:space="preserve"> </w:t>
            </w:r>
            <w:r w:rsidRPr="009012F0">
              <w:rPr>
                <w:rFonts w:ascii="Calibri" w:hAnsi="Calibri" w:cs="Calibri"/>
              </w:rPr>
              <w:t>Minor to severe injuries from pushing or shoving in crowded areas.</w:t>
            </w:r>
          </w:p>
          <w:p w14:paraId="3262E010" w14:textId="77777777" w:rsidR="008C31A2" w:rsidRPr="009012F0" w:rsidRDefault="008C31A2" w:rsidP="00F369B2">
            <w:pPr>
              <w:tabs>
                <w:tab w:val="left" w:pos="1206"/>
              </w:tabs>
              <w:rPr>
                <w:rFonts w:ascii="Calibri" w:hAnsi="Calibri" w:cs="Calibri"/>
              </w:rPr>
            </w:pPr>
          </w:p>
        </w:tc>
        <w:tc>
          <w:tcPr>
            <w:tcW w:w="482" w:type="pct"/>
            <w:shd w:val="clear" w:color="auto" w:fill="C0D842"/>
          </w:tcPr>
          <w:p w14:paraId="10AC08CE" w14:textId="77777777" w:rsidR="008C31A2" w:rsidRDefault="008C31A2" w:rsidP="00F369B2">
            <w:pPr>
              <w:spacing w:after="160" w:line="259" w:lineRule="auto"/>
              <w:rPr>
                <w:rFonts w:asciiTheme="minorHAnsi" w:eastAsiaTheme="minorEastAsia" w:hAnsiTheme="minorHAnsi" w:cstheme="minorBidi"/>
                <w:i/>
                <w:iCs/>
                <w:sz w:val="18"/>
                <w:szCs w:val="18"/>
              </w:rPr>
            </w:pPr>
          </w:p>
          <w:p w14:paraId="064D75CD" w14:textId="77777777" w:rsidR="002A7CA2" w:rsidRPr="002A7CA2" w:rsidRDefault="002A7CA2" w:rsidP="002A7CA2">
            <w:pPr>
              <w:rPr>
                <w:rFonts w:asciiTheme="minorHAnsi" w:eastAsiaTheme="minorEastAsia" w:hAnsiTheme="minorHAnsi" w:cstheme="minorBidi"/>
                <w:sz w:val="18"/>
                <w:szCs w:val="18"/>
              </w:rPr>
            </w:pPr>
          </w:p>
          <w:p w14:paraId="5AE8227B" w14:textId="77777777" w:rsidR="002A7CA2" w:rsidRPr="002A7CA2" w:rsidRDefault="002A7CA2" w:rsidP="002A7CA2">
            <w:pPr>
              <w:rPr>
                <w:rFonts w:asciiTheme="minorHAnsi" w:eastAsiaTheme="minorEastAsia" w:hAnsiTheme="minorHAnsi" w:cstheme="minorBidi"/>
                <w:sz w:val="18"/>
                <w:szCs w:val="18"/>
              </w:rPr>
            </w:pPr>
          </w:p>
          <w:p w14:paraId="3A70B602" w14:textId="77777777" w:rsidR="002A7CA2" w:rsidRPr="002A7CA2" w:rsidRDefault="002A7CA2" w:rsidP="002A7CA2">
            <w:pPr>
              <w:rPr>
                <w:rFonts w:asciiTheme="minorHAnsi" w:eastAsiaTheme="minorEastAsia" w:hAnsiTheme="minorHAnsi" w:cstheme="minorBidi"/>
                <w:sz w:val="18"/>
                <w:szCs w:val="18"/>
              </w:rPr>
            </w:pPr>
          </w:p>
          <w:p w14:paraId="41EF2870" w14:textId="77777777" w:rsidR="002A7CA2" w:rsidRPr="002A7CA2" w:rsidRDefault="002A7CA2" w:rsidP="002A7CA2">
            <w:pPr>
              <w:rPr>
                <w:rFonts w:asciiTheme="minorHAnsi" w:eastAsiaTheme="minorEastAsia" w:hAnsiTheme="minorHAnsi" w:cstheme="minorBidi"/>
                <w:sz w:val="18"/>
                <w:szCs w:val="18"/>
              </w:rPr>
            </w:pPr>
          </w:p>
          <w:p w14:paraId="09E8BB94" w14:textId="77777777" w:rsidR="002A7CA2" w:rsidRPr="002A7CA2" w:rsidRDefault="002A7CA2" w:rsidP="002A7CA2">
            <w:pPr>
              <w:rPr>
                <w:rFonts w:asciiTheme="minorHAnsi" w:eastAsiaTheme="minorEastAsia" w:hAnsiTheme="minorHAnsi" w:cstheme="minorBidi"/>
                <w:sz w:val="18"/>
                <w:szCs w:val="18"/>
              </w:rPr>
            </w:pPr>
          </w:p>
          <w:p w14:paraId="4375E63F" w14:textId="77777777" w:rsidR="002A7CA2" w:rsidRDefault="002A7CA2" w:rsidP="002A7CA2">
            <w:pPr>
              <w:rPr>
                <w:rFonts w:asciiTheme="minorHAnsi" w:eastAsiaTheme="minorEastAsia" w:hAnsiTheme="minorHAnsi" w:cstheme="minorBidi"/>
                <w:i/>
                <w:iCs/>
                <w:sz w:val="18"/>
                <w:szCs w:val="18"/>
              </w:rPr>
            </w:pPr>
          </w:p>
          <w:p w14:paraId="75803EDC"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63A9F81" w14:textId="05ADBEE0"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6205DB99" w14:textId="77777777" w:rsidR="008C31A2" w:rsidRDefault="008C31A2" w:rsidP="00F369B2">
            <w:pPr>
              <w:spacing w:after="160" w:line="259" w:lineRule="auto"/>
              <w:rPr>
                <w:rFonts w:ascii="Calibri" w:hAnsi="Calibri" w:cs="Calibri"/>
                <w:bCs/>
              </w:rPr>
            </w:pPr>
            <w:r>
              <w:rPr>
                <w:rFonts w:ascii="Calibri" w:hAnsi="Calibri" w:cs="Calibri"/>
                <w:bCs/>
              </w:rPr>
              <w:t>We will advise and ensure that attendees take safe, well-lit routes between the venues.</w:t>
            </w:r>
          </w:p>
          <w:p w14:paraId="15C65E37" w14:textId="77777777" w:rsidR="008C31A2" w:rsidRDefault="008C31A2" w:rsidP="00F369B2">
            <w:pPr>
              <w:spacing w:after="160" w:line="259" w:lineRule="auto"/>
              <w:rPr>
                <w:rFonts w:ascii="Calibri" w:hAnsi="Calibri" w:cs="Calibri"/>
                <w:bCs/>
              </w:rPr>
            </w:pPr>
            <w:r>
              <w:rPr>
                <w:rFonts w:ascii="Calibri" w:hAnsi="Calibri" w:cs="Calibri"/>
                <w:bCs/>
              </w:rPr>
              <w:t xml:space="preserve">We will also make sure that one committee member is sober so that they can direct people safely to the next location. </w:t>
            </w:r>
          </w:p>
        </w:tc>
        <w:tc>
          <w:tcPr>
            <w:tcW w:w="577" w:type="pct"/>
            <w:shd w:val="clear" w:color="auto" w:fill="C0D842"/>
          </w:tcPr>
          <w:p w14:paraId="76193174" w14:textId="5B4951AE" w:rsidR="008C31A2" w:rsidRPr="00EC3A35" w:rsidRDefault="002A7CA2" w:rsidP="00F369B2">
            <w:pPr>
              <w:spacing w:after="160" w:line="259" w:lineRule="auto"/>
              <w:rPr>
                <w:rFonts w:ascii="Calibri" w:hAnsi="Calibri" w:cs="Calibri"/>
                <w:bCs/>
              </w:rPr>
            </w:pPr>
            <w:r>
              <w:rPr>
                <w:rFonts w:ascii="Calibri" w:hAnsi="Calibri" w:cs="Calibri"/>
                <w:bCs/>
              </w:rPr>
              <w:t xml:space="preserve">Committee </w:t>
            </w:r>
          </w:p>
        </w:tc>
      </w:tr>
      <w:tr w:rsidR="008C31A2" w:rsidRPr="00EC3A35" w14:paraId="39578096" w14:textId="77777777" w:rsidTr="00F369B2">
        <w:trPr>
          <w:trHeight w:val="2117"/>
        </w:trPr>
        <w:tc>
          <w:tcPr>
            <w:tcW w:w="737" w:type="pct"/>
            <w:shd w:val="clear" w:color="auto" w:fill="C0D842"/>
          </w:tcPr>
          <w:p w14:paraId="5895E0DF" w14:textId="5CF9E7F1" w:rsidR="008C31A2" w:rsidRPr="005838F3" w:rsidRDefault="008C31A2" w:rsidP="00F369B2">
            <w:pPr>
              <w:spacing w:after="160" w:line="259" w:lineRule="auto"/>
              <w:rPr>
                <w:rFonts w:ascii="Calibri" w:hAnsi="Calibri" w:cs="Calibri"/>
                <w:bCs/>
              </w:rPr>
            </w:pPr>
            <w:r>
              <w:rPr>
                <w:rFonts w:ascii="Calibri" w:hAnsi="Calibri" w:cs="Calibri"/>
                <w:bCs/>
              </w:rPr>
              <w:lastRenderedPageBreak/>
              <w:t>Environment Risks / Weather (External Event)</w:t>
            </w:r>
          </w:p>
          <w:p w14:paraId="08E0AF1F" w14:textId="77777777" w:rsidR="008C31A2" w:rsidRDefault="008C31A2" w:rsidP="00F369B2">
            <w:pPr>
              <w:spacing w:after="160" w:line="259" w:lineRule="auto"/>
              <w:rPr>
                <w:rFonts w:ascii="Calibri" w:hAnsi="Calibri" w:cs="Calibri"/>
                <w:bCs/>
              </w:rPr>
            </w:pPr>
          </w:p>
        </w:tc>
        <w:tc>
          <w:tcPr>
            <w:tcW w:w="1798" w:type="pct"/>
            <w:shd w:val="clear" w:color="auto" w:fill="C0D842"/>
          </w:tcPr>
          <w:p w14:paraId="2EAADF27" w14:textId="77777777" w:rsidR="008C31A2" w:rsidRPr="00B951AB" w:rsidRDefault="008C31A2" w:rsidP="00F369B2">
            <w:pPr>
              <w:pStyle w:val="NormalWeb"/>
              <w:rPr>
                <w:rFonts w:ascii="Calibri" w:hAnsi="Calibri" w:cs="Calibri"/>
              </w:rPr>
            </w:pPr>
            <w:r w:rsidRPr="00B951AB">
              <w:rPr>
                <w:rFonts w:ascii="Calibri" w:hAnsi="Calibri" w:cs="Calibri"/>
              </w:rPr>
              <w:t>Poor weather (rain, wind, cold) causing slippery surfaces, reduced visibility, and discomfort.</w:t>
            </w:r>
          </w:p>
          <w:p w14:paraId="6C3F990E" w14:textId="77777777" w:rsidR="008C31A2" w:rsidRPr="00AD4045" w:rsidRDefault="008C31A2" w:rsidP="00F369B2">
            <w:pPr>
              <w:tabs>
                <w:tab w:val="left" w:pos="1206"/>
              </w:tabs>
              <w:rPr>
                <w:rFonts w:ascii="Calibri" w:hAnsi="Calibri" w:cs="Calibri"/>
              </w:rPr>
            </w:pPr>
            <w:r w:rsidRPr="00B951AB">
              <w:rPr>
                <w:rStyle w:val="Strong"/>
                <w:rFonts w:ascii="Calibri" w:hAnsi="Calibri" w:cs="Calibri"/>
              </w:rPr>
              <w:t>How you might be harmed:</w:t>
            </w:r>
            <w:r w:rsidRPr="00B951AB">
              <w:rPr>
                <w:rFonts w:ascii="Calibri" w:hAnsi="Calibri" w:cs="Calibri"/>
              </w:rPr>
              <w:br/>
              <w:t>Slips, trips, and falls; exposure to cold leading to illness; difficulty traveling safely to/from the venue</w:t>
            </w:r>
          </w:p>
        </w:tc>
        <w:tc>
          <w:tcPr>
            <w:tcW w:w="482" w:type="pct"/>
            <w:shd w:val="clear" w:color="auto" w:fill="C0D842"/>
          </w:tcPr>
          <w:p w14:paraId="1A0CD016" w14:textId="77777777" w:rsidR="008C31A2" w:rsidRDefault="008C31A2" w:rsidP="00F369B2">
            <w:pPr>
              <w:spacing w:after="160" w:line="259" w:lineRule="auto"/>
              <w:rPr>
                <w:rFonts w:asciiTheme="minorHAnsi" w:eastAsiaTheme="minorEastAsia" w:hAnsiTheme="minorHAnsi" w:cstheme="minorBidi"/>
                <w:i/>
                <w:iCs/>
                <w:sz w:val="18"/>
                <w:szCs w:val="18"/>
              </w:rPr>
            </w:pPr>
          </w:p>
          <w:p w14:paraId="69A9DD4A" w14:textId="77777777" w:rsidR="002A7CA2" w:rsidRPr="002A7CA2" w:rsidRDefault="002A7CA2" w:rsidP="002A7CA2">
            <w:pPr>
              <w:rPr>
                <w:rFonts w:asciiTheme="minorHAnsi" w:eastAsiaTheme="minorEastAsia" w:hAnsiTheme="minorHAnsi" w:cstheme="minorBidi"/>
                <w:sz w:val="18"/>
                <w:szCs w:val="18"/>
              </w:rPr>
            </w:pPr>
          </w:p>
          <w:p w14:paraId="44FEDD7A" w14:textId="77777777" w:rsidR="002A7CA2" w:rsidRPr="002A7CA2" w:rsidRDefault="002A7CA2" w:rsidP="002A7CA2">
            <w:pPr>
              <w:rPr>
                <w:rFonts w:asciiTheme="minorHAnsi" w:eastAsiaTheme="minorEastAsia" w:hAnsiTheme="minorHAnsi" w:cstheme="minorBidi"/>
                <w:sz w:val="18"/>
                <w:szCs w:val="18"/>
              </w:rPr>
            </w:pPr>
          </w:p>
          <w:p w14:paraId="4F143A26" w14:textId="77777777" w:rsidR="002A7CA2" w:rsidRDefault="002A7CA2" w:rsidP="002A7CA2">
            <w:pPr>
              <w:rPr>
                <w:rFonts w:asciiTheme="minorHAnsi" w:eastAsiaTheme="minorEastAsia" w:hAnsiTheme="minorHAnsi" w:cstheme="minorBidi"/>
                <w:i/>
                <w:iCs/>
                <w:sz w:val="18"/>
                <w:szCs w:val="18"/>
              </w:rPr>
            </w:pPr>
          </w:p>
          <w:p w14:paraId="36D652E5"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EDFAFA3" w14:textId="438A972C"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4661DC4D" w14:textId="77777777" w:rsidR="008C31A2" w:rsidRDefault="008C31A2" w:rsidP="00F369B2">
            <w:pPr>
              <w:spacing w:after="160" w:line="259" w:lineRule="auto"/>
              <w:rPr>
                <w:rFonts w:ascii="Calibri" w:hAnsi="Calibri" w:cs="Calibri"/>
                <w:bCs/>
              </w:rPr>
            </w:pPr>
            <w:r>
              <w:rPr>
                <w:rFonts w:ascii="Calibri" w:hAnsi="Calibri" w:cs="Calibri"/>
                <w:bCs/>
              </w:rPr>
              <w:t xml:space="preserve">The external event will be cancelled if the weather is deemed too severe, e.g. high winds and storms. </w:t>
            </w:r>
          </w:p>
        </w:tc>
        <w:tc>
          <w:tcPr>
            <w:tcW w:w="577" w:type="pct"/>
            <w:shd w:val="clear" w:color="auto" w:fill="C0D842"/>
          </w:tcPr>
          <w:p w14:paraId="334D58E1" w14:textId="4A4E81C9" w:rsidR="008C31A2" w:rsidRPr="00EC3A35" w:rsidRDefault="002A7CA2" w:rsidP="00F369B2">
            <w:pPr>
              <w:spacing w:after="160" w:line="259" w:lineRule="auto"/>
              <w:rPr>
                <w:rFonts w:ascii="Calibri" w:hAnsi="Calibri" w:cs="Calibri"/>
                <w:bCs/>
              </w:rPr>
            </w:pPr>
            <w:r>
              <w:rPr>
                <w:rFonts w:ascii="Calibri" w:hAnsi="Calibri" w:cs="Calibri"/>
                <w:bCs/>
              </w:rPr>
              <w:t xml:space="preserve">Committee </w:t>
            </w:r>
          </w:p>
        </w:tc>
      </w:tr>
      <w:tr w:rsidR="008C31A2" w:rsidRPr="00EC3A35" w14:paraId="209DF55E" w14:textId="77777777" w:rsidTr="00F369B2">
        <w:trPr>
          <w:trHeight w:val="1124"/>
        </w:trPr>
        <w:tc>
          <w:tcPr>
            <w:tcW w:w="737" w:type="pct"/>
            <w:shd w:val="clear" w:color="auto" w:fill="C0D842"/>
          </w:tcPr>
          <w:p w14:paraId="6CECD3F4" w14:textId="1928A9D0" w:rsidR="008C31A2" w:rsidRDefault="008C31A2" w:rsidP="00F369B2">
            <w:pPr>
              <w:spacing w:after="160" w:line="259" w:lineRule="auto"/>
              <w:rPr>
                <w:rFonts w:ascii="Calibri" w:hAnsi="Calibri" w:cs="Calibri"/>
                <w:bCs/>
              </w:rPr>
            </w:pPr>
            <w:r>
              <w:rPr>
                <w:rFonts w:ascii="Calibri" w:hAnsi="Calibri" w:cs="Calibri"/>
                <w:bCs/>
              </w:rPr>
              <w:t>Noise.</w:t>
            </w:r>
          </w:p>
        </w:tc>
        <w:tc>
          <w:tcPr>
            <w:tcW w:w="1798" w:type="pct"/>
            <w:shd w:val="clear" w:color="auto" w:fill="C0D842"/>
          </w:tcPr>
          <w:p w14:paraId="548C3332" w14:textId="77777777" w:rsidR="008C31A2" w:rsidRPr="00346ED0" w:rsidRDefault="008C31A2" w:rsidP="00F369B2">
            <w:pPr>
              <w:tabs>
                <w:tab w:val="left" w:pos="1206"/>
              </w:tabs>
              <w:rPr>
                <w:rFonts w:ascii="Calibri" w:hAnsi="Calibri" w:cs="Calibri"/>
              </w:rPr>
            </w:pPr>
            <w:r w:rsidRPr="00346ED0">
              <w:rPr>
                <w:rFonts w:ascii="Calibri" w:hAnsi="Calibri" w:cs="Calibri"/>
              </w:rPr>
              <w:t>Loud music can cause hearing damage or discomfort and may lead to communication difficulties, increasing the risk of accidents.</w:t>
            </w:r>
          </w:p>
        </w:tc>
        <w:tc>
          <w:tcPr>
            <w:tcW w:w="482" w:type="pct"/>
            <w:shd w:val="clear" w:color="auto" w:fill="C0D842"/>
          </w:tcPr>
          <w:p w14:paraId="49ACBDD5" w14:textId="77777777" w:rsidR="008C31A2" w:rsidRDefault="008C31A2" w:rsidP="00F369B2">
            <w:pPr>
              <w:spacing w:after="160" w:line="259" w:lineRule="auto"/>
              <w:rPr>
                <w:rFonts w:asciiTheme="minorHAnsi" w:eastAsiaTheme="minorEastAsia" w:hAnsiTheme="minorHAnsi" w:cstheme="minorBidi"/>
                <w:i/>
                <w:iCs/>
                <w:sz w:val="18"/>
                <w:szCs w:val="18"/>
              </w:rPr>
            </w:pPr>
          </w:p>
          <w:p w14:paraId="02C5EBC3" w14:textId="77777777" w:rsidR="002A7CA2" w:rsidRDefault="002A7CA2" w:rsidP="002A7CA2">
            <w:pPr>
              <w:rPr>
                <w:rFonts w:asciiTheme="minorHAnsi" w:eastAsiaTheme="minorEastAsia" w:hAnsiTheme="minorHAnsi" w:cstheme="minorBidi"/>
                <w:i/>
                <w:iCs/>
                <w:sz w:val="18"/>
                <w:szCs w:val="18"/>
              </w:rPr>
            </w:pPr>
          </w:p>
          <w:p w14:paraId="02F610ED"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194F33C" w14:textId="156FF426"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6A44181D" w14:textId="77777777" w:rsidR="008C31A2" w:rsidRDefault="008C31A2" w:rsidP="00F369B2">
            <w:pPr>
              <w:spacing w:after="160" w:line="259" w:lineRule="auto"/>
              <w:rPr>
                <w:rFonts w:ascii="Calibri" w:hAnsi="Calibri" w:cs="Calibri"/>
                <w:bCs/>
              </w:rPr>
            </w:pPr>
            <w:r>
              <w:rPr>
                <w:rFonts w:ascii="Calibri" w:hAnsi="Calibri" w:cs="Calibri"/>
                <w:bCs/>
              </w:rPr>
              <w:t>We will notify attendees in advance to events that there will be loud music.</w:t>
            </w:r>
          </w:p>
        </w:tc>
        <w:tc>
          <w:tcPr>
            <w:tcW w:w="577" w:type="pct"/>
            <w:shd w:val="clear" w:color="auto" w:fill="C0D842"/>
          </w:tcPr>
          <w:p w14:paraId="515E1023" w14:textId="78F74B5D" w:rsidR="008C31A2" w:rsidRPr="00EC3A35" w:rsidRDefault="002A7CA2" w:rsidP="00F369B2">
            <w:pPr>
              <w:spacing w:after="160" w:line="259" w:lineRule="auto"/>
              <w:rPr>
                <w:rFonts w:ascii="Calibri" w:hAnsi="Calibri" w:cs="Calibri"/>
                <w:bCs/>
              </w:rPr>
            </w:pPr>
            <w:r>
              <w:rPr>
                <w:rFonts w:ascii="Calibri" w:hAnsi="Calibri" w:cs="Calibri"/>
                <w:bCs/>
              </w:rPr>
              <w:t xml:space="preserve">Committee </w:t>
            </w:r>
          </w:p>
        </w:tc>
      </w:tr>
      <w:tr w:rsidR="008C31A2" w:rsidRPr="00EC3A35" w14:paraId="059E37FF" w14:textId="77777777" w:rsidTr="00F369B2">
        <w:trPr>
          <w:trHeight w:val="3740"/>
        </w:trPr>
        <w:tc>
          <w:tcPr>
            <w:tcW w:w="737" w:type="pct"/>
            <w:shd w:val="clear" w:color="auto" w:fill="C0D842"/>
          </w:tcPr>
          <w:p w14:paraId="66DAEB24" w14:textId="480756EC" w:rsidR="008C31A2" w:rsidRDefault="008C31A2" w:rsidP="00F369B2">
            <w:pPr>
              <w:spacing w:after="160" w:line="259" w:lineRule="auto"/>
              <w:rPr>
                <w:rFonts w:ascii="Calibri" w:hAnsi="Calibri" w:cs="Calibri"/>
                <w:bCs/>
              </w:rPr>
            </w:pPr>
            <w:r>
              <w:rPr>
                <w:rFonts w:ascii="Calibri" w:hAnsi="Calibri" w:cs="Calibri"/>
                <w:bCs/>
              </w:rPr>
              <w:t xml:space="preserve">Nighttime / Darkness. </w:t>
            </w:r>
          </w:p>
        </w:tc>
        <w:tc>
          <w:tcPr>
            <w:tcW w:w="1798" w:type="pct"/>
            <w:shd w:val="clear" w:color="auto" w:fill="C0D842"/>
          </w:tcPr>
          <w:p w14:paraId="777BB5AB" w14:textId="77777777" w:rsidR="008C31A2" w:rsidRPr="00346ED0" w:rsidRDefault="008C31A2" w:rsidP="00F369B2">
            <w:pPr>
              <w:pStyle w:val="NormalWeb"/>
              <w:rPr>
                <w:rFonts w:ascii="Calibri" w:hAnsi="Calibri" w:cs="Calibri"/>
              </w:rPr>
            </w:pPr>
            <w:r w:rsidRPr="00346ED0">
              <w:rPr>
                <w:rStyle w:val="Strong"/>
                <w:rFonts w:ascii="Calibri" w:hAnsi="Calibri" w:cs="Calibri"/>
              </w:rPr>
              <w:t>Noise:</w:t>
            </w:r>
            <w:r w:rsidRPr="00346ED0">
              <w:rPr>
                <w:rFonts w:ascii="Calibri" w:hAnsi="Calibri" w:cs="Calibri"/>
              </w:rPr>
              <w:br/>
              <w:t>Loud noise can cause hearing damage or communication difficulties, leading to accidents.</w:t>
            </w:r>
          </w:p>
          <w:p w14:paraId="5FF5490C" w14:textId="77777777" w:rsidR="008C31A2" w:rsidRPr="00346ED0" w:rsidRDefault="008C31A2" w:rsidP="00F369B2">
            <w:pPr>
              <w:pStyle w:val="NormalWeb"/>
              <w:rPr>
                <w:rFonts w:ascii="Calibri" w:hAnsi="Calibri" w:cs="Calibri"/>
              </w:rPr>
            </w:pPr>
            <w:r w:rsidRPr="00346ED0">
              <w:rPr>
                <w:rStyle w:val="Strong"/>
                <w:rFonts w:ascii="Calibri" w:hAnsi="Calibri" w:cs="Calibri"/>
              </w:rPr>
              <w:t>Nighttime/Darkness:</w:t>
            </w:r>
            <w:r w:rsidRPr="00346ED0">
              <w:rPr>
                <w:rFonts w:ascii="Calibri" w:hAnsi="Calibri" w:cs="Calibri"/>
              </w:rPr>
              <w:br/>
              <w:t>Poor visibility in the dark increases the risk of trips, falls, or getting lost.</w:t>
            </w:r>
          </w:p>
          <w:p w14:paraId="600028CD" w14:textId="77777777" w:rsidR="008C31A2" w:rsidRPr="00AD4045" w:rsidRDefault="008C31A2" w:rsidP="00F369B2">
            <w:pPr>
              <w:tabs>
                <w:tab w:val="left" w:pos="1206"/>
              </w:tabs>
              <w:rPr>
                <w:rFonts w:ascii="Calibri" w:hAnsi="Calibri" w:cs="Calibri"/>
              </w:rPr>
            </w:pPr>
          </w:p>
        </w:tc>
        <w:tc>
          <w:tcPr>
            <w:tcW w:w="482" w:type="pct"/>
            <w:shd w:val="clear" w:color="auto" w:fill="C0D842"/>
          </w:tcPr>
          <w:p w14:paraId="5DCF5508" w14:textId="77777777" w:rsidR="008C31A2" w:rsidRDefault="008C31A2" w:rsidP="00F369B2">
            <w:pPr>
              <w:spacing w:after="160" w:line="259" w:lineRule="auto"/>
              <w:rPr>
                <w:rFonts w:asciiTheme="minorHAnsi" w:eastAsiaTheme="minorEastAsia" w:hAnsiTheme="minorHAnsi" w:cstheme="minorBidi"/>
                <w:i/>
                <w:iCs/>
                <w:sz w:val="18"/>
                <w:szCs w:val="18"/>
              </w:rPr>
            </w:pPr>
          </w:p>
          <w:p w14:paraId="2A2C0356" w14:textId="77777777" w:rsidR="002A7CA2" w:rsidRPr="002A7CA2" w:rsidRDefault="002A7CA2" w:rsidP="002A7CA2">
            <w:pPr>
              <w:rPr>
                <w:rFonts w:asciiTheme="minorHAnsi" w:eastAsiaTheme="minorEastAsia" w:hAnsiTheme="minorHAnsi" w:cstheme="minorBidi"/>
                <w:sz w:val="18"/>
                <w:szCs w:val="18"/>
              </w:rPr>
            </w:pPr>
          </w:p>
          <w:p w14:paraId="19CD62E1" w14:textId="77777777" w:rsidR="002A7CA2" w:rsidRPr="002A7CA2" w:rsidRDefault="002A7CA2" w:rsidP="002A7CA2">
            <w:pPr>
              <w:rPr>
                <w:rFonts w:asciiTheme="minorHAnsi" w:eastAsiaTheme="minorEastAsia" w:hAnsiTheme="minorHAnsi" w:cstheme="minorBidi"/>
                <w:sz w:val="18"/>
                <w:szCs w:val="18"/>
              </w:rPr>
            </w:pPr>
          </w:p>
          <w:p w14:paraId="5FA0E9F6" w14:textId="77777777" w:rsidR="002A7CA2" w:rsidRPr="002A7CA2" w:rsidRDefault="002A7CA2" w:rsidP="002A7CA2">
            <w:pPr>
              <w:rPr>
                <w:rFonts w:asciiTheme="minorHAnsi" w:eastAsiaTheme="minorEastAsia" w:hAnsiTheme="minorHAnsi" w:cstheme="minorBidi"/>
                <w:sz w:val="18"/>
                <w:szCs w:val="18"/>
              </w:rPr>
            </w:pPr>
          </w:p>
          <w:p w14:paraId="19D1BF14" w14:textId="77777777" w:rsidR="002A7CA2" w:rsidRPr="002A7CA2" w:rsidRDefault="002A7CA2" w:rsidP="002A7CA2">
            <w:pPr>
              <w:rPr>
                <w:rFonts w:asciiTheme="minorHAnsi" w:eastAsiaTheme="minorEastAsia" w:hAnsiTheme="minorHAnsi" w:cstheme="minorBidi"/>
                <w:sz w:val="18"/>
                <w:szCs w:val="18"/>
              </w:rPr>
            </w:pPr>
          </w:p>
          <w:p w14:paraId="665F5BA8" w14:textId="77777777" w:rsidR="002A7CA2" w:rsidRPr="002A7CA2" w:rsidRDefault="002A7CA2" w:rsidP="002A7CA2">
            <w:pPr>
              <w:rPr>
                <w:rFonts w:asciiTheme="minorHAnsi" w:eastAsiaTheme="minorEastAsia" w:hAnsiTheme="minorHAnsi" w:cstheme="minorBidi"/>
                <w:sz w:val="18"/>
                <w:szCs w:val="18"/>
              </w:rPr>
            </w:pPr>
          </w:p>
          <w:p w14:paraId="4CC6F174" w14:textId="77777777" w:rsidR="002A7CA2" w:rsidRPr="002A7CA2" w:rsidRDefault="002A7CA2" w:rsidP="002A7CA2">
            <w:pPr>
              <w:rPr>
                <w:rFonts w:asciiTheme="minorHAnsi" w:eastAsiaTheme="minorEastAsia" w:hAnsiTheme="minorHAnsi" w:cstheme="minorBidi"/>
                <w:sz w:val="18"/>
                <w:szCs w:val="18"/>
              </w:rPr>
            </w:pPr>
          </w:p>
          <w:p w14:paraId="3D76226A"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12A1957" w14:textId="72FBB5B0"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471AE26A" w14:textId="77777777" w:rsidR="008C31A2" w:rsidRDefault="008C31A2" w:rsidP="00F369B2">
            <w:pPr>
              <w:spacing w:after="160" w:line="259" w:lineRule="auto"/>
              <w:rPr>
                <w:rFonts w:ascii="Calibri" w:hAnsi="Calibri" w:cs="Calibri"/>
                <w:bCs/>
              </w:rPr>
            </w:pPr>
            <w:r>
              <w:rPr>
                <w:rFonts w:ascii="Calibri" w:hAnsi="Calibri" w:cs="Calibri"/>
                <w:bCs/>
              </w:rPr>
              <w:t xml:space="preserve">We will communicate the timings of events in the weeks leading up to events, suggesting that people travel to and back from the event together. And we will suggest that people wear clothing/footwear that is appropriate for night and worse weather/visibility. </w:t>
            </w:r>
          </w:p>
        </w:tc>
        <w:tc>
          <w:tcPr>
            <w:tcW w:w="577" w:type="pct"/>
            <w:shd w:val="clear" w:color="auto" w:fill="C0D842"/>
          </w:tcPr>
          <w:p w14:paraId="6D6CE51B" w14:textId="2E8F83F9" w:rsidR="008C31A2" w:rsidRPr="00EC3A35" w:rsidRDefault="002A7CA2" w:rsidP="00F369B2">
            <w:pPr>
              <w:spacing w:after="160" w:line="259" w:lineRule="auto"/>
              <w:rPr>
                <w:rFonts w:ascii="Calibri" w:hAnsi="Calibri" w:cs="Calibri"/>
                <w:bCs/>
              </w:rPr>
            </w:pPr>
            <w:r>
              <w:rPr>
                <w:rFonts w:ascii="Calibri" w:hAnsi="Calibri" w:cs="Calibri"/>
                <w:bCs/>
              </w:rPr>
              <w:t xml:space="preserve">Committee </w:t>
            </w:r>
          </w:p>
        </w:tc>
      </w:tr>
      <w:tr w:rsidR="008C31A2" w:rsidRPr="00EC3A35" w14:paraId="7C4871AF" w14:textId="77777777" w:rsidTr="00F369B2">
        <w:trPr>
          <w:trHeight w:val="3740"/>
        </w:trPr>
        <w:tc>
          <w:tcPr>
            <w:tcW w:w="737" w:type="pct"/>
            <w:shd w:val="clear" w:color="auto" w:fill="C0D842"/>
          </w:tcPr>
          <w:p w14:paraId="21D6D66E" w14:textId="77777777" w:rsidR="008C31A2" w:rsidRPr="001C5815" w:rsidRDefault="008C31A2" w:rsidP="00F369B2">
            <w:pPr>
              <w:spacing w:after="160" w:line="259" w:lineRule="auto"/>
              <w:rPr>
                <w:rFonts w:ascii="Calibri" w:hAnsi="Calibri" w:cs="Calibri"/>
                <w:bCs/>
              </w:rPr>
            </w:pPr>
            <w:r>
              <w:rPr>
                <w:rFonts w:ascii="Calibri" w:hAnsi="Calibri" w:cs="Calibri"/>
                <w:bCs/>
              </w:rPr>
              <w:lastRenderedPageBreak/>
              <w:t xml:space="preserve">Food &amp; Drink Hygiene / Food Allergies &amp; Intolerances. </w:t>
            </w:r>
          </w:p>
          <w:p w14:paraId="49ECF48E" w14:textId="77777777" w:rsidR="008C31A2" w:rsidRDefault="008C31A2" w:rsidP="00F369B2">
            <w:pPr>
              <w:spacing w:after="160" w:line="259" w:lineRule="auto"/>
              <w:rPr>
                <w:rFonts w:ascii="Calibri" w:hAnsi="Calibri" w:cs="Calibri"/>
                <w:bCs/>
              </w:rPr>
            </w:pPr>
          </w:p>
        </w:tc>
        <w:tc>
          <w:tcPr>
            <w:tcW w:w="1798" w:type="pct"/>
            <w:shd w:val="clear" w:color="auto" w:fill="C0D842"/>
          </w:tcPr>
          <w:p w14:paraId="226EC713" w14:textId="77777777" w:rsidR="008C31A2" w:rsidRPr="00AD4045" w:rsidRDefault="008C31A2" w:rsidP="00F369B2">
            <w:pPr>
              <w:pStyle w:val="NormalWeb"/>
              <w:rPr>
                <w:rFonts w:ascii="Calibri" w:hAnsi="Calibri" w:cs="Calibri"/>
              </w:rPr>
            </w:pPr>
            <w:r w:rsidRPr="00AD4045">
              <w:rPr>
                <w:rStyle w:val="Strong"/>
                <w:rFonts w:ascii="Calibri" w:hAnsi="Calibri" w:cs="Calibri"/>
              </w:rPr>
              <w:t>Allergic reaction to food or drink ingredients</w:t>
            </w:r>
            <w:r w:rsidRPr="00AD4045">
              <w:rPr>
                <w:rFonts w:ascii="Calibri" w:hAnsi="Calibri" w:cs="Calibri"/>
              </w:rPr>
              <w:t xml:space="preserve"> – Risk of anaphylaxis or other serious health issues.</w:t>
            </w:r>
          </w:p>
          <w:p w14:paraId="0ED7F56D" w14:textId="77777777" w:rsidR="008C31A2" w:rsidRPr="00AD4045" w:rsidRDefault="008C31A2" w:rsidP="00F369B2">
            <w:pPr>
              <w:pStyle w:val="NormalWeb"/>
              <w:rPr>
                <w:rFonts w:ascii="Calibri" w:hAnsi="Calibri" w:cs="Calibri"/>
              </w:rPr>
            </w:pPr>
            <w:r w:rsidRPr="00AD4045">
              <w:rPr>
                <w:rStyle w:val="Strong"/>
                <w:rFonts w:ascii="Calibri" w:hAnsi="Calibri" w:cs="Calibri"/>
              </w:rPr>
              <w:t>Cross-contamination of allergens</w:t>
            </w:r>
            <w:r w:rsidRPr="00AD4045">
              <w:rPr>
                <w:rFonts w:ascii="Calibri" w:hAnsi="Calibri" w:cs="Calibri"/>
              </w:rPr>
              <w:t xml:space="preserve"> – Traces of allergens could cause a reaction in sensitive ind</w:t>
            </w:r>
            <w:r>
              <w:rPr>
                <w:rFonts w:ascii="Calibri" w:hAnsi="Calibri" w:cs="Calibri"/>
              </w:rPr>
              <w:t>i</w:t>
            </w:r>
            <w:r w:rsidRPr="00AD4045">
              <w:rPr>
                <w:rFonts w:ascii="Calibri" w:hAnsi="Calibri" w:cs="Calibri"/>
              </w:rPr>
              <w:t>viduals.</w:t>
            </w:r>
          </w:p>
          <w:p w14:paraId="0DEF220E" w14:textId="77777777" w:rsidR="008C31A2" w:rsidRPr="00AD4045" w:rsidRDefault="008C31A2" w:rsidP="00F369B2">
            <w:pPr>
              <w:pStyle w:val="NormalWeb"/>
              <w:rPr>
                <w:rFonts w:ascii="Calibri" w:hAnsi="Calibri" w:cs="Calibri"/>
              </w:rPr>
            </w:pPr>
            <w:r w:rsidRPr="00AD4045">
              <w:rPr>
                <w:rStyle w:val="Strong"/>
                <w:rFonts w:ascii="Calibri" w:hAnsi="Calibri" w:cs="Calibri"/>
              </w:rPr>
              <w:t>Incorrect allergen information provided by venue</w:t>
            </w:r>
            <w:r w:rsidRPr="00AD4045">
              <w:rPr>
                <w:rFonts w:ascii="Calibri" w:hAnsi="Calibri" w:cs="Calibri"/>
              </w:rPr>
              <w:t xml:space="preserve"> – Students may consume unsafe items due to misleading info.</w:t>
            </w:r>
          </w:p>
          <w:p w14:paraId="29FA2331" w14:textId="77777777" w:rsidR="008C31A2" w:rsidRPr="00AD4045" w:rsidRDefault="008C31A2" w:rsidP="00F369B2">
            <w:pPr>
              <w:pStyle w:val="NormalWeb"/>
              <w:rPr>
                <w:rFonts w:ascii="Calibri" w:hAnsi="Calibri" w:cs="Calibri"/>
              </w:rPr>
            </w:pPr>
            <w:r w:rsidRPr="00AD4045">
              <w:rPr>
                <w:rStyle w:val="Strong"/>
                <w:rFonts w:ascii="Calibri" w:hAnsi="Calibri" w:cs="Calibri"/>
              </w:rPr>
              <w:t>Poor hygiene standards in food preparation</w:t>
            </w:r>
            <w:r w:rsidRPr="00AD4045">
              <w:rPr>
                <w:rFonts w:ascii="Calibri" w:hAnsi="Calibri" w:cs="Calibri"/>
              </w:rPr>
              <w:t xml:space="preserve"> – Risk of food poisoning or illness.</w:t>
            </w:r>
          </w:p>
          <w:p w14:paraId="7C24D9CD" w14:textId="77777777" w:rsidR="008C31A2" w:rsidRPr="00AD4045" w:rsidRDefault="008C31A2" w:rsidP="00F369B2">
            <w:pPr>
              <w:pStyle w:val="NormalWeb"/>
              <w:rPr>
                <w:rFonts w:ascii="Calibri" w:hAnsi="Calibri" w:cs="Calibri"/>
              </w:rPr>
            </w:pPr>
            <w:r w:rsidRPr="00AD4045">
              <w:rPr>
                <w:rStyle w:val="Strong"/>
                <w:rFonts w:ascii="Calibri" w:hAnsi="Calibri" w:cs="Calibri"/>
              </w:rPr>
              <w:t>Improper food storage or handling by venue</w:t>
            </w:r>
            <w:r w:rsidRPr="00AD4045">
              <w:rPr>
                <w:rFonts w:ascii="Calibri" w:hAnsi="Calibri" w:cs="Calibri"/>
              </w:rPr>
              <w:t xml:space="preserve"> – Increases chance of bacterial contamination or spoilage.</w:t>
            </w:r>
          </w:p>
          <w:p w14:paraId="2CC486DC" w14:textId="77777777" w:rsidR="008C31A2" w:rsidRPr="00AD4045" w:rsidRDefault="008C31A2" w:rsidP="00F369B2">
            <w:pPr>
              <w:pStyle w:val="NormalWeb"/>
              <w:rPr>
                <w:rFonts w:ascii="Calibri" w:hAnsi="Calibri" w:cs="Calibri"/>
              </w:rPr>
            </w:pPr>
            <w:r w:rsidRPr="00AD4045">
              <w:rPr>
                <w:rStyle w:val="Strong"/>
                <w:rFonts w:ascii="Calibri" w:hAnsi="Calibri" w:cs="Calibri"/>
              </w:rPr>
              <w:t>Consumption of expired food or drink</w:t>
            </w:r>
            <w:r w:rsidRPr="00AD4045">
              <w:rPr>
                <w:rFonts w:ascii="Calibri" w:hAnsi="Calibri" w:cs="Calibri"/>
              </w:rPr>
              <w:t xml:space="preserve"> – Can lead to sickness or digestive issues.</w:t>
            </w:r>
          </w:p>
          <w:p w14:paraId="0A76634B" w14:textId="77777777" w:rsidR="008C31A2" w:rsidRPr="00AD4045" w:rsidRDefault="008C31A2" w:rsidP="00F369B2">
            <w:pPr>
              <w:pStyle w:val="NormalWeb"/>
              <w:rPr>
                <w:rFonts w:ascii="Calibri" w:hAnsi="Calibri" w:cs="Calibri"/>
              </w:rPr>
            </w:pPr>
            <w:r w:rsidRPr="00AD4045">
              <w:rPr>
                <w:rStyle w:val="Strong"/>
                <w:rFonts w:ascii="Calibri" w:hAnsi="Calibri" w:cs="Calibri"/>
              </w:rPr>
              <w:t>Unlabelled or homemade food brought to event</w:t>
            </w:r>
            <w:r w:rsidRPr="00AD4045">
              <w:rPr>
                <w:rFonts w:ascii="Calibri" w:hAnsi="Calibri" w:cs="Calibri"/>
              </w:rPr>
              <w:t xml:space="preserve"> – Unknown ingredients may trigger allergies.</w:t>
            </w:r>
          </w:p>
          <w:p w14:paraId="7ACBDEA7" w14:textId="77777777" w:rsidR="008C31A2" w:rsidRPr="00AD4045" w:rsidRDefault="008C31A2" w:rsidP="00F369B2">
            <w:pPr>
              <w:tabs>
                <w:tab w:val="left" w:pos="1206"/>
              </w:tabs>
              <w:rPr>
                <w:rFonts w:ascii="Calibri" w:hAnsi="Calibri" w:cs="Calibri"/>
              </w:rPr>
            </w:pPr>
          </w:p>
        </w:tc>
        <w:tc>
          <w:tcPr>
            <w:tcW w:w="482" w:type="pct"/>
            <w:shd w:val="clear" w:color="auto" w:fill="C0D842"/>
          </w:tcPr>
          <w:p w14:paraId="026C3C9A" w14:textId="77777777" w:rsidR="008C31A2" w:rsidRDefault="008C31A2" w:rsidP="00F369B2">
            <w:pPr>
              <w:spacing w:after="160" w:line="259" w:lineRule="auto"/>
              <w:rPr>
                <w:rFonts w:asciiTheme="minorHAnsi" w:eastAsiaTheme="minorEastAsia" w:hAnsiTheme="minorHAnsi" w:cstheme="minorBidi"/>
                <w:i/>
                <w:iCs/>
                <w:sz w:val="18"/>
                <w:szCs w:val="18"/>
              </w:rPr>
            </w:pPr>
          </w:p>
          <w:p w14:paraId="5C320DC9" w14:textId="77777777" w:rsidR="002A7CA2" w:rsidRPr="002A7CA2" w:rsidRDefault="002A7CA2" w:rsidP="002A7CA2">
            <w:pPr>
              <w:rPr>
                <w:rFonts w:asciiTheme="minorHAnsi" w:eastAsiaTheme="minorEastAsia" w:hAnsiTheme="minorHAnsi" w:cstheme="minorBidi"/>
                <w:sz w:val="18"/>
                <w:szCs w:val="18"/>
              </w:rPr>
            </w:pPr>
          </w:p>
          <w:p w14:paraId="63DB3DF7" w14:textId="77777777" w:rsidR="002A7CA2" w:rsidRPr="002A7CA2" w:rsidRDefault="002A7CA2" w:rsidP="002A7CA2">
            <w:pPr>
              <w:rPr>
                <w:rFonts w:asciiTheme="minorHAnsi" w:eastAsiaTheme="minorEastAsia" w:hAnsiTheme="minorHAnsi" w:cstheme="minorBidi"/>
                <w:sz w:val="18"/>
                <w:szCs w:val="18"/>
              </w:rPr>
            </w:pPr>
          </w:p>
          <w:p w14:paraId="29DDB957" w14:textId="77777777" w:rsidR="002A7CA2" w:rsidRPr="002A7CA2" w:rsidRDefault="002A7CA2" w:rsidP="002A7CA2">
            <w:pPr>
              <w:rPr>
                <w:rFonts w:asciiTheme="minorHAnsi" w:eastAsiaTheme="minorEastAsia" w:hAnsiTheme="minorHAnsi" w:cstheme="minorBidi"/>
                <w:sz w:val="18"/>
                <w:szCs w:val="18"/>
              </w:rPr>
            </w:pPr>
          </w:p>
          <w:p w14:paraId="621F27E1" w14:textId="77777777" w:rsidR="002A7CA2" w:rsidRPr="002A7CA2" w:rsidRDefault="002A7CA2" w:rsidP="002A7CA2">
            <w:pPr>
              <w:rPr>
                <w:rFonts w:asciiTheme="minorHAnsi" w:eastAsiaTheme="minorEastAsia" w:hAnsiTheme="minorHAnsi" w:cstheme="minorBidi"/>
                <w:sz w:val="18"/>
                <w:szCs w:val="18"/>
              </w:rPr>
            </w:pPr>
          </w:p>
          <w:p w14:paraId="0983780B" w14:textId="77777777" w:rsidR="002A7CA2" w:rsidRPr="002A7CA2" w:rsidRDefault="002A7CA2" w:rsidP="002A7CA2">
            <w:pPr>
              <w:rPr>
                <w:rFonts w:asciiTheme="minorHAnsi" w:eastAsiaTheme="minorEastAsia" w:hAnsiTheme="minorHAnsi" w:cstheme="minorBidi"/>
                <w:sz w:val="18"/>
                <w:szCs w:val="18"/>
              </w:rPr>
            </w:pPr>
          </w:p>
          <w:p w14:paraId="1FA488E8" w14:textId="77777777" w:rsidR="002A7CA2" w:rsidRPr="002A7CA2" w:rsidRDefault="002A7CA2" w:rsidP="002A7CA2">
            <w:pPr>
              <w:rPr>
                <w:rFonts w:asciiTheme="minorHAnsi" w:eastAsiaTheme="minorEastAsia" w:hAnsiTheme="minorHAnsi" w:cstheme="minorBidi"/>
                <w:sz w:val="18"/>
                <w:szCs w:val="18"/>
              </w:rPr>
            </w:pPr>
          </w:p>
          <w:p w14:paraId="549F6DFC" w14:textId="77777777" w:rsidR="002A7CA2" w:rsidRPr="002A7CA2" w:rsidRDefault="002A7CA2" w:rsidP="002A7CA2">
            <w:pPr>
              <w:rPr>
                <w:rFonts w:asciiTheme="minorHAnsi" w:eastAsiaTheme="minorEastAsia" w:hAnsiTheme="minorHAnsi" w:cstheme="minorBidi"/>
                <w:sz w:val="18"/>
                <w:szCs w:val="18"/>
              </w:rPr>
            </w:pPr>
          </w:p>
          <w:p w14:paraId="7A5DA402" w14:textId="77777777" w:rsidR="002A7CA2" w:rsidRPr="002A7CA2" w:rsidRDefault="002A7CA2" w:rsidP="002A7CA2">
            <w:pPr>
              <w:rPr>
                <w:rFonts w:asciiTheme="minorHAnsi" w:eastAsiaTheme="minorEastAsia" w:hAnsiTheme="minorHAnsi" w:cstheme="minorBidi"/>
                <w:sz w:val="18"/>
                <w:szCs w:val="18"/>
              </w:rPr>
            </w:pPr>
          </w:p>
          <w:p w14:paraId="7A3D2F41" w14:textId="77777777" w:rsidR="002A7CA2" w:rsidRPr="002A7CA2" w:rsidRDefault="002A7CA2" w:rsidP="002A7CA2">
            <w:pPr>
              <w:rPr>
                <w:rFonts w:asciiTheme="minorHAnsi" w:eastAsiaTheme="minorEastAsia" w:hAnsiTheme="minorHAnsi" w:cstheme="minorBidi"/>
                <w:sz w:val="18"/>
                <w:szCs w:val="18"/>
              </w:rPr>
            </w:pPr>
          </w:p>
          <w:p w14:paraId="0687D2B7" w14:textId="77777777" w:rsidR="002A7CA2" w:rsidRPr="002A7CA2" w:rsidRDefault="002A7CA2" w:rsidP="002A7CA2">
            <w:pPr>
              <w:rPr>
                <w:rFonts w:asciiTheme="minorHAnsi" w:eastAsiaTheme="minorEastAsia" w:hAnsiTheme="minorHAnsi" w:cstheme="minorBidi"/>
                <w:sz w:val="18"/>
                <w:szCs w:val="18"/>
              </w:rPr>
            </w:pPr>
          </w:p>
          <w:p w14:paraId="01C4D0EA" w14:textId="77777777" w:rsidR="002A7CA2" w:rsidRPr="002A7CA2" w:rsidRDefault="002A7CA2" w:rsidP="002A7CA2">
            <w:pPr>
              <w:rPr>
                <w:rFonts w:asciiTheme="minorHAnsi" w:eastAsiaTheme="minorEastAsia" w:hAnsiTheme="minorHAnsi" w:cstheme="minorBidi"/>
                <w:sz w:val="18"/>
                <w:szCs w:val="18"/>
              </w:rPr>
            </w:pPr>
          </w:p>
          <w:p w14:paraId="71C8E051" w14:textId="77777777" w:rsidR="002A7CA2" w:rsidRPr="002A7CA2" w:rsidRDefault="002A7CA2" w:rsidP="002A7CA2">
            <w:pPr>
              <w:rPr>
                <w:rFonts w:asciiTheme="minorHAnsi" w:eastAsiaTheme="minorEastAsia" w:hAnsiTheme="minorHAnsi" w:cstheme="minorBidi"/>
                <w:sz w:val="18"/>
                <w:szCs w:val="18"/>
              </w:rPr>
            </w:pPr>
          </w:p>
          <w:p w14:paraId="6FD8E888" w14:textId="77777777" w:rsidR="002A7CA2" w:rsidRPr="002A7CA2" w:rsidRDefault="002A7CA2" w:rsidP="002A7CA2">
            <w:pPr>
              <w:rPr>
                <w:rFonts w:asciiTheme="minorHAnsi" w:eastAsiaTheme="minorEastAsia" w:hAnsiTheme="minorHAnsi" w:cstheme="minorBidi"/>
                <w:sz w:val="18"/>
                <w:szCs w:val="18"/>
              </w:rPr>
            </w:pPr>
          </w:p>
          <w:p w14:paraId="72752E90" w14:textId="77777777" w:rsidR="002A7CA2" w:rsidRPr="002A7CA2" w:rsidRDefault="002A7CA2" w:rsidP="002A7CA2">
            <w:pPr>
              <w:rPr>
                <w:rFonts w:asciiTheme="minorHAnsi" w:eastAsiaTheme="minorEastAsia" w:hAnsiTheme="minorHAnsi" w:cstheme="minorBidi"/>
                <w:sz w:val="18"/>
                <w:szCs w:val="18"/>
              </w:rPr>
            </w:pPr>
          </w:p>
          <w:p w14:paraId="4AD08503" w14:textId="77777777" w:rsidR="002A7CA2" w:rsidRPr="002A7CA2" w:rsidRDefault="002A7CA2" w:rsidP="002A7CA2">
            <w:pPr>
              <w:rPr>
                <w:rFonts w:asciiTheme="minorHAnsi" w:eastAsiaTheme="minorEastAsia" w:hAnsiTheme="minorHAnsi" w:cstheme="minorBidi"/>
                <w:sz w:val="18"/>
                <w:szCs w:val="18"/>
              </w:rPr>
            </w:pPr>
          </w:p>
          <w:p w14:paraId="52A9AB78" w14:textId="77777777" w:rsidR="002A7CA2" w:rsidRPr="002A7CA2" w:rsidRDefault="002A7CA2" w:rsidP="002A7CA2">
            <w:pPr>
              <w:rPr>
                <w:rFonts w:asciiTheme="minorHAnsi" w:eastAsiaTheme="minorEastAsia" w:hAnsiTheme="minorHAnsi" w:cstheme="minorBidi"/>
                <w:sz w:val="18"/>
                <w:szCs w:val="18"/>
              </w:rPr>
            </w:pPr>
          </w:p>
          <w:p w14:paraId="5C4EE61A"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A29A586" w14:textId="0C1D54E7"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2AC0056F" w14:textId="77777777" w:rsidR="008C31A2" w:rsidRDefault="008C31A2" w:rsidP="00F369B2">
            <w:pPr>
              <w:spacing w:after="160" w:line="259" w:lineRule="auto"/>
              <w:rPr>
                <w:rFonts w:ascii="Calibri" w:hAnsi="Calibri" w:cs="Calibri"/>
                <w:bCs/>
              </w:rPr>
            </w:pPr>
            <w:r>
              <w:rPr>
                <w:rFonts w:ascii="Calibri" w:hAnsi="Calibri" w:cs="Calibri"/>
                <w:bCs/>
              </w:rPr>
              <w:t xml:space="preserve">The committee will make sure to check the food &amp; drink hygiene ratings of the venue. </w:t>
            </w:r>
          </w:p>
          <w:p w14:paraId="239D41A0" w14:textId="77777777" w:rsidR="008C31A2" w:rsidRDefault="008C31A2" w:rsidP="00F369B2">
            <w:pPr>
              <w:spacing w:after="160" w:line="259" w:lineRule="auto"/>
              <w:rPr>
                <w:rFonts w:ascii="Calibri" w:hAnsi="Calibri" w:cs="Calibri"/>
                <w:bCs/>
              </w:rPr>
            </w:pPr>
            <w:r>
              <w:rPr>
                <w:rFonts w:ascii="Calibri" w:hAnsi="Calibri" w:cs="Calibri"/>
                <w:bCs/>
              </w:rPr>
              <w:t>The committee will promote the venue well before the event date and encourage all attendees to check the menu for allergen information.</w:t>
            </w:r>
          </w:p>
        </w:tc>
        <w:tc>
          <w:tcPr>
            <w:tcW w:w="577" w:type="pct"/>
            <w:shd w:val="clear" w:color="auto" w:fill="C0D842"/>
          </w:tcPr>
          <w:p w14:paraId="62EB69D8" w14:textId="595EC614" w:rsidR="008C31A2" w:rsidRPr="00EC3A35" w:rsidRDefault="002A7CA2" w:rsidP="00F369B2">
            <w:pPr>
              <w:spacing w:after="160" w:line="259" w:lineRule="auto"/>
              <w:rPr>
                <w:rFonts w:ascii="Calibri" w:hAnsi="Calibri" w:cs="Calibri"/>
                <w:bCs/>
              </w:rPr>
            </w:pPr>
            <w:r>
              <w:rPr>
                <w:rFonts w:ascii="Calibri" w:hAnsi="Calibri" w:cs="Calibri"/>
                <w:bCs/>
              </w:rPr>
              <w:t xml:space="preserve">Venue &amp; committee </w:t>
            </w:r>
          </w:p>
        </w:tc>
      </w:tr>
      <w:tr w:rsidR="008C31A2" w:rsidRPr="00EC3A35" w14:paraId="6459FF2A" w14:textId="77777777" w:rsidTr="008C31A2">
        <w:trPr>
          <w:trHeight w:val="2400"/>
        </w:trPr>
        <w:tc>
          <w:tcPr>
            <w:tcW w:w="737" w:type="pct"/>
            <w:shd w:val="clear" w:color="auto" w:fill="C0D842"/>
          </w:tcPr>
          <w:p w14:paraId="023E4E33" w14:textId="7FDE9D02" w:rsidR="008C31A2" w:rsidRDefault="008C31A2" w:rsidP="00F369B2">
            <w:pPr>
              <w:spacing w:after="160" w:line="259" w:lineRule="auto"/>
              <w:rPr>
                <w:rFonts w:ascii="Calibri" w:hAnsi="Calibri" w:cs="Calibri"/>
                <w:bCs/>
              </w:rPr>
            </w:pPr>
            <w:r>
              <w:rPr>
                <w:rFonts w:ascii="Calibri" w:hAnsi="Calibri" w:cs="Calibri"/>
                <w:bCs/>
              </w:rPr>
              <w:lastRenderedPageBreak/>
              <w:t>Slips, Trips &amp; Falls</w:t>
            </w:r>
          </w:p>
        </w:tc>
        <w:tc>
          <w:tcPr>
            <w:tcW w:w="1798" w:type="pct"/>
            <w:shd w:val="clear" w:color="auto" w:fill="C0D842"/>
          </w:tcPr>
          <w:p w14:paraId="2B4AA52A" w14:textId="77777777" w:rsidR="008C31A2" w:rsidRPr="00AD4045" w:rsidRDefault="008C31A2" w:rsidP="00F369B2">
            <w:pPr>
              <w:pStyle w:val="NormalWeb"/>
              <w:rPr>
                <w:rStyle w:val="Strong"/>
                <w:rFonts w:ascii="Calibri" w:hAnsi="Calibri" w:cs="Calibri"/>
              </w:rPr>
            </w:pPr>
            <w:r w:rsidRPr="00EC3A35">
              <w:rPr>
                <w:rFonts w:ascii="Calibri" w:hAnsi="Calibri" w:cs="Calibri"/>
              </w:rPr>
              <w:t>Spilled drinks or wet floors in pubs may cause slips, leading to potential sprains, bruises, or head injuries</w:t>
            </w:r>
          </w:p>
        </w:tc>
        <w:tc>
          <w:tcPr>
            <w:tcW w:w="482" w:type="pct"/>
            <w:shd w:val="clear" w:color="auto" w:fill="C0D842"/>
          </w:tcPr>
          <w:p w14:paraId="2E9A3099" w14:textId="77777777" w:rsidR="008C31A2" w:rsidRDefault="008C31A2" w:rsidP="00F369B2">
            <w:pPr>
              <w:spacing w:after="160" w:line="259" w:lineRule="auto"/>
              <w:rPr>
                <w:rFonts w:asciiTheme="minorHAnsi" w:eastAsiaTheme="minorEastAsia" w:hAnsiTheme="minorHAnsi" w:cstheme="minorBidi"/>
                <w:i/>
                <w:iCs/>
                <w:sz w:val="18"/>
                <w:szCs w:val="18"/>
              </w:rPr>
            </w:pPr>
          </w:p>
          <w:p w14:paraId="00FB34DF" w14:textId="77777777" w:rsidR="002A7CA2" w:rsidRPr="002A7CA2" w:rsidRDefault="002A7CA2" w:rsidP="002A7CA2">
            <w:pPr>
              <w:rPr>
                <w:rFonts w:asciiTheme="minorHAnsi" w:eastAsiaTheme="minorEastAsia" w:hAnsiTheme="minorHAnsi" w:cstheme="minorBidi"/>
                <w:sz w:val="18"/>
                <w:szCs w:val="18"/>
              </w:rPr>
            </w:pPr>
          </w:p>
          <w:p w14:paraId="585C1972" w14:textId="77777777" w:rsidR="002A7CA2" w:rsidRPr="002A7CA2" w:rsidRDefault="002A7CA2" w:rsidP="002A7CA2">
            <w:pPr>
              <w:rPr>
                <w:rFonts w:asciiTheme="minorHAnsi" w:eastAsiaTheme="minorEastAsia" w:hAnsiTheme="minorHAnsi" w:cstheme="minorBidi"/>
                <w:sz w:val="18"/>
                <w:szCs w:val="18"/>
              </w:rPr>
            </w:pPr>
          </w:p>
          <w:p w14:paraId="6F513F76" w14:textId="77777777" w:rsidR="002A7CA2" w:rsidRDefault="002A7CA2" w:rsidP="002A7CA2">
            <w:pPr>
              <w:rPr>
                <w:rFonts w:asciiTheme="minorHAnsi" w:eastAsiaTheme="minorEastAsia" w:hAnsiTheme="minorHAnsi" w:cstheme="minorBidi"/>
                <w:i/>
                <w:iCs/>
                <w:sz w:val="18"/>
                <w:szCs w:val="18"/>
              </w:rPr>
            </w:pPr>
          </w:p>
          <w:p w14:paraId="51C7C471"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9AEFD4C" w14:textId="38272BCA" w:rsidR="002A7CA2" w:rsidRPr="002A7CA2" w:rsidRDefault="002A7CA2" w:rsidP="002A7CA2">
            <w:pPr>
              <w:jc w:val="center"/>
              <w:rPr>
                <w:rFonts w:asciiTheme="minorHAnsi" w:eastAsiaTheme="minorEastAsia" w:hAnsiTheme="minorHAnsi" w:cstheme="minorBidi"/>
                <w:sz w:val="18"/>
                <w:szCs w:val="18"/>
              </w:rPr>
            </w:pPr>
          </w:p>
        </w:tc>
        <w:tc>
          <w:tcPr>
            <w:tcW w:w="1406" w:type="pct"/>
            <w:shd w:val="clear" w:color="auto" w:fill="C0D842"/>
          </w:tcPr>
          <w:p w14:paraId="79383090" w14:textId="77777777" w:rsidR="008C31A2" w:rsidRDefault="008C31A2" w:rsidP="00F369B2">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21BE26B6" w14:textId="77777777" w:rsidR="008C31A2" w:rsidRDefault="008C31A2" w:rsidP="00F369B2">
            <w:pPr>
              <w:spacing w:after="160" w:line="259" w:lineRule="auto"/>
              <w:rPr>
                <w:rFonts w:ascii="Calibri" w:hAnsi="Calibri" w:cs="Calibri"/>
                <w:bCs/>
              </w:rPr>
            </w:pPr>
            <w:r>
              <w:rPr>
                <w:rFonts w:ascii="Calibri" w:hAnsi="Calibri" w:cs="Calibri"/>
                <w:bCs/>
              </w:rPr>
              <w:t xml:space="preserve">We will advertise that this social involves moving between different locations so that people can wear appropriate clothing and footwear for the weather and the terrain. </w:t>
            </w:r>
          </w:p>
          <w:p w14:paraId="16DFD874" w14:textId="77777777" w:rsidR="003C7938" w:rsidRPr="003C7938" w:rsidRDefault="003C7938" w:rsidP="003C7938">
            <w:pPr>
              <w:spacing w:after="160" w:line="259" w:lineRule="auto"/>
              <w:rPr>
                <w:rFonts w:ascii="Calibri" w:hAnsi="Calibri" w:cs="Calibri"/>
                <w:bCs/>
              </w:rPr>
            </w:pPr>
            <w:r w:rsidRPr="003C7938">
              <w:rPr>
                <w:rFonts w:ascii="Calibri" w:hAnsi="Calibri" w:cs="Calibri"/>
                <w:bCs/>
              </w:rPr>
              <w:t>Check venue flooring prior to event</w:t>
            </w:r>
          </w:p>
          <w:p w14:paraId="7BABE9FD" w14:textId="247FA6CB" w:rsidR="003C7938" w:rsidRDefault="003C7938" w:rsidP="003C7938">
            <w:pPr>
              <w:spacing w:after="160" w:line="259" w:lineRule="auto"/>
              <w:rPr>
                <w:rFonts w:ascii="Calibri" w:hAnsi="Calibri" w:cs="Calibri"/>
                <w:bCs/>
              </w:rPr>
            </w:pPr>
            <w:r w:rsidRPr="003C7938">
              <w:rPr>
                <w:rFonts w:ascii="Calibri" w:hAnsi="Calibri" w:cs="Calibri"/>
                <w:bCs/>
              </w:rPr>
              <w:t>Do not block walkways</w:t>
            </w:r>
          </w:p>
        </w:tc>
        <w:tc>
          <w:tcPr>
            <w:tcW w:w="577" w:type="pct"/>
            <w:shd w:val="clear" w:color="auto" w:fill="C0D842"/>
          </w:tcPr>
          <w:p w14:paraId="0D3C7B7C" w14:textId="1EC72225" w:rsidR="008C31A2" w:rsidRPr="00EC3A35" w:rsidRDefault="002A7CA2" w:rsidP="00F369B2">
            <w:pPr>
              <w:spacing w:after="160" w:line="259" w:lineRule="auto"/>
              <w:rPr>
                <w:rFonts w:ascii="Calibri" w:hAnsi="Calibri" w:cs="Calibri"/>
                <w:bCs/>
              </w:rPr>
            </w:pPr>
            <w:r>
              <w:rPr>
                <w:rFonts w:ascii="Calibri" w:hAnsi="Calibri" w:cs="Calibri"/>
                <w:bCs/>
              </w:rPr>
              <w:t xml:space="preserve">Venue &amp; committee </w:t>
            </w:r>
          </w:p>
        </w:tc>
      </w:tr>
    </w:tbl>
    <w:p w14:paraId="5FAF81DB" w14:textId="77777777" w:rsidR="008C31A2" w:rsidRDefault="008C31A2" w:rsidP="008C31A2">
      <w:pPr>
        <w:spacing w:after="160" w:line="259" w:lineRule="auto"/>
        <w:rPr>
          <w:rFonts w:asciiTheme="minorHAnsi" w:eastAsiaTheme="minorEastAsia" w:hAnsiTheme="minorHAnsi" w:cstheme="minorBidi"/>
          <w:b/>
          <w:bCs/>
          <w:u w:val="single"/>
        </w:rPr>
      </w:pPr>
    </w:p>
    <w:p w14:paraId="7DA7AA57" w14:textId="3C13CCAA" w:rsidR="008C31A2" w:rsidRPr="00A53235" w:rsidRDefault="008C31A2" w:rsidP="008C31A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Activity Type</w:t>
      </w:r>
      <w:r>
        <w:rPr>
          <w:rFonts w:asciiTheme="minorHAnsi" w:eastAsiaTheme="minorEastAsia" w:hAnsiTheme="minorHAnsi" w:cstheme="minorBidi"/>
          <w:b/>
          <w:bCs/>
          <w:u w:val="single"/>
        </w:rPr>
        <w:t xml:space="preserve"> 10: (academic talk)</w:t>
      </w:r>
      <w:r w:rsidRPr="7ADACF0E">
        <w:rPr>
          <w:rFonts w:asciiTheme="minorHAnsi" w:eastAsiaTheme="minorEastAsia" w:hAnsiTheme="minorHAnsi" w:cstheme="minorBidi"/>
          <w:b/>
          <w:bCs/>
          <w:u w:val="single"/>
        </w:rPr>
        <w:t xml:space="preserve"> </w:t>
      </w:r>
    </w:p>
    <w:p w14:paraId="243EC8D0" w14:textId="77777777" w:rsidR="008C31A2" w:rsidRPr="00A53235" w:rsidRDefault="008C31A2" w:rsidP="008C31A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C31A2" w:rsidRPr="00A53235" w14:paraId="55830AC0" w14:textId="77777777" w:rsidTr="00F369B2">
        <w:trPr>
          <w:trHeight w:val="510"/>
        </w:trPr>
        <w:tc>
          <w:tcPr>
            <w:tcW w:w="2835" w:type="dxa"/>
            <w:vAlign w:val="center"/>
          </w:tcPr>
          <w:p w14:paraId="17AA9B1F" w14:textId="77777777" w:rsidR="008C31A2" w:rsidRPr="00A53235" w:rsidRDefault="008C31A2" w:rsidP="00F369B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70DB9A6" w14:textId="5D1BA975" w:rsidR="008C31A2" w:rsidRPr="00A53235" w:rsidRDefault="008C31A2" w:rsidP="00F369B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3497D06D" w14:textId="77777777" w:rsidR="008C31A2" w:rsidRPr="00A53235" w:rsidRDefault="008C31A2"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F23A523" w14:textId="77777777" w:rsidR="008C31A2" w:rsidRPr="00B951AB" w:rsidRDefault="008C31A2" w:rsidP="00F369B2">
            <w:pPr>
              <w:spacing w:after="160" w:line="259" w:lineRule="auto"/>
              <w:rPr>
                <w:rFonts w:asciiTheme="minorHAnsi" w:eastAsiaTheme="minorEastAsia" w:hAnsiTheme="minorHAnsi" w:cstheme="minorBidi"/>
                <w:bCs/>
                <w:sz w:val="18"/>
                <w:szCs w:val="18"/>
              </w:rPr>
            </w:pPr>
            <w:r w:rsidRPr="00B951AB">
              <w:rPr>
                <w:rFonts w:ascii="Calibri" w:hAnsi="Calibri" w:cs="Calibri"/>
                <w:bCs/>
                <w:sz w:val="18"/>
                <w:szCs w:val="13"/>
              </w:rPr>
              <w:t>That the venues we choose are at street level or have access ramps and elevators so that if disabled access to the event is required everyone can take part.</w:t>
            </w:r>
          </w:p>
        </w:tc>
      </w:tr>
      <w:tr w:rsidR="008C31A2" w:rsidRPr="00A53235" w14:paraId="55985AF8" w14:textId="77777777" w:rsidTr="00F369B2">
        <w:trPr>
          <w:trHeight w:val="510"/>
        </w:trPr>
        <w:tc>
          <w:tcPr>
            <w:tcW w:w="2835" w:type="dxa"/>
            <w:vAlign w:val="center"/>
          </w:tcPr>
          <w:p w14:paraId="1F405C31" w14:textId="77777777" w:rsidR="008C31A2" w:rsidRPr="00A53235" w:rsidRDefault="008C31A2" w:rsidP="00F369B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031D819F" w14:textId="7E9F4024" w:rsidR="008C31A2" w:rsidRPr="00A53235" w:rsidRDefault="008C31A2" w:rsidP="00F369B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On campus </w:t>
            </w:r>
          </w:p>
        </w:tc>
        <w:tc>
          <w:tcPr>
            <w:tcW w:w="4820" w:type="dxa"/>
            <w:vAlign w:val="center"/>
          </w:tcPr>
          <w:p w14:paraId="1E025E9F" w14:textId="77777777" w:rsidR="008C31A2" w:rsidRPr="00A53235" w:rsidRDefault="008C31A2"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BF4B388" w14:textId="77777777" w:rsidR="008C31A2" w:rsidRPr="00A53235" w:rsidRDefault="008C31A2" w:rsidP="00F369B2">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8C31A2" w:rsidRPr="00A53235" w14:paraId="459BCC74" w14:textId="77777777" w:rsidTr="00F369B2">
        <w:trPr>
          <w:trHeight w:val="125"/>
        </w:trPr>
        <w:tc>
          <w:tcPr>
            <w:tcW w:w="2835" w:type="dxa"/>
            <w:vAlign w:val="center"/>
          </w:tcPr>
          <w:p w14:paraId="50E6D1E1" w14:textId="77777777" w:rsidR="008C31A2" w:rsidRPr="00A53235" w:rsidRDefault="008C31A2" w:rsidP="00F369B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20E9342" w14:textId="77777777" w:rsidR="008C31A2" w:rsidRPr="00A53235" w:rsidRDefault="008C31A2" w:rsidP="00F369B2">
            <w:pPr>
              <w:spacing w:before="40" w:after="40"/>
              <w:rPr>
                <w:rFonts w:asciiTheme="minorHAnsi" w:eastAsiaTheme="minorEastAsia" w:hAnsiTheme="minorHAnsi" w:cstheme="minorBidi"/>
                <w:color w:val="000000" w:themeColor="text1"/>
              </w:rPr>
            </w:pPr>
          </w:p>
        </w:tc>
        <w:tc>
          <w:tcPr>
            <w:tcW w:w="4820" w:type="dxa"/>
            <w:vAlign w:val="center"/>
          </w:tcPr>
          <w:p w14:paraId="443421BE" w14:textId="77777777" w:rsidR="008C31A2" w:rsidRPr="00A53235" w:rsidRDefault="008C31A2" w:rsidP="00F369B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EFF5CE7" w14:textId="77777777" w:rsidR="008C31A2" w:rsidRPr="00A53235" w:rsidRDefault="008C31A2" w:rsidP="00F369B2">
            <w:pPr>
              <w:spacing w:after="160" w:line="259" w:lineRule="auto"/>
              <w:rPr>
                <w:rFonts w:asciiTheme="minorHAnsi" w:eastAsiaTheme="minorEastAsia" w:hAnsiTheme="minorHAnsi" w:cstheme="minorBidi"/>
              </w:rPr>
            </w:pPr>
            <w:r>
              <w:rPr>
                <w:rFonts w:ascii="Calibri" w:hAnsi="Calibri" w:cs="Calibri"/>
              </w:rPr>
              <w:t>Committee</w:t>
            </w:r>
          </w:p>
        </w:tc>
      </w:tr>
    </w:tbl>
    <w:p w14:paraId="04FF635F" w14:textId="77777777" w:rsidR="008C31A2" w:rsidRDefault="008C31A2" w:rsidP="008C31A2">
      <w:pPr>
        <w:spacing w:after="160" w:line="259" w:lineRule="auto"/>
        <w:rPr>
          <w:rFonts w:asciiTheme="minorHAnsi" w:eastAsiaTheme="minorEastAsia" w:hAnsiTheme="minorHAnsi" w:cstheme="minorBidi"/>
          <w:b/>
          <w:bCs/>
          <w:sz w:val="20"/>
          <w:u w:val="single"/>
        </w:rPr>
      </w:pPr>
    </w:p>
    <w:p w14:paraId="44CBDA73" w14:textId="77777777" w:rsidR="008C31A2" w:rsidRDefault="008C31A2" w:rsidP="008C31A2">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74"/>
        <w:gridCol w:w="5534"/>
        <w:gridCol w:w="1483"/>
        <w:gridCol w:w="4327"/>
        <w:gridCol w:w="1770"/>
      </w:tblGrid>
      <w:tr w:rsidR="00AB47D2" w:rsidRPr="009049C9" w14:paraId="6F5E2251" w14:textId="77777777" w:rsidTr="00BC5085">
        <w:trPr>
          <w:trHeight w:val="734"/>
        </w:trPr>
        <w:tc>
          <w:tcPr>
            <w:tcW w:w="739" w:type="pct"/>
          </w:tcPr>
          <w:p w14:paraId="170BB8C8" w14:textId="77777777" w:rsidR="00AB47D2" w:rsidRPr="009049C9" w:rsidRDefault="00AB47D2" w:rsidP="00BC5085">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37BC91B2" w14:textId="77777777" w:rsidR="00AB47D2" w:rsidRPr="009049C9" w:rsidRDefault="00AB47D2" w:rsidP="00BC5085">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82E269D" w14:textId="77777777" w:rsidR="00AB47D2" w:rsidRPr="009049C9" w:rsidRDefault="00AB47D2" w:rsidP="00BC5085">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D8C43C7" w14:textId="77777777" w:rsidR="00AB47D2" w:rsidRPr="009049C9" w:rsidRDefault="00AB47D2" w:rsidP="00BC5085">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5" w:type="pct"/>
          </w:tcPr>
          <w:p w14:paraId="091114F8" w14:textId="77777777" w:rsidR="00AB47D2" w:rsidRPr="009049C9" w:rsidRDefault="00AB47D2" w:rsidP="00BC5085">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AB47D2" w:rsidRPr="00A53235" w14:paraId="22A1BD9E" w14:textId="77777777" w:rsidTr="00BC5085">
        <w:trPr>
          <w:trHeight w:val="2117"/>
        </w:trPr>
        <w:tc>
          <w:tcPr>
            <w:tcW w:w="739" w:type="pct"/>
            <w:shd w:val="clear" w:color="auto" w:fill="C0D842"/>
          </w:tcPr>
          <w:p w14:paraId="09576E6C" w14:textId="77777777" w:rsidR="00AB47D2" w:rsidRDefault="00AB47D2" w:rsidP="00BC5085">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7A33D569" w14:textId="77777777" w:rsidR="00AB47D2" w:rsidRPr="00DE7BDA" w:rsidRDefault="00AB47D2" w:rsidP="00BC5085">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318F157B" w14:textId="77777777" w:rsidR="00AB47D2" w:rsidRPr="00E2261F" w:rsidRDefault="00AB47D2" w:rsidP="00BC5085">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5937DE95" w14:textId="77777777" w:rsidR="00AB47D2" w:rsidRPr="00A53235" w:rsidRDefault="00AB47D2" w:rsidP="00BC5085">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4F62DE3C" w14:textId="77777777" w:rsidR="00AB47D2" w:rsidRPr="00A53235" w:rsidRDefault="00AB47D2" w:rsidP="00BC5085">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75" w:type="pct"/>
            <w:shd w:val="clear" w:color="auto" w:fill="C0D842"/>
          </w:tcPr>
          <w:p w14:paraId="1EF4710D" w14:textId="77777777" w:rsidR="00AB47D2" w:rsidRPr="00A53235" w:rsidRDefault="00AB47D2" w:rsidP="00BC5085">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bl>
    <w:p w14:paraId="31F40B39" w14:textId="77777777" w:rsidR="00AB47D2" w:rsidRDefault="00AB47D2" w:rsidP="00BC5085">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99"/>
        <w:gridCol w:w="5465"/>
        <w:gridCol w:w="1415"/>
        <w:gridCol w:w="4601"/>
        <w:gridCol w:w="1708"/>
      </w:tblGrid>
      <w:tr w:rsidR="00AB47D2" w:rsidRPr="00E2261F" w14:paraId="4EA86591" w14:textId="77777777" w:rsidTr="00BC5085">
        <w:trPr>
          <w:trHeight w:val="3740"/>
        </w:trPr>
        <w:tc>
          <w:tcPr>
            <w:tcW w:w="737" w:type="pct"/>
            <w:shd w:val="clear" w:color="auto" w:fill="C0D842"/>
          </w:tcPr>
          <w:p w14:paraId="7A5F65B7" w14:textId="40D8F21B" w:rsidR="00AB47D2" w:rsidRPr="00750FCE" w:rsidRDefault="00AB47D2" w:rsidP="00BC5085">
            <w:pPr>
              <w:spacing w:after="160" w:line="259" w:lineRule="auto"/>
              <w:rPr>
                <w:rFonts w:ascii="Calibri" w:hAnsi="Calibri" w:cs="Calibri"/>
                <w:bCs/>
              </w:rPr>
            </w:pPr>
            <w:r>
              <w:rPr>
                <w:rFonts w:ascii="Calibri" w:hAnsi="Calibri" w:cs="Calibri"/>
                <w:bCs/>
              </w:rPr>
              <w:t xml:space="preserve">Aggression / Violence, Bullying &amp; Harassment / Lone Working. </w:t>
            </w:r>
          </w:p>
          <w:p w14:paraId="38CE1FC8" w14:textId="77777777" w:rsidR="00AB47D2" w:rsidRDefault="00AB47D2" w:rsidP="00BC5085">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6A610B3" w14:textId="77777777" w:rsidR="00AB47D2" w:rsidRPr="00E2261F" w:rsidRDefault="00AB47D2" w:rsidP="00BC5085">
            <w:pPr>
              <w:tabs>
                <w:tab w:val="left" w:pos="1206"/>
              </w:tabs>
              <w:rPr>
                <w:rFonts w:asciiTheme="minorHAnsi" w:eastAsiaTheme="minorEastAsia" w:hAnsiTheme="minorHAnsi" w:cstheme="minorBidi"/>
                <w:sz w:val="18"/>
                <w:szCs w:val="18"/>
                <w:highlight w:val="yellow"/>
              </w:rPr>
            </w:pPr>
            <w:r w:rsidRPr="00EE2674">
              <w:rPr>
                <w:rFonts w:ascii="Calibri" w:hAnsi="Calibri" w:cs="Calibri"/>
              </w:rPr>
              <w:t>At pub socials, members may face aggression or violence from intoxicated individuals leading to injury or stress; bullying or harassment through inappropriate comments, unwanted attention, or exclusion causing emotional harm or discomfort; and lone working risks if someone becomes separated, walks home alone, or stays behind to help others, potentially leading to them feeling unsafe, getting lost, or being harmed.</w:t>
            </w:r>
          </w:p>
        </w:tc>
        <w:tc>
          <w:tcPr>
            <w:tcW w:w="482" w:type="pct"/>
            <w:shd w:val="clear" w:color="auto" w:fill="C0D842"/>
          </w:tcPr>
          <w:p w14:paraId="4A0DE812"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3BDB8316" w14:textId="1A3A4FA3" w:rsidR="00AB47D2" w:rsidRPr="00E2261F" w:rsidRDefault="00AB47D2" w:rsidP="00BC508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F40B795" w14:textId="77777777" w:rsidR="00AB47D2" w:rsidRDefault="00AB47D2" w:rsidP="00BC5085">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7A1B7BF6" w14:textId="77777777" w:rsidR="00AB47D2" w:rsidRDefault="00AB47D2" w:rsidP="00BC5085">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20CFD21B" w14:textId="0B6F7CFD" w:rsidR="00CB59AD" w:rsidRPr="00E2261F" w:rsidRDefault="00CB59AD" w:rsidP="00BC5085">
            <w:pPr>
              <w:spacing w:after="160" w:line="259" w:lineRule="auto"/>
              <w:rPr>
                <w:rFonts w:asciiTheme="minorHAnsi" w:eastAsiaTheme="minorEastAsia" w:hAnsiTheme="minorHAnsi" w:cstheme="minorBidi"/>
                <w:sz w:val="18"/>
                <w:szCs w:val="18"/>
                <w:highlight w:val="yellow"/>
              </w:rPr>
            </w:pPr>
            <w:r w:rsidRPr="00CB59AD">
              <w:rPr>
                <w:rFonts w:asciiTheme="minorHAnsi" w:hAnsiTheme="minorHAnsi" w:cstheme="minorBidi"/>
              </w:rPr>
              <w:t>Remind members of the Guild’s code of Conduct</w:t>
            </w:r>
          </w:p>
        </w:tc>
        <w:tc>
          <w:tcPr>
            <w:tcW w:w="577" w:type="pct"/>
            <w:shd w:val="clear" w:color="auto" w:fill="C0D842"/>
          </w:tcPr>
          <w:p w14:paraId="5FBC1CC4" w14:textId="77777777" w:rsidR="00AB47D2" w:rsidRPr="00E2261F" w:rsidRDefault="00AB47D2" w:rsidP="00BC5085">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AB47D2" w:rsidRPr="00E2261F" w14:paraId="29115476" w14:textId="77777777" w:rsidTr="00BC5085">
        <w:trPr>
          <w:trHeight w:val="1833"/>
        </w:trPr>
        <w:tc>
          <w:tcPr>
            <w:tcW w:w="737" w:type="pct"/>
            <w:shd w:val="clear" w:color="auto" w:fill="C0D842"/>
          </w:tcPr>
          <w:p w14:paraId="2D4D47C4" w14:textId="78AAFE84" w:rsidR="00AB47D2" w:rsidRPr="00D606E0" w:rsidRDefault="00AB47D2" w:rsidP="00BC5085">
            <w:pPr>
              <w:spacing w:after="160" w:line="259" w:lineRule="auto"/>
              <w:rPr>
                <w:rFonts w:ascii="Calibri" w:hAnsi="Calibri" w:cs="Calibri"/>
                <w:bCs/>
              </w:rPr>
            </w:pPr>
            <w:r>
              <w:rPr>
                <w:rFonts w:ascii="Calibri" w:hAnsi="Calibri" w:cs="Calibri"/>
                <w:bCs/>
              </w:rPr>
              <w:lastRenderedPageBreak/>
              <w:t xml:space="preserve">Alcohol / Drugs </w:t>
            </w:r>
          </w:p>
          <w:p w14:paraId="08C6E6C0" w14:textId="77777777" w:rsidR="00AB47D2" w:rsidRDefault="00AB47D2" w:rsidP="00BC5085">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18EFE3C" w14:textId="77777777" w:rsidR="00AB47D2" w:rsidRPr="00AD4045" w:rsidRDefault="00AB47D2" w:rsidP="00BC5085">
            <w:pPr>
              <w:pStyle w:val="NormalWeb"/>
              <w:rPr>
                <w:rFonts w:ascii="Calibri" w:hAnsi="Calibri" w:cs="Calibri"/>
              </w:rPr>
            </w:pPr>
            <w:r w:rsidRPr="00AD4045">
              <w:rPr>
                <w:rFonts w:ascii="Calibri" w:hAnsi="Calibri" w:cs="Calibri"/>
              </w:rPr>
              <w:t>Excessive alcohol consumption can lead to accidents, poor decision-making, vulnerability to harm, and potential medical or legal emergencies.</w:t>
            </w:r>
          </w:p>
          <w:p w14:paraId="75BC1D42" w14:textId="77777777" w:rsidR="00AB47D2" w:rsidRPr="00E2261F" w:rsidRDefault="00AB47D2" w:rsidP="00BC5085">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4CBB6888" w14:textId="77777777" w:rsidR="00AB47D2" w:rsidRDefault="00AB47D2" w:rsidP="00BC5085">
            <w:pPr>
              <w:spacing w:after="160" w:line="259" w:lineRule="auto"/>
              <w:rPr>
                <w:rFonts w:asciiTheme="minorHAnsi" w:eastAsiaTheme="minorEastAsia" w:hAnsiTheme="minorHAnsi" w:cstheme="minorBidi"/>
                <w:i/>
                <w:iCs/>
              </w:rPr>
            </w:pPr>
          </w:p>
          <w:p w14:paraId="4CA6177A" w14:textId="77777777" w:rsidR="00AB47D2" w:rsidRPr="00EC3A35" w:rsidRDefault="00AB47D2" w:rsidP="00BC5085">
            <w:pPr>
              <w:rPr>
                <w:rFonts w:asciiTheme="minorHAnsi" w:eastAsiaTheme="minorEastAsia" w:hAnsiTheme="minorHAnsi" w:cstheme="minorBidi"/>
                <w:sz w:val="18"/>
                <w:szCs w:val="18"/>
              </w:rPr>
            </w:pPr>
          </w:p>
          <w:p w14:paraId="1ADF76A5" w14:textId="77777777" w:rsidR="00AB47D2" w:rsidRPr="00EC3A35" w:rsidRDefault="00AB47D2" w:rsidP="00BC5085">
            <w:pPr>
              <w:rPr>
                <w:rFonts w:asciiTheme="minorHAnsi" w:eastAsiaTheme="minorEastAsia" w:hAnsiTheme="minorHAnsi" w:cstheme="minorBidi"/>
                <w:sz w:val="18"/>
                <w:szCs w:val="18"/>
              </w:rPr>
            </w:pPr>
          </w:p>
          <w:p w14:paraId="09D74AD2" w14:textId="77777777" w:rsidR="00AB47D2" w:rsidRPr="00EC3A35" w:rsidRDefault="00AB47D2" w:rsidP="00BC5085">
            <w:pPr>
              <w:rPr>
                <w:rFonts w:asciiTheme="minorHAnsi" w:eastAsiaTheme="minorEastAsia" w:hAnsiTheme="minorHAnsi" w:cstheme="minorBidi"/>
                <w:sz w:val="18"/>
                <w:szCs w:val="18"/>
              </w:rPr>
            </w:pPr>
          </w:p>
          <w:p w14:paraId="235E1A94" w14:textId="77777777" w:rsidR="00AB47D2" w:rsidRPr="00EC3A35" w:rsidRDefault="00AB47D2" w:rsidP="00BC5085">
            <w:pPr>
              <w:rPr>
                <w:rFonts w:asciiTheme="minorHAnsi" w:eastAsiaTheme="minorEastAsia" w:hAnsiTheme="minorHAnsi" w:cstheme="minorBidi"/>
                <w:sz w:val="18"/>
                <w:szCs w:val="18"/>
              </w:rPr>
            </w:pPr>
          </w:p>
          <w:p w14:paraId="5394026B"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C2E73C2" w14:textId="174F2D92" w:rsidR="00AB47D2" w:rsidRPr="00E2261F" w:rsidRDefault="00AB47D2" w:rsidP="00BC508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D1BCB11" w14:textId="77777777" w:rsidR="00AB47D2" w:rsidRDefault="00AB47D2" w:rsidP="00BC5085">
            <w:pPr>
              <w:spacing w:after="160" w:line="259" w:lineRule="auto"/>
              <w:rPr>
                <w:rFonts w:ascii="Calibri" w:hAnsi="Calibri" w:cs="Calibri"/>
                <w:bCs/>
              </w:rPr>
            </w:pPr>
            <w:r>
              <w:rPr>
                <w:rFonts w:ascii="Calibri" w:hAnsi="Calibri" w:cs="Calibri"/>
                <w:bCs/>
              </w:rPr>
              <w:t>Anyone found to be too drunk or taking drugs will be removed from the event.</w:t>
            </w:r>
          </w:p>
          <w:p w14:paraId="5B9803E6" w14:textId="77777777" w:rsidR="00AB47D2" w:rsidRDefault="00AB47D2" w:rsidP="00BC5085">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71DA7128" w14:textId="77777777" w:rsidR="00983521" w:rsidRPr="00983521" w:rsidRDefault="00983521" w:rsidP="00983521">
            <w:pPr>
              <w:spacing w:after="160" w:line="259" w:lineRule="auto"/>
              <w:rPr>
                <w:rFonts w:asciiTheme="minorHAnsi" w:hAnsiTheme="minorHAnsi" w:cstheme="minorBidi"/>
              </w:rPr>
            </w:pPr>
            <w:r w:rsidRPr="00983521">
              <w:rPr>
                <w:rFonts w:asciiTheme="minorHAnsi" w:hAnsiTheme="minorHAnsi" w:cstheme="minorBidi"/>
              </w:rPr>
              <w:t>Committee to ensure anyone intoxicated gets home safely</w:t>
            </w:r>
          </w:p>
          <w:p w14:paraId="3E4A331A" w14:textId="64340D3B" w:rsidR="00983521"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Theme="minorHAnsi" w:hAnsiTheme="minorHAnsi" w:cstheme="minorBidi"/>
              </w:rPr>
              <w:t>At least 1 sober member to be present at the event</w:t>
            </w:r>
          </w:p>
        </w:tc>
        <w:tc>
          <w:tcPr>
            <w:tcW w:w="577" w:type="pct"/>
            <w:shd w:val="clear" w:color="auto" w:fill="C0D842"/>
          </w:tcPr>
          <w:p w14:paraId="3F9743D0" w14:textId="77777777" w:rsidR="00AB47D2" w:rsidRPr="00E2261F" w:rsidRDefault="00AB47D2" w:rsidP="00BC5085">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AB47D2" w:rsidRPr="00E2261F" w14:paraId="70EF4870" w14:textId="77777777" w:rsidTr="00BC5085">
        <w:trPr>
          <w:trHeight w:val="3740"/>
        </w:trPr>
        <w:tc>
          <w:tcPr>
            <w:tcW w:w="737" w:type="pct"/>
            <w:shd w:val="clear" w:color="auto" w:fill="C0D842"/>
          </w:tcPr>
          <w:p w14:paraId="18E1FACD" w14:textId="52F30F5A" w:rsidR="00AB47D2" w:rsidRPr="00D24082" w:rsidRDefault="00AB47D2" w:rsidP="00BC5085">
            <w:pPr>
              <w:spacing w:after="160" w:line="259" w:lineRule="auto"/>
              <w:rPr>
                <w:rFonts w:ascii="Calibri" w:hAnsi="Calibri" w:cs="Calibri"/>
                <w:bCs/>
              </w:rPr>
            </w:pPr>
            <w:r>
              <w:rPr>
                <w:rFonts w:ascii="Calibri" w:hAnsi="Calibri" w:cs="Calibri"/>
                <w:bCs/>
              </w:rPr>
              <w:t xml:space="preserve">Fire. </w:t>
            </w:r>
          </w:p>
          <w:p w14:paraId="305F4C56" w14:textId="77777777" w:rsidR="00AB47D2" w:rsidRDefault="00AB47D2" w:rsidP="00BC5085">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3004C1E" w14:textId="77777777" w:rsidR="00AB47D2" w:rsidRPr="00E2261F" w:rsidRDefault="00AB47D2" w:rsidP="00BC5085">
            <w:pPr>
              <w:tabs>
                <w:tab w:val="left" w:pos="1206"/>
              </w:tabs>
              <w:rPr>
                <w:rFonts w:asciiTheme="minorHAnsi" w:eastAsiaTheme="minorEastAsia" w:hAnsiTheme="minorHAnsi" w:cstheme="minorBidi"/>
                <w:sz w:val="18"/>
                <w:szCs w:val="18"/>
                <w:highlight w:val="yellow"/>
              </w:rPr>
            </w:pPr>
            <w:r w:rsidRPr="00AD4045">
              <w:rPr>
                <w:rFonts w:ascii="Calibri" w:hAnsi="Calibri" w:cs="Calibri"/>
              </w:rPr>
              <w:t>Fire in the venue could cause burns, smoke inhalation, or panic-related injuries during evacuation.</w:t>
            </w:r>
          </w:p>
        </w:tc>
        <w:tc>
          <w:tcPr>
            <w:tcW w:w="482" w:type="pct"/>
            <w:shd w:val="clear" w:color="auto" w:fill="C0D842"/>
          </w:tcPr>
          <w:p w14:paraId="4D7502AC" w14:textId="77777777" w:rsidR="00AB47D2" w:rsidRDefault="00AB47D2" w:rsidP="00BC5085">
            <w:pPr>
              <w:spacing w:after="160" w:line="259" w:lineRule="auto"/>
              <w:rPr>
                <w:rFonts w:asciiTheme="minorHAnsi" w:eastAsiaTheme="minorEastAsia" w:hAnsiTheme="minorHAnsi" w:cstheme="minorBidi"/>
                <w:i/>
                <w:iCs/>
                <w:sz w:val="18"/>
                <w:szCs w:val="18"/>
              </w:rPr>
            </w:pPr>
          </w:p>
          <w:p w14:paraId="1CF47048" w14:textId="77777777" w:rsidR="00AB47D2" w:rsidRPr="00EC3A35" w:rsidRDefault="00AB47D2" w:rsidP="00BC5085">
            <w:pPr>
              <w:rPr>
                <w:rFonts w:asciiTheme="minorHAnsi" w:eastAsiaTheme="minorEastAsia" w:hAnsiTheme="minorHAnsi" w:cstheme="minorBidi"/>
                <w:sz w:val="18"/>
                <w:szCs w:val="18"/>
              </w:rPr>
            </w:pPr>
          </w:p>
          <w:p w14:paraId="68842DEE" w14:textId="77777777" w:rsidR="00AB47D2" w:rsidRPr="00EC3A35" w:rsidRDefault="00AB47D2" w:rsidP="00BC5085">
            <w:pPr>
              <w:rPr>
                <w:rFonts w:asciiTheme="minorHAnsi" w:eastAsiaTheme="minorEastAsia" w:hAnsiTheme="minorHAnsi" w:cstheme="minorBidi"/>
                <w:sz w:val="18"/>
                <w:szCs w:val="18"/>
              </w:rPr>
            </w:pPr>
          </w:p>
          <w:p w14:paraId="31E2F102" w14:textId="77777777" w:rsidR="00AB47D2" w:rsidRPr="00EC3A35" w:rsidRDefault="00AB47D2" w:rsidP="00BC5085">
            <w:pPr>
              <w:rPr>
                <w:rFonts w:asciiTheme="minorHAnsi" w:eastAsiaTheme="minorEastAsia" w:hAnsiTheme="minorHAnsi" w:cstheme="minorBidi"/>
                <w:sz w:val="18"/>
                <w:szCs w:val="18"/>
              </w:rPr>
            </w:pPr>
          </w:p>
          <w:p w14:paraId="6A44A2A1" w14:textId="77777777" w:rsidR="00AB47D2" w:rsidRPr="00EC3A35" w:rsidRDefault="00AB47D2" w:rsidP="00BC5085">
            <w:pPr>
              <w:rPr>
                <w:rFonts w:asciiTheme="minorHAnsi" w:eastAsiaTheme="minorEastAsia" w:hAnsiTheme="minorHAnsi" w:cstheme="minorBidi"/>
                <w:sz w:val="18"/>
                <w:szCs w:val="18"/>
              </w:rPr>
            </w:pPr>
          </w:p>
          <w:p w14:paraId="661FF093" w14:textId="77777777" w:rsidR="00AB47D2" w:rsidRPr="00EC3A35" w:rsidRDefault="00AB47D2" w:rsidP="00BC5085">
            <w:pPr>
              <w:rPr>
                <w:rFonts w:asciiTheme="minorHAnsi" w:eastAsiaTheme="minorEastAsia" w:hAnsiTheme="minorHAnsi" w:cstheme="minorBidi"/>
                <w:sz w:val="18"/>
                <w:szCs w:val="18"/>
              </w:rPr>
            </w:pPr>
          </w:p>
          <w:p w14:paraId="725D1B6E" w14:textId="77777777" w:rsidR="00AB47D2" w:rsidRDefault="00AB47D2" w:rsidP="00BC5085">
            <w:pPr>
              <w:rPr>
                <w:rFonts w:asciiTheme="minorHAnsi" w:eastAsiaTheme="minorEastAsia" w:hAnsiTheme="minorHAnsi" w:cstheme="minorBidi"/>
                <w:i/>
                <w:iCs/>
                <w:sz w:val="18"/>
                <w:szCs w:val="18"/>
              </w:rPr>
            </w:pPr>
          </w:p>
          <w:p w14:paraId="6C740B69" w14:textId="77777777" w:rsidR="005344F8" w:rsidRPr="00CB59AD" w:rsidRDefault="005344F8" w:rsidP="005344F8">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8F2379B" w14:textId="159767C1" w:rsidR="00AB47D2" w:rsidRPr="00E2261F" w:rsidRDefault="00AB47D2" w:rsidP="00BC508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53C742D0"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Fire exits and routes will be made clearly visible by the venue, and known by committee</w:t>
            </w:r>
          </w:p>
          <w:p w14:paraId="1E5AF5D0"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261B9D77" w14:textId="2294F4A5" w:rsidR="00AB47D2"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Calibri" w:hAnsi="Calibri" w:cs="Calibri"/>
                <w:bCs/>
              </w:rPr>
              <w:t>Do not block fire exits</w:t>
            </w:r>
          </w:p>
        </w:tc>
        <w:tc>
          <w:tcPr>
            <w:tcW w:w="577" w:type="pct"/>
            <w:shd w:val="clear" w:color="auto" w:fill="C0D842"/>
          </w:tcPr>
          <w:p w14:paraId="0C749E73" w14:textId="77777777" w:rsidR="00AB47D2" w:rsidRPr="00E2261F" w:rsidRDefault="00AB47D2" w:rsidP="00BC5085">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AB47D2" w:rsidRPr="00E2261F" w14:paraId="2633762B" w14:textId="77777777" w:rsidTr="00BC5085">
        <w:trPr>
          <w:trHeight w:val="2542"/>
        </w:trPr>
        <w:tc>
          <w:tcPr>
            <w:tcW w:w="737" w:type="pct"/>
            <w:shd w:val="clear" w:color="auto" w:fill="C0D842"/>
          </w:tcPr>
          <w:p w14:paraId="26BAE667" w14:textId="53955F43" w:rsidR="00AB47D2" w:rsidRDefault="00AB47D2" w:rsidP="00BC5085">
            <w:pPr>
              <w:spacing w:after="160" w:line="259" w:lineRule="auto"/>
              <w:rPr>
                <w:rFonts w:ascii="Calibri" w:hAnsi="Calibri" w:cs="Calibri"/>
                <w:bCs/>
              </w:rPr>
            </w:pPr>
            <w:r>
              <w:rPr>
                <w:rFonts w:ascii="Calibri" w:hAnsi="Calibri" w:cs="Calibri"/>
                <w:bCs/>
              </w:rPr>
              <w:lastRenderedPageBreak/>
              <w:t xml:space="preserve">Lasers / Strobes. </w:t>
            </w:r>
          </w:p>
          <w:p w14:paraId="6B25BEAE" w14:textId="77777777" w:rsidR="00AB47D2" w:rsidRDefault="00AB47D2" w:rsidP="00BC5085">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210FB12" w14:textId="77777777" w:rsidR="00AB47D2" w:rsidRPr="00E2261F" w:rsidRDefault="00AB47D2" w:rsidP="00BC5085">
            <w:pPr>
              <w:tabs>
                <w:tab w:val="left" w:pos="1206"/>
              </w:tabs>
              <w:rPr>
                <w:rFonts w:asciiTheme="minorHAnsi" w:eastAsiaTheme="minorEastAsia" w:hAnsiTheme="minorHAnsi" w:cstheme="minorBidi"/>
                <w:sz w:val="18"/>
                <w:szCs w:val="18"/>
                <w:highlight w:val="yellow"/>
              </w:rPr>
            </w:pPr>
            <w:r w:rsidRPr="00AD4045">
              <w:rPr>
                <w:rFonts w:ascii="Calibri" w:hAnsi="Calibri" w:cs="Calibri"/>
              </w:rPr>
              <w:t>Exposure to strobe lighting – may trigger seizures in individuals with photosensitive epilepsy or cause disorientation.</w:t>
            </w:r>
          </w:p>
        </w:tc>
        <w:tc>
          <w:tcPr>
            <w:tcW w:w="482" w:type="pct"/>
            <w:shd w:val="clear" w:color="auto" w:fill="C0D842"/>
          </w:tcPr>
          <w:p w14:paraId="007C9D90" w14:textId="77777777" w:rsidR="00AB47D2" w:rsidRDefault="00AB47D2" w:rsidP="00BC5085">
            <w:pPr>
              <w:spacing w:after="160" w:line="259" w:lineRule="auto"/>
              <w:rPr>
                <w:rFonts w:asciiTheme="minorHAnsi" w:eastAsiaTheme="minorEastAsia" w:hAnsiTheme="minorHAnsi" w:cstheme="minorBidi"/>
                <w:i/>
                <w:iCs/>
                <w:sz w:val="18"/>
                <w:szCs w:val="18"/>
              </w:rPr>
            </w:pPr>
          </w:p>
          <w:p w14:paraId="47B53D62" w14:textId="77777777" w:rsidR="00AB47D2" w:rsidRPr="00EC3A35" w:rsidRDefault="00AB47D2" w:rsidP="00BC5085">
            <w:pPr>
              <w:rPr>
                <w:rFonts w:asciiTheme="minorHAnsi" w:eastAsiaTheme="minorEastAsia" w:hAnsiTheme="minorHAnsi" w:cstheme="minorBidi"/>
                <w:sz w:val="18"/>
                <w:szCs w:val="18"/>
              </w:rPr>
            </w:pPr>
          </w:p>
          <w:p w14:paraId="0F00A88E" w14:textId="77777777" w:rsidR="00AB47D2" w:rsidRPr="00EC3A35" w:rsidRDefault="00AB47D2" w:rsidP="00BC5085">
            <w:pPr>
              <w:rPr>
                <w:rFonts w:asciiTheme="minorHAnsi" w:eastAsiaTheme="minorEastAsia" w:hAnsiTheme="minorHAnsi" w:cstheme="minorBidi"/>
                <w:sz w:val="18"/>
                <w:szCs w:val="18"/>
              </w:rPr>
            </w:pPr>
          </w:p>
          <w:p w14:paraId="274F0742" w14:textId="77777777" w:rsidR="00AB47D2" w:rsidRPr="00EC3A35" w:rsidRDefault="00AB47D2" w:rsidP="00BC5085">
            <w:pPr>
              <w:rPr>
                <w:rFonts w:asciiTheme="minorHAnsi" w:eastAsiaTheme="minorEastAsia" w:hAnsiTheme="minorHAnsi" w:cstheme="minorBidi"/>
                <w:sz w:val="18"/>
                <w:szCs w:val="18"/>
              </w:rPr>
            </w:pPr>
          </w:p>
          <w:p w14:paraId="1DD6473F" w14:textId="77777777" w:rsidR="00AB47D2" w:rsidRPr="00EC3A35" w:rsidRDefault="00AB47D2" w:rsidP="00BC5085">
            <w:pPr>
              <w:rPr>
                <w:rFonts w:asciiTheme="minorHAnsi" w:eastAsiaTheme="minorEastAsia" w:hAnsiTheme="minorHAnsi" w:cstheme="minorBidi"/>
                <w:sz w:val="18"/>
                <w:szCs w:val="18"/>
              </w:rPr>
            </w:pPr>
          </w:p>
          <w:p w14:paraId="4077EE50" w14:textId="77777777" w:rsidR="00AB47D2" w:rsidRPr="00EC3A35" w:rsidRDefault="00AB47D2" w:rsidP="00BC5085">
            <w:pPr>
              <w:rPr>
                <w:rFonts w:asciiTheme="minorHAnsi" w:eastAsiaTheme="minorEastAsia" w:hAnsiTheme="minorHAnsi" w:cstheme="minorBidi"/>
                <w:sz w:val="18"/>
                <w:szCs w:val="18"/>
              </w:rPr>
            </w:pPr>
          </w:p>
          <w:p w14:paraId="53FE5644" w14:textId="77777777" w:rsidR="00AB47D2" w:rsidRDefault="00AB47D2" w:rsidP="00BC5085">
            <w:pPr>
              <w:rPr>
                <w:rFonts w:asciiTheme="minorHAnsi" w:eastAsiaTheme="minorEastAsia" w:hAnsiTheme="minorHAnsi" w:cstheme="minorBidi"/>
                <w:i/>
                <w:iCs/>
                <w:sz w:val="18"/>
                <w:szCs w:val="18"/>
              </w:rPr>
            </w:pPr>
          </w:p>
          <w:p w14:paraId="514E3DC3"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F405B6C" w14:textId="758A2F87" w:rsidR="00AB47D2" w:rsidRPr="00E2261F" w:rsidRDefault="00AB47D2" w:rsidP="00BC508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3002D94" w14:textId="77777777" w:rsidR="00AB47D2" w:rsidRDefault="00AB47D2" w:rsidP="00BC5085">
            <w:pPr>
              <w:spacing w:after="160" w:line="259" w:lineRule="auto"/>
              <w:rPr>
                <w:rFonts w:ascii="Calibri" w:hAnsi="Calibri" w:cs="Calibri"/>
                <w:bCs/>
              </w:rPr>
            </w:pPr>
            <w:r>
              <w:rPr>
                <w:rFonts w:ascii="Calibri" w:hAnsi="Calibri" w:cs="Calibri"/>
                <w:bCs/>
              </w:rPr>
              <w:t xml:space="preserve">We will communicate to attendees that there may be strobe lights with the music that is playing. </w:t>
            </w:r>
          </w:p>
          <w:p w14:paraId="78E15D74" w14:textId="77777777" w:rsidR="00AB47D2" w:rsidRPr="00E2261F" w:rsidRDefault="00AB47D2" w:rsidP="00BC5085">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also work with the venue to make sure where possible strobe lights are not present if anyone is at risk from them.</w:t>
            </w:r>
          </w:p>
        </w:tc>
        <w:tc>
          <w:tcPr>
            <w:tcW w:w="577" w:type="pct"/>
            <w:shd w:val="clear" w:color="auto" w:fill="C0D842"/>
          </w:tcPr>
          <w:p w14:paraId="78CB3169" w14:textId="77777777" w:rsidR="00AB47D2" w:rsidRPr="00E2261F" w:rsidRDefault="00AB47D2" w:rsidP="00BC5085">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 xml:space="preserve">Committee </w:t>
            </w:r>
          </w:p>
        </w:tc>
      </w:tr>
      <w:tr w:rsidR="00AB47D2" w:rsidRPr="00EC3A35" w14:paraId="3093BC5D" w14:textId="77777777" w:rsidTr="00BC5085">
        <w:trPr>
          <w:trHeight w:val="3959"/>
        </w:trPr>
        <w:tc>
          <w:tcPr>
            <w:tcW w:w="737" w:type="pct"/>
            <w:shd w:val="clear" w:color="auto" w:fill="C0D842"/>
          </w:tcPr>
          <w:p w14:paraId="1F490E30" w14:textId="2474781D" w:rsidR="00AB47D2" w:rsidRPr="00C33DB7" w:rsidRDefault="00AB47D2" w:rsidP="00BC5085">
            <w:pPr>
              <w:spacing w:after="160" w:line="259" w:lineRule="auto"/>
              <w:rPr>
                <w:rFonts w:ascii="Calibri" w:hAnsi="Calibri" w:cs="Calibri"/>
                <w:bCs/>
              </w:rPr>
            </w:pPr>
            <w:r>
              <w:rPr>
                <w:rFonts w:ascii="Calibri" w:hAnsi="Calibri" w:cs="Calibri"/>
                <w:bCs/>
              </w:rPr>
              <w:t xml:space="preserve">Crowds / Large gatherings. </w:t>
            </w:r>
          </w:p>
          <w:p w14:paraId="50B2149D" w14:textId="77777777" w:rsidR="00AB47D2" w:rsidRDefault="00AB47D2" w:rsidP="00BC5085">
            <w:pPr>
              <w:spacing w:after="160" w:line="259" w:lineRule="auto"/>
              <w:rPr>
                <w:rFonts w:ascii="Calibri" w:hAnsi="Calibri" w:cs="Calibri"/>
                <w:bCs/>
              </w:rPr>
            </w:pPr>
          </w:p>
        </w:tc>
        <w:tc>
          <w:tcPr>
            <w:tcW w:w="1798" w:type="pct"/>
            <w:shd w:val="clear" w:color="auto" w:fill="C0D842"/>
          </w:tcPr>
          <w:p w14:paraId="5ACDA852" w14:textId="77777777" w:rsidR="00AB47D2" w:rsidRPr="00AD4045" w:rsidRDefault="00AB47D2" w:rsidP="00BC5085">
            <w:pPr>
              <w:pStyle w:val="NormalWeb"/>
              <w:rPr>
                <w:rStyle w:val="Strong"/>
                <w:rFonts w:ascii="Calibri" w:hAnsi="Calibri" w:cs="Calibri"/>
                <w:b w:val="0"/>
                <w:bCs w:val="0"/>
              </w:rPr>
            </w:pPr>
            <w:r w:rsidRPr="00AD4045">
              <w:rPr>
                <w:rStyle w:val="Strong"/>
                <w:rFonts w:ascii="Calibri" w:hAnsi="Calibri" w:cs="Calibri"/>
                <w:b w:val="0"/>
                <w:bCs w:val="0"/>
              </w:rPr>
              <w:t>Overcrowding may lead to pushing or tripping, causing minor injuries.</w:t>
            </w:r>
          </w:p>
          <w:p w14:paraId="1EBF311A" w14:textId="77777777" w:rsidR="00AB47D2" w:rsidRPr="00AD4045" w:rsidRDefault="00AB47D2" w:rsidP="00BC5085">
            <w:pPr>
              <w:pStyle w:val="NormalWeb"/>
              <w:rPr>
                <w:rFonts w:ascii="Calibri" w:hAnsi="Calibri" w:cs="Calibri"/>
              </w:rPr>
            </w:pPr>
            <w:r w:rsidRPr="00AD4045">
              <w:rPr>
                <w:rStyle w:val="Strong"/>
                <w:rFonts w:ascii="Calibri" w:hAnsi="Calibri" w:cs="Calibri"/>
                <w:b w:val="0"/>
                <w:bCs w:val="0"/>
              </w:rPr>
              <w:t>Difficulty exiting quickly in an emergency could result in panic or crush injuries.</w:t>
            </w:r>
          </w:p>
          <w:p w14:paraId="27CB67B9" w14:textId="77777777" w:rsidR="00AB47D2" w:rsidRPr="00AD4045" w:rsidRDefault="00AB47D2" w:rsidP="00BC5085">
            <w:pPr>
              <w:pStyle w:val="NormalWeb"/>
              <w:rPr>
                <w:rFonts w:ascii="Calibri" w:hAnsi="Calibri" w:cs="Calibri"/>
              </w:rPr>
            </w:pPr>
            <w:r w:rsidRPr="00AD4045">
              <w:rPr>
                <w:rStyle w:val="Strong"/>
                <w:rFonts w:ascii="Calibri" w:hAnsi="Calibri" w:cs="Calibri"/>
                <w:b w:val="0"/>
                <w:bCs w:val="0"/>
              </w:rPr>
              <w:t>Increased risk of confrontation or anti-social behaviour in busy venues.</w:t>
            </w:r>
          </w:p>
          <w:p w14:paraId="4156DD4D" w14:textId="77777777" w:rsidR="00AB47D2" w:rsidRPr="00AD4045" w:rsidRDefault="00AB47D2" w:rsidP="00BC5085">
            <w:pPr>
              <w:pStyle w:val="NormalWeb"/>
              <w:rPr>
                <w:rFonts w:ascii="Calibri" w:hAnsi="Calibri" w:cs="Calibri"/>
              </w:rPr>
            </w:pPr>
            <w:r w:rsidRPr="00AD4045">
              <w:rPr>
                <w:rStyle w:val="Strong"/>
                <w:rFonts w:ascii="Calibri" w:hAnsi="Calibri" w:cs="Calibri"/>
                <w:b w:val="0"/>
                <w:bCs w:val="0"/>
              </w:rPr>
              <w:t>Personal belongings may be lost or stolen in large crowds.</w:t>
            </w:r>
          </w:p>
          <w:p w14:paraId="3C74BC8C" w14:textId="77777777" w:rsidR="00AB47D2" w:rsidRPr="00AD4045" w:rsidRDefault="00AB47D2" w:rsidP="00BC5085">
            <w:pPr>
              <w:pStyle w:val="NormalWeb"/>
              <w:rPr>
                <w:rFonts w:ascii="Calibri" w:hAnsi="Calibri" w:cs="Calibri"/>
              </w:rPr>
            </w:pPr>
            <w:r w:rsidRPr="00AD4045">
              <w:rPr>
                <w:rStyle w:val="Strong"/>
                <w:rFonts w:ascii="Calibri" w:hAnsi="Calibri" w:cs="Calibri"/>
                <w:b w:val="0"/>
                <w:bCs w:val="0"/>
              </w:rPr>
              <w:t>Noise levels in crowded spaces may cause discomfort or stress.</w:t>
            </w:r>
          </w:p>
          <w:p w14:paraId="65721E13" w14:textId="77777777" w:rsidR="00AB47D2" w:rsidRPr="00AD4045" w:rsidRDefault="00AB47D2" w:rsidP="00BC5085">
            <w:pPr>
              <w:tabs>
                <w:tab w:val="left" w:pos="1206"/>
              </w:tabs>
              <w:rPr>
                <w:rFonts w:ascii="Calibri" w:hAnsi="Calibri" w:cs="Calibri"/>
              </w:rPr>
            </w:pPr>
          </w:p>
        </w:tc>
        <w:tc>
          <w:tcPr>
            <w:tcW w:w="482" w:type="pct"/>
            <w:shd w:val="clear" w:color="auto" w:fill="C0D842"/>
          </w:tcPr>
          <w:p w14:paraId="65F8A939" w14:textId="77777777" w:rsidR="00AB47D2" w:rsidRDefault="00AB47D2" w:rsidP="00BC5085">
            <w:pPr>
              <w:spacing w:after="160" w:line="259" w:lineRule="auto"/>
              <w:rPr>
                <w:rFonts w:asciiTheme="minorHAnsi" w:eastAsiaTheme="minorEastAsia" w:hAnsiTheme="minorHAnsi" w:cstheme="minorBidi"/>
                <w:i/>
                <w:iCs/>
                <w:sz w:val="18"/>
                <w:szCs w:val="18"/>
              </w:rPr>
            </w:pPr>
          </w:p>
          <w:p w14:paraId="0F80E63F" w14:textId="77777777" w:rsidR="00AB47D2" w:rsidRPr="002A7CA2" w:rsidRDefault="00AB47D2" w:rsidP="00BC5085">
            <w:pPr>
              <w:rPr>
                <w:rFonts w:asciiTheme="minorHAnsi" w:eastAsiaTheme="minorEastAsia" w:hAnsiTheme="minorHAnsi" w:cstheme="minorBidi"/>
                <w:sz w:val="18"/>
                <w:szCs w:val="18"/>
              </w:rPr>
            </w:pPr>
          </w:p>
          <w:p w14:paraId="5F0DBFFF" w14:textId="77777777" w:rsidR="00AB47D2" w:rsidRPr="002A7CA2" w:rsidRDefault="00AB47D2" w:rsidP="00BC5085">
            <w:pPr>
              <w:rPr>
                <w:rFonts w:asciiTheme="minorHAnsi" w:eastAsiaTheme="minorEastAsia" w:hAnsiTheme="minorHAnsi" w:cstheme="minorBidi"/>
                <w:sz w:val="18"/>
                <w:szCs w:val="18"/>
              </w:rPr>
            </w:pPr>
          </w:p>
          <w:p w14:paraId="2D8B93EC" w14:textId="77777777" w:rsidR="00AB47D2" w:rsidRPr="002A7CA2" w:rsidRDefault="00AB47D2" w:rsidP="00BC5085">
            <w:pPr>
              <w:rPr>
                <w:rFonts w:asciiTheme="minorHAnsi" w:eastAsiaTheme="minorEastAsia" w:hAnsiTheme="minorHAnsi" w:cstheme="minorBidi"/>
                <w:sz w:val="18"/>
                <w:szCs w:val="18"/>
              </w:rPr>
            </w:pPr>
          </w:p>
          <w:p w14:paraId="5EB688FE" w14:textId="77777777" w:rsidR="00AB47D2" w:rsidRPr="002A7CA2" w:rsidRDefault="00AB47D2" w:rsidP="00BC5085">
            <w:pPr>
              <w:rPr>
                <w:rFonts w:asciiTheme="minorHAnsi" w:eastAsiaTheme="minorEastAsia" w:hAnsiTheme="minorHAnsi" w:cstheme="minorBidi"/>
                <w:sz w:val="18"/>
                <w:szCs w:val="18"/>
              </w:rPr>
            </w:pPr>
          </w:p>
          <w:p w14:paraId="1BB26453" w14:textId="77777777" w:rsidR="00AB47D2" w:rsidRPr="002A7CA2" w:rsidRDefault="00AB47D2" w:rsidP="00BC5085">
            <w:pPr>
              <w:rPr>
                <w:rFonts w:asciiTheme="minorHAnsi" w:eastAsiaTheme="minorEastAsia" w:hAnsiTheme="minorHAnsi" w:cstheme="minorBidi"/>
                <w:sz w:val="18"/>
                <w:szCs w:val="18"/>
              </w:rPr>
            </w:pPr>
          </w:p>
          <w:p w14:paraId="25BF74C8" w14:textId="77777777" w:rsidR="00AB47D2" w:rsidRPr="002A7CA2" w:rsidRDefault="00AB47D2" w:rsidP="00BC5085">
            <w:pPr>
              <w:rPr>
                <w:rFonts w:asciiTheme="minorHAnsi" w:eastAsiaTheme="minorEastAsia" w:hAnsiTheme="minorHAnsi" w:cstheme="minorBidi"/>
                <w:sz w:val="18"/>
                <w:szCs w:val="18"/>
              </w:rPr>
            </w:pPr>
          </w:p>
          <w:p w14:paraId="3CEFF213" w14:textId="77777777" w:rsidR="00AB47D2" w:rsidRPr="002A7CA2" w:rsidRDefault="00AB47D2" w:rsidP="00BC5085">
            <w:pPr>
              <w:rPr>
                <w:rFonts w:asciiTheme="minorHAnsi" w:eastAsiaTheme="minorEastAsia" w:hAnsiTheme="minorHAnsi" w:cstheme="minorBidi"/>
                <w:sz w:val="18"/>
                <w:szCs w:val="18"/>
              </w:rPr>
            </w:pPr>
          </w:p>
          <w:p w14:paraId="5C269F70" w14:textId="77777777" w:rsidR="00AB47D2" w:rsidRPr="002A7CA2" w:rsidRDefault="00AB47D2" w:rsidP="00BC5085">
            <w:pPr>
              <w:rPr>
                <w:rFonts w:asciiTheme="minorHAnsi" w:eastAsiaTheme="minorEastAsia" w:hAnsiTheme="minorHAnsi" w:cstheme="minorBidi"/>
                <w:sz w:val="18"/>
                <w:szCs w:val="18"/>
              </w:rPr>
            </w:pPr>
          </w:p>
          <w:p w14:paraId="50BF720A" w14:textId="77777777" w:rsidR="00AB47D2" w:rsidRDefault="00AB47D2" w:rsidP="00BC5085">
            <w:pPr>
              <w:rPr>
                <w:rFonts w:asciiTheme="minorHAnsi" w:eastAsiaTheme="minorEastAsia" w:hAnsiTheme="minorHAnsi" w:cstheme="minorBidi"/>
                <w:i/>
                <w:iCs/>
                <w:sz w:val="18"/>
                <w:szCs w:val="18"/>
              </w:rPr>
            </w:pPr>
          </w:p>
          <w:p w14:paraId="05FF2F85"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B86C81E" w14:textId="245FB067" w:rsidR="00AB47D2" w:rsidRPr="002A7CA2" w:rsidRDefault="00AB47D2" w:rsidP="00BC5085">
            <w:pPr>
              <w:jc w:val="center"/>
              <w:rPr>
                <w:rFonts w:asciiTheme="minorHAnsi" w:eastAsiaTheme="minorEastAsia" w:hAnsiTheme="minorHAnsi" w:cstheme="minorBidi"/>
                <w:sz w:val="18"/>
                <w:szCs w:val="18"/>
              </w:rPr>
            </w:pPr>
          </w:p>
        </w:tc>
        <w:tc>
          <w:tcPr>
            <w:tcW w:w="1406" w:type="pct"/>
            <w:shd w:val="clear" w:color="auto" w:fill="C0D842"/>
          </w:tcPr>
          <w:p w14:paraId="5CB8029C" w14:textId="77777777" w:rsidR="00AB47D2" w:rsidRDefault="00AB47D2" w:rsidP="00BC5085">
            <w:pPr>
              <w:spacing w:after="160" w:line="259" w:lineRule="auto"/>
              <w:rPr>
                <w:rFonts w:ascii="Calibri" w:hAnsi="Calibri" w:cs="Calibri"/>
                <w:bCs/>
              </w:rPr>
            </w:pPr>
            <w:r>
              <w:rPr>
                <w:rFonts w:ascii="Calibri" w:hAnsi="Calibri" w:cs="Calibri"/>
                <w:bCs/>
              </w:rPr>
              <w:t>Making sure to book rooms at venues and to check capacities of venues so that larger crowds do not form.</w:t>
            </w:r>
          </w:p>
          <w:p w14:paraId="1A49011A" w14:textId="77777777" w:rsidR="00AB47D2" w:rsidRDefault="00AB47D2" w:rsidP="00BC5085">
            <w:pPr>
              <w:spacing w:after="160" w:line="259" w:lineRule="auto"/>
              <w:rPr>
                <w:rFonts w:ascii="Calibri" w:hAnsi="Calibri" w:cs="Calibri"/>
                <w:bCs/>
              </w:rPr>
            </w:pPr>
            <w:r>
              <w:rPr>
                <w:rFonts w:ascii="Calibri" w:hAnsi="Calibri" w:cs="Calibri"/>
                <w:bCs/>
              </w:rPr>
              <w:t xml:space="preserve">The venue will make sure that capacity of the venue is not overfilled. </w:t>
            </w:r>
          </w:p>
        </w:tc>
        <w:tc>
          <w:tcPr>
            <w:tcW w:w="577" w:type="pct"/>
            <w:shd w:val="clear" w:color="auto" w:fill="C0D842"/>
          </w:tcPr>
          <w:p w14:paraId="7DBC0188" w14:textId="77777777" w:rsidR="00AB47D2" w:rsidRPr="00EC3A35" w:rsidRDefault="00AB47D2" w:rsidP="00BC5085">
            <w:pPr>
              <w:spacing w:after="160" w:line="259" w:lineRule="auto"/>
              <w:rPr>
                <w:rFonts w:ascii="Calibri" w:hAnsi="Calibri" w:cs="Calibri"/>
                <w:bCs/>
              </w:rPr>
            </w:pPr>
            <w:r>
              <w:rPr>
                <w:rFonts w:ascii="Calibri" w:hAnsi="Calibri" w:cs="Calibri"/>
                <w:bCs/>
              </w:rPr>
              <w:t xml:space="preserve">Committee </w:t>
            </w:r>
          </w:p>
        </w:tc>
      </w:tr>
      <w:tr w:rsidR="00AB47D2" w:rsidRPr="00EC3A35" w14:paraId="19A2A3BE" w14:textId="77777777" w:rsidTr="00BC5085">
        <w:trPr>
          <w:trHeight w:val="3740"/>
        </w:trPr>
        <w:tc>
          <w:tcPr>
            <w:tcW w:w="737" w:type="pct"/>
            <w:shd w:val="clear" w:color="auto" w:fill="C0D842"/>
          </w:tcPr>
          <w:p w14:paraId="2EADFC4D" w14:textId="4E58BC2F" w:rsidR="00AB47D2" w:rsidRPr="009012F0" w:rsidRDefault="00AB47D2" w:rsidP="00BC5085">
            <w:pPr>
              <w:spacing w:after="160" w:line="259" w:lineRule="auto"/>
              <w:rPr>
                <w:rFonts w:ascii="Calibri" w:hAnsi="Calibri" w:cs="Calibri"/>
                <w:bCs/>
              </w:rPr>
            </w:pPr>
            <w:r w:rsidRPr="009012F0">
              <w:rPr>
                <w:rFonts w:ascii="Calibri" w:hAnsi="Calibri" w:cs="Calibri"/>
                <w:bCs/>
              </w:rPr>
              <w:lastRenderedPageBreak/>
              <w:t>Vehicles &amp; Traffic</w:t>
            </w:r>
          </w:p>
        </w:tc>
        <w:tc>
          <w:tcPr>
            <w:tcW w:w="1798" w:type="pct"/>
            <w:shd w:val="clear" w:color="auto" w:fill="C0D842"/>
          </w:tcPr>
          <w:p w14:paraId="63B4D882" w14:textId="77777777" w:rsidR="00AB47D2" w:rsidRPr="009012F0" w:rsidRDefault="00AB47D2" w:rsidP="00BC5085">
            <w:pPr>
              <w:pStyle w:val="NormalWeb"/>
              <w:rPr>
                <w:rFonts w:ascii="Calibri" w:hAnsi="Calibri" w:cs="Calibri"/>
              </w:rPr>
            </w:pPr>
            <w:r w:rsidRPr="009012F0">
              <w:rPr>
                <w:rStyle w:val="Strong"/>
                <w:rFonts w:ascii="Calibri" w:hAnsi="Calibri" w:cs="Calibri"/>
              </w:rPr>
              <w:t>Identified Hazards:</w:t>
            </w:r>
            <w:r>
              <w:rPr>
                <w:rStyle w:val="Strong"/>
                <w:rFonts w:ascii="Calibri" w:hAnsi="Calibri" w:cs="Calibri"/>
              </w:rPr>
              <w:t xml:space="preserve"> </w:t>
            </w:r>
            <w:r w:rsidRPr="009012F0">
              <w:rPr>
                <w:rFonts w:ascii="Calibri" w:hAnsi="Calibri" w:cs="Calibri"/>
              </w:rPr>
              <w:t>Risk of being hit by moving vehicles while crossing roads or walking near traffic.</w:t>
            </w:r>
            <w:r>
              <w:rPr>
                <w:rFonts w:ascii="Calibri" w:hAnsi="Calibri" w:cs="Calibri"/>
              </w:rPr>
              <w:t xml:space="preserve"> </w:t>
            </w:r>
            <w:r w:rsidRPr="009012F0">
              <w:rPr>
                <w:rFonts w:ascii="Calibri" w:hAnsi="Calibri" w:cs="Calibri"/>
              </w:rPr>
              <w:t>Slips, trips, or falls due to uneven pavements or poor lighting on the route.</w:t>
            </w:r>
            <w:r>
              <w:rPr>
                <w:rFonts w:ascii="Calibri" w:hAnsi="Calibri" w:cs="Calibri"/>
              </w:rPr>
              <w:t xml:space="preserve"> </w:t>
            </w:r>
            <w:r w:rsidRPr="009012F0">
              <w:rPr>
                <w:rFonts w:ascii="Calibri" w:hAnsi="Calibri" w:cs="Calibri"/>
              </w:rPr>
              <w:t>Risk of accidents caused by distracted walking or crowding on sidewalks.</w:t>
            </w:r>
          </w:p>
          <w:p w14:paraId="2BE2D875" w14:textId="77777777" w:rsidR="00AB47D2" w:rsidRPr="009012F0" w:rsidRDefault="00AB47D2" w:rsidP="00BC5085">
            <w:pPr>
              <w:pStyle w:val="NormalWeb"/>
              <w:rPr>
                <w:rFonts w:ascii="Calibri" w:hAnsi="Calibri" w:cs="Calibri"/>
              </w:rPr>
            </w:pPr>
            <w:r w:rsidRPr="009012F0">
              <w:rPr>
                <w:rFonts w:ascii="Calibri" w:hAnsi="Calibri" w:cs="Calibri"/>
                <w:b/>
                <w:bCs/>
              </w:rPr>
              <w:t>How you might be harmed:</w:t>
            </w:r>
            <w:r>
              <w:rPr>
                <w:rFonts w:ascii="Calibri" w:hAnsi="Calibri" w:cs="Calibri"/>
              </w:rPr>
              <w:t xml:space="preserve"> </w:t>
            </w:r>
            <w:r w:rsidRPr="009012F0">
              <w:rPr>
                <w:rFonts w:ascii="Calibri" w:hAnsi="Calibri" w:cs="Calibri"/>
              </w:rPr>
              <w:t>Serious injury or fatality from vehicle collisions.</w:t>
            </w:r>
            <w:r>
              <w:rPr>
                <w:rFonts w:ascii="Calibri" w:hAnsi="Calibri" w:cs="Calibri"/>
              </w:rPr>
              <w:t xml:space="preserve"> </w:t>
            </w:r>
            <w:r w:rsidRPr="009012F0">
              <w:rPr>
                <w:rFonts w:ascii="Calibri" w:hAnsi="Calibri" w:cs="Calibri"/>
              </w:rPr>
              <w:t>Cuts, bruises, sprains, or fractures from falls.</w:t>
            </w:r>
            <w:r>
              <w:rPr>
                <w:rFonts w:ascii="Calibri" w:hAnsi="Calibri" w:cs="Calibri"/>
              </w:rPr>
              <w:t xml:space="preserve"> </w:t>
            </w:r>
            <w:r w:rsidRPr="009012F0">
              <w:rPr>
                <w:rFonts w:ascii="Calibri" w:hAnsi="Calibri" w:cs="Calibri"/>
              </w:rPr>
              <w:t>Minor to severe injuries from pushing or shoving in crowded areas.</w:t>
            </w:r>
          </w:p>
          <w:p w14:paraId="3896C331" w14:textId="77777777" w:rsidR="00AB47D2" w:rsidRPr="009012F0" w:rsidRDefault="00AB47D2" w:rsidP="00BC5085">
            <w:pPr>
              <w:tabs>
                <w:tab w:val="left" w:pos="1206"/>
              </w:tabs>
              <w:rPr>
                <w:rFonts w:ascii="Calibri" w:hAnsi="Calibri" w:cs="Calibri"/>
              </w:rPr>
            </w:pPr>
          </w:p>
        </w:tc>
        <w:tc>
          <w:tcPr>
            <w:tcW w:w="482" w:type="pct"/>
            <w:shd w:val="clear" w:color="auto" w:fill="C0D842"/>
          </w:tcPr>
          <w:p w14:paraId="0ACAFB9B" w14:textId="77777777" w:rsidR="00AB47D2" w:rsidRDefault="00AB47D2" w:rsidP="00BC5085">
            <w:pPr>
              <w:spacing w:after="160" w:line="259" w:lineRule="auto"/>
              <w:rPr>
                <w:rFonts w:asciiTheme="minorHAnsi" w:eastAsiaTheme="minorEastAsia" w:hAnsiTheme="minorHAnsi" w:cstheme="minorBidi"/>
                <w:i/>
                <w:iCs/>
                <w:sz w:val="18"/>
                <w:szCs w:val="18"/>
              </w:rPr>
            </w:pPr>
          </w:p>
          <w:p w14:paraId="282323C1" w14:textId="77777777" w:rsidR="00AB47D2" w:rsidRPr="002A7CA2" w:rsidRDefault="00AB47D2" w:rsidP="00BC5085">
            <w:pPr>
              <w:rPr>
                <w:rFonts w:asciiTheme="minorHAnsi" w:eastAsiaTheme="minorEastAsia" w:hAnsiTheme="minorHAnsi" w:cstheme="minorBidi"/>
                <w:sz w:val="18"/>
                <w:szCs w:val="18"/>
              </w:rPr>
            </w:pPr>
          </w:p>
          <w:p w14:paraId="671F70A9" w14:textId="77777777" w:rsidR="00AB47D2" w:rsidRPr="002A7CA2" w:rsidRDefault="00AB47D2" w:rsidP="00BC5085">
            <w:pPr>
              <w:rPr>
                <w:rFonts w:asciiTheme="minorHAnsi" w:eastAsiaTheme="minorEastAsia" w:hAnsiTheme="minorHAnsi" w:cstheme="minorBidi"/>
                <w:sz w:val="18"/>
                <w:szCs w:val="18"/>
              </w:rPr>
            </w:pPr>
          </w:p>
          <w:p w14:paraId="3C320386" w14:textId="77777777" w:rsidR="00AB47D2" w:rsidRPr="002A7CA2" w:rsidRDefault="00AB47D2" w:rsidP="00BC5085">
            <w:pPr>
              <w:rPr>
                <w:rFonts w:asciiTheme="minorHAnsi" w:eastAsiaTheme="minorEastAsia" w:hAnsiTheme="minorHAnsi" w:cstheme="minorBidi"/>
                <w:sz w:val="18"/>
                <w:szCs w:val="18"/>
              </w:rPr>
            </w:pPr>
          </w:p>
          <w:p w14:paraId="65BDF662" w14:textId="77777777" w:rsidR="00AB47D2" w:rsidRPr="002A7CA2" w:rsidRDefault="00AB47D2" w:rsidP="00BC5085">
            <w:pPr>
              <w:rPr>
                <w:rFonts w:asciiTheme="minorHAnsi" w:eastAsiaTheme="minorEastAsia" w:hAnsiTheme="minorHAnsi" w:cstheme="minorBidi"/>
                <w:sz w:val="18"/>
                <w:szCs w:val="18"/>
              </w:rPr>
            </w:pPr>
          </w:p>
          <w:p w14:paraId="43A1EB1D" w14:textId="77777777" w:rsidR="00AB47D2" w:rsidRPr="002A7CA2" w:rsidRDefault="00AB47D2" w:rsidP="00BC5085">
            <w:pPr>
              <w:rPr>
                <w:rFonts w:asciiTheme="minorHAnsi" w:eastAsiaTheme="minorEastAsia" w:hAnsiTheme="minorHAnsi" w:cstheme="minorBidi"/>
                <w:sz w:val="18"/>
                <w:szCs w:val="18"/>
              </w:rPr>
            </w:pPr>
          </w:p>
          <w:p w14:paraId="35C58563" w14:textId="77777777" w:rsidR="00AB47D2" w:rsidRDefault="00AB47D2" w:rsidP="00BC5085">
            <w:pPr>
              <w:rPr>
                <w:rFonts w:asciiTheme="minorHAnsi" w:eastAsiaTheme="minorEastAsia" w:hAnsiTheme="minorHAnsi" w:cstheme="minorBidi"/>
                <w:i/>
                <w:iCs/>
                <w:sz w:val="18"/>
                <w:szCs w:val="18"/>
              </w:rPr>
            </w:pPr>
          </w:p>
          <w:p w14:paraId="1957FD54"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59AF63C" w14:textId="20E20148" w:rsidR="00AB47D2" w:rsidRPr="002A7CA2" w:rsidRDefault="00AB47D2" w:rsidP="00BC5085">
            <w:pPr>
              <w:jc w:val="center"/>
              <w:rPr>
                <w:rFonts w:asciiTheme="minorHAnsi" w:eastAsiaTheme="minorEastAsia" w:hAnsiTheme="minorHAnsi" w:cstheme="minorBidi"/>
                <w:sz w:val="18"/>
                <w:szCs w:val="18"/>
              </w:rPr>
            </w:pPr>
          </w:p>
        </w:tc>
        <w:tc>
          <w:tcPr>
            <w:tcW w:w="1406" w:type="pct"/>
            <w:shd w:val="clear" w:color="auto" w:fill="C0D842"/>
          </w:tcPr>
          <w:p w14:paraId="54E562BE" w14:textId="77777777" w:rsidR="00AB47D2" w:rsidRDefault="00AB47D2" w:rsidP="00BC5085">
            <w:pPr>
              <w:spacing w:after="160" w:line="259" w:lineRule="auto"/>
              <w:rPr>
                <w:rFonts w:ascii="Calibri" w:hAnsi="Calibri" w:cs="Calibri"/>
                <w:bCs/>
              </w:rPr>
            </w:pPr>
            <w:r>
              <w:rPr>
                <w:rFonts w:ascii="Calibri" w:hAnsi="Calibri" w:cs="Calibri"/>
                <w:bCs/>
              </w:rPr>
              <w:t>We will advise and ensure that attendees take safe, well-lit routes between the venues.</w:t>
            </w:r>
          </w:p>
          <w:p w14:paraId="7F09F21B" w14:textId="77777777" w:rsidR="00AB47D2" w:rsidRDefault="00AB47D2" w:rsidP="00BC5085">
            <w:pPr>
              <w:spacing w:after="160" w:line="259" w:lineRule="auto"/>
              <w:rPr>
                <w:rFonts w:ascii="Calibri" w:hAnsi="Calibri" w:cs="Calibri"/>
                <w:bCs/>
              </w:rPr>
            </w:pPr>
            <w:r>
              <w:rPr>
                <w:rFonts w:ascii="Calibri" w:hAnsi="Calibri" w:cs="Calibri"/>
                <w:bCs/>
              </w:rPr>
              <w:t xml:space="preserve">We will also make sure that one committee member is sober so that they can direct people safely to the next location. </w:t>
            </w:r>
          </w:p>
        </w:tc>
        <w:tc>
          <w:tcPr>
            <w:tcW w:w="577" w:type="pct"/>
            <w:shd w:val="clear" w:color="auto" w:fill="C0D842"/>
          </w:tcPr>
          <w:p w14:paraId="3B99E2E8" w14:textId="77777777" w:rsidR="00AB47D2" w:rsidRPr="00EC3A35" w:rsidRDefault="00AB47D2" w:rsidP="00BC5085">
            <w:pPr>
              <w:spacing w:after="160" w:line="259" w:lineRule="auto"/>
              <w:rPr>
                <w:rFonts w:ascii="Calibri" w:hAnsi="Calibri" w:cs="Calibri"/>
                <w:bCs/>
              </w:rPr>
            </w:pPr>
            <w:r>
              <w:rPr>
                <w:rFonts w:ascii="Calibri" w:hAnsi="Calibri" w:cs="Calibri"/>
                <w:bCs/>
              </w:rPr>
              <w:t xml:space="preserve">Committee </w:t>
            </w:r>
          </w:p>
        </w:tc>
      </w:tr>
      <w:tr w:rsidR="00AB47D2" w:rsidRPr="00EC3A35" w14:paraId="7AF5B5EB" w14:textId="77777777" w:rsidTr="00BC5085">
        <w:trPr>
          <w:trHeight w:val="2117"/>
        </w:trPr>
        <w:tc>
          <w:tcPr>
            <w:tcW w:w="737" w:type="pct"/>
            <w:shd w:val="clear" w:color="auto" w:fill="C0D842"/>
          </w:tcPr>
          <w:p w14:paraId="0F70721D" w14:textId="00B55535" w:rsidR="00AB47D2" w:rsidRPr="005838F3" w:rsidRDefault="00AB47D2" w:rsidP="00BC5085">
            <w:pPr>
              <w:spacing w:after="160" w:line="259" w:lineRule="auto"/>
              <w:rPr>
                <w:rFonts w:ascii="Calibri" w:hAnsi="Calibri" w:cs="Calibri"/>
                <w:bCs/>
              </w:rPr>
            </w:pPr>
            <w:r>
              <w:rPr>
                <w:rFonts w:ascii="Calibri" w:hAnsi="Calibri" w:cs="Calibri"/>
                <w:bCs/>
              </w:rPr>
              <w:t>Environment Risks / Weather (External Event)</w:t>
            </w:r>
          </w:p>
          <w:p w14:paraId="67D67DF4" w14:textId="77777777" w:rsidR="00AB47D2" w:rsidRDefault="00AB47D2" w:rsidP="00BC5085">
            <w:pPr>
              <w:spacing w:after="160" w:line="259" w:lineRule="auto"/>
              <w:rPr>
                <w:rFonts w:ascii="Calibri" w:hAnsi="Calibri" w:cs="Calibri"/>
                <w:bCs/>
              </w:rPr>
            </w:pPr>
          </w:p>
        </w:tc>
        <w:tc>
          <w:tcPr>
            <w:tcW w:w="1798" w:type="pct"/>
            <w:shd w:val="clear" w:color="auto" w:fill="C0D842"/>
          </w:tcPr>
          <w:p w14:paraId="2AAAD50E" w14:textId="77777777" w:rsidR="00AB47D2" w:rsidRPr="00B951AB" w:rsidRDefault="00AB47D2" w:rsidP="00BC5085">
            <w:pPr>
              <w:pStyle w:val="NormalWeb"/>
              <w:rPr>
                <w:rFonts w:ascii="Calibri" w:hAnsi="Calibri" w:cs="Calibri"/>
              </w:rPr>
            </w:pPr>
            <w:r w:rsidRPr="00B951AB">
              <w:rPr>
                <w:rFonts w:ascii="Calibri" w:hAnsi="Calibri" w:cs="Calibri"/>
              </w:rPr>
              <w:t>Poor weather (rain, wind, cold) causing slippery surfaces, reduced visibility, and discomfort.</w:t>
            </w:r>
          </w:p>
          <w:p w14:paraId="76BC44A3" w14:textId="77777777" w:rsidR="00AB47D2" w:rsidRPr="00AD4045" w:rsidRDefault="00AB47D2" w:rsidP="00BC5085">
            <w:pPr>
              <w:tabs>
                <w:tab w:val="left" w:pos="1206"/>
              </w:tabs>
              <w:rPr>
                <w:rFonts w:ascii="Calibri" w:hAnsi="Calibri" w:cs="Calibri"/>
              </w:rPr>
            </w:pPr>
            <w:r w:rsidRPr="00B951AB">
              <w:rPr>
                <w:rStyle w:val="Strong"/>
                <w:rFonts w:ascii="Calibri" w:hAnsi="Calibri" w:cs="Calibri"/>
              </w:rPr>
              <w:t>How you might be harmed:</w:t>
            </w:r>
            <w:r w:rsidRPr="00B951AB">
              <w:rPr>
                <w:rFonts w:ascii="Calibri" w:hAnsi="Calibri" w:cs="Calibri"/>
              </w:rPr>
              <w:br/>
              <w:t>Slips, trips, and falls; exposure to cold leading to illness; difficulty traveling safely to/from the venue</w:t>
            </w:r>
          </w:p>
        </w:tc>
        <w:tc>
          <w:tcPr>
            <w:tcW w:w="482" w:type="pct"/>
            <w:shd w:val="clear" w:color="auto" w:fill="C0D842"/>
          </w:tcPr>
          <w:p w14:paraId="2FA21727" w14:textId="77777777" w:rsidR="00AB47D2" w:rsidRDefault="00AB47D2" w:rsidP="00BC5085">
            <w:pPr>
              <w:spacing w:after="160" w:line="259" w:lineRule="auto"/>
              <w:rPr>
                <w:rFonts w:asciiTheme="minorHAnsi" w:eastAsiaTheme="minorEastAsia" w:hAnsiTheme="minorHAnsi" w:cstheme="minorBidi"/>
                <w:i/>
                <w:iCs/>
                <w:sz w:val="18"/>
                <w:szCs w:val="18"/>
              </w:rPr>
            </w:pPr>
          </w:p>
          <w:p w14:paraId="785F0942" w14:textId="77777777" w:rsidR="00AB47D2" w:rsidRPr="002A7CA2" w:rsidRDefault="00AB47D2" w:rsidP="00BC5085">
            <w:pPr>
              <w:rPr>
                <w:rFonts w:asciiTheme="minorHAnsi" w:eastAsiaTheme="minorEastAsia" w:hAnsiTheme="minorHAnsi" w:cstheme="minorBidi"/>
                <w:sz w:val="18"/>
                <w:szCs w:val="18"/>
              </w:rPr>
            </w:pPr>
          </w:p>
          <w:p w14:paraId="70F31DDD" w14:textId="77777777" w:rsidR="00AB47D2" w:rsidRPr="002A7CA2" w:rsidRDefault="00AB47D2" w:rsidP="00BC5085">
            <w:pPr>
              <w:rPr>
                <w:rFonts w:asciiTheme="minorHAnsi" w:eastAsiaTheme="minorEastAsia" w:hAnsiTheme="minorHAnsi" w:cstheme="minorBidi"/>
                <w:sz w:val="18"/>
                <w:szCs w:val="18"/>
              </w:rPr>
            </w:pPr>
          </w:p>
          <w:p w14:paraId="39CD8EE9" w14:textId="77777777" w:rsidR="00AB47D2" w:rsidRDefault="00AB47D2" w:rsidP="00BC5085">
            <w:pPr>
              <w:rPr>
                <w:rFonts w:asciiTheme="minorHAnsi" w:eastAsiaTheme="minorEastAsia" w:hAnsiTheme="minorHAnsi" w:cstheme="minorBidi"/>
                <w:i/>
                <w:iCs/>
                <w:sz w:val="18"/>
                <w:szCs w:val="18"/>
              </w:rPr>
            </w:pPr>
          </w:p>
          <w:p w14:paraId="7C2A7ECC"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DF06294" w14:textId="3A3E1EA5" w:rsidR="00AB47D2" w:rsidRPr="002A7CA2" w:rsidRDefault="00AB47D2" w:rsidP="00BC5085">
            <w:pPr>
              <w:jc w:val="center"/>
              <w:rPr>
                <w:rFonts w:asciiTheme="minorHAnsi" w:eastAsiaTheme="minorEastAsia" w:hAnsiTheme="minorHAnsi" w:cstheme="minorBidi"/>
                <w:sz w:val="18"/>
                <w:szCs w:val="18"/>
              </w:rPr>
            </w:pPr>
          </w:p>
        </w:tc>
        <w:tc>
          <w:tcPr>
            <w:tcW w:w="1406" w:type="pct"/>
            <w:shd w:val="clear" w:color="auto" w:fill="C0D842"/>
          </w:tcPr>
          <w:p w14:paraId="2A028AC1" w14:textId="77777777" w:rsidR="00AB47D2" w:rsidRDefault="00AB47D2" w:rsidP="00BC5085">
            <w:pPr>
              <w:spacing w:after="160" w:line="259" w:lineRule="auto"/>
              <w:rPr>
                <w:rFonts w:ascii="Calibri" w:hAnsi="Calibri" w:cs="Calibri"/>
                <w:bCs/>
              </w:rPr>
            </w:pPr>
            <w:r>
              <w:rPr>
                <w:rFonts w:ascii="Calibri" w:hAnsi="Calibri" w:cs="Calibri"/>
                <w:bCs/>
              </w:rPr>
              <w:t xml:space="preserve">The external event will be cancelled if the weather is deemed too severe, e.g. high winds and storms. </w:t>
            </w:r>
          </w:p>
        </w:tc>
        <w:tc>
          <w:tcPr>
            <w:tcW w:w="577" w:type="pct"/>
            <w:shd w:val="clear" w:color="auto" w:fill="C0D842"/>
          </w:tcPr>
          <w:p w14:paraId="3E91D06D" w14:textId="77777777" w:rsidR="00AB47D2" w:rsidRPr="00EC3A35" w:rsidRDefault="00AB47D2" w:rsidP="00BC5085">
            <w:pPr>
              <w:spacing w:after="160" w:line="259" w:lineRule="auto"/>
              <w:rPr>
                <w:rFonts w:ascii="Calibri" w:hAnsi="Calibri" w:cs="Calibri"/>
                <w:bCs/>
              </w:rPr>
            </w:pPr>
            <w:r>
              <w:rPr>
                <w:rFonts w:ascii="Calibri" w:hAnsi="Calibri" w:cs="Calibri"/>
                <w:bCs/>
              </w:rPr>
              <w:t xml:space="preserve">Committee </w:t>
            </w:r>
          </w:p>
        </w:tc>
      </w:tr>
      <w:tr w:rsidR="00AB47D2" w:rsidRPr="00EC3A35" w14:paraId="1F0D69B2" w14:textId="77777777" w:rsidTr="00BC5085">
        <w:trPr>
          <w:trHeight w:val="1124"/>
        </w:trPr>
        <w:tc>
          <w:tcPr>
            <w:tcW w:w="737" w:type="pct"/>
            <w:shd w:val="clear" w:color="auto" w:fill="C0D842"/>
          </w:tcPr>
          <w:p w14:paraId="3F50EDC9" w14:textId="47927FA9" w:rsidR="00AB47D2" w:rsidRDefault="00AB47D2" w:rsidP="00BC5085">
            <w:pPr>
              <w:spacing w:after="160" w:line="259" w:lineRule="auto"/>
              <w:rPr>
                <w:rFonts w:ascii="Calibri" w:hAnsi="Calibri" w:cs="Calibri"/>
                <w:bCs/>
              </w:rPr>
            </w:pPr>
            <w:r>
              <w:rPr>
                <w:rFonts w:ascii="Calibri" w:hAnsi="Calibri" w:cs="Calibri"/>
                <w:bCs/>
              </w:rPr>
              <w:t xml:space="preserve">Noise. </w:t>
            </w:r>
          </w:p>
        </w:tc>
        <w:tc>
          <w:tcPr>
            <w:tcW w:w="1798" w:type="pct"/>
            <w:shd w:val="clear" w:color="auto" w:fill="C0D842"/>
          </w:tcPr>
          <w:p w14:paraId="1EBF03C6" w14:textId="77777777" w:rsidR="00AB47D2" w:rsidRPr="00346ED0" w:rsidRDefault="00AB47D2" w:rsidP="00BC5085">
            <w:pPr>
              <w:tabs>
                <w:tab w:val="left" w:pos="1206"/>
              </w:tabs>
              <w:rPr>
                <w:rFonts w:ascii="Calibri" w:hAnsi="Calibri" w:cs="Calibri"/>
              </w:rPr>
            </w:pPr>
            <w:r w:rsidRPr="00346ED0">
              <w:rPr>
                <w:rFonts w:ascii="Calibri" w:hAnsi="Calibri" w:cs="Calibri"/>
              </w:rPr>
              <w:t>Loud music can cause hearing damage or discomfort and may lead to communication difficulties, increasing the risk of accidents.</w:t>
            </w:r>
          </w:p>
        </w:tc>
        <w:tc>
          <w:tcPr>
            <w:tcW w:w="482" w:type="pct"/>
            <w:shd w:val="clear" w:color="auto" w:fill="C0D842"/>
          </w:tcPr>
          <w:p w14:paraId="21008EE9" w14:textId="77777777" w:rsidR="00AB47D2" w:rsidRDefault="00AB47D2" w:rsidP="00BC5085">
            <w:pPr>
              <w:spacing w:after="160" w:line="259" w:lineRule="auto"/>
              <w:rPr>
                <w:rFonts w:asciiTheme="minorHAnsi" w:eastAsiaTheme="minorEastAsia" w:hAnsiTheme="minorHAnsi" w:cstheme="minorBidi"/>
                <w:i/>
                <w:iCs/>
                <w:sz w:val="18"/>
                <w:szCs w:val="18"/>
              </w:rPr>
            </w:pPr>
          </w:p>
          <w:p w14:paraId="2D773B2A" w14:textId="77777777" w:rsidR="00AB47D2" w:rsidRDefault="00AB47D2" w:rsidP="00BC5085">
            <w:pPr>
              <w:rPr>
                <w:rFonts w:asciiTheme="minorHAnsi" w:eastAsiaTheme="minorEastAsia" w:hAnsiTheme="minorHAnsi" w:cstheme="minorBidi"/>
                <w:i/>
                <w:iCs/>
                <w:sz w:val="18"/>
                <w:szCs w:val="18"/>
              </w:rPr>
            </w:pPr>
          </w:p>
          <w:p w14:paraId="1D5FFA98"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2258EC7" w14:textId="0EF9B9F7" w:rsidR="00AB47D2" w:rsidRPr="002A7CA2" w:rsidRDefault="00AB47D2" w:rsidP="00BC5085">
            <w:pPr>
              <w:jc w:val="center"/>
              <w:rPr>
                <w:rFonts w:asciiTheme="minorHAnsi" w:eastAsiaTheme="minorEastAsia" w:hAnsiTheme="minorHAnsi" w:cstheme="minorBidi"/>
                <w:sz w:val="18"/>
                <w:szCs w:val="18"/>
              </w:rPr>
            </w:pPr>
          </w:p>
        </w:tc>
        <w:tc>
          <w:tcPr>
            <w:tcW w:w="1406" w:type="pct"/>
            <w:shd w:val="clear" w:color="auto" w:fill="C0D842"/>
          </w:tcPr>
          <w:p w14:paraId="05E33DF1" w14:textId="77777777" w:rsidR="00AB47D2" w:rsidRDefault="00AB47D2" w:rsidP="00BC5085">
            <w:pPr>
              <w:spacing w:after="160" w:line="259" w:lineRule="auto"/>
              <w:rPr>
                <w:rFonts w:ascii="Calibri" w:hAnsi="Calibri" w:cs="Calibri"/>
                <w:bCs/>
              </w:rPr>
            </w:pPr>
            <w:r>
              <w:rPr>
                <w:rFonts w:ascii="Calibri" w:hAnsi="Calibri" w:cs="Calibri"/>
                <w:bCs/>
              </w:rPr>
              <w:t>We will notify attendees in advance to events that there will be loud music.</w:t>
            </w:r>
          </w:p>
        </w:tc>
        <w:tc>
          <w:tcPr>
            <w:tcW w:w="577" w:type="pct"/>
            <w:shd w:val="clear" w:color="auto" w:fill="C0D842"/>
          </w:tcPr>
          <w:p w14:paraId="79CBEB43" w14:textId="77777777" w:rsidR="00AB47D2" w:rsidRPr="00EC3A35" w:rsidRDefault="00AB47D2" w:rsidP="00BC5085">
            <w:pPr>
              <w:spacing w:after="160" w:line="259" w:lineRule="auto"/>
              <w:rPr>
                <w:rFonts w:ascii="Calibri" w:hAnsi="Calibri" w:cs="Calibri"/>
                <w:bCs/>
              </w:rPr>
            </w:pPr>
            <w:r>
              <w:rPr>
                <w:rFonts w:ascii="Calibri" w:hAnsi="Calibri" w:cs="Calibri"/>
                <w:bCs/>
              </w:rPr>
              <w:t xml:space="preserve">Committee </w:t>
            </w:r>
          </w:p>
        </w:tc>
      </w:tr>
      <w:tr w:rsidR="00AB47D2" w:rsidRPr="00EC3A35" w14:paraId="75356528" w14:textId="77777777" w:rsidTr="00BC5085">
        <w:trPr>
          <w:trHeight w:val="3740"/>
        </w:trPr>
        <w:tc>
          <w:tcPr>
            <w:tcW w:w="737" w:type="pct"/>
            <w:shd w:val="clear" w:color="auto" w:fill="C0D842"/>
          </w:tcPr>
          <w:p w14:paraId="609C8AFC" w14:textId="2A91DABB" w:rsidR="00AB47D2" w:rsidRDefault="00AB47D2" w:rsidP="00BC5085">
            <w:pPr>
              <w:spacing w:after="160" w:line="259" w:lineRule="auto"/>
              <w:rPr>
                <w:rFonts w:ascii="Calibri" w:hAnsi="Calibri" w:cs="Calibri"/>
                <w:bCs/>
              </w:rPr>
            </w:pPr>
            <w:r>
              <w:rPr>
                <w:rFonts w:ascii="Calibri" w:hAnsi="Calibri" w:cs="Calibri"/>
                <w:bCs/>
              </w:rPr>
              <w:lastRenderedPageBreak/>
              <w:t xml:space="preserve">Nighttime / Darkness. </w:t>
            </w:r>
          </w:p>
        </w:tc>
        <w:tc>
          <w:tcPr>
            <w:tcW w:w="1798" w:type="pct"/>
            <w:shd w:val="clear" w:color="auto" w:fill="C0D842"/>
          </w:tcPr>
          <w:p w14:paraId="708CBDA9" w14:textId="77777777" w:rsidR="00AB47D2" w:rsidRPr="00346ED0" w:rsidRDefault="00AB47D2" w:rsidP="00BC5085">
            <w:pPr>
              <w:pStyle w:val="NormalWeb"/>
              <w:rPr>
                <w:rFonts w:ascii="Calibri" w:hAnsi="Calibri" w:cs="Calibri"/>
              </w:rPr>
            </w:pPr>
            <w:r w:rsidRPr="00346ED0">
              <w:rPr>
                <w:rStyle w:val="Strong"/>
                <w:rFonts w:ascii="Calibri" w:hAnsi="Calibri" w:cs="Calibri"/>
              </w:rPr>
              <w:t>Noise:</w:t>
            </w:r>
            <w:r w:rsidRPr="00346ED0">
              <w:rPr>
                <w:rFonts w:ascii="Calibri" w:hAnsi="Calibri" w:cs="Calibri"/>
              </w:rPr>
              <w:br/>
              <w:t>Loud noise can cause hearing damage or communication difficulties, leading to accidents.</w:t>
            </w:r>
          </w:p>
          <w:p w14:paraId="6254ED9C" w14:textId="77777777" w:rsidR="00AB47D2" w:rsidRPr="00346ED0" w:rsidRDefault="00AB47D2" w:rsidP="00BC5085">
            <w:pPr>
              <w:pStyle w:val="NormalWeb"/>
              <w:rPr>
                <w:rFonts w:ascii="Calibri" w:hAnsi="Calibri" w:cs="Calibri"/>
              </w:rPr>
            </w:pPr>
            <w:r w:rsidRPr="00346ED0">
              <w:rPr>
                <w:rStyle w:val="Strong"/>
                <w:rFonts w:ascii="Calibri" w:hAnsi="Calibri" w:cs="Calibri"/>
              </w:rPr>
              <w:t>Nighttime/Darkness:</w:t>
            </w:r>
            <w:r w:rsidRPr="00346ED0">
              <w:rPr>
                <w:rFonts w:ascii="Calibri" w:hAnsi="Calibri" w:cs="Calibri"/>
              </w:rPr>
              <w:br/>
              <w:t>Poor visibility in the dark increases the risk of trips, falls, or getting lost.</w:t>
            </w:r>
          </w:p>
          <w:p w14:paraId="6F2C6531" w14:textId="77777777" w:rsidR="00AB47D2" w:rsidRPr="00AD4045" w:rsidRDefault="00AB47D2" w:rsidP="00BC5085">
            <w:pPr>
              <w:tabs>
                <w:tab w:val="left" w:pos="1206"/>
              </w:tabs>
              <w:rPr>
                <w:rFonts w:ascii="Calibri" w:hAnsi="Calibri" w:cs="Calibri"/>
              </w:rPr>
            </w:pPr>
          </w:p>
        </w:tc>
        <w:tc>
          <w:tcPr>
            <w:tcW w:w="482" w:type="pct"/>
            <w:shd w:val="clear" w:color="auto" w:fill="C0D842"/>
          </w:tcPr>
          <w:p w14:paraId="1532FBBE" w14:textId="77777777" w:rsidR="00AB47D2" w:rsidRDefault="00AB47D2" w:rsidP="00BC5085">
            <w:pPr>
              <w:spacing w:after="160" w:line="259" w:lineRule="auto"/>
              <w:rPr>
                <w:rFonts w:asciiTheme="minorHAnsi" w:eastAsiaTheme="minorEastAsia" w:hAnsiTheme="minorHAnsi" w:cstheme="minorBidi"/>
                <w:i/>
                <w:iCs/>
                <w:sz w:val="18"/>
                <w:szCs w:val="18"/>
              </w:rPr>
            </w:pPr>
          </w:p>
          <w:p w14:paraId="5FF073ED" w14:textId="77777777" w:rsidR="00AB47D2" w:rsidRPr="002A7CA2" w:rsidRDefault="00AB47D2" w:rsidP="00BC5085">
            <w:pPr>
              <w:rPr>
                <w:rFonts w:asciiTheme="minorHAnsi" w:eastAsiaTheme="minorEastAsia" w:hAnsiTheme="minorHAnsi" w:cstheme="minorBidi"/>
                <w:sz w:val="18"/>
                <w:szCs w:val="18"/>
              </w:rPr>
            </w:pPr>
          </w:p>
          <w:p w14:paraId="269C2503" w14:textId="77777777" w:rsidR="00AB47D2" w:rsidRPr="002A7CA2" w:rsidRDefault="00AB47D2" w:rsidP="00BC5085">
            <w:pPr>
              <w:rPr>
                <w:rFonts w:asciiTheme="minorHAnsi" w:eastAsiaTheme="minorEastAsia" w:hAnsiTheme="minorHAnsi" w:cstheme="minorBidi"/>
                <w:sz w:val="18"/>
                <w:szCs w:val="18"/>
              </w:rPr>
            </w:pPr>
          </w:p>
          <w:p w14:paraId="4F44BCBB" w14:textId="77777777" w:rsidR="00AB47D2" w:rsidRPr="002A7CA2" w:rsidRDefault="00AB47D2" w:rsidP="00BC5085">
            <w:pPr>
              <w:rPr>
                <w:rFonts w:asciiTheme="minorHAnsi" w:eastAsiaTheme="minorEastAsia" w:hAnsiTheme="minorHAnsi" w:cstheme="minorBidi"/>
                <w:sz w:val="18"/>
                <w:szCs w:val="18"/>
              </w:rPr>
            </w:pPr>
          </w:p>
          <w:p w14:paraId="1B092734" w14:textId="77777777" w:rsidR="00AB47D2" w:rsidRPr="002A7CA2" w:rsidRDefault="00AB47D2" w:rsidP="00BC5085">
            <w:pPr>
              <w:rPr>
                <w:rFonts w:asciiTheme="minorHAnsi" w:eastAsiaTheme="minorEastAsia" w:hAnsiTheme="minorHAnsi" w:cstheme="minorBidi"/>
                <w:sz w:val="18"/>
                <w:szCs w:val="18"/>
              </w:rPr>
            </w:pPr>
          </w:p>
          <w:p w14:paraId="4931C47D" w14:textId="77777777" w:rsidR="00AB47D2" w:rsidRPr="002A7CA2" w:rsidRDefault="00AB47D2" w:rsidP="00BC5085">
            <w:pPr>
              <w:rPr>
                <w:rFonts w:asciiTheme="minorHAnsi" w:eastAsiaTheme="minorEastAsia" w:hAnsiTheme="minorHAnsi" w:cstheme="minorBidi"/>
                <w:sz w:val="18"/>
                <w:szCs w:val="18"/>
              </w:rPr>
            </w:pPr>
          </w:p>
          <w:p w14:paraId="154BDE02" w14:textId="77777777" w:rsidR="00AB47D2" w:rsidRPr="002A7CA2" w:rsidRDefault="00AB47D2" w:rsidP="00BC5085">
            <w:pPr>
              <w:rPr>
                <w:rFonts w:asciiTheme="minorHAnsi" w:eastAsiaTheme="minorEastAsia" w:hAnsiTheme="minorHAnsi" w:cstheme="minorBidi"/>
                <w:sz w:val="18"/>
                <w:szCs w:val="18"/>
              </w:rPr>
            </w:pPr>
          </w:p>
          <w:p w14:paraId="28375C0B"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A90AA1A" w14:textId="3DD82605" w:rsidR="00AB47D2" w:rsidRPr="002A7CA2" w:rsidRDefault="00AB47D2" w:rsidP="00BC5085">
            <w:pPr>
              <w:jc w:val="center"/>
              <w:rPr>
                <w:rFonts w:asciiTheme="minorHAnsi" w:eastAsiaTheme="minorEastAsia" w:hAnsiTheme="minorHAnsi" w:cstheme="minorBidi"/>
                <w:sz w:val="18"/>
                <w:szCs w:val="18"/>
              </w:rPr>
            </w:pPr>
          </w:p>
        </w:tc>
        <w:tc>
          <w:tcPr>
            <w:tcW w:w="1406" w:type="pct"/>
            <w:shd w:val="clear" w:color="auto" w:fill="C0D842"/>
          </w:tcPr>
          <w:p w14:paraId="3ADA63D7" w14:textId="77777777" w:rsidR="00AB47D2" w:rsidRDefault="00AB47D2" w:rsidP="00BC5085">
            <w:pPr>
              <w:spacing w:after="160" w:line="259" w:lineRule="auto"/>
              <w:rPr>
                <w:rFonts w:ascii="Calibri" w:hAnsi="Calibri" w:cs="Calibri"/>
                <w:bCs/>
              </w:rPr>
            </w:pPr>
            <w:r>
              <w:rPr>
                <w:rFonts w:ascii="Calibri" w:hAnsi="Calibri" w:cs="Calibri"/>
                <w:bCs/>
              </w:rPr>
              <w:t xml:space="preserve">We will communicate the timings of events in the weeks leading up to events, suggesting that people travel to and back from the event together. And we will suggest that people wear clothing/footwear that is appropriate for night and worse weather/visibility. </w:t>
            </w:r>
          </w:p>
        </w:tc>
        <w:tc>
          <w:tcPr>
            <w:tcW w:w="577" w:type="pct"/>
            <w:shd w:val="clear" w:color="auto" w:fill="C0D842"/>
          </w:tcPr>
          <w:p w14:paraId="6734F204" w14:textId="77777777" w:rsidR="00AB47D2" w:rsidRPr="00EC3A35" w:rsidRDefault="00AB47D2" w:rsidP="00BC5085">
            <w:pPr>
              <w:spacing w:after="160" w:line="259" w:lineRule="auto"/>
              <w:rPr>
                <w:rFonts w:ascii="Calibri" w:hAnsi="Calibri" w:cs="Calibri"/>
                <w:bCs/>
              </w:rPr>
            </w:pPr>
            <w:r>
              <w:rPr>
                <w:rFonts w:ascii="Calibri" w:hAnsi="Calibri" w:cs="Calibri"/>
                <w:bCs/>
              </w:rPr>
              <w:t xml:space="preserve">Committee </w:t>
            </w:r>
          </w:p>
        </w:tc>
      </w:tr>
      <w:tr w:rsidR="00AB47D2" w:rsidRPr="00EC3A35" w14:paraId="0C7A4713" w14:textId="77777777" w:rsidTr="00BC5085">
        <w:trPr>
          <w:trHeight w:val="3740"/>
        </w:trPr>
        <w:tc>
          <w:tcPr>
            <w:tcW w:w="737" w:type="pct"/>
            <w:shd w:val="clear" w:color="auto" w:fill="C0D842"/>
          </w:tcPr>
          <w:p w14:paraId="1C76AA57" w14:textId="77777777" w:rsidR="00AB47D2" w:rsidRPr="001C5815" w:rsidRDefault="00AB47D2" w:rsidP="00BC5085">
            <w:pPr>
              <w:spacing w:after="160" w:line="259" w:lineRule="auto"/>
              <w:rPr>
                <w:rFonts w:ascii="Calibri" w:hAnsi="Calibri" w:cs="Calibri"/>
                <w:bCs/>
              </w:rPr>
            </w:pPr>
            <w:r>
              <w:rPr>
                <w:rFonts w:ascii="Calibri" w:hAnsi="Calibri" w:cs="Calibri"/>
                <w:bCs/>
              </w:rPr>
              <w:t xml:space="preserve">Food &amp; Drink Hygiene / Food Allergies &amp; Intolerances. </w:t>
            </w:r>
          </w:p>
          <w:p w14:paraId="0F719A5C" w14:textId="77777777" w:rsidR="00AB47D2" w:rsidRDefault="00AB47D2" w:rsidP="00BC5085">
            <w:pPr>
              <w:spacing w:after="160" w:line="259" w:lineRule="auto"/>
              <w:rPr>
                <w:rFonts w:ascii="Calibri" w:hAnsi="Calibri" w:cs="Calibri"/>
                <w:bCs/>
              </w:rPr>
            </w:pPr>
          </w:p>
        </w:tc>
        <w:tc>
          <w:tcPr>
            <w:tcW w:w="1798" w:type="pct"/>
            <w:shd w:val="clear" w:color="auto" w:fill="C0D842"/>
          </w:tcPr>
          <w:p w14:paraId="143B6B3B" w14:textId="77777777" w:rsidR="00AB47D2" w:rsidRPr="00AD4045" w:rsidRDefault="00AB47D2" w:rsidP="00BC5085">
            <w:pPr>
              <w:pStyle w:val="NormalWeb"/>
              <w:rPr>
                <w:rFonts w:ascii="Calibri" w:hAnsi="Calibri" w:cs="Calibri"/>
              </w:rPr>
            </w:pPr>
            <w:r w:rsidRPr="00AD4045">
              <w:rPr>
                <w:rStyle w:val="Strong"/>
                <w:rFonts w:ascii="Calibri" w:hAnsi="Calibri" w:cs="Calibri"/>
              </w:rPr>
              <w:t>Allergic reaction to food or drink ingredients</w:t>
            </w:r>
            <w:r w:rsidRPr="00AD4045">
              <w:rPr>
                <w:rFonts w:ascii="Calibri" w:hAnsi="Calibri" w:cs="Calibri"/>
              </w:rPr>
              <w:t xml:space="preserve"> – Risk of anaphylaxis or other serious health issues.</w:t>
            </w:r>
          </w:p>
          <w:p w14:paraId="468D6590" w14:textId="77777777" w:rsidR="00AB47D2" w:rsidRPr="00AD4045" w:rsidRDefault="00AB47D2" w:rsidP="00BC5085">
            <w:pPr>
              <w:pStyle w:val="NormalWeb"/>
              <w:rPr>
                <w:rFonts w:ascii="Calibri" w:hAnsi="Calibri" w:cs="Calibri"/>
              </w:rPr>
            </w:pPr>
            <w:r w:rsidRPr="00AD4045">
              <w:rPr>
                <w:rStyle w:val="Strong"/>
                <w:rFonts w:ascii="Calibri" w:hAnsi="Calibri" w:cs="Calibri"/>
              </w:rPr>
              <w:t>Cross-contamination of allergens</w:t>
            </w:r>
            <w:r w:rsidRPr="00AD4045">
              <w:rPr>
                <w:rFonts w:ascii="Calibri" w:hAnsi="Calibri" w:cs="Calibri"/>
              </w:rPr>
              <w:t xml:space="preserve"> – Traces of allergens could cause a reaction in sensitive ind</w:t>
            </w:r>
            <w:r>
              <w:rPr>
                <w:rFonts w:ascii="Calibri" w:hAnsi="Calibri" w:cs="Calibri"/>
              </w:rPr>
              <w:t>i</w:t>
            </w:r>
            <w:r w:rsidRPr="00AD4045">
              <w:rPr>
                <w:rFonts w:ascii="Calibri" w:hAnsi="Calibri" w:cs="Calibri"/>
              </w:rPr>
              <w:t>viduals.</w:t>
            </w:r>
          </w:p>
          <w:p w14:paraId="397E28D1" w14:textId="77777777" w:rsidR="00AB47D2" w:rsidRPr="00AD4045" w:rsidRDefault="00AB47D2" w:rsidP="00BC5085">
            <w:pPr>
              <w:pStyle w:val="NormalWeb"/>
              <w:rPr>
                <w:rFonts w:ascii="Calibri" w:hAnsi="Calibri" w:cs="Calibri"/>
              </w:rPr>
            </w:pPr>
            <w:r w:rsidRPr="00AD4045">
              <w:rPr>
                <w:rStyle w:val="Strong"/>
                <w:rFonts w:ascii="Calibri" w:hAnsi="Calibri" w:cs="Calibri"/>
              </w:rPr>
              <w:t>Incorrect allergen information provided by venue</w:t>
            </w:r>
            <w:r w:rsidRPr="00AD4045">
              <w:rPr>
                <w:rFonts w:ascii="Calibri" w:hAnsi="Calibri" w:cs="Calibri"/>
              </w:rPr>
              <w:t xml:space="preserve"> – Students may consume unsafe items due to misleading info.</w:t>
            </w:r>
          </w:p>
          <w:p w14:paraId="37F0BC28" w14:textId="77777777" w:rsidR="00AB47D2" w:rsidRPr="00AD4045" w:rsidRDefault="00AB47D2" w:rsidP="00BC5085">
            <w:pPr>
              <w:pStyle w:val="NormalWeb"/>
              <w:rPr>
                <w:rFonts w:ascii="Calibri" w:hAnsi="Calibri" w:cs="Calibri"/>
              </w:rPr>
            </w:pPr>
            <w:r w:rsidRPr="00AD4045">
              <w:rPr>
                <w:rStyle w:val="Strong"/>
                <w:rFonts w:ascii="Calibri" w:hAnsi="Calibri" w:cs="Calibri"/>
              </w:rPr>
              <w:t>Poor hygiene standards in food preparation</w:t>
            </w:r>
            <w:r w:rsidRPr="00AD4045">
              <w:rPr>
                <w:rFonts w:ascii="Calibri" w:hAnsi="Calibri" w:cs="Calibri"/>
              </w:rPr>
              <w:t xml:space="preserve"> – Risk of food poisoning or illness.</w:t>
            </w:r>
          </w:p>
          <w:p w14:paraId="296F2964" w14:textId="77777777" w:rsidR="00AB47D2" w:rsidRPr="00AD4045" w:rsidRDefault="00AB47D2" w:rsidP="00BC5085">
            <w:pPr>
              <w:pStyle w:val="NormalWeb"/>
              <w:rPr>
                <w:rFonts w:ascii="Calibri" w:hAnsi="Calibri" w:cs="Calibri"/>
              </w:rPr>
            </w:pPr>
            <w:r w:rsidRPr="00AD4045">
              <w:rPr>
                <w:rStyle w:val="Strong"/>
                <w:rFonts w:ascii="Calibri" w:hAnsi="Calibri" w:cs="Calibri"/>
              </w:rPr>
              <w:lastRenderedPageBreak/>
              <w:t>Improper food storage or handling by venue</w:t>
            </w:r>
            <w:r w:rsidRPr="00AD4045">
              <w:rPr>
                <w:rFonts w:ascii="Calibri" w:hAnsi="Calibri" w:cs="Calibri"/>
              </w:rPr>
              <w:t xml:space="preserve"> – Increases chance of bacterial contamination or spoilage.</w:t>
            </w:r>
          </w:p>
          <w:p w14:paraId="2893B985" w14:textId="77777777" w:rsidR="00AB47D2" w:rsidRPr="00AD4045" w:rsidRDefault="00AB47D2" w:rsidP="00BC5085">
            <w:pPr>
              <w:pStyle w:val="NormalWeb"/>
              <w:rPr>
                <w:rFonts w:ascii="Calibri" w:hAnsi="Calibri" w:cs="Calibri"/>
              </w:rPr>
            </w:pPr>
            <w:r w:rsidRPr="00AD4045">
              <w:rPr>
                <w:rStyle w:val="Strong"/>
                <w:rFonts w:ascii="Calibri" w:hAnsi="Calibri" w:cs="Calibri"/>
              </w:rPr>
              <w:t>Consumption of expired food or drink</w:t>
            </w:r>
            <w:r w:rsidRPr="00AD4045">
              <w:rPr>
                <w:rFonts w:ascii="Calibri" w:hAnsi="Calibri" w:cs="Calibri"/>
              </w:rPr>
              <w:t xml:space="preserve"> – Can lead to sickness or digestive issues.</w:t>
            </w:r>
          </w:p>
          <w:p w14:paraId="4640F523" w14:textId="77777777" w:rsidR="00AB47D2" w:rsidRPr="00AD4045" w:rsidRDefault="00AB47D2" w:rsidP="00BC5085">
            <w:pPr>
              <w:pStyle w:val="NormalWeb"/>
              <w:rPr>
                <w:rFonts w:ascii="Calibri" w:hAnsi="Calibri" w:cs="Calibri"/>
              </w:rPr>
            </w:pPr>
            <w:r w:rsidRPr="00AD4045">
              <w:rPr>
                <w:rStyle w:val="Strong"/>
                <w:rFonts w:ascii="Calibri" w:hAnsi="Calibri" w:cs="Calibri"/>
              </w:rPr>
              <w:t>Unlabelled or homemade food brought to event</w:t>
            </w:r>
            <w:r w:rsidRPr="00AD4045">
              <w:rPr>
                <w:rFonts w:ascii="Calibri" w:hAnsi="Calibri" w:cs="Calibri"/>
              </w:rPr>
              <w:t xml:space="preserve"> – Unknown ingredients may trigger allergies.</w:t>
            </w:r>
          </w:p>
          <w:p w14:paraId="4509270A" w14:textId="77777777" w:rsidR="00AB47D2" w:rsidRPr="00AD4045" w:rsidRDefault="00AB47D2" w:rsidP="00BC5085">
            <w:pPr>
              <w:tabs>
                <w:tab w:val="left" w:pos="1206"/>
              </w:tabs>
              <w:rPr>
                <w:rFonts w:ascii="Calibri" w:hAnsi="Calibri" w:cs="Calibri"/>
              </w:rPr>
            </w:pPr>
          </w:p>
        </w:tc>
        <w:tc>
          <w:tcPr>
            <w:tcW w:w="482" w:type="pct"/>
            <w:shd w:val="clear" w:color="auto" w:fill="C0D842"/>
          </w:tcPr>
          <w:p w14:paraId="0B2B96FC" w14:textId="77777777" w:rsidR="00AB47D2" w:rsidRDefault="00AB47D2" w:rsidP="00BC5085">
            <w:pPr>
              <w:spacing w:after="160" w:line="259" w:lineRule="auto"/>
              <w:rPr>
                <w:rFonts w:asciiTheme="minorHAnsi" w:eastAsiaTheme="minorEastAsia" w:hAnsiTheme="minorHAnsi" w:cstheme="minorBidi"/>
                <w:i/>
                <w:iCs/>
                <w:sz w:val="18"/>
                <w:szCs w:val="18"/>
              </w:rPr>
            </w:pPr>
          </w:p>
          <w:p w14:paraId="224BE7B0" w14:textId="77777777" w:rsidR="00AB47D2" w:rsidRPr="002A7CA2" w:rsidRDefault="00AB47D2" w:rsidP="00BC5085">
            <w:pPr>
              <w:rPr>
                <w:rFonts w:asciiTheme="minorHAnsi" w:eastAsiaTheme="minorEastAsia" w:hAnsiTheme="minorHAnsi" w:cstheme="minorBidi"/>
                <w:sz w:val="18"/>
                <w:szCs w:val="18"/>
              </w:rPr>
            </w:pPr>
          </w:p>
          <w:p w14:paraId="55040FDF" w14:textId="77777777" w:rsidR="00AB47D2" w:rsidRPr="002A7CA2" w:rsidRDefault="00AB47D2" w:rsidP="00BC5085">
            <w:pPr>
              <w:rPr>
                <w:rFonts w:asciiTheme="minorHAnsi" w:eastAsiaTheme="minorEastAsia" w:hAnsiTheme="minorHAnsi" w:cstheme="minorBidi"/>
                <w:sz w:val="18"/>
                <w:szCs w:val="18"/>
              </w:rPr>
            </w:pPr>
          </w:p>
          <w:p w14:paraId="17E1BC0D" w14:textId="77777777" w:rsidR="00AB47D2" w:rsidRPr="002A7CA2" w:rsidRDefault="00AB47D2" w:rsidP="00BC5085">
            <w:pPr>
              <w:rPr>
                <w:rFonts w:asciiTheme="minorHAnsi" w:eastAsiaTheme="minorEastAsia" w:hAnsiTheme="minorHAnsi" w:cstheme="minorBidi"/>
                <w:sz w:val="18"/>
                <w:szCs w:val="18"/>
              </w:rPr>
            </w:pPr>
          </w:p>
          <w:p w14:paraId="49F7F0A0" w14:textId="77777777" w:rsidR="00AB47D2" w:rsidRPr="002A7CA2" w:rsidRDefault="00AB47D2" w:rsidP="00BC5085">
            <w:pPr>
              <w:rPr>
                <w:rFonts w:asciiTheme="minorHAnsi" w:eastAsiaTheme="minorEastAsia" w:hAnsiTheme="minorHAnsi" w:cstheme="minorBidi"/>
                <w:sz w:val="18"/>
                <w:szCs w:val="18"/>
              </w:rPr>
            </w:pPr>
          </w:p>
          <w:p w14:paraId="47D702EA" w14:textId="77777777" w:rsidR="00AB47D2" w:rsidRPr="002A7CA2" w:rsidRDefault="00AB47D2" w:rsidP="00BC5085">
            <w:pPr>
              <w:rPr>
                <w:rFonts w:asciiTheme="minorHAnsi" w:eastAsiaTheme="minorEastAsia" w:hAnsiTheme="minorHAnsi" w:cstheme="minorBidi"/>
                <w:sz w:val="18"/>
                <w:szCs w:val="18"/>
              </w:rPr>
            </w:pPr>
          </w:p>
          <w:p w14:paraId="1E97AE37" w14:textId="77777777" w:rsidR="00AB47D2" w:rsidRPr="002A7CA2" w:rsidRDefault="00AB47D2" w:rsidP="00BC5085">
            <w:pPr>
              <w:rPr>
                <w:rFonts w:asciiTheme="minorHAnsi" w:eastAsiaTheme="minorEastAsia" w:hAnsiTheme="minorHAnsi" w:cstheme="minorBidi"/>
                <w:sz w:val="18"/>
                <w:szCs w:val="18"/>
              </w:rPr>
            </w:pPr>
          </w:p>
          <w:p w14:paraId="3C033A57" w14:textId="77777777" w:rsidR="00AB47D2" w:rsidRPr="002A7CA2" w:rsidRDefault="00AB47D2" w:rsidP="00BC5085">
            <w:pPr>
              <w:rPr>
                <w:rFonts w:asciiTheme="minorHAnsi" w:eastAsiaTheme="minorEastAsia" w:hAnsiTheme="minorHAnsi" w:cstheme="minorBidi"/>
                <w:sz w:val="18"/>
                <w:szCs w:val="18"/>
              </w:rPr>
            </w:pPr>
          </w:p>
          <w:p w14:paraId="62E1E495" w14:textId="77777777" w:rsidR="00AB47D2" w:rsidRPr="002A7CA2" w:rsidRDefault="00AB47D2" w:rsidP="00BC5085">
            <w:pPr>
              <w:rPr>
                <w:rFonts w:asciiTheme="minorHAnsi" w:eastAsiaTheme="minorEastAsia" w:hAnsiTheme="minorHAnsi" w:cstheme="minorBidi"/>
                <w:sz w:val="18"/>
                <w:szCs w:val="18"/>
              </w:rPr>
            </w:pPr>
          </w:p>
          <w:p w14:paraId="0F0B2530" w14:textId="77777777" w:rsidR="00AB47D2" w:rsidRPr="002A7CA2" w:rsidRDefault="00AB47D2" w:rsidP="00BC5085">
            <w:pPr>
              <w:rPr>
                <w:rFonts w:asciiTheme="minorHAnsi" w:eastAsiaTheme="minorEastAsia" w:hAnsiTheme="minorHAnsi" w:cstheme="minorBidi"/>
                <w:sz w:val="18"/>
                <w:szCs w:val="18"/>
              </w:rPr>
            </w:pPr>
          </w:p>
          <w:p w14:paraId="399E5BFC" w14:textId="77777777" w:rsidR="00AB47D2" w:rsidRPr="002A7CA2" w:rsidRDefault="00AB47D2" w:rsidP="00BC5085">
            <w:pPr>
              <w:rPr>
                <w:rFonts w:asciiTheme="minorHAnsi" w:eastAsiaTheme="minorEastAsia" w:hAnsiTheme="minorHAnsi" w:cstheme="minorBidi"/>
                <w:sz w:val="18"/>
                <w:szCs w:val="18"/>
              </w:rPr>
            </w:pPr>
          </w:p>
          <w:p w14:paraId="0B3B9935" w14:textId="77777777" w:rsidR="00AB47D2" w:rsidRPr="002A7CA2" w:rsidRDefault="00AB47D2" w:rsidP="00BC5085">
            <w:pPr>
              <w:rPr>
                <w:rFonts w:asciiTheme="minorHAnsi" w:eastAsiaTheme="minorEastAsia" w:hAnsiTheme="minorHAnsi" w:cstheme="minorBidi"/>
                <w:sz w:val="18"/>
                <w:szCs w:val="18"/>
              </w:rPr>
            </w:pPr>
          </w:p>
          <w:p w14:paraId="087144BF" w14:textId="77777777" w:rsidR="00AB47D2" w:rsidRPr="002A7CA2" w:rsidRDefault="00AB47D2" w:rsidP="00BC5085">
            <w:pPr>
              <w:rPr>
                <w:rFonts w:asciiTheme="minorHAnsi" w:eastAsiaTheme="minorEastAsia" w:hAnsiTheme="minorHAnsi" w:cstheme="minorBidi"/>
                <w:sz w:val="18"/>
                <w:szCs w:val="18"/>
              </w:rPr>
            </w:pPr>
          </w:p>
          <w:p w14:paraId="7C671997" w14:textId="77777777" w:rsidR="00AB47D2" w:rsidRPr="002A7CA2" w:rsidRDefault="00AB47D2" w:rsidP="00BC5085">
            <w:pPr>
              <w:rPr>
                <w:rFonts w:asciiTheme="minorHAnsi" w:eastAsiaTheme="minorEastAsia" w:hAnsiTheme="minorHAnsi" w:cstheme="minorBidi"/>
                <w:sz w:val="18"/>
                <w:szCs w:val="18"/>
              </w:rPr>
            </w:pPr>
          </w:p>
          <w:p w14:paraId="1A4DBDA1" w14:textId="77777777" w:rsidR="00AB47D2" w:rsidRPr="002A7CA2" w:rsidRDefault="00AB47D2" w:rsidP="00BC5085">
            <w:pPr>
              <w:rPr>
                <w:rFonts w:asciiTheme="minorHAnsi" w:eastAsiaTheme="minorEastAsia" w:hAnsiTheme="minorHAnsi" w:cstheme="minorBidi"/>
                <w:sz w:val="18"/>
                <w:szCs w:val="18"/>
              </w:rPr>
            </w:pPr>
          </w:p>
          <w:p w14:paraId="3370820F" w14:textId="77777777" w:rsidR="00AB47D2" w:rsidRPr="002A7CA2" w:rsidRDefault="00AB47D2" w:rsidP="00BC5085">
            <w:pPr>
              <w:rPr>
                <w:rFonts w:asciiTheme="minorHAnsi" w:eastAsiaTheme="minorEastAsia" w:hAnsiTheme="minorHAnsi" w:cstheme="minorBidi"/>
                <w:sz w:val="18"/>
                <w:szCs w:val="18"/>
              </w:rPr>
            </w:pPr>
          </w:p>
          <w:p w14:paraId="7E3A589B" w14:textId="77777777" w:rsidR="00AB47D2" w:rsidRPr="002A7CA2" w:rsidRDefault="00AB47D2" w:rsidP="00BC5085">
            <w:pPr>
              <w:rPr>
                <w:rFonts w:asciiTheme="minorHAnsi" w:eastAsiaTheme="minorEastAsia" w:hAnsiTheme="minorHAnsi" w:cstheme="minorBidi"/>
                <w:sz w:val="18"/>
                <w:szCs w:val="18"/>
              </w:rPr>
            </w:pPr>
          </w:p>
          <w:p w14:paraId="6B989CD1"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F662660" w14:textId="45E7E067" w:rsidR="00AB47D2" w:rsidRPr="002A7CA2" w:rsidRDefault="00AB47D2" w:rsidP="00BC5085">
            <w:pPr>
              <w:jc w:val="center"/>
              <w:rPr>
                <w:rFonts w:asciiTheme="minorHAnsi" w:eastAsiaTheme="minorEastAsia" w:hAnsiTheme="minorHAnsi" w:cstheme="minorBidi"/>
                <w:sz w:val="18"/>
                <w:szCs w:val="18"/>
              </w:rPr>
            </w:pPr>
          </w:p>
        </w:tc>
        <w:tc>
          <w:tcPr>
            <w:tcW w:w="1406" w:type="pct"/>
            <w:shd w:val="clear" w:color="auto" w:fill="C0D842"/>
          </w:tcPr>
          <w:p w14:paraId="2CDAF24A" w14:textId="77777777" w:rsidR="00AB47D2" w:rsidRDefault="00AB47D2" w:rsidP="00BC5085">
            <w:pPr>
              <w:spacing w:after="160" w:line="259" w:lineRule="auto"/>
              <w:rPr>
                <w:rFonts w:ascii="Calibri" w:hAnsi="Calibri" w:cs="Calibri"/>
                <w:bCs/>
              </w:rPr>
            </w:pPr>
            <w:r>
              <w:rPr>
                <w:rFonts w:ascii="Calibri" w:hAnsi="Calibri" w:cs="Calibri"/>
                <w:bCs/>
              </w:rPr>
              <w:t xml:space="preserve">The committee will make sure to check the food &amp; drink hygiene ratings of the venue. </w:t>
            </w:r>
          </w:p>
          <w:p w14:paraId="668DCA4F" w14:textId="77777777" w:rsidR="00AB47D2" w:rsidRDefault="00AB47D2" w:rsidP="00BC5085">
            <w:pPr>
              <w:spacing w:after="160" w:line="259" w:lineRule="auto"/>
              <w:rPr>
                <w:rFonts w:ascii="Calibri" w:hAnsi="Calibri" w:cs="Calibri"/>
                <w:bCs/>
              </w:rPr>
            </w:pPr>
            <w:r>
              <w:rPr>
                <w:rFonts w:ascii="Calibri" w:hAnsi="Calibri" w:cs="Calibri"/>
                <w:bCs/>
              </w:rPr>
              <w:t>The committee will promote the venue well before the event date and encourage all attendees to check the menu for allergen information.</w:t>
            </w:r>
          </w:p>
        </w:tc>
        <w:tc>
          <w:tcPr>
            <w:tcW w:w="577" w:type="pct"/>
            <w:shd w:val="clear" w:color="auto" w:fill="C0D842"/>
          </w:tcPr>
          <w:p w14:paraId="68973933" w14:textId="77777777" w:rsidR="00AB47D2" w:rsidRPr="00EC3A35" w:rsidRDefault="00AB47D2" w:rsidP="00BC5085">
            <w:pPr>
              <w:spacing w:after="160" w:line="259" w:lineRule="auto"/>
              <w:rPr>
                <w:rFonts w:ascii="Calibri" w:hAnsi="Calibri" w:cs="Calibri"/>
                <w:bCs/>
              </w:rPr>
            </w:pPr>
            <w:r>
              <w:rPr>
                <w:rFonts w:ascii="Calibri" w:hAnsi="Calibri" w:cs="Calibri"/>
                <w:bCs/>
              </w:rPr>
              <w:t xml:space="preserve">Venue &amp; committee </w:t>
            </w:r>
          </w:p>
        </w:tc>
      </w:tr>
      <w:tr w:rsidR="00AB47D2" w:rsidRPr="00EC3A35" w14:paraId="4EBAA461" w14:textId="77777777" w:rsidTr="00BC5085">
        <w:trPr>
          <w:trHeight w:val="2400"/>
        </w:trPr>
        <w:tc>
          <w:tcPr>
            <w:tcW w:w="737" w:type="pct"/>
            <w:shd w:val="clear" w:color="auto" w:fill="C0D842"/>
          </w:tcPr>
          <w:p w14:paraId="4A056CCF" w14:textId="7340DCBE" w:rsidR="00AB47D2" w:rsidRDefault="00AB47D2" w:rsidP="00BC5085">
            <w:pPr>
              <w:spacing w:after="160" w:line="259" w:lineRule="auto"/>
              <w:rPr>
                <w:rFonts w:ascii="Calibri" w:hAnsi="Calibri" w:cs="Calibri"/>
                <w:bCs/>
              </w:rPr>
            </w:pPr>
            <w:r>
              <w:rPr>
                <w:rFonts w:ascii="Calibri" w:hAnsi="Calibri" w:cs="Calibri"/>
                <w:bCs/>
              </w:rPr>
              <w:t>Slips, Trips &amp; Falls</w:t>
            </w:r>
          </w:p>
        </w:tc>
        <w:tc>
          <w:tcPr>
            <w:tcW w:w="1798" w:type="pct"/>
            <w:shd w:val="clear" w:color="auto" w:fill="C0D842"/>
          </w:tcPr>
          <w:p w14:paraId="4D2C10EC" w14:textId="77777777" w:rsidR="00AB47D2" w:rsidRPr="00AD4045" w:rsidRDefault="00AB47D2" w:rsidP="00BC5085">
            <w:pPr>
              <w:pStyle w:val="NormalWeb"/>
              <w:rPr>
                <w:rStyle w:val="Strong"/>
                <w:rFonts w:ascii="Calibri" w:hAnsi="Calibri" w:cs="Calibri"/>
              </w:rPr>
            </w:pPr>
            <w:r w:rsidRPr="00EC3A35">
              <w:rPr>
                <w:rFonts w:ascii="Calibri" w:hAnsi="Calibri" w:cs="Calibri"/>
              </w:rPr>
              <w:t>Spilled drinks or wet floors in pubs may cause slips, leading to potential sprains, bruises, or head injuries</w:t>
            </w:r>
          </w:p>
        </w:tc>
        <w:tc>
          <w:tcPr>
            <w:tcW w:w="482" w:type="pct"/>
            <w:shd w:val="clear" w:color="auto" w:fill="C0D842"/>
          </w:tcPr>
          <w:p w14:paraId="2E9211C4" w14:textId="77777777" w:rsidR="00AB47D2" w:rsidRDefault="00AB47D2" w:rsidP="00BC5085">
            <w:pPr>
              <w:spacing w:after="160" w:line="259" w:lineRule="auto"/>
              <w:rPr>
                <w:rFonts w:asciiTheme="minorHAnsi" w:eastAsiaTheme="minorEastAsia" w:hAnsiTheme="minorHAnsi" w:cstheme="minorBidi"/>
                <w:i/>
                <w:iCs/>
                <w:sz w:val="18"/>
                <w:szCs w:val="18"/>
              </w:rPr>
            </w:pPr>
          </w:p>
          <w:p w14:paraId="34C0527D" w14:textId="77777777" w:rsidR="00AB47D2" w:rsidRPr="002A7CA2" w:rsidRDefault="00AB47D2" w:rsidP="00BC5085">
            <w:pPr>
              <w:rPr>
                <w:rFonts w:asciiTheme="minorHAnsi" w:eastAsiaTheme="minorEastAsia" w:hAnsiTheme="minorHAnsi" w:cstheme="minorBidi"/>
                <w:sz w:val="18"/>
                <w:szCs w:val="18"/>
              </w:rPr>
            </w:pPr>
          </w:p>
          <w:p w14:paraId="5129476C" w14:textId="77777777" w:rsidR="00AB47D2" w:rsidRPr="002A7CA2" w:rsidRDefault="00AB47D2" w:rsidP="00BC5085">
            <w:pPr>
              <w:rPr>
                <w:rFonts w:asciiTheme="minorHAnsi" w:eastAsiaTheme="minorEastAsia" w:hAnsiTheme="minorHAnsi" w:cstheme="minorBidi"/>
                <w:sz w:val="18"/>
                <w:szCs w:val="18"/>
              </w:rPr>
            </w:pPr>
          </w:p>
          <w:p w14:paraId="37A5D50C" w14:textId="77777777" w:rsidR="00AB47D2" w:rsidRDefault="00AB47D2" w:rsidP="00BC5085">
            <w:pPr>
              <w:rPr>
                <w:rFonts w:asciiTheme="minorHAnsi" w:eastAsiaTheme="minorEastAsia" w:hAnsiTheme="minorHAnsi" w:cstheme="minorBidi"/>
                <w:i/>
                <w:iCs/>
                <w:sz w:val="18"/>
                <w:szCs w:val="18"/>
              </w:rPr>
            </w:pPr>
          </w:p>
          <w:p w14:paraId="11046455"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FEB0CE4" w14:textId="2A4E183B" w:rsidR="00AB47D2" w:rsidRPr="002A7CA2" w:rsidRDefault="00AB47D2" w:rsidP="00BC5085">
            <w:pPr>
              <w:jc w:val="center"/>
              <w:rPr>
                <w:rFonts w:asciiTheme="minorHAnsi" w:eastAsiaTheme="minorEastAsia" w:hAnsiTheme="minorHAnsi" w:cstheme="minorBidi"/>
                <w:sz w:val="18"/>
                <w:szCs w:val="18"/>
              </w:rPr>
            </w:pPr>
          </w:p>
        </w:tc>
        <w:tc>
          <w:tcPr>
            <w:tcW w:w="1406" w:type="pct"/>
            <w:shd w:val="clear" w:color="auto" w:fill="C0D842"/>
          </w:tcPr>
          <w:p w14:paraId="275A775F" w14:textId="77777777" w:rsidR="00AB47D2" w:rsidRDefault="00AB47D2" w:rsidP="00BC5085">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444C2AAC" w14:textId="77777777" w:rsidR="00AB47D2" w:rsidRDefault="00AB47D2" w:rsidP="00BC5085">
            <w:pPr>
              <w:spacing w:after="160" w:line="259" w:lineRule="auto"/>
              <w:rPr>
                <w:rFonts w:ascii="Calibri" w:hAnsi="Calibri" w:cs="Calibri"/>
                <w:bCs/>
              </w:rPr>
            </w:pPr>
            <w:r>
              <w:rPr>
                <w:rFonts w:ascii="Calibri" w:hAnsi="Calibri" w:cs="Calibri"/>
                <w:bCs/>
              </w:rPr>
              <w:t xml:space="preserve">We will advertise that this social involves moving between different locations so that people can wear appropriate clothing and footwear for the weather and the terrain. </w:t>
            </w:r>
          </w:p>
          <w:p w14:paraId="390DE8D8" w14:textId="77777777" w:rsidR="003C7938" w:rsidRPr="003C7938" w:rsidRDefault="003C7938" w:rsidP="003C7938">
            <w:pPr>
              <w:spacing w:after="160" w:line="259" w:lineRule="auto"/>
              <w:rPr>
                <w:rFonts w:ascii="Calibri" w:hAnsi="Calibri" w:cs="Calibri"/>
                <w:bCs/>
              </w:rPr>
            </w:pPr>
            <w:r w:rsidRPr="003C7938">
              <w:rPr>
                <w:rFonts w:ascii="Calibri" w:hAnsi="Calibri" w:cs="Calibri"/>
                <w:bCs/>
              </w:rPr>
              <w:t>Check venue flooring prior to event</w:t>
            </w:r>
          </w:p>
          <w:p w14:paraId="54A24A9B" w14:textId="65AA7092" w:rsidR="003C7938" w:rsidRDefault="003C7938" w:rsidP="003C7938">
            <w:pPr>
              <w:spacing w:after="160" w:line="259" w:lineRule="auto"/>
              <w:rPr>
                <w:rFonts w:ascii="Calibri" w:hAnsi="Calibri" w:cs="Calibri"/>
                <w:bCs/>
              </w:rPr>
            </w:pPr>
            <w:r w:rsidRPr="003C7938">
              <w:rPr>
                <w:rFonts w:ascii="Calibri" w:hAnsi="Calibri" w:cs="Calibri"/>
                <w:bCs/>
              </w:rPr>
              <w:t>Do not block walkways</w:t>
            </w:r>
          </w:p>
        </w:tc>
        <w:tc>
          <w:tcPr>
            <w:tcW w:w="577" w:type="pct"/>
            <w:shd w:val="clear" w:color="auto" w:fill="C0D842"/>
          </w:tcPr>
          <w:p w14:paraId="71150701" w14:textId="77777777" w:rsidR="00AB47D2" w:rsidRPr="00EC3A35" w:rsidRDefault="00AB47D2" w:rsidP="00BC5085">
            <w:pPr>
              <w:spacing w:after="160" w:line="259" w:lineRule="auto"/>
              <w:rPr>
                <w:rFonts w:ascii="Calibri" w:hAnsi="Calibri" w:cs="Calibri"/>
                <w:bCs/>
              </w:rPr>
            </w:pPr>
            <w:r>
              <w:rPr>
                <w:rFonts w:ascii="Calibri" w:hAnsi="Calibri" w:cs="Calibri"/>
                <w:bCs/>
              </w:rPr>
              <w:t xml:space="preserve">Venue &amp; committee </w:t>
            </w:r>
          </w:p>
        </w:tc>
      </w:tr>
      <w:tr w:rsidR="000954E4" w:rsidRPr="00EC3A35" w14:paraId="63803FC8" w14:textId="77777777" w:rsidTr="00BC5085">
        <w:trPr>
          <w:trHeight w:val="2400"/>
        </w:trPr>
        <w:tc>
          <w:tcPr>
            <w:tcW w:w="737" w:type="pct"/>
            <w:shd w:val="clear" w:color="auto" w:fill="C0D842"/>
          </w:tcPr>
          <w:p w14:paraId="1B523664" w14:textId="4A6CB967" w:rsidR="000954E4" w:rsidRPr="000954E4" w:rsidRDefault="0094335D" w:rsidP="000954E4">
            <w:pPr>
              <w:spacing w:after="160" w:line="259" w:lineRule="auto"/>
              <w:rPr>
                <w:rFonts w:ascii="Calibri" w:hAnsi="Calibri" w:cs="Calibri"/>
                <w:bCs/>
                <w:highlight w:val="magenta"/>
              </w:rPr>
            </w:pPr>
            <w:r>
              <w:rPr>
                <w:rStyle w:val="eop"/>
                <w:rFonts w:ascii="Aptos" w:hAnsi="Aptos" w:cs="Segoe UI"/>
                <w:color w:val="000000"/>
              </w:rPr>
              <w:lastRenderedPageBreak/>
              <w:t>O</w:t>
            </w:r>
            <w:r>
              <w:rPr>
                <w:rStyle w:val="eop"/>
              </w:rPr>
              <w:t>ther</w:t>
            </w:r>
            <w:r w:rsidR="000954E4" w:rsidRPr="0094335D">
              <w:rPr>
                <w:rStyle w:val="eop"/>
                <w:rFonts w:ascii="Aptos" w:hAnsi="Aptos" w:cs="Segoe UI"/>
                <w:color w:val="000000"/>
              </w:rPr>
              <w:t> </w:t>
            </w:r>
          </w:p>
        </w:tc>
        <w:tc>
          <w:tcPr>
            <w:tcW w:w="1798" w:type="pct"/>
            <w:shd w:val="clear" w:color="auto" w:fill="C0D842"/>
          </w:tcPr>
          <w:p w14:paraId="3BFD634F" w14:textId="6F3DA1CA" w:rsidR="000954E4" w:rsidRPr="0094335D" w:rsidRDefault="000954E4" w:rsidP="000954E4">
            <w:pPr>
              <w:pStyle w:val="NormalWeb"/>
              <w:rPr>
                <w:rFonts w:ascii="Calibri" w:hAnsi="Calibri" w:cs="Calibri"/>
              </w:rPr>
            </w:pPr>
            <w:r w:rsidRPr="0094335D">
              <w:rPr>
                <w:rStyle w:val="normaltextrun"/>
                <w:rFonts w:ascii="Aptos" w:hAnsi="Aptos" w:cs="Segoe UI"/>
                <w:color w:val="000000"/>
              </w:rPr>
              <w:t>Risk of Breaching laws around free Speech.</w:t>
            </w:r>
            <w:r w:rsidRPr="0094335D">
              <w:rPr>
                <w:rStyle w:val="eop"/>
                <w:rFonts w:ascii="Aptos" w:hAnsi="Aptos" w:cs="Segoe UI"/>
                <w:color w:val="000000"/>
              </w:rPr>
              <w:t> </w:t>
            </w:r>
          </w:p>
        </w:tc>
        <w:tc>
          <w:tcPr>
            <w:tcW w:w="482" w:type="pct"/>
            <w:shd w:val="clear" w:color="auto" w:fill="C0D842"/>
          </w:tcPr>
          <w:p w14:paraId="2A74C1B0" w14:textId="77777777" w:rsidR="000954E4" w:rsidRPr="0094335D" w:rsidRDefault="000954E4" w:rsidP="000954E4">
            <w:pPr>
              <w:pStyle w:val="paragraph"/>
              <w:spacing w:before="0" w:beforeAutospacing="0" w:after="0" w:afterAutospacing="0"/>
              <w:textAlignment w:val="baseline"/>
              <w:divId w:val="635989430"/>
              <w:rPr>
                <w:rFonts w:ascii="Segoe UI" w:hAnsi="Segoe UI" w:cs="Segoe UI"/>
                <w:sz w:val="18"/>
                <w:szCs w:val="18"/>
              </w:rPr>
            </w:pPr>
            <w:r w:rsidRPr="0094335D">
              <w:rPr>
                <w:rStyle w:val="normaltextrun"/>
                <w:rFonts w:ascii="Aptos" w:hAnsi="Aptos" w:cs="Segoe UI"/>
                <w:i/>
                <w:iCs/>
                <w:color w:val="000000"/>
              </w:rPr>
              <w:t>Anyone attending</w:t>
            </w:r>
            <w:r w:rsidRPr="0094335D">
              <w:rPr>
                <w:rStyle w:val="eop"/>
                <w:rFonts w:ascii="Aptos" w:hAnsi="Aptos" w:cs="Segoe UI"/>
                <w:color w:val="000000"/>
              </w:rPr>
              <w:t> </w:t>
            </w:r>
          </w:p>
          <w:p w14:paraId="02D7A465" w14:textId="5C3747CA" w:rsidR="000954E4" w:rsidRPr="0094335D" w:rsidRDefault="000954E4" w:rsidP="000954E4">
            <w:pPr>
              <w:spacing w:after="160" w:line="259" w:lineRule="auto"/>
              <w:rPr>
                <w:rFonts w:asciiTheme="minorHAnsi" w:eastAsiaTheme="minorEastAsia" w:hAnsiTheme="minorHAnsi" w:cstheme="minorBidi"/>
                <w:i/>
                <w:iCs/>
                <w:sz w:val="18"/>
                <w:szCs w:val="18"/>
              </w:rPr>
            </w:pPr>
            <w:r w:rsidRPr="0094335D">
              <w:rPr>
                <w:rStyle w:val="eop"/>
                <w:rFonts w:ascii="Aptos" w:hAnsi="Aptos" w:cs="Segoe UI"/>
                <w:color w:val="000000"/>
              </w:rPr>
              <w:t> </w:t>
            </w:r>
          </w:p>
        </w:tc>
        <w:tc>
          <w:tcPr>
            <w:tcW w:w="1406" w:type="pct"/>
            <w:shd w:val="clear" w:color="auto" w:fill="C0D842"/>
          </w:tcPr>
          <w:p w14:paraId="4FC9FBD4" w14:textId="77777777" w:rsidR="000954E4" w:rsidRPr="0094335D" w:rsidRDefault="000954E4" w:rsidP="000954E4">
            <w:pPr>
              <w:pStyle w:val="paragraph"/>
              <w:numPr>
                <w:ilvl w:val="0"/>
                <w:numId w:val="21"/>
              </w:numPr>
              <w:spacing w:before="0" w:beforeAutospacing="0" w:after="0" w:afterAutospacing="0"/>
              <w:ind w:left="1080" w:firstLine="0"/>
              <w:textAlignment w:val="baseline"/>
              <w:divId w:val="4407620"/>
              <w:rPr>
                <w:rFonts w:ascii="Aptos" w:hAnsi="Aptos" w:cs="Segoe UI"/>
              </w:rPr>
            </w:pPr>
            <w:r w:rsidRPr="0094335D">
              <w:rPr>
                <w:rStyle w:val="normaltextrun"/>
                <w:rFonts w:ascii="Aptos" w:hAnsi="Aptos" w:cs="Segoe UI"/>
                <w:i/>
                <w:iCs/>
                <w:color w:val="000000"/>
              </w:rPr>
              <w:t>Speakers will comply with the law regarding hate speech.</w:t>
            </w:r>
            <w:r w:rsidRPr="0094335D">
              <w:rPr>
                <w:rStyle w:val="eop"/>
                <w:rFonts w:ascii="Aptos" w:hAnsi="Aptos" w:cs="Segoe UI"/>
                <w:color w:val="000000"/>
              </w:rPr>
              <w:t> </w:t>
            </w:r>
          </w:p>
          <w:p w14:paraId="12CEDFFE" w14:textId="77777777" w:rsidR="000954E4" w:rsidRPr="0094335D" w:rsidRDefault="000954E4" w:rsidP="000954E4">
            <w:pPr>
              <w:pStyle w:val="paragraph"/>
              <w:spacing w:before="0" w:beforeAutospacing="0" w:after="0" w:afterAutospacing="0"/>
              <w:ind w:left="165" w:hanging="165"/>
              <w:textAlignment w:val="baseline"/>
              <w:divId w:val="2006934277"/>
              <w:rPr>
                <w:rFonts w:ascii="Segoe UI" w:hAnsi="Segoe UI" w:cs="Segoe UI"/>
                <w:sz w:val="18"/>
                <w:szCs w:val="18"/>
              </w:rPr>
            </w:pPr>
            <w:r w:rsidRPr="0094335D">
              <w:rPr>
                <w:rStyle w:val="eop"/>
                <w:rFonts w:ascii="Aptos" w:hAnsi="Aptos" w:cs="Segoe UI"/>
                <w:color w:val="000000"/>
              </w:rPr>
              <w:t> </w:t>
            </w:r>
          </w:p>
          <w:p w14:paraId="25CA703D" w14:textId="2573BCEF" w:rsidR="000954E4" w:rsidRPr="0094335D" w:rsidRDefault="000954E4" w:rsidP="000954E4">
            <w:pPr>
              <w:spacing w:after="160" w:line="259" w:lineRule="auto"/>
              <w:rPr>
                <w:rFonts w:ascii="Calibri" w:hAnsi="Calibri" w:cs="Calibri"/>
                <w:bCs/>
              </w:rPr>
            </w:pPr>
            <w:r w:rsidRPr="0094335D">
              <w:rPr>
                <w:rStyle w:val="normaltextrun"/>
                <w:rFonts w:ascii="Aptos" w:hAnsi="Aptos" w:cs="Segoe UI"/>
                <w:i/>
                <w:iCs/>
                <w:color w:val="000000"/>
              </w:rPr>
              <w:t>The committee/ Chair will introduce the event and clarify the intention that all discussion is inclusive and should not impinge others’ rights</w:t>
            </w:r>
            <w:r w:rsidRPr="0094335D">
              <w:rPr>
                <w:rStyle w:val="normaltextrun"/>
                <w:rFonts w:ascii="Aptos" w:hAnsi="Aptos" w:cs="Segoe UI"/>
                <w:color w:val="000000"/>
              </w:rPr>
              <w:t>.</w:t>
            </w:r>
            <w:r w:rsidRPr="0094335D">
              <w:rPr>
                <w:rStyle w:val="eop"/>
                <w:rFonts w:ascii="Aptos" w:hAnsi="Aptos" w:cs="Segoe UI"/>
                <w:color w:val="000000"/>
              </w:rPr>
              <w:t> </w:t>
            </w:r>
          </w:p>
        </w:tc>
        <w:tc>
          <w:tcPr>
            <w:tcW w:w="577" w:type="pct"/>
            <w:shd w:val="clear" w:color="auto" w:fill="C0D842"/>
          </w:tcPr>
          <w:p w14:paraId="6423F65D" w14:textId="77777777" w:rsidR="000954E4" w:rsidRPr="0094335D" w:rsidRDefault="000954E4" w:rsidP="000954E4">
            <w:pPr>
              <w:pStyle w:val="paragraph"/>
              <w:spacing w:before="0" w:beforeAutospacing="0" w:after="0" w:afterAutospacing="0"/>
              <w:textAlignment w:val="baseline"/>
              <w:divId w:val="352923144"/>
              <w:rPr>
                <w:rFonts w:ascii="Segoe UI" w:hAnsi="Segoe UI" w:cs="Segoe UI"/>
                <w:sz w:val="18"/>
                <w:szCs w:val="18"/>
              </w:rPr>
            </w:pPr>
            <w:r w:rsidRPr="0094335D">
              <w:rPr>
                <w:rStyle w:val="normaltextrun"/>
                <w:rFonts w:ascii="Aptos" w:hAnsi="Aptos" w:cs="Segoe UI"/>
                <w:color w:val="000000"/>
              </w:rPr>
              <w:t>Committee</w:t>
            </w:r>
            <w:r w:rsidRPr="0094335D">
              <w:rPr>
                <w:rStyle w:val="eop"/>
                <w:rFonts w:ascii="Aptos" w:hAnsi="Aptos" w:cs="Segoe UI"/>
                <w:color w:val="000000"/>
              </w:rPr>
              <w:t> </w:t>
            </w:r>
          </w:p>
          <w:p w14:paraId="62409AD1" w14:textId="52AF29F2" w:rsidR="000954E4" w:rsidRPr="0094335D" w:rsidRDefault="000954E4" w:rsidP="000954E4">
            <w:pPr>
              <w:spacing w:after="160" w:line="259" w:lineRule="auto"/>
              <w:rPr>
                <w:rFonts w:ascii="Calibri" w:hAnsi="Calibri" w:cs="Calibri"/>
                <w:bCs/>
              </w:rPr>
            </w:pPr>
            <w:r w:rsidRPr="0094335D">
              <w:rPr>
                <w:rStyle w:val="eop"/>
                <w:rFonts w:ascii="Aptos" w:hAnsi="Aptos" w:cs="Segoe UI"/>
                <w:color w:val="000000"/>
              </w:rPr>
              <w:t> </w:t>
            </w:r>
          </w:p>
        </w:tc>
      </w:tr>
      <w:tr w:rsidR="000954E4" w:rsidRPr="00EC3A35" w14:paraId="57A4E2DF" w14:textId="77777777" w:rsidTr="00BC5085">
        <w:trPr>
          <w:trHeight w:val="2400"/>
        </w:trPr>
        <w:tc>
          <w:tcPr>
            <w:tcW w:w="737" w:type="pct"/>
            <w:shd w:val="clear" w:color="auto" w:fill="C0D842"/>
          </w:tcPr>
          <w:p w14:paraId="6928D661" w14:textId="2E7E584B" w:rsidR="000954E4" w:rsidRPr="000954E4" w:rsidRDefault="0094335D" w:rsidP="0094335D">
            <w:pPr>
              <w:pStyle w:val="paragraph"/>
              <w:spacing w:before="0" w:beforeAutospacing="0" w:after="0" w:afterAutospacing="0"/>
              <w:textAlignment w:val="baseline"/>
              <w:divId w:val="149097658"/>
              <w:rPr>
                <w:rFonts w:ascii="Calibri" w:hAnsi="Calibri" w:cs="Calibri"/>
                <w:bCs/>
                <w:highlight w:val="magenta"/>
              </w:rPr>
            </w:pPr>
            <w:r>
              <w:rPr>
                <w:rStyle w:val="eop"/>
                <w:rFonts w:ascii="Aptos" w:hAnsi="Aptos" w:cs="Segoe UI"/>
                <w:color w:val="000000"/>
              </w:rPr>
              <w:t>Other</w:t>
            </w:r>
          </w:p>
        </w:tc>
        <w:tc>
          <w:tcPr>
            <w:tcW w:w="1798" w:type="pct"/>
            <w:shd w:val="clear" w:color="auto" w:fill="C0D842"/>
          </w:tcPr>
          <w:p w14:paraId="59ABB802" w14:textId="77777777" w:rsidR="000954E4" w:rsidRPr="0094335D" w:rsidRDefault="000954E4" w:rsidP="000954E4">
            <w:pPr>
              <w:pStyle w:val="paragraph"/>
              <w:spacing w:before="0" w:beforeAutospacing="0" w:after="0" w:afterAutospacing="0"/>
              <w:textAlignment w:val="baseline"/>
              <w:divId w:val="986282232"/>
              <w:rPr>
                <w:rFonts w:ascii="Segoe UI" w:hAnsi="Segoe UI" w:cs="Segoe UI"/>
                <w:sz w:val="18"/>
                <w:szCs w:val="18"/>
              </w:rPr>
            </w:pPr>
            <w:r w:rsidRPr="0094335D">
              <w:rPr>
                <w:rStyle w:val="normaltextrun"/>
                <w:rFonts w:ascii="Aptos" w:hAnsi="Aptos" w:cs="Segoe UI"/>
                <w:color w:val="000000"/>
              </w:rPr>
              <w:t>Risk of Reputational damage to group due to content being delivered by external/internal speaker/groups, or on behalf of other organisations</w:t>
            </w:r>
            <w:r w:rsidRPr="0094335D">
              <w:rPr>
                <w:rStyle w:val="eop"/>
                <w:rFonts w:ascii="Aptos" w:hAnsi="Aptos" w:cs="Segoe UI"/>
                <w:color w:val="000000"/>
              </w:rPr>
              <w:t> </w:t>
            </w:r>
          </w:p>
          <w:p w14:paraId="2BBF1CC3" w14:textId="77777777" w:rsidR="000954E4" w:rsidRPr="0094335D" w:rsidRDefault="000954E4" w:rsidP="000954E4">
            <w:pPr>
              <w:pStyle w:val="paragraph"/>
              <w:spacing w:before="0" w:beforeAutospacing="0" w:after="0" w:afterAutospacing="0"/>
              <w:textAlignment w:val="baseline"/>
              <w:divId w:val="1737509985"/>
              <w:rPr>
                <w:rFonts w:ascii="Segoe UI" w:hAnsi="Segoe UI" w:cs="Segoe UI"/>
                <w:sz w:val="18"/>
                <w:szCs w:val="18"/>
              </w:rPr>
            </w:pPr>
            <w:r w:rsidRPr="0094335D">
              <w:rPr>
                <w:rStyle w:val="eop"/>
                <w:rFonts w:ascii="Aptos" w:hAnsi="Aptos" w:cs="Segoe UI"/>
                <w:color w:val="000000"/>
              </w:rPr>
              <w:t> </w:t>
            </w:r>
          </w:p>
          <w:p w14:paraId="5EB52F76" w14:textId="5DBF3E3A" w:rsidR="000954E4" w:rsidRPr="0094335D" w:rsidRDefault="000954E4" w:rsidP="000954E4">
            <w:pPr>
              <w:pStyle w:val="NormalWeb"/>
              <w:rPr>
                <w:rFonts w:ascii="Calibri" w:hAnsi="Calibri" w:cs="Calibri"/>
              </w:rPr>
            </w:pPr>
            <w:r w:rsidRPr="0094335D">
              <w:rPr>
                <w:rStyle w:val="normaltextrun"/>
                <w:rFonts w:ascii="Aptos" w:hAnsi="Aptos" w:cs="Segoe UI"/>
                <w:color w:val="000000"/>
              </w:rPr>
              <w:t>Risk of Reputational to the Students’ Guild due to content being delivered by external speaker/group. </w:t>
            </w:r>
            <w:r w:rsidRPr="0094335D">
              <w:rPr>
                <w:rStyle w:val="eop"/>
                <w:rFonts w:ascii="Aptos" w:hAnsi="Aptos" w:cs="Segoe UI"/>
                <w:color w:val="000000"/>
              </w:rPr>
              <w:t> </w:t>
            </w:r>
          </w:p>
        </w:tc>
        <w:tc>
          <w:tcPr>
            <w:tcW w:w="482" w:type="pct"/>
            <w:shd w:val="clear" w:color="auto" w:fill="C0D842"/>
          </w:tcPr>
          <w:p w14:paraId="0CC32BAA" w14:textId="77777777" w:rsidR="000954E4" w:rsidRPr="0094335D" w:rsidRDefault="000954E4" w:rsidP="000954E4">
            <w:pPr>
              <w:pStyle w:val="paragraph"/>
              <w:spacing w:before="0" w:beforeAutospacing="0" w:after="0" w:afterAutospacing="0"/>
              <w:textAlignment w:val="baseline"/>
              <w:divId w:val="1294948418"/>
              <w:rPr>
                <w:rFonts w:ascii="Segoe UI" w:hAnsi="Segoe UI" w:cs="Segoe UI"/>
                <w:sz w:val="18"/>
                <w:szCs w:val="18"/>
              </w:rPr>
            </w:pPr>
            <w:r w:rsidRPr="0094335D">
              <w:rPr>
                <w:rStyle w:val="normaltextrun"/>
                <w:rFonts w:ascii="Aptos" w:hAnsi="Aptos" w:cs="Segoe UI"/>
                <w:i/>
                <w:iCs/>
                <w:color w:val="000000"/>
              </w:rPr>
              <w:t>Anyone attending</w:t>
            </w:r>
            <w:r w:rsidRPr="0094335D">
              <w:rPr>
                <w:rStyle w:val="eop"/>
                <w:rFonts w:ascii="Aptos" w:hAnsi="Aptos" w:cs="Segoe UI"/>
                <w:color w:val="000000"/>
              </w:rPr>
              <w:t> </w:t>
            </w:r>
          </w:p>
          <w:p w14:paraId="67EAB51B" w14:textId="366EBE26" w:rsidR="000954E4" w:rsidRPr="0094335D" w:rsidRDefault="000954E4" w:rsidP="000954E4">
            <w:pPr>
              <w:spacing w:after="160" w:line="259" w:lineRule="auto"/>
              <w:rPr>
                <w:rFonts w:asciiTheme="minorHAnsi" w:eastAsiaTheme="minorEastAsia" w:hAnsiTheme="minorHAnsi" w:cstheme="minorBidi"/>
                <w:i/>
                <w:iCs/>
                <w:sz w:val="18"/>
                <w:szCs w:val="18"/>
              </w:rPr>
            </w:pPr>
            <w:r w:rsidRPr="0094335D">
              <w:rPr>
                <w:rStyle w:val="eop"/>
                <w:rFonts w:ascii="Aptos" w:hAnsi="Aptos" w:cs="Segoe UI"/>
                <w:color w:val="000000"/>
              </w:rPr>
              <w:t> </w:t>
            </w:r>
          </w:p>
        </w:tc>
        <w:tc>
          <w:tcPr>
            <w:tcW w:w="1406" w:type="pct"/>
            <w:shd w:val="clear" w:color="auto" w:fill="C0D842"/>
          </w:tcPr>
          <w:p w14:paraId="518183C8" w14:textId="77777777" w:rsidR="000954E4" w:rsidRPr="0094335D" w:rsidRDefault="000954E4" w:rsidP="000954E4">
            <w:pPr>
              <w:pStyle w:val="paragraph"/>
              <w:numPr>
                <w:ilvl w:val="0"/>
                <w:numId w:val="22"/>
              </w:numPr>
              <w:spacing w:before="0" w:beforeAutospacing="0" w:after="0" w:afterAutospacing="0"/>
              <w:ind w:left="1080" w:firstLine="0"/>
              <w:textAlignment w:val="baseline"/>
              <w:divId w:val="1518229446"/>
              <w:rPr>
                <w:rFonts w:ascii="Aptos" w:hAnsi="Aptos" w:cs="Segoe UI"/>
              </w:rPr>
            </w:pPr>
            <w:r w:rsidRPr="0094335D">
              <w:rPr>
                <w:rStyle w:val="normaltextrun"/>
                <w:rFonts w:ascii="Aptos" w:hAnsi="Aptos" w:cs="Segoe UI"/>
                <w:i/>
                <w:iCs/>
                <w:color w:val="000000"/>
              </w:rPr>
              <w:t>Communications prepared for public distribution confirming the legality of the event/discussion, in line with freedom of speech law/expression</w:t>
            </w:r>
            <w:r w:rsidRPr="0094335D">
              <w:rPr>
                <w:rStyle w:val="eop"/>
                <w:rFonts w:ascii="Aptos" w:hAnsi="Aptos" w:cs="Segoe UI"/>
                <w:color w:val="000000"/>
              </w:rPr>
              <w:t> </w:t>
            </w:r>
          </w:p>
          <w:p w14:paraId="70A97089" w14:textId="77777777" w:rsidR="000954E4" w:rsidRPr="0094335D" w:rsidRDefault="000954E4" w:rsidP="000954E4">
            <w:pPr>
              <w:pStyle w:val="paragraph"/>
              <w:spacing w:before="0" w:beforeAutospacing="0" w:after="0" w:afterAutospacing="0"/>
              <w:textAlignment w:val="baseline"/>
              <w:divId w:val="1812595663"/>
              <w:rPr>
                <w:rFonts w:ascii="Segoe UI" w:hAnsi="Segoe UI" w:cs="Segoe UI"/>
                <w:sz w:val="18"/>
                <w:szCs w:val="18"/>
              </w:rPr>
            </w:pPr>
            <w:r w:rsidRPr="0094335D">
              <w:rPr>
                <w:rStyle w:val="eop"/>
                <w:rFonts w:ascii="Aptos" w:hAnsi="Aptos" w:cs="Segoe UI"/>
                <w:color w:val="000000"/>
              </w:rPr>
              <w:t> </w:t>
            </w:r>
          </w:p>
          <w:p w14:paraId="2F4F32A7" w14:textId="77777777" w:rsidR="000954E4" w:rsidRPr="0094335D" w:rsidRDefault="000954E4" w:rsidP="000954E4">
            <w:pPr>
              <w:pStyle w:val="paragraph"/>
              <w:numPr>
                <w:ilvl w:val="0"/>
                <w:numId w:val="23"/>
              </w:numPr>
              <w:spacing w:before="0" w:beforeAutospacing="0" w:after="0" w:afterAutospacing="0"/>
              <w:ind w:left="1080" w:firstLine="0"/>
              <w:textAlignment w:val="baseline"/>
              <w:divId w:val="1865483663"/>
              <w:rPr>
                <w:rFonts w:ascii="Aptos" w:hAnsi="Aptos" w:cs="Segoe UI"/>
              </w:rPr>
            </w:pPr>
            <w:r w:rsidRPr="0094335D">
              <w:rPr>
                <w:rStyle w:val="normaltextrun"/>
                <w:rFonts w:ascii="Aptos" w:hAnsi="Aptos" w:cs="Segoe UI"/>
                <w:i/>
                <w:iCs/>
                <w:color w:val="000000"/>
              </w:rPr>
              <w:t>The Guild will be informed of any concerns regarding reputational impact.</w:t>
            </w:r>
            <w:r w:rsidRPr="0094335D">
              <w:rPr>
                <w:rStyle w:val="eop"/>
                <w:rFonts w:ascii="Aptos" w:hAnsi="Aptos" w:cs="Segoe UI"/>
                <w:color w:val="000000"/>
              </w:rPr>
              <w:t> </w:t>
            </w:r>
          </w:p>
          <w:p w14:paraId="3232B496" w14:textId="0C570651" w:rsidR="000954E4" w:rsidRPr="0094335D" w:rsidRDefault="000954E4" w:rsidP="000954E4">
            <w:pPr>
              <w:spacing w:after="160" w:line="259" w:lineRule="auto"/>
              <w:rPr>
                <w:rFonts w:ascii="Calibri" w:hAnsi="Calibri" w:cs="Calibri"/>
                <w:bCs/>
              </w:rPr>
            </w:pPr>
            <w:r w:rsidRPr="0094335D">
              <w:rPr>
                <w:rStyle w:val="eop"/>
                <w:rFonts w:ascii="Aptos" w:hAnsi="Aptos" w:cs="Segoe UI"/>
                <w:color w:val="000000"/>
              </w:rPr>
              <w:t> </w:t>
            </w:r>
          </w:p>
        </w:tc>
        <w:tc>
          <w:tcPr>
            <w:tcW w:w="577" w:type="pct"/>
            <w:shd w:val="clear" w:color="auto" w:fill="C0D842"/>
          </w:tcPr>
          <w:p w14:paraId="0199F625" w14:textId="77777777" w:rsidR="000954E4" w:rsidRPr="0094335D" w:rsidRDefault="000954E4" w:rsidP="000954E4">
            <w:pPr>
              <w:pStyle w:val="paragraph"/>
              <w:spacing w:before="0" w:beforeAutospacing="0" w:after="0" w:afterAutospacing="0"/>
              <w:textAlignment w:val="baseline"/>
              <w:divId w:val="2146000290"/>
              <w:rPr>
                <w:rFonts w:ascii="Segoe UI" w:hAnsi="Segoe UI" w:cs="Segoe UI"/>
                <w:sz w:val="18"/>
                <w:szCs w:val="18"/>
              </w:rPr>
            </w:pPr>
            <w:r w:rsidRPr="0094335D">
              <w:rPr>
                <w:rStyle w:val="normaltextrun"/>
                <w:rFonts w:ascii="Aptos" w:hAnsi="Aptos" w:cs="Segoe UI"/>
                <w:color w:val="000000"/>
              </w:rPr>
              <w:t>Committee</w:t>
            </w:r>
            <w:r w:rsidRPr="0094335D">
              <w:rPr>
                <w:rStyle w:val="eop"/>
                <w:rFonts w:ascii="Aptos" w:hAnsi="Aptos" w:cs="Segoe UI"/>
                <w:color w:val="000000"/>
              </w:rPr>
              <w:t> </w:t>
            </w:r>
          </w:p>
          <w:p w14:paraId="5E46A7EC" w14:textId="0A849D12" w:rsidR="000954E4" w:rsidRPr="0094335D" w:rsidRDefault="000954E4" w:rsidP="000954E4">
            <w:pPr>
              <w:spacing w:after="160" w:line="259" w:lineRule="auto"/>
              <w:rPr>
                <w:rFonts w:ascii="Calibri" w:hAnsi="Calibri" w:cs="Calibri"/>
                <w:bCs/>
              </w:rPr>
            </w:pPr>
            <w:r w:rsidRPr="0094335D">
              <w:rPr>
                <w:rStyle w:val="eop"/>
                <w:rFonts w:ascii="Aptos" w:hAnsi="Aptos" w:cs="Segoe UI"/>
                <w:color w:val="000000"/>
              </w:rPr>
              <w:t> </w:t>
            </w:r>
          </w:p>
        </w:tc>
      </w:tr>
      <w:tr w:rsidR="000954E4" w:rsidRPr="00EC3A35" w14:paraId="3FD4DF7F" w14:textId="77777777" w:rsidTr="00BC5085">
        <w:trPr>
          <w:trHeight w:val="2400"/>
        </w:trPr>
        <w:tc>
          <w:tcPr>
            <w:tcW w:w="737" w:type="pct"/>
            <w:shd w:val="clear" w:color="auto" w:fill="C0D842"/>
          </w:tcPr>
          <w:p w14:paraId="7D02E96B" w14:textId="41B80E17" w:rsidR="000954E4" w:rsidRPr="0094335D" w:rsidRDefault="0094335D" w:rsidP="000954E4">
            <w:pPr>
              <w:spacing w:after="160" w:line="259" w:lineRule="auto"/>
              <w:rPr>
                <w:rFonts w:ascii="Calibri" w:hAnsi="Calibri" w:cs="Calibri"/>
                <w:bCs/>
              </w:rPr>
            </w:pPr>
            <w:r>
              <w:rPr>
                <w:rFonts w:ascii="Calibri" w:hAnsi="Calibri" w:cs="Calibri"/>
                <w:bCs/>
              </w:rPr>
              <w:lastRenderedPageBreak/>
              <w:t>O</w:t>
            </w:r>
            <w:r>
              <w:rPr>
                <w:rFonts w:ascii="Calibri" w:hAnsi="Calibri" w:cs="Calibri"/>
              </w:rPr>
              <w:t>ther</w:t>
            </w:r>
          </w:p>
        </w:tc>
        <w:tc>
          <w:tcPr>
            <w:tcW w:w="1798" w:type="pct"/>
            <w:shd w:val="clear" w:color="auto" w:fill="C0D842"/>
          </w:tcPr>
          <w:p w14:paraId="06AF1FAC" w14:textId="77777777" w:rsidR="000954E4" w:rsidRPr="0094335D" w:rsidRDefault="000954E4" w:rsidP="000954E4">
            <w:pPr>
              <w:pStyle w:val="paragraph"/>
              <w:spacing w:before="0" w:beforeAutospacing="0" w:after="0" w:afterAutospacing="0"/>
              <w:textAlignment w:val="baseline"/>
              <w:divId w:val="1925336523"/>
              <w:rPr>
                <w:rFonts w:ascii="Segoe UI" w:hAnsi="Segoe UI" w:cs="Segoe UI"/>
                <w:sz w:val="18"/>
                <w:szCs w:val="18"/>
              </w:rPr>
            </w:pPr>
            <w:r w:rsidRPr="0094335D">
              <w:rPr>
                <w:rStyle w:val="normaltextrun"/>
                <w:rFonts w:ascii="Aptos" w:hAnsi="Aptos" w:cs="Segoe UI"/>
                <w:color w:val="000000"/>
              </w:rPr>
              <w:t>Risk of offensive/inappropriate material being handed out, that could incite aggressive/violent behaviour.  </w:t>
            </w:r>
            <w:r w:rsidRPr="0094335D">
              <w:rPr>
                <w:rStyle w:val="eop"/>
                <w:rFonts w:ascii="Aptos" w:hAnsi="Aptos" w:cs="Segoe UI"/>
                <w:color w:val="000000"/>
              </w:rPr>
              <w:t> </w:t>
            </w:r>
          </w:p>
          <w:p w14:paraId="73C1ABAC" w14:textId="075EC0BF" w:rsidR="000954E4" w:rsidRPr="0094335D" w:rsidRDefault="000954E4" w:rsidP="000954E4">
            <w:pPr>
              <w:pStyle w:val="NormalWeb"/>
              <w:rPr>
                <w:rFonts w:ascii="Calibri" w:hAnsi="Calibri" w:cs="Calibri"/>
              </w:rPr>
            </w:pPr>
            <w:r w:rsidRPr="0094335D">
              <w:rPr>
                <w:rStyle w:val="eop"/>
                <w:rFonts w:ascii="Aptos" w:hAnsi="Aptos" w:cs="Segoe UI"/>
                <w:color w:val="000000"/>
              </w:rPr>
              <w:t> </w:t>
            </w:r>
          </w:p>
        </w:tc>
        <w:tc>
          <w:tcPr>
            <w:tcW w:w="482" w:type="pct"/>
            <w:shd w:val="clear" w:color="auto" w:fill="C0D842"/>
          </w:tcPr>
          <w:p w14:paraId="59152482" w14:textId="77777777" w:rsidR="000954E4" w:rsidRPr="0094335D" w:rsidRDefault="000954E4" w:rsidP="000954E4">
            <w:pPr>
              <w:pStyle w:val="paragraph"/>
              <w:spacing w:before="0" w:beforeAutospacing="0" w:after="0" w:afterAutospacing="0"/>
              <w:textAlignment w:val="baseline"/>
              <w:divId w:val="1350983335"/>
              <w:rPr>
                <w:rFonts w:ascii="Segoe UI" w:hAnsi="Segoe UI" w:cs="Segoe UI"/>
                <w:sz w:val="18"/>
                <w:szCs w:val="18"/>
              </w:rPr>
            </w:pPr>
            <w:r w:rsidRPr="0094335D">
              <w:rPr>
                <w:rStyle w:val="normaltextrun"/>
                <w:rFonts w:ascii="Aptos" w:hAnsi="Aptos" w:cs="Segoe UI"/>
                <w:i/>
                <w:iCs/>
                <w:color w:val="000000"/>
              </w:rPr>
              <w:t>Anyone attending</w:t>
            </w:r>
            <w:r w:rsidRPr="0094335D">
              <w:rPr>
                <w:rStyle w:val="eop"/>
                <w:rFonts w:ascii="Aptos" w:hAnsi="Aptos" w:cs="Segoe UI"/>
                <w:color w:val="000000"/>
              </w:rPr>
              <w:t> </w:t>
            </w:r>
          </w:p>
          <w:p w14:paraId="67E3E4C9" w14:textId="1B266B81" w:rsidR="000954E4" w:rsidRPr="0094335D" w:rsidRDefault="000954E4" w:rsidP="000954E4">
            <w:pPr>
              <w:spacing w:after="160" w:line="259" w:lineRule="auto"/>
              <w:rPr>
                <w:rFonts w:asciiTheme="minorHAnsi" w:eastAsiaTheme="minorEastAsia" w:hAnsiTheme="minorHAnsi" w:cstheme="minorBidi"/>
                <w:i/>
                <w:iCs/>
                <w:sz w:val="18"/>
                <w:szCs w:val="18"/>
              </w:rPr>
            </w:pPr>
            <w:r w:rsidRPr="0094335D">
              <w:rPr>
                <w:rStyle w:val="eop"/>
                <w:rFonts w:ascii="Aptos" w:hAnsi="Aptos" w:cs="Segoe UI"/>
                <w:color w:val="000000"/>
              </w:rPr>
              <w:t> </w:t>
            </w:r>
          </w:p>
        </w:tc>
        <w:tc>
          <w:tcPr>
            <w:tcW w:w="1406" w:type="pct"/>
            <w:shd w:val="clear" w:color="auto" w:fill="C0D842"/>
          </w:tcPr>
          <w:p w14:paraId="2BF6EE9C" w14:textId="77777777" w:rsidR="000954E4" w:rsidRPr="0094335D" w:rsidRDefault="000954E4" w:rsidP="000954E4">
            <w:pPr>
              <w:pStyle w:val="paragraph"/>
              <w:spacing w:before="0" w:beforeAutospacing="0" w:after="0" w:afterAutospacing="0"/>
              <w:textAlignment w:val="baseline"/>
              <w:divId w:val="1934700894"/>
              <w:rPr>
                <w:rFonts w:ascii="Segoe UI" w:hAnsi="Segoe UI" w:cs="Segoe UI"/>
                <w:sz w:val="18"/>
                <w:szCs w:val="18"/>
              </w:rPr>
            </w:pPr>
            <w:r w:rsidRPr="0094335D">
              <w:rPr>
                <w:rStyle w:val="normaltextrun"/>
                <w:rFonts w:ascii="Aptos" w:hAnsi="Aptos" w:cs="Segoe UI"/>
                <w:color w:val="000000"/>
              </w:rPr>
              <w:t>Speakers will be informed that if they wish to hand out material during the event, this will require Guild approval. </w:t>
            </w:r>
            <w:r w:rsidRPr="0094335D">
              <w:rPr>
                <w:rStyle w:val="eop"/>
                <w:rFonts w:ascii="Aptos" w:hAnsi="Aptos" w:cs="Segoe UI"/>
                <w:color w:val="000000"/>
              </w:rPr>
              <w:t> </w:t>
            </w:r>
          </w:p>
          <w:p w14:paraId="3B2C99BC" w14:textId="77777777" w:rsidR="000954E4" w:rsidRPr="0094335D" w:rsidRDefault="000954E4" w:rsidP="000954E4">
            <w:pPr>
              <w:pStyle w:val="paragraph"/>
              <w:spacing w:before="0" w:beforeAutospacing="0" w:after="0" w:afterAutospacing="0"/>
              <w:textAlignment w:val="baseline"/>
              <w:divId w:val="1869905888"/>
              <w:rPr>
                <w:rFonts w:ascii="Segoe UI" w:hAnsi="Segoe UI" w:cs="Segoe UI"/>
                <w:sz w:val="18"/>
                <w:szCs w:val="18"/>
              </w:rPr>
            </w:pPr>
            <w:r w:rsidRPr="0094335D">
              <w:rPr>
                <w:rStyle w:val="eop"/>
                <w:rFonts w:ascii="Aptos" w:hAnsi="Aptos" w:cs="Segoe UI"/>
                <w:color w:val="000000"/>
              </w:rPr>
              <w:t> </w:t>
            </w:r>
          </w:p>
          <w:p w14:paraId="39128A94" w14:textId="77777777" w:rsidR="000954E4" w:rsidRPr="0094335D" w:rsidRDefault="000954E4" w:rsidP="000954E4">
            <w:pPr>
              <w:pStyle w:val="paragraph"/>
              <w:spacing w:before="0" w:beforeAutospacing="0" w:after="0" w:afterAutospacing="0"/>
              <w:textAlignment w:val="baseline"/>
              <w:divId w:val="1879391386"/>
              <w:rPr>
                <w:rFonts w:ascii="Segoe UI" w:hAnsi="Segoe UI" w:cs="Segoe UI"/>
                <w:sz w:val="18"/>
                <w:szCs w:val="18"/>
              </w:rPr>
            </w:pPr>
            <w:r w:rsidRPr="0094335D">
              <w:rPr>
                <w:rStyle w:val="normaltextrun"/>
                <w:rFonts w:ascii="Aptos" w:hAnsi="Aptos" w:cs="Segoe UI"/>
                <w:color w:val="000000"/>
              </w:rPr>
              <w:t>In the unlikely event material is handed out without Guild approval, this will be reported to the Guild.</w:t>
            </w:r>
            <w:r w:rsidRPr="0094335D">
              <w:rPr>
                <w:rStyle w:val="eop"/>
                <w:rFonts w:ascii="Aptos" w:hAnsi="Aptos" w:cs="Segoe UI"/>
                <w:color w:val="000000"/>
              </w:rPr>
              <w:t> </w:t>
            </w:r>
          </w:p>
          <w:p w14:paraId="175B1BF8" w14:textId="77777777" w:rsidR="000954E4" w:rsidRPr="0094335D" w:rsidRDefault="000954E4" w:rsidP="000954E4">
            <w:pPr>
              <w:pStyle w:val="paragraph"/>
              <w:spacing w:before="0" w:beforeAutospacing="0" w:after="0" w:afterAutospacing="0"/>
              <w:textAlignment w:val="baseline"/>
              <w:divId w:val="25840252"/>
              <w:rPr>
                <w:rFonts w:ascii="Segoe UI" w:hAnsi="Segoe UI" w:cs="Segoe UI"/>
                <w:sz w:val="18"/>
                <w:szCs w:val="18"/>
              </w:rPr>
            </w:pPr>
            <w:r w:rsidRPr="0094335D">
              <w:rPr>
                <w:rStyle w:val="eop"/>
                <w:rFonts w:ascii="Aptos" w:hAnsi="Aptos" w:cs="Segoe UI"/>
                <w:color w:val="000000"/>
              </w:rPr>
              <w:t> </w:t>
            </w:r>
          </w:p>
          <w:p w14:paraId="2CCCE43D" w14:textId="1D4CC885" w:rsidR="000954E4" w:rsidRPr="0094335D" w:rsidRDefault="000954E4" w:rsidP="000954E4">
            <w:pPr>
              <w:spacing w:after="160" w:line="259" w:lineRule="auto"/>
              <w:rPr>
                <w:rFonts w:ascii="Calibri" w:hAnsi="Calibri" w:cs="Calibri"/>
                <w:bCs/>
              </w:rPr>
            </w:pPr>
            <w:r w:rsidRPr="0094335D">
              <w:rPr>
                <w:rStyle w:val="normaltextrun"/>
                <w:rFonts w:ascii="Aptos" w:hAnsi="Aptos" w:cs="Segoe UI"/>
                <w:color w:val="000000"/>
              </w:rPr>
              <w:t>Event hosts will make it clear to attendees and speakers that the material has not been approved and direct them to support they can access if the material has caused concern or offended them.</w:t>
            </w:r>
            <w:r w:rsidRPr="0094335D">
              <w:rPr>
                <w:rStyle w:val="eop"/>
                <w:rFonts w:ascii="Aptos" w:hAnsi="Aptos" w:cs="Segoe UI"/>
                <w:color w:val="000000"/>
              </w:rPr>
              <w:t> </w:t>
            </w:r>
          </w:p>
        </w:tc>
        <w:tc>
          <w:tcPr>
            <w:tcW w:w="577" w:type="pct"/>
            <w:shd w:val="clear" w:color="auto" w:fill="C0D842"/>
          </w:tcPr>
          <w:p w14:paraId="25B55E79" w14:textId="77777777" w:rsidR="000954E4" w:rsidRPr="0094335D" w:rsidRDefault="000954E4" w:rsidP="000954E4">
            <w:pPr>
              <w:pStyle w:val="paragraph"/>
              <w:spacing w:before="0" w:beforeAutospacing="0" w:after="0" w:afterAutospacing="0"/>
              <w:textAlignment w:val="baseline"/>
              <w:divId w:val="1175534764"/>
              <w:rPr>
                <w:rFonts w:ascii="Segoe UI" w:hAnsi="Segoe UI" w:cs="Segoe UI"/>
                <w:sz w:val="18"/>
                <w:szCs w:val="18"/>
              </w:rPr>
            </w:pPr>
            <w:r w:rsidRPr="0094335D">
              <w:rPr>
                <w:rStyle w:val="normaltextrun"/>
                <w:rFonts w:ascii="Aptos" w:hAnsi="Aptos" w:cs="Segoe UI"/>
                <w:color w:val="000000"/>
              </w:rPr>
              <w:t>Committee</w:t>
            </w:r>
            <w:r w:rsidRPr="0094335D">
              <w:rPr>
                <w:rStyle w:val="eop"/>
                <w:rFonts w:ascii="Aptos" w:hAnsi="Aptos" w:cs="Segoe UI"/>
                <w:color w:val="000000"/>
              </w:rPr>
              <w:t> </w:t>
            </w:r>
          </w:p>
          <w:p w14:paraId="4B5CBD3E" w14:textId="39F61EBA" w:rsidR="000954E4" w:rsidRPr="0094335D" w:rsidRDefault="000954E4" w:rsidP="000954E4">
            <w:pPr>
              <w:spacing w:after="160" w:line="259" w:lineRule="auto"/>
              <w:rPr>
                <w:rFonts w:ascii="Calibri" w:hAnsi="Calibri" w:cs="Calibri"/>
                <w:bCs/>
              </w:rPr>
            </w:pPr>
            <w:r w:rsidRPr="0094335D">
              <w:rPr>
                <w:rStyle w:val="eop"/>
                <w:rFonts w:ascii="Aptos" w:hAnsi="Aptos" w:cs="Segoe UI"/>
                <w:color w:val="000000"/>
              </w:rPr>
              <w:t> </w:t>
            </w:r>
          </w:p>
        </w:tc>
      </w:tr>
    </w:tbl>
    <w:p w14:paraId="6940F02F" w14:textId="77777777" w:rsidR="00AB47D2" w:rsidRDefault="00AB47D2" w:rsidP="00BC5085">
      <w:pPr>
        <w:spacing w:after="160" w:line="259" w:lineRule="auto"/>
        <w:rPr>
          <w:rFonts w:asciiTheme="minorHAnsi" w:eastAsiaTheme="minorEastAsia" w:hAnsiTheme="minorHAnsi" w:cstheme="minorBidi"/>
          <w:b/>
          <w:bCs/>
          <w:u w:val="single"/>
        </w:rPr>
      </w:pPr>
    </w:p>
    <w:p w14:paraId="50DEA815" w14:textId="77777777" w:rsidR="008C31A2" w:rsidRDefault="008C31A2" w:rsidP="008C31A2">
      <w:pPr>
        <w:spacing w:after="160" w:line="259" w:lineRule="auto"/>
        <w:rPr>
          <w:rFonts w:asciiTheme="minorHAnsi" w:eastAsiaTheme="minorEastAsia" w:hAnsiTheme="minorHAnsi" w:cstheme="minorBidi"/>
          <w:b/>
          <w:bCs/>
          <w:sz w:val="20"/>
          <w:u w:val="single"/>
        </w:rPr>
      </w:pPr>
    </w:p>
    <w:p w14:paraId="1D80B5A7" w14:textId="6EB75A91" w:rsidR="008C31A2" w:rsidRPr="00A53235" w:rsidRDefault="008C31A2" w:rsidP="008C31A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Activity Type</w:t>
      </w:r>
      <w:r>
        <w:rPr>
          <w:rFonts w:asciiTheme="minorHAnsi" w:eastAsiaTheme="minorEastAsia" w:hAnsiTheme="minorHAnsi" w:cstheme="minorBidi"/>
          <w:b/>
          <w:bCs/>
          <w:u w:val="single"/>
        </w:rPr>
        <w:t xml:space="preserve"> 1</w:t>
      </w:r>
      <w:r w:rsidR="006B42E4">
        <w:rPr>
          <w:rFonts w:asciiTheme="minorHAnsi" w:eastAsiaTheme="minorEastAsia" w:hAnsiTheme="minorHAnsi" w:cstheme="minorBidi"/>
          <w:b/>
          <w:bCs/>
          <w:u w:val="single"/>
        </w:rPr>
        <w:t>1</w:t>
      </w:r>
      <w:r>
        <w:rPr>
          <w:rFonts w:asciiTheme="minorHAnsi" w:eastAsiaTheme="minorEastAsia" w:hAnsiTheme="minorHAnsi" w:cstheme="minorBidi"/>
          <w:b/>
          <w:bCs/>
          <w:u w:val="single"/>
        </w:rPr>
        <w:t>: (intramural sport)</w:t>
      </w:r>
    </w:p>
    <w:p w14:paraId="6DC57F90" w14:textId="77777777" w:rsidR="008C31A2" w:rsidRPr="00A53235" w:rsidRDefault="008C31A2" w:rsidP="008C31A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C31A2" w:rsidRPr="00A53235" w14:paraId="4EA1DDF1" w14:textId="77777777" w:rsidTr="00F369B2">
        <w:trPr>
          <w:trHeight w:val="510"/>
        </w:trPr>
        <w:tc>
          <w:tcPr>
            <w:tcW w:w="2835" w:type="dxa"/>
            <w:vAlign w:val="center"/>
          </w:tcPr>
          <w:p w14:paraId="4CBBA47C" w14:textId="77777777" w:rsidR="008C31A2" w:rsidRPr="00A53235" w:rsidRDefault="008C31A2" w:rsidP="00F369B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5A1F58C" w14:textId="5E4DE955" w:rsidR="008C31A2" w:rsidRPr="00A53235" w:rsidRDefault="008C31A2" w:rsidP="00F369B2">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 (per team)</w:t>
            </w:r>
          </w:p>
        </w:tc>
        <w:tc>
          <w:tcPr>
            <w:tcW w:w="4820" w:type="dxa"/>
          </w:tcPr>
          <w:p w14:paraId="4155E728" w14:textId="77777777" w:rsidR="008C31A2" w:rsidRPr="00A53235" w:rsidRDefault="008C31A2"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791C792" w14:textId="77777777" w:rsidR="008C31A2" w:rsidRPr="00B951AB" w:rsidRDefault="008C31A2" w:rsidP="00F369B2">
            <w:pPr>
              <w:spacing w:after="160" w:line="259" w:lineRule="auto"/>
              <w:rPr>
                <w:rFonts w:asciiTheme="minorHAnsi" w:eastAsiaTheme="minorEastAsia" w:hAnsiTheme="minorHAnsi" w:cstheme="minorBidi"/>
                <w:bCs/>
                <w:sz w:val="18"/>
                <w:szCs w:val="18"/>
              </w:rPr>
            </w:pPr>
            <w:r w:rsidRPr="00B951AB">
              <w:rPr>
                <w:rFonts w:ascii="Calibri" w:hAnsi="Calibri" w:cs="Calibri"/>
                <w:bCs/>
                <w:sz w:val="18"/>
                <w:szCs w:val="13"/>
              </w:rPr>
              <w:t>That the venues we choose are at street level or have access ramps and elevators so that if disabled access to the event is required everyone can take part.</w:t>
            </w:r>
          </w:p>
        </w:tc>
      </w:tr>
      <w:tr w:rsidR="008C31A2" w:rsidRPr="00A53235" w14:paraId="08B1552D" w14:textId="77777777" w:rsidTr="00F369B2">
        <w:trPr>
          <w:trHeight w:val="510"/>
        </w:trPr>
        <w:tc>
          <w:tcPr>
            <w:tcW w:w="2835" w:type="dxa"/>
            <w:vAlign w:val="center"/>
          </w:tcPr>
          <w:p w14:paraId="32CC3F58" w14:textId="77777777" w:rsidR="008C31A2" w:rsidRPr="00A53235" w:rsidRDefault="008C31A2" w:rsidP="00F369B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60A6CFCF" w14:textId="21314E46" w:rsidR="008C31A2" w:rsidRPr="00A53235" w:rsidRDefault="008C31A2" w:rsidP="00F369B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On Campus </w:t>
            </w:r>
          </w:p>
        </w:tc>
        <w:tc>
          <w:tcPr>
            <w:tcW w:w="4820" w:type="dxa"/>
            <w:vAlign w:val="center"/>
          </w:tcPr>
          <w:p w14:paraId="7A7F24EB" w14:textId="77777777" w:rsidR="008C31A2" w:rsidRPr="00A53235" w:rsidRDefault="008C31A2" w:rsidP="00F369B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AB83AB6" w14:textId="77777777" w:rsidR="008C31A2" w:rsidRPr="00A53235" w:rsidRDefault="008C31A2" w:rsidP="00F369B2">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8C31A2" w:rsidRPr="00A53235" w14:paraId="25FFAE17" w14:textId="77777777" w:rsidTr="00F369B2">
        <w:trPr>
          <w:trHeight w:val="125"/>
        </w:trPr>
        <w:tc>
          <w:tcPr>
            <w:tcW w:w="2835" w:type="dxa"/>
            <w:vAlign w:val="center"/>
          </w:tcPr>
          <w:p w14:paraId="161D58F8" w14:textId="77777777" w:rsidR="008C31A2" w:rsidRPr="00A53235" w:rsidRDefault="008C31A2" w:rsidP="008C31A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7EEAEFB7" w14:textId="77777777" w:rsidR="008C31A2" w:rsidRPr="00A53235" w:rsidRDefault="008C31A2" w:rsidP="008C31A2">
            <w:pPr>
              <w:spacing w:before="40" w:after="40"/>
              <w:rPr>
                <w:rFonts w:asciiTheme="minorHAnsi" w:eastAsiaTheme="minorEastAsia" w:hAnsiTheme="minorHAnsi" w:cstheme="minorBidi"/>
                <w:color w:val="000000" w:themeColor="text1"/>
              </w:rPr>
            </w:pPr>
          </w:p>
        </w:tc>
        <w:tc>
          <w:tcPr>
            <w:tcW w:w="4820" w:type="dxa"/>
            <w:vAlign w:val="center"/>
          </w:tcPr>
          <w:p w14:paraId="15FB4694" w14:textId="77777777" w:rsidR="008C31A2" w:rsidRPr="00A53235" w:rsidRDefault="008C31A2" w:rsidP="008C31A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CF626C" w14:textId="1131A008" w:rsidR="008C31A2" w:rsidRPr="00A53235" w:rsidRDefault="008C31A2" w:rsidP="008C31A2">
            <w:pPr>
              <w:spacing w:after="160" w:line="259" w:lineRule="auto"/>
              <w:rPr>
                <w:rFonts w:asciiTheme="minorHAnsi" w:eastAsiaTheme="minorEastAsia" w:hAnsiTheme="minorHAnsi" w:cstheme="minorBidi"/>
              </w:rPr>
            </w:pPr>
            <w:r w:rsidRPr="0BBD15FA">
              <w:rPr>
                <w:rFonts w:ascii="Calibri" w:hAnsi="Calibri" w:cs="Calibri"/>
              </w:rPr>
              <w:t>IMS Captain, designated team captain, University Sports Park</w:t>
            </w:r>
          </w:p>
        </w:tc>
      </w:tr>
    </w:tbl>
    <w:tbl>
      <w:tblPr>
        <w:tblStyle w:val="TableGrid"/>
        <w:tblpPr w:leftFromText="180" w:rightFromText="180" w:vertAnchor="text" w:horzAnchor="margin" w:tblpY="228"/>
        <w:tblW w:w="5037" w:type="pct"/>
        <w:tblLook w:val="04A0" w:firstRow="1" w:lastRow="0" w:firstColumn="1" w:lastColumn="0" w:noHBand="0" w:noVBand="1"/>
      </w:tblPr>
      <w:tblGrid>
        <w:gridCol w:w="2381"/>
        <w:gridCol w:w="5534"/>
        <w:gridCol w:w="1482"/>
        <w:gridCol w:w="4328"/>
        <w:gridCol w:w="1777"/>
      </w:tblGrid>
      <w:tr w:rsidR="008C31A2" w:rsidRPr="009049C9" w14:paraId="2012BBD0" w14:textId="77777777" w:rsidTr="008C31A2">
        <w:trPr>
          <w:trHeight w:val="734"/>
        </w:trPr>
        <w:tc>
          <w:tcPr>
            <w:tcW w:w="768" w:type="pct"/>
          </w:tcPr>
          <w:p w14:paraId="5CC66E90" w14:textId="77777777" w:rsidR="008C31A2" w:rsidRPr="009049C9" w:rsidRDefault="008C31A2"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85" w:type="pct"/>
          </w:tcPr>
          <w:p w14:paraId="438C6BB8" w14:textId="77777777" w:rsidR="008C31A2" w:rsidRPr="009049C9" w:rsidRDefault="008C31A2"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78" w:type="pct"/>
          </w:tcPr>
          <w:p w14:paraId="7D0D50C6" w14:textId="77777777" w:rsidR="008C31A2" w:rsidRPr="009049C9" w:rsidRDefault="008C31A2"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96" w:type="pct"/>
          </w:tcPr>
          <w:p w14:paraId="02E0C175" w14:textId="77777777" w:rsidR="008C31A2" w:rsidRPr="009049C9" w:rsidRDefault="008C31A2" w:rsidP="00F369B2">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3" w:type="pct"/>
          </w:tcPr>
          <w:p w14:paraId="036A4CD8" w14:textId="77777777" w:rsidR="008C31A2" w:rsidRPr="009049C9" w:rsidRDefault="008C31A2" w:rsidP="00F369B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8C31A2" w:rsidRPr="00A53235" w14:paraId="2D180DE6" w14:textId="77777777" w:rsidTr="008C31A2">
        <w:trPr>
          <w:trHeight w:val="2117"/>
        </w:trPr>
        <w:tc>
          <w:tcPr>
            <w:tcW w:w="768" w:type="pct"/>
            <w:shd w:val="clear" w:color="auto" w:fill="C0D842"/>
          </w:tcPr>
          <w:p w14:paraId="09BBCDAA" w14:textId="77777777" w:rsidR="008C31A2" w:rsidRDefault="008C31A2" w:rsidP="00F369B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04CD99F3" w14:textId="77777777" w:rsidR="008C31A2" w:rsidRPr="00DE7BDA" w:rsidRDefault="008C31A2" w:rsidP="00F369B2">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85" w:type="pct"/>
            <w:shd w:val="clear" w:color="auto" w:fill="C0D842"/>
          </w:tcPr>
          <w:p w14:paraId="5E97B2AD" w14:textId="77777777" w:rsidR="008C31A2" w:rsidRPr="00E2261F" w:rsidRDefault="008C31A2" w:rsidP="00F369B2">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78" w:type="pct"/>
            <w:shd w:val="clear" w:color="auto" w:fill="C0D842"/>
          </w:tcPr>
          <w:p w14:paraId="7CAE87E9" w14:textId="77777777" w:rsidR="008C31A2" w:rsidRPr="00A53235" w:rsidRDefault="008C31A2" w:rsidP="00F369B2">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396" w:type="pct"/>
            <w:shd w:val="clear" w:color="auto" w:fill="C0D842"/>
          </w:tcPr>
          <w:p w14:paraId="4EA0F985" w14:textId="77777777" w:rsidR="008C31A2" w:rsidRPr="00A53235" w:rsidRDefault="008C31A2"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73" w:type="pct"/>
            <w:shd w:val="clear" w:color="auto" w:fill="C0D842"/>
          </w:tcPr>
          <w:p w14:paraId="1091312C" w14:textId="77777777" w:rsidR="008C31A2" w:rsidRPr="00A53235" w:rsidRDefault="008C31A2" w:rsidP="00F369B2">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8C31A2" w:rsidRPr="00A53235" w14:paraId="2F4337C7" w14:textId="77777777" w:rsidTr="008C31A2">
        <w:trPr>
          <w:trHeight w:val="132"/>
        </w:trPr>
        <w:tc>
          <w:tcPr>
            <w:tcW w:w="768" w:type="pct"/>
            <w:shd w:val="clear" w:color="auto" w:fill="C0D842"/>
          </w:tcPr>
          <w:p w14:paraId="622584C9" w14:textId="598E2B24" w:rsidR="008C31A2" w:rsidRPr="008C31A2" w:rsidRDefault="008C31A2" w:rsidP="008C31A2">
            <w:pPr>
              <w:spacing w:after="160" w:line="259" w:lineRule="auto"/>
              <w:jc w:val="center"/>
              <w:rPr>
                <w:rFonts w:ascii="Calibri" w:eastAsiaTheme="minorEastAsia" w:hAnsi="Calibri" w:cs="Calibri"/>
                <w:bCs/>
                <w:i/>
                <w:iCs/>
                <w:sz w:val="18"/>
                <w:szCs w:val="18"/>
                <w:highlight w:val="yellow"/>
              </w:rPr>
            </w:pPr>
            <w:r w:rsidRPr="008C31A2">
              <w:rPr>
                <w:rFonts w:ascii="Calibri" w:hAnsi="Calibri" w:cs="Calibri"/>
              </w:rPr>
              <w:t xml:space="preserve">Accidents and injuries </w:t>
            </w:r>
          </w:p>
        </w:tc>
        <w:tc>
          <w:tcPr>
            <w:tcW w:w="1785" w:type="pct"/>
            <w:shd w:val="clear" w:color="auto" w:fill="C0D842"/>
          </w:tcPr>
          <w:p w14:paraId="419D002E" w14:textId="0BD3850B" w:rsidR="008C31A2" w:rsidRPr="008C31A2" w:rsidRDefault="008C31A2" w:rsidP="008C31A2">
            <w:pPr>
              <w:pStyle w:val="NormalWeb"/>
              <w:rPr>
                <w:rFonts w:ascii="Calibri" w:hAnsi="Calibri" w:cs="Calibri"/>
              </w:rPr>
            </w:pPr>
            <w:r w:rsidRPr="008C31A2">
              <w:rPr>
                <w:rStyle w:val="Strong"/>
                <w:rFonts w:ascii="Calibri" w:hAnsi="Calibri" w:cs="Calibri"/>
              </w:rPr>
              <w:t>Trips and falls on poorly lit streets</w:t>
            </w:r>
            <w:r w:rsidRPr="008C31A2">
              <w:rPr>
                <w:rFonts w:ascii="Calibri" w:hAnsi="Calibri" w:cs="Calibri"/>
              </w:rPr>
              <w:t xml:space="preserve"> – uneven pavements or curbs could cause injury.</w:t>
            </w:r>
          </w:p>
          <w:p w14:paraId="3F1CBF26" w14:textId="3CD96F36" w:rsidR="008C31A2" w:rsidRPr="008C31A2" w:rsidRDefault="008C31A2" w:rsidP="008C31A2">
            <w:pPr>
              <w:pStyle w:val="NormalWeb"/>
              <w:rPr>
                <w:rFonts w:ascii="Calibri" w:hAnsi="Calibri" w:cs="Calibri"/>
              </w:rPr>
            </w:pPr>
            <w:r w:rsidRPr="008C31A2">
              <w:rPr>
                <w:rStyle w:val="Strong"/>
                <w:rFonts w:ascii="Calibri" w:hAnsi="Calibri" w:cs="Calibri"/>
              </w:rPr>
              <w:t>Slips due to wet or spilled drinks</w:t>
            </w:r>
            <w:r w:rsidRPr="008C31A2">
              <w:rPr>
                <w:rFonts w:ascii="Calibri" w:hAnsi="Calibri" w:cs="Calibri"/>
              </w:rPr>
              <w:t xml:space="preserve"> – especially near bar areas or restrooms.</w:t>
            </w:r>
          </w:p>
          <w:p w14:paraId="4CDDF7DC" w14:textId="733E4E54" w:rsidR="008C31A2" w:rsidRPr="008C31A2" w:rsidRDefault="008C31A2" w:rsidP="008C31A2">
            <w:pPr>
              <w:pStyle w:val="NormalWeb"/>
              <w:rPr>
                <w:rFonts w:ascii="Calibri" w:hAnsi="Calibri" w:cs="Calibri"/>
              </w:rPr>
            </w:pPr>
            <w:r w:rsidRPr="008C31A2">
              <w:rPr>
                <w:rStyle w:val="Strong"/>
                <w:rFonts w:ascii="Calibri" w:hAnsi="Calibri" w:cs="Calibri"/>
              </w:rPr>
              <w:t>Crowd-related accidents</w:t>
            </w:r>
            <w:r w:rsidRPr="008C31A2">
              <w:rPr>
                <w:rFonts w:ascii="Calibri" w:hAnsi="Calibri" w:cs="Calibri"/>
              </w:rPr>
              <w:t xml:space="preserve"> – bumping or pushing in busy venues may lead to minor injuries.</w:t>
            </w:r>
          </w:p>
          <w:p w14:paraId="7A7A91B4" w14:textId="093C4741" w:rsidR="008C31A2" w:rsidRPr="008C31A2" w:rsidRDefault="008C31A2" w:rsidP="008C31A2">
            <w:pPr>
              <w:pStyle w:val="NormalWeb"/>
              <w:rPr>
                <w:rFonts w:ascii="Calibri" w:hAnsi="Calibri" w:cs="Calibri"/>
              </w:rPr>
            </w:pPr>
            <w:r w:rsidRPr="008C31A2">
              <w:rPr>
                <w:rStyle w:val="Strong"/>
                <w:rFonts w:ascii="Calibri" w:hAnsi="Calibri" w:cs="Calibri"/>
              </w:rPr>
              <w:t>Broken glass</w:t>
            </w:r>
            <w:r w:rsidRPr="008C31A2">
              <w:rPr>
                <w:rFonts w:ascii="Calibri" w:hAnsi="Calibri" w:cs="Calibri"/>
              </w:rPr>
              <w:t xml:space="preserve"> – risk of cuts if stepped on or handled.</w:t>
            </w:r>
          </w:p>
          <w:p w14:paraId="4B349DFA" w14:textId="1473D680" w:rsidR="008C31A2" w:rsidRPr="008C31A2" w:rsidRDefault="008C31A2" w:rsidP="008C31A2">
            <w:pPr>
              <w:pStyle w:val="NormalWeb"/>
              <w:rPr>
                <w:rFonts w:ascii="Calibri" w:hAnsi="Calibri" w:cs="Calibri"/>
              </w:rPr>
            </w:pPr>
            <w:r w:rsidRPr="008C31A2">
              <w:rPr>
                <w:rStyle w:val="Strong"/>
                <w:rFonts w:ascii="Calibri" w:hAnsi="Calibri" w:cs="Calibri"/>
              </w:rPr>
              <w:t>Road traffic accidents</w:t>
            </w:r>
            <w:r w:rsidRPr="008C31A2">
              <w:rPr>
                <w:rFonts w:ascii="Calibri" w:hAnsi="Calibri" w:cs="Calibri"/>
              </w:rPr>
              <w:t xml:space="preserve"> – crossing roads in low visibility can lead to collisions.</w:t>
            </w:r>
          </w:p>
          <w:p w14:paraId="3C9D55C3" w14:textId="21477C20" w:rsidR="008C31A2" w:rsidRPr="008C31A2" w:rsidRDefault="008C31A2" w:rsidP="008C31A2">
            <w:pPr>
              <w:pStyle w:val="NormalWeb"/>
              <w:rPr>
                <w:rFonts w:ascii="Calibri" w:hAnsi="Calibri" w:cs="Calibri"/>
              </w:rPr>
            </w:pPr>
            <w:r w:rsidRPr="008C31A2">
              <w:rPr>
                <w:rStyle w:val="Strong"/>
                <w:rFonts w:ascii="Calibri" w:hAnsi="Calibri" w:cs="Calibri"/>
              </w:rPr>
              <w:lastRenderedPageBreak/>
              <w:t>Staircase falls in venues</w:t>
            </w:r>
            <w:r w:rsidRPr="008C31A2">
              <w:rPr>
                <w:rFonts w:ascii="Calibri" w:hAnsi="Calibri" w:cs="Calibri"/>
              </w:rPr>
              <w:t xml:space="preserve"> – especially if intoxicated or poorly lit.</w:t>
            </w:r>
          </w:p>
          <w:p w14:paraId="7AF000CA" w14:textId="202EA2B9" w:rsidR="008C31A2" w:rsidRPr="008C31A2" w:rsidRDefault="008C31A2" w:rsidP="008C31A2">
            <w:pPr>
              <w:pStyle w:val="NormalWeb"/>
              <w:rPr>
                <w:rFonts w:ascii="Calibri" w:hAnsi="Calibri" w:cs="Calibri"/>
              </w:rPr>
            </w:pPr>
            <w:r>
              <w:rPr>
                <w:rStyle w:val="Strong"/>
                <w:rFonts w:ascii="Calibri" w:hAnsi="Calibri" w:cs="Calibri"/>
              </w:rPr>
              <w:t>I</w:t>
            </w:r>
            <w:r w:rsidRPr="008C31A2">
              <w:rPr>
                <w:rStyle w:val="Strong"/>
                <w:rFonts w:ascii="Calibri" w:hAnsi="Calibri" w:cs="Calibri"/>
              </w:rPr>
              <w:t>njury from rough or intoxicated behaviour</w:t>
            </w:r>
            <w:r w:rsidRPr="008C31A2">
              <w:rPr>
                <w:rFonts w:ascii="Calibri" w:hAnsi="Calibri" w:cs="Calibri"/>
              </w:rPr>
              <w:t xml:space="preserve"> – accidental physical contact or altercations.</w:t>
            </w:r>
          </w:p>
          <w:p w14:paraId="546407C2" w14:textId="77777777" w:rsidR="008C31A2" w:rsidRPr="00E2261F" w:rsidRDefault="008C31A2" w:rsidP="008C31A2">
            <w:pPr>
              <w:tabs>
                <w:tab w:val="left" w:pos="1206"/>
              </w:tabs>
              <w:rPr>
                <w:rFonts w:asciiTheme="minorHAnsi" w:eastAsiaTheme="minorEastAsia" w:hAnsiTheme="minorHAnsi" w:cstheme="minorBidi"/>
                <w:sz w:val="18"/>
                <w:szCs w:val="18"/>
                <w:highlight w:val="yellow"/>
              </w:rPr>
            </w:pPr>
          </w:p>
        </w:tc>
        <w:tc>
          <w:tcPr>
            <w:tcW w:w="478" w:type="pct"/>
            <w:shd w:val="clear" w:color="auto" w:fill="C0D842"/>
          </w:tcPr>
          <w:p w14:paraId="1C8A772B" w14:textId="6C16685E" w:rsidR="008C31A2" w:rsidRPr="00E2261F" w:rsidRDefault="002A7CA2" w:rsidP="008C31A2">
            <w:pPr>
              <w:spacing w:after="160" w:line="259" w:lineRule="auto"/>
              <w:rPr>
                <w:rFonts w:asciiTheme="minorHAnsi" w:eastAsiaTheme="minorEastAsia" w:hAnsiTheme="minorHAnsi" w:cstheme="minorBidi"/>
                <w:i/>
                <w:iCs/>
                <w:sz w:val="18"/>
                <w:szCs w:val="18"/>
                <w:highlight w:val="yellow"/>
              </w:rPr>
            </w:pPr>
            <w:r w:rsidRPr="002A7CA2">
              <w:rPr>
                <w:rFonts w:asciiTheme="minorHAnsi" w:eastAsiaTheme="minorEastAsia" w:hAnsiTheme="minorHAnsi" w:cstheme="minorBidi"/>
                <w:i/>
                <w:iCs/>
                <w:sz w:val="18"/>
                <w:szCs w:val="18"/>
              </w:rPr>
              <w:lastRenderedPageBreak/>
              <w:t>Participants</w:t>
            </w:r>
          </w:p>
        </w:tc>
        <w:tc>
          <w:tcPr>
            <w:tcW w:w="1396" w:type="pct"/>
            <w:shd w:val="clear" w:color="auto" w:fill="C0D842"/>
          </w:tcPr>
          <w:p w14:paraId="070A705C" w14:textId="1F2E1964" w:rsidR="008C31A2" w:rsidRPr="00E2261F" w:rsidRDefault="008C31A2" w:rsidP="008C31A2">
            <w:pPr>
              <w:spacing w:after="160" w:line="259" w:lineRule="auto"/>
              <w:rPr>
                <w:rFonts w:asciiTheme="minorHAnsi" w:eastAsiaTheme="minorEastAsia" w:hAnsiTheme="minorHAnsi" w:cstheme="minorBidi"/>
                <w:sz w:val="18"/>
                <w:szCs w:val="18"/>
                <w:highlight w:val="yellow"/>
              </w:rPr>
            </w:pPr>
            <w:r w:rsidRPr="0BBD15FA">
              <w:rPr>
                <w:rFonts w:ascii="Calibri" w:hAnsi="Calibri" w:cs="Calibri"/>
              </w:rPr>
              <w:t xml:space="preserve">As the sports are being played in social environments, its encouraged that they are played at a level catering to all levels of ability, and people are made aware of the kinds of injuries that could take place, such as those resulting from studded boots in football, firm hockey balls/sticks, or slipping on netball courts. Should an injury happen, a team captain and/or committee member will be on hand so that the individual can be checked over and taken to receive treatment if needed, either at the university sports park or nearest Accident and Emergency dept. </w:t>
            </w:r>
          </w:p>
        </w:tc>
        <w:tc>
          <w:tcPr>
            <w:tcW w:w="573" w:type="pct"/>
            <w:shd w:val="clear" w:color="auto" w:fill="C0D842"/>
          </w:tcPr>
          <w:p w14:paraId="368534B1" w14:textId="208CE328" w:rsidR="008C31A2" w:rsidRPr="00E2261F" w:rsidRDefault="002A7CA2" w:rsidP="008C31A2">
            <w:pPr>
              <w:spacing w:after="160" w:line="259" w:lineRule="auto"/>
              <w:rPr>
                <w:rFonts w:asciiTheme="minorHAnsi" w:eastAsiaTheme="minorEastAsia" w:hAnsiTheme="minorHAnsi" w:cstheme="minorBidi"/>
                <w:sz w:val="18"/>
                <w:szCs w:val="18"/>
                <w:highlight w:val="yellow"/>
              </w:rPr>
            </w:pPr>
            <w:r w:rsidRPr="002A7CA2">
              <w:rPr>
                <w:rFonts w:asciiTheme="minorHAnsi" w:eastAsiaTheme="minorEastAsia" w:hAnsiTheme="minorHAnsi" w:cstheme="minorBidi"/>
                <w:sz w:val="18"/>
                <w:szCs w:val="18"/>
              </w:rPr>
              <w:t xml:space="preserve">Committee and captains </w:t>
            </w:r>
          </w:p>
        </w:tc>
      </w:tr>
      <w:tr w:rsidR="002A7CA2" w:rsidRPr="00A53235" w14:paraId="3316165A" w14:textId="77777777" w:rsidTr="008C31A2">
        <w:trPr>
          <w:trHeight w:val="2117"/>
        </w:trPr>
        <w:tc>
          <w:tcPr>
            <w:tcW w:w="768" w:type="pct"/>
            <w:shd w:val="clear" w:color="auto" w:fill="C0D842"/>
          </w:tcPr>
          <w:p w14:paraId="40BFA017" w14:textId="51CE96E5" w:rsidR="002A7CA2" w:rsidRDefault="002A7CA2" w:rsidP="002A7CA2">
            <w:pPr>
              <w:spacing w:after="160" w:line="259" w:lineRule="auto"/>
              <w:rPr>
                <w:rFonts w:asciiTheme="minorHAnsi" w:eastAsiaTheme="minorEastAsia" w:hAnsiTheme="minorHAnsi" w:cstheme="minorBidi"/>
                <w:bCs/>
                <w:i/>
                <w:iCs/>
                <w:sz w:val="18"/>
                <w:szCs w:val="18"/>
                <w:highlight w:val="yellow"/>
              </w:rPr>
            </w:pPr>
            <w:r w:rsidRPr="0BBD15FA">
              <w:rPr>
                <w:rFonts w:ascii="Calibri" w:hAnsi="Calibri" w:cs="Calibri"/>
              </w:rPr>
              <w:t>Inappropriate footwear or clothing leading to slipping, trips/falls</w:t>
            </w:r>
          </w:p>
        </w:tc>
        <w:tc>
          <w:tcPr>
            <w:tcW w:w="1785" w:type="pct"/>
            <w:shd w:val="clear" w:color="auto" w:fill="C0D842"/>
          </w:tcPr>
          <w:p w14:paraId="405DF15B" w14:textId="77777777" w:rsidR="002A7CA2" w:rsidRPr="002A7CA2" w:rsidRDefault="002A7CA2" w:rsidP="002A7CA2">
            <w:pPr>
              <w:pStyle w:val="NormalWeb"/>
              <w:rPr>
                <w:rFonts w:ascii="Calibri" w:hAnsi="Calibri" w:cs="Calibri"/>
              </w:rPr>
            </w:pPr>
            <w:r w:rsidRPr="002A7CA2">
              <w:rPr>
                <w:rStyle w:val="Strong"/>
                <w:rFonts w:ascii="Calibri" w:hAnsi="Calibri" w:cs="Calibri"/>
              </w:rPr>
              <w:t>Identified Hazard:</w:t>
            </w:r>
            <w:r w:rsidRPr="002A7CA2">
              <w:rPr>
                <w:rFonts w:ascii="Calibri" w:hAnsi="Calibri" w:cs="Calibri"/>
              </w:rPr>
              <w:t xml:space="preserve"> Inappropriate footwear or clothing in dark conditions.</w:t>
            </w:r>
          </w:p>
          <w:p w14:paraId="6F010BD8" w14:textId="77777777" w:rsidR="002A7CA2" w:rsidRPr="002A7CA2" w:rsidRDefault="002A7CA2" w:rsidP="002A7CA2">
            <w:pPr>
              <w:pStyle w:val="NormalWeb"/>
              <w:rPr>
                <w:rFonts w:ascii="Calibri" w:hAnsi="Calibri" w:cs="Calibri"/>
              </w:rPr>
            </w:pPr>
            <w:r w:rsidRPr="002A7CA2">
              <w:rPr>
                <w:rStyle w:val="Strong"/>
                <w:rFonts w:ascii="Calibri" w:hAnsi="Calibri" w:cs="Calibri"/>
              </w:rPr>
              <w:t>How you might be harmed:</w:t>
            </w:r>
            <w:r w:rsidRPr="002A7CA2">
              <w:rPr>
                <w:rFonts w:ascii="Calibri" w:hAnsi="Calibri" w:cs="Calibri"/>
              </w:rPr>
              <w:t xml:space="preserve"> Increased risk of slips, trips, or falls on uneven or poorly lit surfaces.</w:t>
            </w:r>
          </w:p>
          <w:p w14:paraId="126D612F" w14:textId="77777777" w:rsidR="002A7CA2" w:rsidRPr="002A7CA2" w:rsidRDefault="002A7CA2" w:rsidP="002A7CA2">
            <w:pPr>
              <w:tabs>
                <w:tab w:val="left" w:pos="1206"/>
              </w:tabs>
              <w:rPr>
                <w:rFonts w:ascii="Calibri" w:eastAsiaTheme="minorEastAsia" w:hAnsi="Calibri" w:cs="Calibri"/>
                <w:sz w:val="18"/>
                <w:szCs w:val="18"/>
                <w:highlight w:val="yellow"/>
              </w:rPr>
            </w:pPr>
          </w:p>
        </w:tc>
        <w:tc>
          <w:tcPr>
            <w:tcW w:w="478" w:type="pct"/>
            <w:shd w:val="clear" w:color="auto" w:fill="C0D842"/>
          </w:tcPr>
          <w:p w14:paraId="0935FEDA" w14:textId="01A75CEB" w:rsidR="002A7CA2" w:rsidRPr="00E2261F" w:rsidRDefault="002A7CA2" w:rsidP="002A7CA2">
            <w:pPr>
              <w:spacing w:after="160" w:line="259" w:lineRule="auto"/>
              <w:rPr>
                <w:rFonts w:asciiTheme="minorHAnsi" w:eastAsiaTheme="minorEastAsia" w:hAnsiTheme="minorHAnsi" w:cstheme="minorBidi"/>
                <w:i/>
                <w:iCs/>
                <w:sz w:val="18"/>
                <w:szCs w:val="18"/>
                <w:highlight w:val="yellow"/>
              </w:rPr>
            </w:pPr>
            <w:r w:rsidRPr="002A7CA2">
              <w:rPr>
                <w:rFonts w:asciiTheme="minorHAnsi" w:eastAsiaTheme="minorEastAsia" w:hAnsiTheme="minorHAnsi" w:cstheme="minorBidi"/>
                <w:i/>
                <w:iCs/>
                <w:sz w:val="18"/>
                <w:szCs w:val="18"/>
              </w:rPr>
              <w:t xml:space="preserve">Participants </w:t>
            </w:r>
          </w:p>
        </w:tc>
        <w:tc>
          <w:tcPr>
            <w:tcW w:w="1396" w:type="pct"/>
            <w:shd w:val="clear" w:color="auto" w:fill="C0D842"/>
          </w:tcPr>
          <w:p w14:paraId="777E9C33" w14:textId="241D2B6A" w:rsidR="002A7CA2" w:rsidRPr="008C31A2" w:rsidRDefault="002A7CA2" w:rsidP="002A7CA2">
            <w:pPr>
              <w:tabs>
                <w:tab w:val="left" w:pos="1037"/>
              </w:tabs>
              <w:rPr>
                <w:rFonts w:asciiTheme="minorHAnsi" w:eastAsiaTheme="minorEastAsia" w:hAnsiTheme="minorHAnsi" w:cstheme="minorBidi"/>
                <w:sz w:val="18"/>
                <w:szCs w:val="18"/>
                <w:highlight w:val="yellow"/>
              </w:rPr>
            </w:pPr>
            <w:r w:rsidRPr="0BBD15FA">
              <w:rPr>
                <w:rFonts w:ascii="Calibri" w:hAnsi="Calibri" w:cs="Calibri"/>
              </w:rPr>
              <w:t xml:space="preserve">We will ensure that all participants are wearing suitable clothes and footwear that adhere to the requirements of the sport – in football, astro-boots or soft moulds, in hockey, sticks, shinpads, gumshields and astro-boots and in netball suitable trainers. </w:t>
            </w:r>
          </w:p>
        </w:tc>
        <w:tc>
          <w:tcPr>
            <w:tcW w:w="573" w:type="pct"/>
            <w:shd w:val="clear" w:color="auto" w:fill="C0D842"/>
          </w:tcPr>
          <w:p w14:paraId="4F3B5AC5" w14:textId="343298B1" w:rsidR="002A7CA2" w:rsidRPr="00E2261F" w:rsidRDefault="002A7CA2" w:rsidP="002A7CA2">
            <w:pPr>
              <w:spacing w:after="160" w:line="259" w:lineRule="auto"/>
              <w:rPr>
                <w:rFonts w:asciiTheme="minorHAnsi" w:eastAsiaTheme="minorEastAsia" w:hAnsiTheme="minorHAnsi" w:cstheme="minorBidi"/>
                <w:sz w:val="18"/>
                <w:szCs w:val="18"/>
                <w:highlight w:val="yellow"/>
              </w:rPr>
            </w:pPr>
            <w:r w:rsidRPr="002A7CA2">
              <w:rPr>
                <w:rFonts w:asciiTheme="minorHAnsi" w:eastAsiaTheme="minorEastAsia" w:hAnsiTheme="minorHAnsi" w:cstheme="minorBidi"/>
                <w:sz w:val="18"/>
                <w:szCs w:val="18"/>
              </w:rPr>
              <w:t xml:space="preserve">Committee and captains </w:t>
            </w:r>
          </w:p>
        </w:tc>
      </w:tr>
      <w:tr w:rsidR="0094335D" w:rsidRPr="00A53235" w14:paraId="0C39A73D" w14:textId="77777777" w:rsidTr="00FA6660">
        <w:trPr>
          <w:trHeight w:val="1712"/>
        </w:trPr>
        <w:tc>
          <w:tcPr>
            <w:tcW w:w="768" w:type="pct"/>
            <w:shd w:val="clear" w:color="auto" w:fill="C0D842"/>
          </w:tcPr>
          <w:p w14:paraId="0047F93B" w14:textId="5B96416A" w:rsidR="0094335D" w:rsidRPr="000954E4" w:rsidRDefault="0094335D" w:rsidP="0094335D">
            <w:pPr>
              <w:spacing w:after="160" w:line="259" w:lineRule="auto"/>
              <w:rPr>
                <w:rFonts w:ascii="Calibri" w:hAnsi="Calibri" w:cs="Calibri"/>
                <w:highlight w:val="magenta"/>
              </w:rPr>
            </w:pPr>
            <w:r w:rsidRPr="0094335D">
              <w:rPr>
                <w:rFonts w:ascii="Calibri" w:hAnsi="Calibri" w:cs="Calibri"/>
              </w:rPr>
              <w:t>Slips, trips and falls</w:t>
            </w:r>
          </w:p>
        </w:tc>
        <w:tc>
          <w:tcPr>
            <w:tcW w:w="1785" w:type="pct"/>
            <w:shd w:val="clear" w:color="auto" w:fill="C0D842"/>
          </w:tcPr>
          <w:p w14:paraId="64310574" w14:textId="5E68D8AE" w:rsidR="0094335D" w:rsidRPr="002A7CA2" w:rsidRDefault="0094335D" w:rsidP="0094335D">
            <w:pPr>
              <w:pStyle w:val="NormalWeb"/>
              <w:rPr>
                <w:rStyle w:val="Strong"/>
                <w:rFonts w:ascii="Calibri" w:hAnsi="Calibri" w:cs="Calibri"/>
              </w:rPr>
            </w:pPr>
            <w:r w:rsidRPr="00EC3A35">
              <w:rPr>
                <w:rFonts w:ascii="Calibri" w:hAnsi="Calibri" w:cs="Calibri"/>
              </w:rPr>
              <w:t xml:space="preserve">Spilled drinks or wet floors </w:t>
            </w:r>
            <w:r>
              <w:rPr>
                <w:rFonts w:ascii="Calibri" w:hAnsi="Calibri" w:cs="Calibri"/>
              </w:rPr>
              <w:t>at the venue</w:t>
            </w:r>
            <w:r w:rsidRPr="00EC3A35">
              <w:rPr>
                <w:rFonts w:ascii="Calibri" w:hAnsi="Calibri" w:cs="Calibri"/>
              </w:rPr>
              <w:t xml:space="preserve"> may cause slips, leading to potential sprains, bruises, or head injuries</w:t>
            </w:r>
          </w:p>
        </w:tc>
        <w:tc>
          <w:tcPr>
            <w:tcW w:w="478" w:type="pct"/>
            <w:shd w:val="clear" w:color="auto" w:fill="C0D842"/>
          </w:tcPr>
          <w:p w14:paraId="47AB15BF" w14:textId="6C00FF09" w:rsidR="0094335D" w:rsidRPr="002A7CA2" w:rsidRDefault="0094335D" w:rsidP="0094335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Participants</w:t>
            </w:r>
          </w:p>
        </w:tc>
        <w:tc>
          <w:tcPr>
            <w:tcW w:w="1396" w:type="pct"/>
            <w:shd w:val="clear" w:color="auto" w:fill="C0D842"/>
          </w:tcPr>
          <w:p w14:paraId="6ACA9C90" w14:textId="02AEF8C4" w:rsidR="0094335D" w:rsidRDefault="0094335D" w:rsidP="0094335D">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4742AA90" w14:textId="0A293B0A" w:rsidR="0094335D" w:rsidRPr="003C7938" w:rsidRDefault="0094335D" w:rsidP="0094335D">
            <w:pPr>
              <w:spacing w:after="160" w:line="259" w:lineRule="auto"/>
              <w:rPr>
                <w:rFonts w:ascii="Calibri" w:hAnsi="Calibri" w:cs="Calibri"/>
                <w:bCs/>
              </w:rPr>
            </w:pPr>
            <w:r w:rsidRPr="003C7938">
              <w:rPr>
                <w:rFonts w:ascii="Calibri" w:hAnsi="Calibri" w:cs="Calibri"/>
                <w:bCs/>
              </w:rPr>
              <w:t>Check venue flooring prior to event</w:t>
            </w:r>
          </w:p>
          <w:p w14:paraId="096E2A1D" w14:textId="63962CB4" w:rsidR="0094335D" w:rsidRPr="0BBD15FA" w:rsidRDefault="0094335D" w:rsidP="0094335D">
            <w:pPr>
              <w:tabs>
                <w:tab w:val="left" w:pos="1037"/>
              </w:tabs>
              <w:rPr>
                <w:rFonts w:ascii="Calibri" w:hAnsi="Calibri" w:cs="Calibri"/>
              </w:rPr>
            </w:pPr>
            <w:r w:rsidRPr="003C7938">
              <w:rPr>
                <w:rFonts w:ascii="Calibri" w:hAnsi="Calibri" w:cs="Calibri"/>
                <w:bCs/>
              </w:rPr>
              <w:t>Do not block walkways</w:t>
            </w:r>
          </w:p>
        </w:tc>
        <w:tc>
          <w:tcPr>
            <w:tcW w:w="573" w:type="pct"/>
            <w:shd w:val="clear" w:color="auto" w:fill="C0D842"/>
          </w:tcPr>
          <w:p w14:paraId="62525953" w14:textId="0CFB8ACA" w:rsidR="0094335D" w:rsidRPr="002A7CA2" w:rsidRDefault="0094335D" w:rsidP="0094335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and Captains</w:t>
            </w:r>
          </w:p>
        </w:tc>
      </w:tr>
      <w:tr w:rsidR="0094335D" w:rsidRPr="00A53235" w14:paraId="2CFCA33E" w14:textId="77777777" w:rsidTr="008C31A2">
        <w:trPr>
          <w:trHeight w:val="2117"/>
        </w:trPr>
        <w:tc>
          <w:tcPr>
            <w:tcW w:w="768" w:type="pct"/>
            <w:shd w:val="clear" w:color="auto" w:fill="C0D842"/>
          </w:tcPr>
          <w:p w14:paraId="701233B1" w14:textId="19DCB22D" w:rsidR="0094335D" w:rsidRPr="000954E4" w:rsidRDefault="0094335D" w:rsidP="0094335D">
            <w:pPr>
              <w:spacing w:after="160" w:line="259" w:lineRule="auto"/>
              <w:rPr>
                <w:rFonts w:ascii="Calibri" w:hAnsi="Calibri" w:cs="Calibri"/>
                <w:highlight w:val="magenta"/>
              </w:rPr>
            </w:pPr>
            <w:r w:rsidRPr="0094335D">
              <w:rPr>
                <w:rFonts w:ascii="Calibri" w:hAnsi="Calibri" w:cs="Calibri"/>
              </w:rPr>
              <w:t>Fire</w:t>
            </w:r>
          </w:p>
        </w:tc>
        <w:tc>
          <w:tcPr>
            <w:tcW w:w="1785" w:type="pct"/>
            <w:shd w:val="clear" w:color="auto" w:fill="C0D842"/>
          </w:tcPr>
          <w:p w14:paraId="0555F215" w14:textId="742C7BB6" w:rsidR="0094335D" w:rsidRPr="002A7CA2" w:rsidRDefault="0094335D" w:rsidP="0094335D">
            <w:pPr>
              <w:pStyle w:val="NormalWeb"/>
              <w:rPr>
                <w:rStyle w:val="Strong"/>
                <w:rFonts w:ascii="Calibri" w:hAnsi="Calibri" w:cs="Calibri"/>
              </w:rPr>
            </w:pPr>
            <w:r w:rsidRPr="00AD4045">
              <w:rPr>
                <w:rFonts w:ascii="Calibri" w:hAnsi="Calibri" w:cs="Calibri"/>
              </w:rPr>
              <w:t>Fire in the venue could cause burns, smoke inhalation, or panic-related injuries during evacuation.</w:t>
            </w:r>
          </w:p>
        </w:tc>
        <w:tc>
          <w:tcPr>
            <w:tcW w:w="478" w:type="pct"/>
            <w:shd w:val="clear" w:color="auto" w:fill="C0D842"/>
          </w:tcPr>
          <w:p w14:paraId="4D34CEF1" w14:textId="0F5F9CD0" w:rsidR="0094335D" w:rsidRPr="002A7CA2" w:rsidRDefault="0094335D" w:rsidP="0094335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Anyone Attending</w:t>
            </w:r>
          </w:p>
        </w:tc>
        <w:tc>
          <w:tcPr>
            <w:tcW w:w="1396" w:type="pct"/>
            <w:shd w:val="clear" w:color="auto" w:fill="C0D842"/>
          </w:tcPr>
          <w:p w14:paraId="4C5C95AF" w14:textId="77777777" w:rsidR="0094335D" w:rsidRPr="00983521" w:rsidRDefault="0094335D" w:rsidP="0094335D">
            <w:pPr>
              <w:spacing w:after="160" w:line="259" w:lineRule="auto"/>
              <w:rPr>
                <w:rFonts w:ascii="Calibri" w:hAnsi="Calibri" w:cs="Calibri"/>
                <w:bCs/>
              </w:rPr>
            </w:pPr>
            <w:r w:rsidRPr="00983521">
              <w:rPr>
                <w:rFonts w:ascii="Calibri" w:hAnsi="Calibri" w:cs="Calibri"/>
                <w:bCs/>
              </w:rPr>
              <w:t>Fire exits and routes will be made clearly visible by the venue, and known by committee</w:t>
            </w:r>
          </w:p>
          <w:p w14:paraId="16E73371" w14:textId="77777777" w:rsidR="0094335D" w:rsidRPr="00983521" w:rsidRDefault="0094335D" w:rsidP="0094335D">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7DF3E00B" w14:textId="3EAD39DC" w:rsidR="0094335D" w:rsidRPr="0BBD15FA" w:rsidRDefault="0094335D" w:rsidP="0094335D">
            <w:pPr>
              <w:tabs>
                <w:tab w:val="left" w:pos="1037"/>
              </w:tabs>
              <w:rPr>
                <w:rFonts w:ascii="Calibri" w:hAnsi="Calibri" w:cs="Calibri"/>
              </w:rPr>
            </w:pPr>
            <w:r w:rsidRPr="00983521">
              <w:rPr>
                <w:rFonts w:ascii="Calibri" w:hAnsi="Calibri" w:cs="Calibri"/>
                <w:bCs/>
              </w:rPr>
              <w:t>Do not block fire exits</w:t>
            </w:r>
          </w:p>
        </w:tc>
        <w:tc>
          <w:tcPr>
            <w:tcW w:w="573" w:type="pct"/>
            <w:shd w:val="clear" w:color="auto" w:fill="C0D842"/>
          </w:tcPr>
          <w:p w14:paraId="0FE706CD" w14:textId="084F4BB7" w:rsidR="0094335D" w:rsidRPr="002A7CA2" w:rsidRDefault="0094335D" w:rsidP="0094335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and Captains</w:t>
            </w:r>
          </w:p>
        </w:tc>
      </w:tr>
      <w:tr w:rsidR="0094335D" w:rsidRPr="00A53235" w14:paraId="6670359C" w14:textId="77777777" w:rsidTr="008C31A2">
        <w:trPr>
          <w:trHeight w:val="2117"/>
        </w:trPr>
        <w:tc>
          <w:tcPr>
            <w:tcW w:w="768" w:type="pct"/>
            <w:shd w:val="clear" w:color="auto" w:fill="C0D842"/>
          </w:tcPr>
          <w:p w14:paraId="7A154919" w14:textId="77777777" w:rsidR="0094335D" w:rsidRPr="00750FCE" w:rsidRDefault="0094335D" w:rsidP="0094335D">
            <w:pPr>
              <w:spacing w:after="160" w:line="259" w:lineRule="auto"/>
              <w:rPr>
                <w:rFonts w:ascii="Calibri" w:hAnsi="Calibri" w:cs="Calibri"/>
                <w:bCs/>
              </w:rPr>
            </w:pPr>
            <w:r>
              <w:rPr>
                <w:rFonts w:ascii="Calibri" w:hAnsi="Calibri" w:cs="Calibri"/>
                <w:bCs/>
              </w:rPr>
              <w:lastRenderedPageBreak/>
              <w:t xml:space="preserve">Aggression / Violence, Bullying &amp; Harassment / Lone Working. </w:t>
            </w:r>
          </w:p>
          <w:p w14:paraId="0E2BE456" w14:textId="763C1597" w:rsidR="0094335D" w:rsidRPr="000954E4" w:rsidRDefault="0094335D" w:rsidP="0094335D">
            <w:pPr>
              <w:spacing w:after="160" w:line="259" w:lineRule="auto"/>
              <w:rPr>
                <w:rFonts w:ascii="Calibri" w:hAnsi="Calibri" w:cs="Calibri"/>
                <w:highlight w:val="magenta"/>
              </w:rPr>
            </w:pPr>
          </w:p>
        </w:tc>
        <w:tc>
          <w:tcPr>
            <w:tcW w:w="1785" w:type="pct"/>
            <w:shd w:val="clear" w:color="auto" w:fill="C0D842"/>
          </w:tcPr>
          <w:p w14:paraId="44E3652C" w14:textId="57EB9BAC" w:rsidR="0094335D" w:rsidRPr="002A7CA2" w:rsidRDefault="0094335D" w:rsidP="0094335D">
            <w:pPr>
              <w:pStyle w:val="NormalWeb"/>
              <w:rPr>
                <w:rStyle w:val="Strong"/>
                <w:rFonts w:ascii="Calibri" w:hAnsi="Calibri" w:cs="Calibri"/>
              </w:rPr>
            </w:pPr>
            <w:r w:rsidRPr="00EE2674">
              <w:rPr>
                <w:rFonts w:ascii="Calibri" w:hAnsi="Calibri" w:cs="Calibri"/>
              </w:rPr>
              <w:t xml:space="preserve">At </w:t>
            </w:r>
            <w:r>
              <w:rPr>
                <w:rFonts w:ascii="Calibri" w:hAnsi="Calibri" w:cs="Calibri"/>
              </w:rPr>
              <w:t>the events</w:t>
            </w:r>
            <w:r w:rsidRPr="00EE2674">
              <w:rPr>
                <w:rFonts w:ascii="Calibri" w:hAnsi="Calibri" w:cs="Calibri"/>
              </w:rPr>
              <w:t>, members may face aggression or violence from individuals leading to injury or stress; bullying or harassment through inappropriate comments, unwanted attention, or exclusion causing emotional harm or discomfort.</w:t>
            </w:r>
          </w:p>
        </w:tc>
        <w:tc>
          <w:tcPr>
            <w:tcW w:w="478" w:type="pct"/>
            <w:shd w:val="clear" w:color="auto" w:fill="C0D842"/>
          </w:tcPr>
          <w:p w14:paraId="74593F51"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2AD3015" w14:textId="77777777" w:rsidR="0094335D" w:rsidRPr="002A7CA2" w:rsidRDefault="0094335D" w:rsidP="0094335D">
            <w:pPr>
              <w:spacing w:after="160" w:line="259" w:lineRule="auto"/>
              <w:rPr>
                <w:rFonts w:asciiTheme="minorHAnsi" w:eastAsiaTheme="minorEastAsia" w:hAnsiTheme="minorHAnsi" w:cstheme="minorBidi"/>
                <w:i/>
                <w:iCs/>
                <w:sz w:val="18"/>
                <w:szCs w:val="18"/>
              </w:rPr>
            </w:pPr>
          </w:p>
        </w:tc>
        <w:tc>
          <w:tcPr>
            <w:tcW w:w="1396" w:type="pct"/>
            <w:shd w:val="clear" w:color="auto" w:fill="C0D842"/>
          </w:tcPr>
          <w:p w14:paraId="6B4514B8" w14:textId="77777777" w:rsidR="0094335D" w:rsidRDefault="0094335D" w:rsidP="0094335D">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291A936F" w14:textId="240354A8" w:rsidR="0094335D" w:rsidRPr="0BBD15FA" w:rsidRDefault="0094335D" w:rsidP="0094335D">
            <w:pPr>
              <w:tabs>
                <w:tab w:val="left" w:pos="1037"/>
              </w:tabs>
              <w:rPr>
                <w:rFonts w:ascii="Calibri" w:hAnsi="Calibri" w:cs="Calibri"/>
              </w:rPr>
            </w:pPr>
            <w:r w:rsidRPr="00CB59AD">
              <w:rPr>
                <w:rFonts w:asciiTheme="minorHAnsi" w:hAnsiTheme="minorHAnsi" w:cstheme="minorBidi"/>
              </w:rPr>
              <w:t>Remind members of the Guild’s code of Conduct</w:t>
            </w:r>
          </w:p>
        </w:tc>
        <w:tc>
          <w:tcPr>
            <w:tcW w:w="573" w:type="pct"/>
            <w:shd w:val="clear" w:color="auto" w:fill="C0D842"/>
          </w:tcPr>
          <w:p w14:paraId="7B96E230" w14:textId="180D07B8" w:rsidR="0094335D" w:rsidRPr="002A7CA2" w:rsidRDefault="0094335D" w:rsidP="0094335D">
            <w:pPr>
              <w:spacing w:after="160" w:line="259" w:lineRule="auto"/>
              <w:rPr>
                <w:rFonts w:asciiTheme="minorHAnsi" w:eastAsiaTheme="minorEastAsia" w:hAnsiTheme="minorHAnsi" w:cstheme="minorBidi"/>
                <w:sz w:val="18"/>
                <w:szCs w:val="18"/>
              </w:rPr>
            </w:pPr>
            <w:r>
              <w:rPr>
                <w:rFonts w:ascii="Calibri" w:hAnsi="Calibri" w:cs="Calibri"/>
                <w:bCs/>
              </w:rPr>
              <w:t>Committee and Captains</w:t>
            </w:r>
          </w:p>
        </w:tc>
      </w:tr>
    </w:tbl>
    <w:p w14:paraId="3F182CEF" w14:textId="77777777" w:rsidR="008C31A2" w:rsidRDefault="008C31A2" w:rsidP="008C31A2">
      <w:pPr>
        <w:spacing w:after="160" w:line="259" w:lineRule="auto"/>
        <w:rPr>
          <w:rFonts w:asciiTheme="minorHAnsi" w:eastAsiaTheme="minorEastAsia" w:hAnsiTheme="minorHAnsi" w:cstheme="minorBidi"/>
          <w:b/>
          <w:bCs/>
          <w:sz w:val="20"/>
          <w:u w:val="single"/>
        </w:rPr>
      </w:pPr>
    </w:p>
    <w:p w14:paraId="08E31FE6" w14:textId="77777777" w:rsidR="008C31A2" w:rsidRPr="00A53235" w:rsidRDefault="008C31A2" w:rsidP="008C31A2">
      <w:pPr>
        <w:spacing w:after="160" w:line="259" w:lineRule="auto"/>
        <w:rPr>
          <w:rFonts w:asciiTheme="minorHAnsi" w:eastAsiaTheme="minorEastAsia" w:hAnsiTheme="minorHAnsi" w:cstheme="minorBidi"/>
          <w:b/>
          <w:bCs/>
          <w:sz w:val="20"/>
          <w:u w:val="single"/>
        </w:rPr>
      </w:pPr>
    </w:p>
    <w:p w14:paraId="5493F632" w14:textId="77777777" w:rsidR="008C31A2" w:rsidRPr="00A53235" w:rsidRDefault="008C31A2" w:rsidP="008C31A2">
      <w:pPr>
        <w:spacing w:after="160" w:line="259" w:lineRule="auto"/>
        <w:rPr>
          <w:rFonts w:asciiTheme="minorHAnsi" w:eastAsiaTheme="minorEastAsia" w:hAnsiTheme="minorHAnsi" w:cstheme="minorBidi"/>
          <w:b/>
          <w:bCs/>
          <w:sz w:val="20"/>
          <w:u w:val="single"/>
        </w:rPr>
      </w:pPr>
    </w:p>
    <w:p w14:paraId="4D093032" w14:textId="553127CB" w:rsidR="003D3C02" w:rsidRPr="00A53235" w:rsidRDefault="003D3C02" w:rsidP="003D3C0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Activity Type</w:t>
      </w:r>
      <w:r>
        <w:rPr>
          <w:rFonts w:asciiTheme="minorHAnsi" w:eastAsiaTheme="minorEastAsia" w:hAnsiTheme="minorHAnsi" w:cstheme="minorBidi"/>
          <w:b/>
          <w:bCs/>
          <w:u w:val="single"/>
        </w:rPr>
        <w:t xml:space="preserve"> 12: (Gala)</w:t>
      </w:r>
    </w:p>
    <w:p w14:paraId="748AC4B5" w14:textId="77777777" w:rsidR="003D3C02" w:rsidRPr="00A53235" w:rsidRDefault="003D3C02" w:rsidP="003D3C0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D3C02" w:rsidRPr="00A53235" w14:paraId="6300F088" w14:textId="77777777" w:rsidTr="00696C5C">
        <w:trPr>
          <w:trHeight w:val="510"/>
        </w:trPr>
        <w:tc>
          <w:tcPr>
            <w:tcW w:w="2835" w:type="dxa"/>
            <w:vAlign w:val="center"/>
          </w:tcPr>
          <w:p w14:paraId="0AA93CBB" w14:textId="77777777" w:rsidR="003D3C02" w:rsidRPr="00A53235" w:rsidRDefault="003D3C02" w:rsidP="00696C5C">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98B97D8" w14:textId="6085705A" w:rsidR="003D3C02" w:rsidRPr="00A53235" w:rsidRDefault="003D3C02" w:rsidP="00696C5C">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100</w:t>
            </w:r>
          </w:p>
        </w:tc>
        <w:tc>
          <w:tcPr>
            <w:tcW w:w="4820" w:type="dxa"/>
          </w:tcPr>
          <w:p w14:paraId="1B4CFF01" w14:textId="77777777" w:rsidR="003D3C02" w:rsidRPr="00A53235" w:rsidRDefault="003D3C02" w:rsidP="00696C5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3DF926A" w14:textId="77777777" w:rsidR="003D3C02" w:rsidRPr="00B951AB" w:rsidRDefault="003D3C02" w:rsidP="00696C5C">
            <w:pPr>
              <w:spacing w:after="160" w:line="259" w:lineRule="auto"/>
              <w:rPr>
                <w:rFonts w:asciiTheme="minorHAnsi" w:eastAsiaTheme="minorEastAsia" w:hAnsiTheme="minorHAnsi" w:cstheme="minorBidi"/>
                <w:bCs/>
                <w:sz w:val="18"/>
                <w:szCs w:val="18"/>
              </w:rPr>
            </w:pPr>
            <w:r w:rsidRPr="00B951AB">
              <w:rPr>
                <w:rFonts w:ascii="Calibri" w:hAnsi="Calibri" w:cs="Calibri"/>
                <w:bCs/>
                <w:sz w:val="18"/>
                <w:szCs w:val="13"/>
              </w:rPr>
              <w:t>That the venues we choose are at street level or have access ramps and elevators so that if disabled access to the event is required everyone can take part.</w:t>
            </w:r>
          </w:p>
        </w:tc>
      </w:tr>
      <w:tr w:rsidR="003D3C02" w:rsidRPr="00A53235" w14:paraId="4661C477" w14:textId="77777777" w:rsidTr="00696C5C">
        <w:trPr>
          <w:trHeight w:val="510"/>
        </w:trPr>
        <w:tc>
          <w:tcPr>
            <w:tcW w:w="2835" w:type="dxa"/>
            <w:vAlign w:val="center"/>
          </w:tcPr>
          <w:p w14:paraId="36186D58" w14:textId="77777777" w:rsidR="003D3C02" w:rsidRPr="00A53235" w:rsidRDefault="003D3C02" w:rsidP="00696C5C">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62279DF0" w14:textId="1853425C" w:rsidR="003D3C02" w:rsidRPr="00A53235" w:rsidRDefault="003D3C02" w:rsidP="00696C5C">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4E2D947" w14:textId="77777777" w:rsidR="003D3C02" w:rsidRPr="00A53235" w:rsidRDefault="003D3C02" w:rsidP="00696C5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DB65182" w14:textId="77777777" w:rsidR="003D3C02" w:rsidRPr="00A53235" w:rsidRDefault="003D3C02" w:rsidP="00696C5C">
            <w:pPr>
              <w:spacing w:after="160" w:line="259" w:lineRule="auto"/>
              <w:rPr>
                <w:rFonts w:asciiTheme="minorHAnsi" w:eastAsiaTheme="minorEastAsia" w:hAnsiTheme="minorHAnsi" w:cstheme="minorBidi"/>
              </w:rPr>
            </w:pPr>
            <w:r>
              <w:rPr>
                <w:rFonts w:ascii="Calibri" w:hAnsi="Calibri" w:cs="Calibri"/>
              </w:rPr>
              <w:t>We will encourage attendees to either walk to the venue or to take public transport.</w:t>
            </w:r>
          </w:p>
        </w:tc>
      </w:tr>
      <w:tr w:rsidR="003D3C02" w:rsidRPr="00A53235" w14:paraId="15B777C0" w14:textId="77777777" w:rsidTr="00696C5C">
        <w:trPr>
          <w:trHeight w:val="125"/>
        </w:trPr>
        <w:tc>
          <w:tcPr>
            <w:tcW w:w="2835" w:type="dxa"/>
            <w:vAlign w:val="center"/>
          </w:tcPr>
          <w:p w14:paraId="2FBAD3B6" w14:textId="77777777" w:rsidR="003D3C02" w:rsidRPr="00A53235" w:rsidRDefault="003D3C02" w:rsidP="00696C5C">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D58B5B9" w14:textId="77777777" w:rsidR="003D3C02" w:rsidRPr="00A53235" w:rsidRDefault="003D3C02" w:rsidP="00696C5C">
            <w:pPr>
              <w:spacing w:before="40" w:after="40"/>
              <w:rPr>
                <w:rFonts w:asciiTheme="minorHAnsi" w:eastAsiaTheme="minorEastAsia" w:hAnsiTheme="minorHAnsi" w:cstheme="minorBidi"/>
                <w:color w:val="000000" w:themeColor="text1"/>
              </w:rPr>
            </w:pPr>
          </w:p>
        </w:tc>
        <w:tc>
          <w:tcPr>
            <w:tcW w:w="4820" w:type="dxa"/>
            <w:vAlign w:val="center"/>
          </w:tcPr>
          <w:p w14:paraId="3F40546C" w14:textId="77777777" w:rsidR="003D3C02" w:rsidRPr="00A53235" w:rsidRDefault="003D3C02" w:rsidP="00696C5C">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1F38163" w14:textId="1C3E4CFE" w:rsidR="003D3C02" w:rsidRPr="00A53235" w:rsidRDefault="00A825AC" w:rsidP="00696C5C">
            <w:pPr>
              <w:spacing w:after="160" w:line="259" w:lineRule="auto"/>
              <w:rPr>
                <w:rFonts w:asciiTheme="minorHAnsi" w:eastAsiaTheme="minorEastAsia" w:hAnsiTheme="minorHAnsi" w:cstheme="minorBidi"/>
              </w:rPr>
            </w:pPr>
            <w:r>
              <w:rPr>
                <w:rFonts w:asciiTheme="minorHAnsi" w:eastAsiaTheme="minorEastAsia" w:hAnsiTheme="minorHAnsi" w:cstheme="minorBidi"/>
              </w:rPr>
              <w:t>Event venue will provide it</w:t>
            </w:r>
          </w:p>
        </w:tc>
      </w:tr>
    </w:tbl>
    <w:tbl>
      <w:tblPr>
        <w:tblStyle w:val="TableGrid"/>
        <w:tblpPr w:leftFromText="180" w:rightFromText="180" w:vertAnchor="text" w:horzAnchor="margin" w:tblpY="228"/>
        <w:tblW w:w="5037" w:type="pct"/>
        <w:tblLook w:val="04A0" w:firstRow="1" w:lastRow="0" w:firstColumn="1" w:lastColumn="0" w:noHBand="0" w:noVBand="1"/>
      </w:tblPr>
      <w:tblGrid>
        <w:gridCol w:w="2260"/>
        <w:gridCol w:w="121"/>
        <w:gridCol w:w="5413"/>
        <w:gridCol w:w="121"/>
        <w:gridCol w:w="1361"/>
        <w:gridCol w:w="121"/>
        <w:gridCol w:w="4207"/>
        <w:gridCol w:w="121"/>
        <w:gridCol w:w="1665"/>
        <w:gridCol w:w="112"/>
      </w:tblGrid>
      <w:tr w:rsidR="003D3C02" w:rsidRPr="009049C9" w14:paraId="10ACA6DB" w14:textId="77777777" w:rsidTr="00CB33F8">
        <w:trPr>
          <w:trHeight w:val="734"/>
        </w:trPr>
        <w:tc>
          <w:tcPr>
            <w:tcW w:w="768" w:type="pct"/>
            <w:gridSpan w:val="2"/>
          </w:tcPr>
          <w:p w14:paraId="3A79D0D9" w14:textId="77777777" w:rsidR="003D3C02" w:rsidRPr="009049C9" w:rsidRDefault="003D3C02" w:rsidP="00696C5C">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85" w:type="pct"/>
            <w:gridSpan w:val="2"/>
          </w:tcPr>
          <w:p w14:paraId="6E4DF556" w14:textId="77777777" w:rsidR="003D3C02" w:rsidRPr="009049C9" w:rsidRDefault="003D3C02" w:rsidP="00696C5C">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78" w:type="pct"/>
            <w:gridSpan w:val="2"/>
          </w:tcPr>
          <w:p w14:paraId="3FC9E2A6" w14:textId="77777777" w:rsidR="003D3C02" w:rsidRPr="009049C9" w:rsidRDefault="003D3C02" w:rsidP="00696C5C">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96" w:type="pct"/>
            <w:gridSpan w:val="2"/>
          </w:tcPr>
          <w:p w14:paraId="3F08BE44" w14:textId="77777777" w:rsidR="003D3C02" w:rsidRPr="009049C9" w:rsidRDefault="003D3C02" w:rsidP="00696C5C">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3" w:type="pct"/>
            <w:gridSpan w:val="2"/>
          </w:tcPr>
          <w:p w14:paraId="4D7806E0" w14:textId="77777777" w:rsidR="003D3C02" w:rsidRPr="009049C9" w:rsidRDefault="003D3C02" w:rsidP="00696C5C">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D3C02" w:rsidRPr="00A53235" w14:paraId="4305A7EC" w14:textId="77777777" w:rsidTr="00CB33F8">
        <w:trPr>
          <w:trHeight w:val="2117"/>
        </w:trPr>
        <w:tc>
          <w:tcPr>
            <w:tcW w:w="768" w:type="pct"/>
            <w:gridSpan w:val="2"/>
            <w:shd w:val="clear" w:color="auto" w:fill="C0D842"/>
          </w:tcPr>
          <w:p w14:paraId="4A89CD1D" w14:textId="77777777" w:rsidR="003D3C02" w:rsidRDefault="003D3C02" w:rsidP="00696C5C">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238EBC29" w14:textId="77777777" w:rsidR="003D3C02" w:rsidRPr="00DE7BDA" w:rsidRDefault="003D3C02" w:rsidP="00696C5C">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85" w:type="pct"/>
            <w:gridSpan w:val="2"/>
            <w:shd w:val="clear" w:color="auto" w:fill="C0D842"/>
          </w:tcPr>
          <w:p w14:paraId="35D53694" w14:textId="77777777" w:rsidR="003D3C02" w:rsidRPr="00E2261F" w:rsidRDefault="003D3C02" w:rsidP="00696C5C">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78" w:type="pct"/>
            <w:gridSpan w:val="2"/>
            <w:shd w:val="clear" w:color="auto" w:fill="C0D842"/>
          </w:tcPr>
          <w:p w14:paraId="4F9BA2C2" w14:textId="77777777" w:rsidR="003D3C02" w:rsidRPr="00A53235" w:rsidRDefault="003D3C02" w:rsidP="00696C5C">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396" w:type="pct"/>
            <w:gridSpan w:val="2"/>
            <w:shd w:val="clear" w:color="auto" w:fill="C0D842"/>
          </w:tcPr>
          <w:p w14:paraId="20BFC1E6" w14:textId="77777777" w:rsidR="003D3C02" w:rsidRPr="00A53235" w:rsidRDefault="003D3C02" w:rsidP="00696C5C">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73" w:type="pct"/>
            <w:gridSpan w:val="2"/>
            <w:shd w:val="clear" w:color="auto" w:fill="C0D842"/>
          </w:tcPr>
          <w:p w14:paraId="777E4ABA" w14:textId="77777777" w:rsidR="003D3C02" w:rsidRPr="00A53235" w:rsidRDefault="003D3C02" w:rsidP="00696C5C">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3D3C02" w:rsidRPr="00A53235" w14:paraId="77B94DAC" w14:textId="77777777" w:rsidTr="00CB33F8">
        <w:trPr>
          <w:trHeight w:val="132"/>
        </w:trPr>
        <w:tc>
          <w:tcPr>
            <w:tcW w:w="768" w:type="pct"/>
            <w:gridSpan w:val="2"/>
            <w:shd w:val="clear" w:color="auto" w:fill="C0D842"/>
          </w:tcPr>
          <w:p w14:paraId="4B07E75E" w14:textId="77777777" w:rsidR="003D3C02" w:rsidRPr="008C31A2" w:rsidRDefault="003D3C02" w:rsidP="00696C5C">
            <w:pPr>
              <w:spacing w:after="160" w:line="259" w:lineRule="auto"/>
              <w:jc w:val="center"/>
              <w:rPr>
                <w:rFonts w:ascii="Calibri" w:eastAsiaTheme="minorEastAsia" w:hAnsi="Calibri" w:cs="Calibri"/>
                <w:bCs/>
                <w:i/>
                <w:iCs/>
                <w:sz w:val="18"/>
                <w:szCs w:val="18"/>
                <w:highlight w:val="yellow"/>
              </w:rPr>
            </w:pPr>
            <w:r w:rsidRPr="008C31A2">
              <w:rPr>
                <w:rFonts w:ascii="Calibri" w:hAnsi="Calibri" w:cs="Calibri"/>
              </w:rPr>
              <w:t xml:space="preserve">Accidents and injuries </w:t>
            </w:r>
          </w:p>
        </w:tc>
        <w:tc>
          <w:tcPr>
            <w:tcW w:w="1785" w:type="pct"/>
            <w:gridSpan w:val="2"/>
            <w:shd w:val="clear" w:color="auto" w:fill="C0D842"/>
          </w:tcPr>
          <w:p w14:paraId="0943EACD" w14:textId="77777777" w:rsidR="003D3C02" w:rsidRPr="008C31A2" w:rsidRDefault="003D3C02" w:rsidP="00696C5C">
            <w:pPr>
              <w:pStyle w:val="NormalWeb"/>
              <w:rPr>
                <w:rFonts w:ascii="Calibri" w:hAnsi="Calibri" w:cs="Calibri"/>
              </w:rPr>
            </w:pPr>
            <w:r w:rsidRPr="008C31A2">
              <w:rPr>
                <w:rStyle w:val="Strong"/>
                <w:rFonts w:ascii="Calibri" w:hAnsi="Calibri" w:cs="Calibri"/>
              </w:rPr>
              <w:t>Trips and falls on poorly lit streets</w:t>
            </w:r>
            <w:r w:rsidRPr="008C31A2">
              <w:rPr>
                <w:rFonts w:ascii="Calibri" w:hAnsi="Calibri" w:cs="Calibri"/>
              </w:rPr>
              <w:t xml:space="preserve"> – uneven pavements or curbs could cause injury.</w:t>
            </w:r>
          </w:p>
          <w:p w14:paraId="0D93724C" w14:textId="77777777" w:rsidR="003D3C02" w:rsidRPr="008C31A2" w:rsidRDefault="003D3C02" w:rsidP="00696C5C">
            <w:pPr>
              <w:pStyle w:val="NormalWeb"/>
              <w:rPr>
                <w:rFonts w:ascii="Calibri" w:hAnsi="Calibri" w:cs="Calibri"/>
              </w:rPr>
            </w:pPr>
            <w:r w:rsidRPr="008C31A2">
              <w:rPr>
                <w:rStyle w:val="Strong"/>
                <w:rFonts w:ascii="Calibri" w:hAnsi="Calibri" w:cs="Calibri"/>
              </w:rPr>
              <w:t>Slips due to wet or spilled drinks</w:t>
            </w:r>
            <w:r w:rsidRPr="008C31A2">
              <w:rPr>
                <w:rFonts w:ascii="Calibri" w:hAnsi="Calibri" w:cs="Calibri"/>
              </w:rPr>
              <w:t xml:space="preserve"> – especially near bar areas or restrooms.</w:t>
            </w:r>
          </w:p>
          <w:p w14:paraId="6C948D72" w14:textId="77777777" w:rsidR="003D3C02" w:rsidRPr="008C31A2" w:rsidRDefault="003D3C02" w:rsidP="00696C5C">
            <w:pPr>
              <w:pStyle w:val="NormalWeb"/>
              <w:rPr>
                <w:rFonts w:ascii="Calibri" w:hAnsi="Calibri" w:cs="Calibri"/>
              </w:rPr>
            </w:pPr>
            <w:r w:rsidRPr="008C31A2">
              <w:rPr>
                <w:rStyle w:val="Strong"/>
                <w:rFonts w:ascii="Calibri" w:hAnsi="Calibri" w:cs="Calibri"/>
              </w:rPr>
              <w:t>Crowd-related accidents</w:t>
            </w:r>
            <w:r w:rsidRPr="008C31A2">
              <w:rPr>
                <w:rFonts w:ascii="Calibri" w:hAnsi="Calibri" w:cs="Calibri"/>
              </w:rPr>
              <w:t xml:space="preserve"> – bumping or pushing in busy venues may lead to minor injuries.</w:t>
            </w:r>
          </w:p>
          <w:p w14:paraId="1A034554" w14:textId="77777777" w:rsidR="003D3C02" w:rsidRPr="008C31A2" w:rsidRDefault="003D3C02" w:rsidP="00696C5C">
            <w:pPr>
              <w:pStyle w:val="NormalWeb"/>
              <w:rPr>
                <w:rFonts w:ascii="Calibri" w:hAnsi="Calibri" w:cs="Calibri"/>
              </w:rPr>
            </w:pPr>
            <w:r w:rsidRPr="008C31A2">
              <w:rPr>
                <w:rStyle w:val="Strong"/>
                <w:rFonts w:ascii="Calibri" w:hAnsi="Calibri" w:cs="Calibri"/>
              </w:rPr>
              <w:t>Broken glass</w:t>
            </w:r>
            <w:r w:rsidRPr="008C31A2">
              <w:rPr>
                <w:rFonts w:ascii="Calibri" w:hAnsi="Calibri" w:cs="Calibri"/>
              </w:rPr>
              <w:t xml:space="preserve"> – risk of cuts if stepped on or handled.</w:t>
            </w:r>
          </w:p>
          <w:p w14:paraId="0A87652F" w14:textId="77777777" w:rsidR="003D3C02" w:rsidRPr="008C31A2" w:rsidRDefault="003D3C02" w:rsidP="00696C5C">
            <w:pPr>
              <w:pStyle w:val="NormalWeb"/>
              <w:rPr>
                <w:rFonts w:ascii="Calibri" w:hAnsi="Calibri" w:cs="Calibri"/>
              </w:rPr>
            </w:pPr>
            <w:r w:rsidRPr="008C31A2">
              <w:rPr>
                <w:rStyle w:val="Strong"/>
                <w:rFonts w:ascii="Calibri" w:hAnsi="Calibri" w:cs="Calibri"/>
              </w:rPr>
              <w:t>Road traffic accidents</w:t>
            </w:r>
            <w:r w:rsidRPr="008C31A2">
              <w:rPr>
                <w:rFonts w:ascii="Calibri" w:hAnsi="Calibri" w:cs="Calibri"/>
              </w:rPr>
              <w:t xml:space="preserve"> – crossing roads in low visibility can lead to collisions.</w:t>
            </w:r>
          </w:p>
          <w:p w14:paraId="0741825C" w14:textId="77777777" w:rsidR="003D3C02" w:rsidRPr="008C31A2" w:rsidRDefault="003D3C02" w:rsidP="00696C5C">
            <w:pPr>
              <w:pStyle w:val="NormalWeb"/>
              <w:rPr>
                <w:rFonts w:ascii="Calibri" w:hAnsi="Calibri" w:cs="Calibri"/>
              </w:rPr>
            </w:pPr>
            <w:r w:rsidRPr="008C31A2">
              <w:rPr>
                <w:rStyle w:val="Strong"/>
                <w:rFonts w:ascii="Calibri" w:hAnsi="Calibri" w:cs="Calibri"/>
              </w:rPr>
              <w:t>Staircase falls in venues</w:t>
            </w:r>
            <w:r w:rsidRPr="008C31A2">
              <w:rPr>
                <w:rFonts w:ascii="Calibri" w:hAnsi="Calibri" w:cs="Calibri"/>
              </w:rPr>
              <w:t xml:space="preserve"> – especially if intoxicated or poorly lit.</w:t>
            </w:r>
          </w:p>
          <w:p w14:paraId="7732C56E" w14:textId="77777777" w:rsidR="003D3C02" w:rsidRPr="008C31A2" w:rsidRDefault="003D3C02" w:rsidP="00696C5C">
            <w:pPr>
              <w:pStyle w:val="NormalWeb"/>
              <w:rPr>
                <w:rFonts w:ascii="Calibri" w:hAnsi="Calibri" w:cs="Calibri"/>
              </w:rPr>
            </w:pPr>
            <w:r>
              <w:rPr>
                <w:rStyle w:val="Strong"/>
                <w:rFonts w:ascii="Calibri" w:hAnsi="Calibri" w:cs="Calibri"/>
              </w:rPr>
              <w:t>I</w:t>
            </w:r>
            <w:r w:rsidRPr="008C31A2">
              <w:rPr>
                <w:rStyle w:val="Strong"/>
                <w:rFonts w:ascii="Calibri" w:hAnsi="Calibri" w:cs="Calibri"/>
              </w:rPr>
              <w:t>njury from rough or intoxicated behaviour</w:t>
            </w:r>
            <w:r w:rsidRPr="008C31A2">
              <w:rPr>
                <w:rFonts w:ascii="Calibri" w:hAnsi="Calibri" w:cs="Calibri"/>
              </w:rPr>
              <w:t xml:space="preserve"> – accidental physical contact or altercations.</w:t>
            </w:r>
          </w:p>
          <w:p w14:paraId="71CD0E22" w14:textId="77777777" w:rsidR="003D3C02" w:rsidRPr="00E2261F" w:rsidRDefault="003D3C02" w:rsidP="00696C5C">
            <w:pPr>
              <w:tabs>
                <w:tab w:val="left" w:pos="1206"/>
              </w:tabs>
              <w:rPr>
                <w:rFonts w:asciiTheme="minorHAnsi" w:eastAsiaTheme="minorEastAsia" w:hAnsiTheme="minorHAnsi" w:cstheme="minorBidi"/>
                <w:sz w:val="18"/>
                <w:szCs w:val="18"/>
                <w:highlight w:val="yellow"/>
              </w:rPr>
            </w:pPr>
          </w:p>
        </w:tc>
        <w:tc>
          <w:tcPr>
            <w:tcW w:w="478" w:type="pct"/>
            <w:gridSpan w:val="2"/>
            <w:shd w:val="clear" w:color="auto" w:fill="C0D842"/>
          </w:tcPr>
          <w:p w14:paraId="48285A4C" w14:textId="12EC832A"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2A4343F" w14:textId="4F1CE5DB" w:rsidR="003D3C02" w:rsidRPr="00E2261F" w:rsidRDefault="003D3C02" w:rsidP="00696C5C">
            <w:pPr>
              <w:spacing w:after="160" w:line="259" w:lineRule="auto"/>
              <w:rPr>
                <w:rFonts w:asciiTheme="minorHAnsi" w:eastAsiaTheme="minorEastAsia" w:hAnsiTheme="minorHAnsi" w:cstheme="minorBidi"/>
                <w:i/>
                <w:iCs/>
                <w:sz w:val="18"/>
                <w:szCs w:val="18"/>
                <w:highlight w:val="yellow"/>
              </w:rPr>
            </w:pPr>
          </w:p>
        </w:tc>
        <w:tc>
          <w:tcPr>
            <w:tcW w:w="1396" w:type="pct"/>
            <w:gridSpan w:val="2"/>
            <w:shd w:val="clear" w:color="auto" w:fill="C0D842"/>
          </w:tcPr>
          <w:p w14:paraId="3D693124" w14:textId="0827B356" w:rsidR="00A825AC" w:rsidRPr="00A60060" w:rsidRDefault="00A825AC" w:rsidP="00A825AC">
            <w:pPr>
              <w:pStyle w:val="NormalWeb"/>
              <w:rPr>
                <w:rFonts w:ascii="Calibri" w:hAnsi="Calibri" w:cs="Calibri"/>
              </w:rPr>
            </w:pPr>
            <w:r w:rsidRPr="00A60060">
              <w:rPr>
                <w:rStyle w:val="Strong"/>
                <w:rFonts w:ascii="Calibri" w:hAnsi="Calibri" w:cs="Calibri"/>
                <w:b w:val="0"/>
                <w:bCs w:val="0"/>
              </w:rPr>
              <w:t xml:space="preserve">We will ensure that </w:t>
            </w:r>
            <w:r w:rsidR="0030007C" w:rsidRPr="00A60060">
              <w:rPr>
                <w:rStyle w:val="Strong"/>
                <w:rFonts w:ascii="Calibri" w:hAnsi="Calibri" w:cs="Calibri"/>
                <w:b w:val="0"/>
                <w:bCs w:val="0"/>
              </w:rPr>
              <w:t xml:space="preserve">the people are taken care of by the committee at the event. Alongside this event security and the event venue will cover any accident or </w:t>
            </w:r>
            <w:r w:rsidR="00A60060" w:rsidRPr="00A60060">
              <w:rPr>
                <w:rStyle w:val="Strong"/>
                <w:rFonts w:ascii="Calibri" w:hAnsi="Calibri" w:cs="Calibri"/>
                <w:b w:val="0"/>
                <w:bCs w:val="0"/>
              </w:rPr>
              <w:t>injuries on their premises. If anyone is intoxicated we will make sure that they get home assisted.</w:t>
            </w:r>
          </w:p>
          <w:p w14:paraId="50754581" w14:textId="048FD6F4" w:rsidR="003D3C02" w:rsidRPr="00A60060" w:rsidRDefault="003D3C02" w:rsidP="00696C5C">
            <w:pPr>
              <w:spacing w:after="160" w:line="259" w:lineRule="auto"/>
              <w:rPr>
                <w:rFonts w:asciiTheme="minorHAnsi" w:eastAsiaTheme="minorEastAsia" w:hAnsiTheme="minorHAnsi" w:cstheme="minorBidi"/>
                <w:sz w:val="18"/>
                <w:szCs w:val="18"/>
                <w:highlight w:val="yellow"/>
              </w:rPr>
            </w:pPr>
          </w:p>
        </w:tc>
        <w:tc>
          <w:tcPr>
            <w:tcW w:w="573" w:type="pct"/>
            <w:gridSpan w:val="2"/>
            <w:shd w:val="clear" w:color="auto" w:fill="C0D842"/>
          </w:tcPr>
          <w:p w14:paraId="3DF83FED" w14:textId="4AA9BEAF" w:rsidR="003D3C02" w:rsidRPr="00E2261F" w:rsidRDefault="003D3C02" w:rsidP="00696C5C">
            <w:pPr>
              <w:spacing w:after="160" w:line="259" w:lineRule="auto"/>
              <w:rPr>
                <w:rFonts w:asciiTheme="minorHAnsi" w:eastAsiaTheme="minorEastAsia" w:hAnsiTheme="minorHAnsi" w:cstheme="minorBidi"/>
                <w:sz w:val="18"/>
                <w:szCs w:val="18"/>
                <w:highlight w:val="yellow"/>
              </w:rPr>
            </w:pPr>
          </w:p>
        </w:tc>
      </w:tr>
      <w:tr w:rsidR="00CB33F8" w:rsidRPr="00E2261F" w14:paraId="503BB472" w14:textId="77777777" w:rsidTr="00CB33F8">
        <w:trPr>
          <w:gridAfter w:val="1"/>
          <w:wAfter w:w="36" w:type="pct"/>
          <w:trHeight w:val="3740"/>
        </w:trPr>
        <w:tc>
          <w:tcPr>
            <w:tcW w:w="729" w:type="pct"/>
            <w:shd w:val="clear" w:color="auto" w:fill="C0D842"/>
          </w:tcPr>
          <w:p w14:paraId="63419B2B" w14:textId="6892C6DA" w:rsidR="00CB33F8" w:rsidRPr="00750FCE" w:rsidRDefault="00CB33F8" w:rsidP="00696C5C">
            <w:pPr>
              <w:spacing w:after="160" w:line="259" w:lineRule="auto"/>
              <w:rPr>
                <w:rFonts w:ascii="Calibri" w:hAnsi="Calibri" w:cs="Calibri"/>
                <w:bCs/>
              </w:rPr>
            </w:pPr>
            <w:r>
              <w:rPr>
                <w:rFonts w:ascii="Calibri" w:hAnsi="Calibri" w:cs="Calibri"/>
                <w:bCs/>
              </w:rPr>
              <w:lastRenderedPageBreak/>
              <w:t xml:space="preserve">Aggression / Violence, Bullying &amp; Harassment / Lone Working. </w:t>
            </w:r>
          </w:p>
          <w:p w14:paraId="66EAB4FC" w14:textId="77777777" w:rsidR="00CB33F8" w:rsidRDefault="00CB33F8" w:rsidP="00696C5C">
            <w:pPr>
              <w:spacing w:after="160" w:line="259" w:lineRule="auto"/>
              <w:jc w:val="center"/>
              <w:rPr>
                <w:rFonts w:asciiTheme="minorHAnsi" w:eastAsiaTheme="minorEastAsia" w:hAnsiTheme="minorHAnsi" w:cstheme="minorBidi"/>
                <w:bCs/>
                <w:i/>
                <w:iCs/>
                <w:sz w:val="18"/>
                <w:szCs w:val="18"/>
                <w:highlight w:val="yellow"/>
              </w:rPr>
            </w:pPr>
          </w:p>
        </w:tc>
        <w:tc>
          <w:tcPr>
            <w:tcW w:w="1785" w:type="pct"/>
            <w:gridSpan w:val="2"/>
            <w:shd w:val="clear" w:color="auto" w:fill="C0D842"/>
          </w:tcPr>
          <w:p w14:paraId="552E04C2" w14:textId="6EE05CB2" w:rsidR="00CB33F8" w:rsidRPr="00E2261F" w:rsidRDefault="00CB33F8" w:rsidP="00696C5C">
            <w:pPr>
              <w:tabs>
                <w:tab w:val="left" w:pos="1206"/>
              </w:tabs>
              <w:rPr>
                <w:rFonts w:asciiTheme="minorHAnsi" w:eastAsiaTheme="minorEastAsia" w:hAnsiTheme="minorHAnsi" w:cstheme="minorBidi"/>
                <w:sz w:val="18"/>
                <w:szCs w:val="18"/>
                <w:highlight w:val="yellow"/>
              </w:rPr>
            </w:pPr>
            <w:r w:rsidRPr="00EE2674">
              <w:rPr>
                <w:rFonts w:ascii="Calibri" w:hAnsi="Calibri" w:cs="Calibri"/>
              </w:rPr>
              <w:t xml:space="preserve">At </w:t>
            </w:r>
            <w:r>
              <w:rPr>
                <w:rFonts w:ascii="Calibri" w:hAnsi="Calibri" w:cs="Calibri"/>
              </w:rPr>
              <w:t>the gala</w:t>
            </w:r>
            <w:r w:rsidRPr="00EE2674">
              <w:rPr>
                <w:rFonts w:ascii="Calibri" w:hAnsi="Calibri" w:cs="Calibri"/>
              </w:rPr>
              <w:t>, members may face aggression or violence from intoxicated individuals leading to injury or stress; bullying or harassment through inappropriate comments, unwanted attention, or exclusion causing emotional harm or discomfort; and lone working risks if someone becomes separated, walks home alone, or stays behind to help others, potentially leading to them feeling unsafe, getting lost, or being harmed.</w:t>
            </w:r>
          </w:p>
        </w:tc>
        <w:tc>
          <w:tcPr>
            <w:tcW w:w="478" w:type="pct"/>
            <w:gridSpan w:val="2"/>
            <w:shd w:val="clear" w:color="auto" w:fill="C0D842"/>
          </w:tcPr>
          <w:p w14:paraId="7ABF615A"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61795ED1" w14:textId="1670A6E5" w:rsidR="00CB33F8" w:rsidRPr="00E2261F" w:rsidRDefault="00CB33F8" w:rsidP="00696C5C">
            <w:pPr>
              <w:spacing w:after="160" w:line="259" w:lineRule="auto"/>
              <w:rPr>
                <w:rFonts w:asciiTheme="minorHAnsi" w:eastAsiaTheme="minorEastAsia" w:hAnsiTheme="minorHAnsi" w:cstheme="minorBidi"/>
                <w:i/>
                <w:iCs/>
                <w:sz w:val="18"/>
                <w:szCs w:val="18"/>
                <w:highlight w:val="yellow"/>
              </w:rPr>
            </w:pPr>
          </w:p>
        </w:tc>
        <w:tc>
          <w:tcPr>
            <w:tcW w:w="1396" w:type="pct"/>
            <w:gridSpan w:val="2"/>
            <w:shd w:val="clear" w:color="auto" w:fill="C0D842"/>
          </w:tcPr>
          <w:p w14:paraId="083757B0" w14:textId="77777777" w:rsidR="00CB33F8" w:rsidRDefault="00CB33F8" w:rsidP="00696C5C">
            <w:pPr>
              <w:spacing w:after="160" w:line="259" w:lineRule="auto"/>
              <w:rPr>
                <w:rFonts w:ascii="Calibri" w:hAnsi="Calibri" w:cs="Calibri"/>
                <w:bCs/>
              </w:rPr>
            </w:pPr>
            <w:r>
              <w:rPr>
                <w:rFonts w:ascii="Calibri" w:hAnsi="Calibri" w:cs="Calibri"/>
                <w:bCs/>
              </w:rPr>
              <w:t>Anyone who demonstrates abusive behaviour or is acting in a violent way will be removed from the event.</w:t>
            </w:r>
          </w:p>
          <w:p w14:paraId="5FD00388" w14:textId="77777777" w:rsidR="00CB33F8" w:rsidRDefault="00CB33F8" w:rsidP="00696C5C">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4E2BB3A8" w14:textId="4A245338" w:rsidR="00CB59AD" w:rsidRPr="00E2261F" w:rsidRDefault="00CB59AD" w:rsidP="00696C5C">
            <w:pPr>
              <w:spacing w:after="160" w:line="259" w:lineRule="auto"/>
              <w:rPr>
                <w:rFonts w:asciiTheme="minorHAnsi" w:eastAsiaTheme="minorEastAsia" w:hAnsiTheme="minorHAnsi" w:cstheme="minorBidi"/>
                <w:sz w:val="18"/>
                <w:szCs w:val="18"/>
                <w:highlight w:val="yellow"/>
              </w:rPr>
            </w:pPr>
            <w:r w:rsidRPr="00CB59AD">
              <w:rPr>
                <w:rFonts w:asciiTheme="minorHAnsi" w:hAnsiTheme="minorHAnsi" w:cstheme="minorBidi"/>
              </w:rPr>
              <w:t>Remind members of the Guild’s code of Conduct</w:t>
            </w:r>
          </w:p>
        </w:tc>
        <w:tc>
          <w:tcPr>
            <w:tcW w:w="576" w:type="pct"/>
            <w:gridSpan w:val="2"/>
            <w:shd w:val="clear" w:color="auto" w:fill="C0D842"/>
          </w:tcPr>
          <w:p w14:paraId="7D982120"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CB33F8" w:rsidRPr="00E2261F" w14:paraId="35C652BD" w14:textId="77777777" w:rsidTr="00CB33F8">
        <w:trPr>
          <w:gridAfter w:val="1"/>
          <w:wAfter w:w="36" w:type="pct"/>
          <w:trHeight w:val="3740"/>
        </w:trPr>
        <w:tc>
          <w:tcPr>
            <w:tcW w:w="729" w:type="pct"/>
            <w:shd w:val="clear" w:color="auto" w:fill="C0D842"/>
          </w:tcPr>
          <w:p w14:paraId="1D8661F1" w14:textId="637301F9" w:rsidR="00CB33F8" w:rsidRPr="00D606E0" w:rsidRDefault="00CB33F8" w:rsidP="00696C5C">
            <w:pPr>
              <w:spacing w:after="160" w:line="259" w:lineRule="auto"/>
              <w:rPr>
                <w:rFonts w:ascii="Calibri" w:hAnsi="Calibri" w:cs="Calibri"/>
                <w:bCs/>
              </w:rPr>
            </w:pPr>
            <w:r>
              <w:rPr>
                <w:rFonts w:ascii="Calibri" w:hAnsi="Calibri" w:cs="Calibri"/>
                <w:bCs/>
              </w:rPr>
              <w:t>Alcohol / Drugs</w:t>
            </w:r>
          </w:p>
          <w:p w14:paraId="47681CF0" w14:textId="77777777" w:rsidR="00CB33F8" w:rsidRDefault="00CB33F8" w:rsidP="00696C5C">
            <w:pPr>
              <w:spacing w:after="160" w:line="259" w:lineRule="auto"/>
              <w:jc w:val="center"/>
              <w:rPr>
                <w:rFonts w:asciiTheme="minorHAnsi" w:eastAsiaTheme="minorEastAsia" w:hAnsiTheme="minorHAnsi" w:cstheme="minorBidi"/>
                <w:bCs/>
                <w:i/>
                <w:iCs/>
                <w:sz w:val="18"/>
                <w:szCs w:val="18"/>
                <w:highlight w:val="yellow"/>
              </w:rPr>
            </w:pPr>
          </w:p>
        </w:tc>
        <w:tc>
          <w:tcPr>
            <w:tcW w:w="1785" w:type="pct"/>
            <w:gridSpan w:val="2"/>
            <w:shd w:val="clear" w:color="auto" w:fill="C0D842"/>
          </w:tcPr>
          <w:p w14:paraId="002AFA7C" w14:textId="77777777" w:rsidR="00CB33F8" w:rsidRPr="00AD4045" w:rsidRDefault="00CB33F8" w:rsidP="00696C5C">
            <w:pPr>
              <w:pStyle w:val="NormalWeb"/>
              <w:rPr>
                <w:rFonts w:ascii="Calibri" w:hAnsi="Calibri" w:cs="Calibri"/>
              </w:rPr>
            </w:pPr>
            <w:r w:rsidRPr="00AD4045">
              <w:rPr>
                <w:rFonts w:ascii="Calibri" w:hAnsi="Calibri" w:cs="Calibri"/>
              </w:rPr>
              <w:t>Excessive alcohol consumption can lead to accidents, poor decision-making, vulnerability to harm, and potential medical or legal emergencies.</w:t>
            </w:r>
          </w:p>
          <w:p w14:paraId="0BD80B9E" w14:textId="77777777" w:rsidR="00CB33F8" w:rsidRPr="00E2261F" w:rsidRDefault="00CB33F8" w:rsidP="00696C5C">
            <w:pPr>
              <w:tabs>
                <w:tab w:val="left" w:pos="1206"/>
              </w:tabs>
              <w:rPr>
                <w:rFonts w:asciiTheme="minorHAnsi" w:eastAsiaTheme="minorEastAsia" w:hAnsiTheme="minorHAnsi" w:cstheme="minorBidi"/>
                <w:sz w:val="18"/>
                <w:szCs w:val="18"/>
                <w:highlight w:val="yellow"/>
              </w:rPr>
            </w:pPr>
          </w:p>
        </w:tc>
        <w:tc>
          <w:tcPr>
            <w:tcW w:w="478" w:type="pct"/>
            <w:gridSpan w:val="2"/>
            <w:shd w:val="clear" w:color="auto" w:fill="C0D842"/>
          </w:tcPr>
          <w:p w14:paraId="7A425216" w14:textId="77777777" w:rsidR="00CB33F8" w:rsidRDefault="00CB33F8" w:rsidP="00696C5C">
            <w:pPr>
              <w:spacing w:after="160" w:line="259" w:lineRule="auto"/>
              <w:rPr>
                <w:rFonts w:asciiTheme="minorHAnsi" w:eastAsiaTheme="minorEastAsia" w:hAnsiTheme="minorHAnsi" w:cstheme="minorBidi"/>
                <w:i/>
                <w:iCs/>
              </w:rPr>
            </w:pPr>
          </w:p>
          <w:p w14:paraId="5D540C38" w14:textId="77777777" w:rsidR="00CB33F8" w:rsidRPr="00EC3A35" w:rsidRDefault="00CB33F8" w:rsidP="00696C5C">
            <w:pPr>
              <w:rPr>
                <w:rFonts w:asciiTheme="minorHAnsi" w:eastAsiaTheme="minorEastAsia" w:hAnsiTheme="minorHAnsi" w:cstheme="minorBidi"/>
                <w:sz w:val="18"/>
                <w:szCs w:val="18"/>
              </w:rPr>
            </w:pPr>
          </w:p>
          <w:p w14:paraId="7C65A32C" w14:textId="77777777" w:rsidR="00CB33F8" w:rsidRPr="00EC3A35" w:rsidRDefault="00CB33F8" w:rsidP="00696C5C">
            <w:pPr>
              <w:rPr>
                <w:rFonts w:asciiTheme="minorHAnsi" w:eastAsiaTheme="minorEastAsia" w:hAnsiTheme="minorHAnsi" w:cstheme="minorBidi"/>
                <w:sz w:val="18"/>
                <w:szCs w:val="18"/>
              </w:rPr>
            </w:pPr>
          </w:p>
          <w:p w14:paraId="6231BF3A" w14:textId="77777777" w:rsidR="00CB33F8" w:rsidRPr="00EC3A35" w:rsidRDefault="00CB33F8" w:rsidP="00696C5C">
            <w:pPr>
              <w:rPr>
                <w:rFonts w:asciiTheme="minorHAnsi" w:eastAsiaTheme="minorEastAsia" w:hAnsiTheme="minorHAnsi" w:cstheme="minorBidi"/>
                <w:sz w:val="18"/>
                <w:szCs w:val="18"/>
              </w:rPr>
            </w:pPr>
          </w:p>
          <w:p w14:paraId="2981F1CF" w14:textId="77777777" w:rsidR="00CB33F8" w:rsidRPr="00EC3A35" w:rsidRDefault="00CB33F8" w:rsidP="00696C5C">
            <w:pPr>
              <w:rPr>
                <w:rFonts w:asciiTheme="minorHAnsi" w:eastAsiaTheme="minorEastAsia" w:hAnsiTheme="minorHAnsi" w:cstheme="minorBidi"/>
                <w:sz w:val="18"/>
                <w:szCs w:val="18"/>
              </w:rPr>
            </w:pPr>
          </w:p>
          <w:p w14:paraId="114EEB62"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9264E97" w14:textId="735B5168" w:rsidR="00CB33F8" w:rsidRPr="00E2261F" w:rsidRDefault="00CB33F8" w:rsidP="00696C5C">
            <w:pPr>
              <w:spacing w:after="160" w:line="259" w:lineRule="auto"/>
              <w:rPr>
                <w:rFonts w:asciiTheme="minorHAnsi" w:eastAsiaTheme="minorEastAsia" w:hAnsiTheme="minorHAnsi" w:cstheme="minorBidi"/>
                <w:i/>
                <w:iCs/>
                <w:sz w:val="18"/>
                <w:szCs w:val="18"/>
                <w:highlight w:val="yellow"/>
              </w:rPr>
            </w:pPr>
          </w:p>
        </w:tc>
        <w:tc>
          <w:tcPr>
            <w:tcW w:w="1396" w:type="pct"/>
            <w:gridSpan w:val="2"/>
            <w:shd w:val="clear" w:color="auto" w:fill="C0D842"/>
          </w:tcPr>
          <w:p w14:paraId="4DA1E021" w14:textId="77777777" w:rsidR="00CB33F8" w:rsidRDefault="00CB33F8" w:rsidP="00696C5C">
            <w:pPr>
              <w:spacing w:after="160" w:line="259" w:lineRule="auto"/>
              <w:rPr>
                <w:rFonts w:ascii="Calibri" w:hAnsi="Calibri" w:cs="Calibri"/>
                <w:bCs/>
              </w:rPr>
            </w:pPr>
            <w:r>
              <w:rPr>
                <w:rFonts w:ascii="Calibri" w:hAnsi="Calibri" w:cs="Calibri"/>
                <w:bCs/>
              </w:rPr>
              <w:t>Anyone found to be too drunk or taking drugs will be removed from the event.</w:t>
            </w:r>
          </w:p>
          <w:p w14:paraId="5CE7AAD7" w14:textId="77777777" w:rsidR="00CB33F8" w:rsidRDefault="00CB33F8" w:rsidP="00696C5C">
            <w:pPr>
              <w:spacing w:after="160" w:line="259" w:lineRule="auto"/>
              <w:rPr>
                <w:rFonts w:ascii="Calibri" w:hAnsi="Calibri" w:cs="Calibri"/>
                <w:bCs/>
              </w:rPr>
            </w:pPr>
            <w:r>
              <w:rPr>
                <w:rFonts w:ascii="Calibri" w:hAnsi="Calibri" w:cs="Calibri"/>
                <w:bCs/>
              </w:rPr>
              <w:t>Security at the venue will be able to assist in the removal of anyone and diffusing situations.</w:t>
            </w:r>
          </w:p>
          <w:p w14:paraId="3E91D36C" w14:textId="77777777" w:rsidR="00983521" w:rsidRPr="00983521" w:rsidRDefault="00983521" w:rsidP="00983521">
            <w:pPr>
              <w:spacing w:after="160" w:line="259" w:lineRule="auto"/>
              <w:rPr>
                <w:rFonts w:asciiTheme="minorHAnsi" w:hAnsiTheme="minorHAnsi" w:cstheme="minorBidi"/>
              </w:rPr>
            </w:pPr>
            <w:r w:rsidRPr="00983521">
              <w:rPr>
                <w:rFonts w:asciiTheme="minorHAnsi" w:hAnsiTheme="minorHAnsi" w:cstheme="minorBidi"/>
              </w:rPr>
              <w:t>Committee to ensure anyone intoxicated gets home safely</w:t>
            </w:r>
          </w:p>
          <w:p w14:paraId="562033C5" w14:textId="7B689D7D" w:rsidR="00983521"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Theme="minorHAnsi" w:hAnsiTheme="minorHAnsi" w:cstheme="minorBidi"/>
              </w:rPr>
              <w:t>At least 1 sober member to be present at the event</w:t>
            </w:r>
          </w:p>
        </w:tc>
        <w:tc>
          <w:tcPr>
            <w:tcW w:w="576" w:type="pct"/>
            <w:gridSpan w:val="2"/>
            <w:shd w:val="clear" w:color="auto" w:fill="C0D842"/>
          </w:tcPr>
          <w:p w14:paraId="2C6EE7FB"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CB33F8" w:rsidRPr="00E2261F" w14:paraId="357959E5" w14:textId="77777777" w:rsidTr="00CB33F8">
        <w:trPr>
          <w:gridAfter w:val="1"/>
          <w:wAfter w:w="36" w:type="pct"/>
          <w:trHeight w:val="3740"/>
        </w:trPr>
        <w:tc>
          <w:tcPr>
            <w:tcW w:w="729" w:type="pct"/>
            <w:shd w:val="clear" w:color="auto" w:fill="C0D842"/>
          </w:tcPr>
          <w:p w14:paraId="1460EC3D" w14:textId="779B3455" w:rsidR="00CB33F8" w:rsidRPr="00C33DB7" w:rsidRDefault="00CB33F8" w:rsidP="00696C5C">
            <w:pPr>
              <w:spacing w:after="160" w:line="259" w:lineRule="auto"/>
              <w:rPr>
                <w:rFonts w:ascii="Calibri" w:hAnsi="Calibri" w:cs="Calibri"/>
                <w:bCs/>
              </w:rPr>
            </w:pPr>
            <w:r>
              <w:rPr>
                <w:rFonts w:ascii="Calibri" w:hAnsi="Calibri" w:cs="Calibri"/>
                <w:bCs/>
              </w:rPr>
              <w:lastRenderedPageBreak/>
              <w:t xml:space="preserve">Crowds / Large gatherings. </w:t>
            </w:r>
          </w:p>
          <w:p w14:paraId="65538FE3" w14:textId="77777777" w:rsidR="00CB33F8" w:rsidRDefault="00CB33F8" w:rsidP="00696C5C">
            <w:pPr>
              <w:spacing w:after="160" w:line="259" w:lineRule="auto"/>
              <w:jc w:val="center"/>
              <w:rPr>
                <w:rFonts w:asciiTheme="minorHAnsi" w:eastAsiaTheme="minorEastAsia" w:hAnsiTheme="minorHAnsi" w:cstheme="minorBidi"/>
                <w:bCs/>
                <w:i/>
                <w:iCs/>
                <w:sz w:val="18"/>
                <w:szCs w:val="18"/>
                <w:highlight w:val="yellow"/>
              </w:rPr>
            </w:pPr>
          </w:p>
        </w:tc>
        <w:tc>
          <w:tcPr>
            <w:tcW w:w="1785" w:type="pct"/>
            <w:gridSpan w:val="2"/>
            <w:shd w:val="clear" w:color="auto" w:fill="C0D842"/>
          </w:tcPr>
          <w:p w14:paraId="51C3EC5A" w14:textId="77777777" w:rsidR="00CB33F8" w:rsidRPr="00AD4045" w:rsidRDefault="00CB33F8" w:rsidP="00696C5C">
            <w:pPr>
              <w:pStyle w:val="NormalWeb"/>
              <w:rPr>
                <w:rStyle w:val="Strong"/>
                <w:rFonts w:ascii="Calibri" w:hAnsi="Calibri" w:cs="Calibri"/>
                <w:b w:val="0"/>
                <w:bCs w:val="0"/>
              </w:rPr>
            </w:pPr>
            <w:r w:rsidRPr="00AD4045">
              <w:rPr>
                <w:rStyle w:val="Strong"/>
                <w:rFonts w:ascii="Calibri" w:hAnsi="Calibri" w:cs="Calibri"/>
                <w:b w:val="0"/>
                <w:bCs w:val="0"/>
              </w:rPr>
              <w:t>Overcrowding may lead to pushing or tripping, causing minor injuries.</w:t>
            </w:r>
          </w:p>
          <w:p w14:paraId="644F2052" w14:textId="77777777" w:rsidR="00CB33F8" w:rsidRPr="00AD4045" w:rsidRDefault="00CB33F8" w:rsidP="00696C5C">
            <w:pPr>
              <w:pStyle w:val="NormalWeb"/>
              <w:rPr>
                <w:rFonts w:ascii="Calibri" w:hAnsi="Calibri" w:cs="Calibri"/>
              </w:rPr>
            </w:pPr>
            <w:r w:rsidRPr="00AD4045">
              <w:rPr>
                <w:rStyle w:val="Strong"/>
                <w:rFonts w:ascii="Calibri" w:hAnsi="Calibri" w:cs="Calibri"/>
                <w:b w:val="0"/>
                <w:bCs w:val="0"/>
              </w:rPr>
              <w:t>Difficulty exiting quickly in an emergency could result in panic or crush injuries.</w:t>
            </w:r>
          </w:p>
          <w:p w14:paraId="4A97CBA5" w14:textId="77777777" w:rsidR="00CB33F8" w:rsidRPr="00AD4045" w:rsidRDefault="00CB33F8" w:rsidP="00696C5C">
            <w:pPr>
              <w:pStyle w:val="NormalWeb"/>
              <w:rPr>
                <w:rFonts w:ascii="Calibri" w:hAnsi="Calibri" w:cs="Calibri"/>
              </w:rPr>
            </w:pPr>
            <w:r w:rsidRPr="00AD4045">
              <w:rPr>
                <w:rStyle w:val="Strong"/>
                <w:rFonts w:ascii="Calibri" w:hAnsi="Calibri" w:cs="Calibri"/>
                <w:b w:val="0"/>
                <w:bCs w:val="0"/>
              </w:rPr>
              <w:t>Increased risk of confrontation or anti-social behaviour in busy venues.</w:t>
            </w:r>
          </w:p>
          <w:p w14:paraId="3C6C5B53" w14:textId="77777777" w:rsidR="00CB33F8" w:rsidRPr="00AD4045" w:rsidRDefault="00CB33F8" w:rsidP="00696C5C">
            <w:pPr>
              <w:pStyle w:val="NormalWeb"/>
              <w:rPr>
                <w:rFonts w:ascii="Calibri" w:hAnsi="Calibri" w:cs="Calibri"/>
              </w:rPr>
            </w:pPr>
            <w:r w:rsidRPr="00AD4045">
              <w:rPr>
                <w:rStyle w:val="Strong"/>
                <w:rFonts w:ascii="Calibri" w:hAnsi="Calibri" w:cs="Calibri"/>
                <w:b w:val="0"/>
                <w:bCs w:val="0"/>
              </w:rPr>
              <w:t>Personal belongings may be lost or stolen in large crowds.</w:t>
            </w:r>
          </w:p>
          <w:p w14:paraId="23F84596" w14:textId="77777777" w:rsidR="00CB33F8" w:rsidRPr="00AD4045" w:rsidRDefault="00CB33F8" w:rsidP="00696C5C">
            <w:pPr>
              <w:pStyle w:val="NormalWeb"/>
              <w:rPr>
                <w:rFonts w:ascii="Calibri" w:hAnsi="Calibri" w:cs="Calibri"/>
              </w:rPr>
            </w:pPr>
            <w:r w:rsidRPr="00AD4045">
              <w:rPr>
                <w:rStyle w:val="Strong"/>
                <w:rFonts w:ascii="Calibri" w:hAnsi="Calibri" w:cs="Calibri"/>
                <w:b w:val="0"/>
                <w:bCs w:val="0"/>
              </w:rPr>
              <w:t>Noise levels in crowded spaces may cause discomfort or stress.</w:t>
            </w:r>
          </w:p>
          <w:p w14:paraId="06925B72" w14:textId="77777777" w:rsidR="00CB33F8" w:rsidRPr="00E2261F" w:rsidRDefault="00CB33F8" w:rsidP="00696C5C">
            <w:pPr>
              <w:tabs>
                <w:tab w:val="left" w:pos="1206"/>
              </w:tabs>
              <w:rPr>
                <w:rFonts w:asciiTheme="minorHAnsi" w:eastAsiaTheme="minorEastAsia" w:hAnsiTheme="minorHAnsi" w:cstheme="minorBidi"/>
                <w:sz w:val="18"/>
                <w:szCs w:val="18"/>
                <w:highlight w:val="yellow"/>
              </w:rPr>
            </w:pPr>
          </w:p>
        </w:tc>
        <w:tc>
          <w:tcPr>
            <w:tcW w:w="478" w:type="pct"/>
            <w:gridSpan w:val="2"/>
            <w:shd w:val="clear" w:color="auto" w:fill="C0D842"/>
          </w:tcPr>
          <w:p w14:paraId="37CAD09F" w14:textId="77777777" w:rsidR="00CB33F8" w:rsidRDefault="00CB33F8" w:rsidP="00696C5C">
            <w:pPr>
              <w:spacing w:after="160" w:line="259" w:lineRule="auto"/>
              <w:rPr>
                <w:rFonts w:asciiTheme="minorHAnsi" w:eastAsiaTheme="minorEastAsia" w:hAnsiTheme="minorHAnsi" w:cstheme="minorBidi"/>
                <w:i/>
                <w:iCs/>
                <w:sz w:val="18"/>
                <w:szCs w:val="18"/>
              </w:rPr>
            </w:pPr>
          </w:p>
          <w:p w14:paraId="7AB2440B" w14:textId="77777777" w:rsidR="00CB33F8" w:rsidRPr="00EC3A35" w:rsidRDefault="00CB33F8" w:rsidP="00696C5C">
            <w:pPr>
              <w:rPr>
                <w:rFonts w:asciiTheme="minorHAnsi" w:eastAsiaTheme="minorEastAsia" w:hAnsiTheme="minorHAnsi" w:cstheme="minorBidi"/>
                <w:sz w:val="18"/>
                <w:szCs w:val="18"/>
              </w:rPr>
            </w:pPr>
          </w:p>
          <w:p w14:paraId="23E9437F" w14:textId="77777777" w:rsidR="00CB33F8" w:rsidRPr="00EC3A35" w:rsidRDefault="00CB33F8" w:rsidP="00696C5C">
            <w:pPr>
              <w:rPr>
                <w:rFonts w:asciiTheme="minorHAnsi" w:eastAsiaTheme="minorEastAsia" w:hAnsiTheme="minorHAnsi" w:cstheme="minorBidi"/>
                <w:sz w:val="18"/>
                <w:szCs w:val="18"/>
              </w:rPr>
            </w:pPr>
          </w:p>
          <w:p w14:paraId="46CF2F63" w14:textId="77777777" w:rsidR="00CB33F8" w:rsidRPr="00EC3A35" w:rsidRDefault="00CB33F8" w:rsidP="00696C5C">
            <w:pPr>
              <w:rPr>
                <w:rFonts w:asciiTheme="minorHAnsi" w:eastAsiaTheme="minorEastAsia" w:hAnsiTheme="minorHAnsi" w:cstheme="minorBidi"/>
                <w:sz w:val="18"/>
                <w:szCs w:val="18"/>
              </w:rPr>
            </w:pPr>
          </w:p>
          <w:p w14:paraId="1559B10C" w14:textId="77777777" w:rsidR="00CB33F8" w:rsidRPr="00EC3A35" w:rsidRDefault="00CB33F8" w:rsidP="00696C5C">
            <w:pPr>
              <w:rPr>
                <w:rFonts w:asciiTheme="minorHAnsi" w:eastAsiaTheme="minorEastAsia" w:hAnsiTheme="minorHAnsi" w:cstheme="minorBidi"/>
                <w:sz w:val="18"/>
                <w:szCs w:val="18"/>
              </w:rPr>
            </w:pPr>
          </w:p>
          <w:p w14:paraId="2CE9E929" w14:textId="77777777" w:rsidR="00CB33F8" w:rsidRPr="00EC3A35" w:rsidRDefault="00CB33F8" w:rsidP="00696C5C">
            <w:pPr>
              <w:rPr>
                <w:rFonts w:asciiTheme="minorHAnsi" w:eastAsiaTheme="minorEastAsia" w:hAnsiTheme="minorHAnsi" w:cstheme="minorBidi"/>
                <w:sz w:val="18"/>
                <w:szCs w:val="18"/>
              </w:rPr>
            </w:pPr>
          </w:p>
          <w:p w14:paraId="24A28E88" w14:textId="77777777" w:rsidR="00CB33F8" w:rsidRPr="00EC3A35" w:rsidRDefault="00CB33F8" w:rsidP="00696C5C">
            <w:pPr>
              <w:rPr>
                <w:rFonts w:asciiTheme="minorHAnsi" w:eastAsiaTheme="minorEastAsia" w:hAnsiTheme="minorHAnsi" w:cstheme="minorBidi"/>
                <w:sz w:val="18"/>
                <w:szCs w:val="18"/>
              </w:rPr>
            </w:pPr>
          </w:p>
          <w:p w14:paraId="0B42B992" w14:textId="77777777" w:rsidR="00CB33F8" w:rsidRDefault="00CB33F8" w:rsidP="00696C5C">
            <w:pPr>
              <w:rPr>
                <w:rFonts w:asciiTheme="minorHAnsi" w:eastAsiaTheme="minorEastAsia" w:hAnsiTheme="minorHAnsi" w:cstheme="minorBidi"/>
                <w:i/>
                <w:iCs/>
                <w:sz w:val="18"/>
                <w:szCs w:val="18"/>
              </w:rPr>
            </w:pPr>
          </w:p>
          <w:p w14:paraId="50DDBD12"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9D5D86E" w14:textId="2DEBF9DF" w:rsidR="00CB33F8" w:rsidRPr="00E2261F" w:rsidRDefault="00CB33F8" w:rsidP="00696C5C">
            <w:pPr>
              <w:spacing w:after="160" w:line="259" w:lineRule="auto"/>
              <w:rPr>
                <w:rFonts w:asciiTheme="minorHAnsi" w:eastAsiaTheme="minorEastAsia" w:hAnsiTheme="minorHAnsi" w:cstheme="minorBidi"/>
                <w:i/>
                <w:iCs/>
                <w:sz w:val="18"/>
                <w:szCs w:val="18"/>
                <w:highlight w:val="yellow"/>
              </w:rPr>
            </w:pPr>
          </w:p>
        </w:tc>
        <w:tc>
          <w:tcPr>
            <w:tcW w:w="1396" w:type="pct"/>
            <w:gridSpan w:val="2"/>
            <w:shd w:val="clear" w:color="auto" w:fill="C0D842"/>
          </w:tcPr>
          <w:p w14:paraId="3BDCA4E4" w14:textId="77777777" w:rsidR="00CB33F8" w:rsidRDefault="00CB33F8" w:rsidP="00696C5C">
            <w:pPr>
              <w:spacing w:after="160" w:line="259" w:lineRule="auto"/>
              <w:rPr>
                <w:rFonts w:ascii="Calibri" w:hAnsi="Calibri" w:cs="Calibri"/>
                <w:bCs/>
              </w:rPr>
            </w:pPr>
            <w:r>
              <w:rPr>
                <w:rFonts w:ascii="Calibri" w:hAnsi="Calibri" w:cs="Calibri"/>
                <w:bCs/>
              </w:rPr>
              <w:t>Making sure to book rooms at venues and to check capacities of venues so that larger crowds do not form.</w:t>
            </w:r>
          </w:p>
          <w:p w14:paraId="1AAE89C2"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The venue will make sure that capacity of the venue is not overfilled. </w:t>
            </w:r>
          </w:p>
        </w:tc>
        <w:tc>
          <w:tcPr>
            <w:tcW w:w="576" w:type="pct"/>
            <w:gridSpan w:val="2"/>
            <w:shd w:val="clear" w:color="auto" w:fill="C0D842"/>
          </w:tcPr>
          <w:p w14:paraId="34E7A388"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CB33F8" w:rsidRPr="00E2261F" w14:paraId="4E0AB783" w14:textId="77777777" w:rsidTr="00CB33F8">
        <w:trPr>
          <w:gridAfter w:val="1"/>
          <w:wAfter w:w="36" w:type="pct"/>
          <w:trHeight w:val="3740"/>
        </w:trPr>
        <w:tc>
          <w:tcPr>
            <w:tcW w:w="729" w:type="pct"/>
            <w:shd w:val="clear" w:color="auto" w:fill="C0D842"/>
          </w:tcPr>
          <w:p w14:paraId="0B7A7698" w14:textId="1833A594" w:rsidR="00CB33F8" w:rsidRPr="00D24082" w:rsidRDefault="00CB33F8" w:rsidP="00696C5C">
            <w:pPr>
              <w:spacing w:after="160" w:line="259" w:lineRule="auto"/>
              <w:rPr>
                <w:rFonts w:ascii="Calibri" w:hAnsi="Calibri" w:cs="Calibri"/>
                <w:bCs/>
              </w:rPr>
            </w:pPr>
            <w:r>
              <w:rPr>
                <w:rFonts w:ascii="Calibri" w:hAnsi="Calibri" w:cs="Calibri"/>
                <w:bCs/>
              </w:rPr>
              <w:t xml:space="preserve">Fire. </w:t>
            </w:r>
          </w:p>
          <w:p w14:paraId="742454DF" w14:textId="77777777" w:rsidR="00CB33F8" w:rsidRDefault="00CB33F8" w:rsidP="00696C5C">
            <w:pPr>
              <w:spacing w:after="160" w:line="259" w:lineRule="auto"/>
              <w:jc w:val="center"/>
              <w:rPr>
                <w:rFonts w:asciiTheme="minorHAnsi" w:eastAsiaTheme="minorEastAsia" w:hAnsiTheme="minorHAnsi" w:cstheme="minorBidi"/>
                <w:bCs/>
                <w:i/>
                <w:iCs/>
                <w:sz w:val="18"/>
                <w:szCs w:val="18"/>
                <w:highlight w:val="yellow"/>
              </w:rPr>
            </w:pPr>
          </w:p>
        </w:tc>
        <w:tc>
          <w:tcPr>
            <w:tcW w:w="1785" w:type="pct"/>
            <w:gridSpan w:val="2"/>
            <w:shd w:val="clear" w:color="auto" w:fill="C0D842"/>
          </w:tcPr>
          <w:p w14:paraId="30D8DCEF" w14:textId="77777777" w:rsidR="00CB33F8" w:rsidRPr="00E2261F" w:rsidRDefault="00CB33F8" w:rsidP="00696C5C">
            <w:pPr>
              <w:tabs>
                <w:tab w:val="left" w:pos="1206"/>
              </w:tabs>
              <w:rPr>
                <w:rFonts w:asciiTheme="minorHAnsi" w:eastAsiaTheme="minorEastAsia" w:hAnsiTheme="minorHAnsi" w:cstheme="minorBidi"/>
                <w:sz w:val="18"/>
                <w:szCs w:val="18"/>
                <w:highlight w:val="yellow"/>
              </w:rPr>
            </w:pPr>
            <w:r w:rsidRPr="00AD4045">
              <w:rPr>
                <w:rFonts w:ascii="Calibri" w:hAnsi="Calibri" w:cs="Calibri"/>
              </w:rPr>
              <w:t>Fire in the venue could cause burns, smoke inhalation, or panic-related injuries during evacuation.</w:t>
            </w:r>
          </w:p>
        </w:tc>
        <w:tc>
          <w:tcPr>
            <w:tcW w:w="478" w:type="pct"/>
            <w:gridSpan w:val="2"/>
            <w:shd w:val="clear" w:color="auto" w:fill="C0D842"/>
          </w:tcPr>
          <w:p w14:paraId="0AA08249" w14:textId="77777777" w:rsidR="00CB33F8" w:rsidRDefault="00CB33F8" w:rsidP="00696C5C">
            <w:pPr>
              <w:spacing w:after="160" w:line="259" w:lineRule="auto"/>
              <w:rPr>
                <w:rFonts w:asciiTheme="minorHAnsi" w:eastAsiaTheme="minorEastAsia" w:hAnsiTheme="minorHAnsi" w:cstheme="minorBidi"/>
                <w:i/>
                <w:iCs/>
                <w:sz w:val="18"/>
                <w:szCs w:val="18"/>
              </w:rPr>
            </w:pPr>
          </w:p>
          <w:p w14:paraId="4AB2EC9B" w14:textId="77777777" w:rsidR="00CB33F8" w:rsidRPr="00EC3A35" w:rsidRDefault="00CB33F8" w:rsidP="00696C5C">
            <w:pPr>
              <w:rPr>
                <w:rFonts w:asciiTheme="minorHAnsi" w:eastAsiaTheme="minorEastAsia" w:hAnsiTheme="minorHAnsi" w:cstheme="minorBidi"/>
                <w:sz w:val="18"/>
                <w:szCs w:val="18"/>
              </w:rPr>
            </w:pPr>
          </w:p>
          <w:p w14:paraId="4D2BD817" w14:textId="77777777" w:rsidR="00CB33F8" w:rsidRPr="00EC3A35" w:rsidRDefault="00CB33F8" w:rsidP="00696C5C">
            <w:pPr>
              <w:rPr>
                <w:rFonts w:asciiTheme="minorHAnsi" w:eastAsiaTheme="minorEastAsia" w:hAnsiTheme="minorHAnsi" w:cstheme="minorBidi"/>
                <w:sz w:val="18"/>
                <w:szCs w:val="18"/>
              </w:rPr>
            </w:pPr>
          </w:p>
          <w:p w14:paraId="260DC5C5" w14:textId="77777777" w:rsidR="00CB33F8" w:rsidRPr="00EC3A35" w:rsidRDefault="00CB33F8" w:rsidP="00696C5C">
            <w:pPr>
              <w:rPr>
                <w:rFonts w:asciiTheme="minorHAnsi" w:eastAsiaTheme="minorEastAsia" w:hAnsiTheme="minorHAnsi" w:cstheme="minorBidi"/>
                <w:sz w:val="18"/>
                <w:szCs w:val="18"/>
              </w:rPr>
            </w:pPr>
          </w:p>
          <w:p w14:paraId="7968E11E" w14:textId="77777777" w:rsidR="00CB33F8" w:rsidRPr="00EC3A35" w:rsidRDefault="00CB33F8" w:rsidP="00696C5C">
            <w:pPr>
              <w:rPr>
                <w:rFonts w:asciiTheme="minorHAnsi" w:eastAsiaTheme="minorEastAsia" w:hAnsiTheme="minorHAnsi" w:cstheme="minorBidi"/>
                <w:sz w:val="18"/>
                <w:szCs w:val="18"/>
              </w:rPr>
            </w:pPr>
          </w:p>
          <w:p w14:paraId="479131D6" w14:textId="77777777" w:rsidR="00CB33F8" w:rsidRPr="00EC3A35" w:rsidRDefault="00CB33F8" w:rsidP="00696C5C">
            <w:pPr>
              <w:rPr>
                <w:rFonts w:asciiTheme="minorHAnsi" w:eastAsiaTheme="minorEastAsia" w:hAnsiTheme="minorHAnsi" w:cstheme="minorBidi"/>
                <w:sz w:val="18"/>
                <w:szCs w:val="18"/>
              </w:rPr>
            </w:pPr>
          </w:p>
          <w:p w14:paraId="2831B4FD" w14:textId="77777777" w:rsidR="00CB33F8" w:rsidRDefault="00CB33F8" w:rsidP="00696C5C">
            <w:pPr>
              <w:rPr>
                <w:rFonts w:asciiTheme="minorHAnsi" w:eastAsiaTheme="minorEastAsia" w:hAnsiTheme="minorHAnsi" w:cstheme="minorBidi"/>
                <w:i/>
                <w:iCs/>
                <w:sz w:val="18"/>
                <w:szCs w:val="18"/>
              </w:rPr>
            </w:pPr>
          </w:p>
          <w:p w14:paraId="197FFF12"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15F90403" w14:textId="647938AC" w:rsidR="00CB33F8" w:rsidRPr="00E2261F" w:rsidRDefault="00CB33F8" w:rsidP="00696C5C">
            <w:pPr>
              <w:spacing w:after="160" w:line="259" w:lineRule="auto"/>
              <w:rPr>
                <w:rFonts w:asciiTheme="minorHAnsi" w:eastAsiaTheme="minorEastAsia" w:hAnsiTheme="minorHAnsi" w:cstheme="minorBidi"/>
                <w:i/>
                <w:iCs/>
                <w:sz w:val="18"/>
                <w:szCs w:val="18"/>
                <w:highlight w:val="yellow"/>
              </w:rPr>
            </w:pPr>
          </w:p>
        </w:tc>
        <w:tc>
          <w:tcPr>
            <w:tcW w:w="1396" w:type="pct"/>
            <w:gridSpan w:val="2"/>
            <w:shd w:val="clear" w:color="auto" w:fill="C0D842"/>
          </w:tcPr>
          <w:p w14:paraId="7C067A66"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Fire exits and routes will be made clearly visible by the venue, and known by committee</w:t>
            </w:r>
          </w:p>
          <w:p w14:paraId="1F92A2FA" w14:textId="77777777" w:rsidR="00983521" w:rsidRPr="00983521" w:rsidRDefault="00983521" w:rsidP="00983521">
            <w:pPr>
              <w:spacing w:after="160" w:line="259" w:lineRule="auto"/>
              <w:rPr>
                <w:rFonts w:ascii="Calibri" w:hAnsi="Calibri" w:cs="Calibri"/>
                <w:bCs/>
              </w:rPr>
            </w:pPr>
            <w:r w:rsidRPr="00983521">
              <w:rPr>
                <w:rFonts w:ascii="Calibri" w:hAnsi="Calibri" w:cs="Calibri"/>
                <w:bCs/>
              </w:rPr>
              <w:t xml:space="preserve">The committee will ensure smoking rules are adhered to by people attending the event. </w:t>
            </w:r>
          </w:p>
          <w:p w14:paraId="77DA34C6" w14:textId="5783177A" w:rsidR="00CB33F8" w:rsidRPr="00E2261F" w:rsidRDefault="00983521" w:rsidP="00983521">
            <w:pPr>
              <w:spacing w:after="160" w:line="259" w:lineRule="auto"/>
              <w:rPr>
                <w:rFonts w:asciiTheme="minorHAnsi" w:eastAsiaTheme="minorEastAsia" w:hAnsiTheme="minorHAnsi" w:cstheme="minorBidi"/>
                <w:sz w:val="18"/>
                <w:szCs w:val="18"/>
                <w:highlight w:val="yellow"/>
              </w:rPr>
            </w:pPr>
            <w:r w:rsidRPr="00983521">
              <w:rPr>
                <w:rFonts w:ascii="Calibri" w:hAnsi="Calibri" w:cs="Calibri"/>
                <w:bCs/>
              </w:rPr>
              <w:t>Do not block fire exits</w:t>
            </w:r>
          </w:p>
        </w:tc>
        <w:tc>
          <w:tcPr>
            <w:tcW w:w="576" w:type="pct"/>
            <w:gridSpan w:val="2"/>
            <w:shd w:val="clear" w:color="auto" w:fill="C0D842"/>
          </w:tcPr>
          <w:p w14:paraId="092791A2"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CB33F8" w:rsidRPr="00E2261F" w14:paraId="219ED28E" w14:textId="77777777" w:rsidTr="00CB33F8">
        <w:trPr>
          <w:gridAfter w:val="1"/>
          <w:wAfter w:w="36" w:type="pct"/>
          <w:trHeight w:val="3740"/>
        </w:trPr>
        <w:tc>
          <w:tcPr>
            <w:tcW w:w="729" w:type="pct"/>
            <w:shd w:val="clear" w:color="auto" w:fill="C0D842"/>
          </w:tcPr>
          <w:p w14:paraId="0C2EF742" w14:textId="77777777" w:rsidR="00CB33F8" w:rsidRPr="001C5815" w:rsidRDefault="00CB33F8" w:rsidP="00696C5C">
            <w:pPr>
              <w:spacing w:after="160" w:line="259" w:lineRule="auto"/>
              <w:rPr>
                <w:rFonts w:ascii="Calibri" w:hAnsi="Calibri" w:cs="Calibri"/>
                <w:bCs/>
              </w:rPr>
            </w:pPr>
            <w:r>
              <w:rPr>
                <w:rFonts w:ascii="Calibri" w:hAnsi="Calibri" w:cs="Calibri"/>
                <w:bCs/>
              </w:rPr>
              <w:lastRenderedPageBreak/>
              <w:t xml:space="preserve">Food &amp; Drink Hygiene / Food Allergies &amp; Intolerances. </w:t>
            </w:r>
          </w:p>
          <w:p w14:paraId="00D04A37" w14:textId="77777777" w:rsidR="00CB33F8" w:rsidRDefault="00CB33F8" w:rsidP="00696C5C">
            <w:pPr>
              <w:spacing w:after="160" w:line="259" w:lineRule="auto"/>
              <w:jc w:val="center"/>
              <w:rPr>
                <w:rFonts w:asciiTheme="minorHAnsi" w:eastAsiaTheme="minorEastAsia" w:hAnsiTheme="minorHAnsi" w:cstheme="minorBidi"/>
                <w:bCs/>
                <w:i/>
                <w:iCs/>
                <w:sz w:val="18"/>
                <w:szCs w:val="18"/>
                <w:highlight w:val="yellow"/>
              </w:rPr>
            </w:pPr>
          </w:p>
        </w:tc>
        <w:tc>
          <w:tcPr>
            <w:tcW w:w="1785" w:type="pct"/>
            <w:gridSpan w:val="2"/>
            <w:shd w:val="clear" w:color="auto" w:fill="C0D842"/>
          </w:tcPr>
          <w:p w14:paraId="51BBCC0A" w14:textId="77777777" w:rsidR="00CB33F8" w:rsidRPr="00AD4045" w:rsidRDefault="00CB33F8" w:rsidP="00696C5C">
            <w:pPr>
              <w:pStyle w:val="NormalWeb"/>
              <w:rPr>
                <w:rFonts w:ascii="Calibri" w:hAnsi="Calibri" w:cs="Calibri"/>
              </w:rPr>
            </w:pPr>
            <w:r w:rsidRPr="00AD4045">
              <w:rPr>
                <w:rStyle w:val="Strong"/>
                <w:rFonts w:ascii="Calibri" w:hAnsi="Calibri" w:cs="Calibri"/>
              </w:rPr>
              <w:t>Allergic reaction to food or drink ingredients</w:t>
            </w:r>
            <w:r w:rsidRPr="00AD4045">
              <w:rPr>
                <w:rFonts w:ascii="Calibri" w:hAnsi="Calibri" w:cs="Calibri"/>
              </w:rPr>
              <w:t xml:space="preserve"> – Risk of anaphylaxis or other serious health issues.</w:t>
            </w:r>
          </w:p>
          <w:p w14:paraId="2C8F6DFB" w14:textId="77777777" w:rsidR="00CB33F8" w:rsidRPr="00AD4045" w:rsidRDefault="00CB33F8" w:rsidP="00696C5C">
            <w:pPr>
              <w:pStyle w:val="NormalWeb"/>
              <w:rPr>
                <w:rFonts w:ascii="Calibri" w:hAnsi="Calibri" w:cs="Calibri"/>
              </w:rPr>
            </w:pPr>
            <w:r w:rsidRPr="00AD4045">
              <w:rPr>
                <w:rStyle w:val="Strong"/>
                <w:rFonts w:ascii="Calibri" w:hAnsi="Calibri" w:cs="Calibri"/>
              </w:rPr>
              <w:t>Cross-contamination of allergens</w:t>
            </w:r>
            <w:r w:rsidRPr="00AD4045">
              <w:rPr>
                <w:rFonts w:ascii="Calibri" w:hAnsi="Calibri" w:cs="Calibri"/>
              </w:rPr>
              <w:t xml:space="preserve"> – Traces of allergens could cause a reaction in sensitive ind</w:t>
            </w:r>
            <w:r>
              <w:rPr>
                <w:rFonts w:ascii="Calibri" w:hAnsi="Calibri" w:cs="Calibri"/>
              </w:rPr>
              <w:t>i</w:t>
            </w:r>
            <w:r w:rsidRPr="00AD4045">
              <w:rPr>
                <w:rFonts w:ascii="Calibri" w:hAnsi="Calibri" w:cs="Calibri"/>
              </w:rPr>
              <w:t>viduals.</w:t>
            </w:r>
          </w:p>
          <w:p w14:paraId="157B0D07" w14:textId="77777777" w:rsidR="00CB33F8" w:rsidRPr="00AD4045" w:rsidRDefault="00CB33F8" w:rsidP="00696C5C">
            <w:pPr>
              <w:pStyle w:val="NormalWeb"/>
              <w:rPr>
                <w:rFonts w:ascii="Calibri" w:hAnsi="Calibri" w:cs="Calibri"/>
              </w:rPr>
            </w:pPr>
            <w:r w:rsidRPr="00AD4045">
              <w:rPr>
                <w:rStyle w:val="Strong"/>
                <w:rFonts w:ascii="Calibri" w:hAnsi="Calibri" w:cs="Calibri"/>
              </w:rPr>
              <w:t>Incorrect allergen information provided by venue</w:t>
            </w:r>
            <w:r w:rsidRPr="00AD4045">
              <w:rPr>
                <w:rFonts w:ascii="Calibri" w:hAnsi="Calibri" w:cs="Calibri"/>
              </w:rPr>
              <w:t xml:space="preserve"> – Students may consume unsafe items due to misleading info.</w:t>
            </w:r>
          </w:p>
          <w:p w14:paraId="2CAF8D07" w14:textId="77777777" w:rsidR="00CB33F8" w:rsidRPr="00AD4045" w:rsidRDefault="00CB33F8" w:rsidP="00696C5C">
            <w:pPr>
              <w:pStyle w:val="NormalWeb"/>
              <w:rPr>
                <w:rFonts w:ascii="Calibri" w:hAnsi="Calibri" w:cs="Calibri"/>
              </w:rPr>
            </w:pPr>
            <w:r w:rsidRPr="00AD4045">
              <w:rPr>
                <w:rStyle w:val="Strong"/>
                <w:rFonts w:ascii="Calibri" w:hAnsi="Calibri" w:cs="Calibri"/>
              </w:rPr>
              <w:t>Poor hygiene standards in food preparation</w:t>
            </w:r>
            <w:r w:rsidRPr="00AD4045">
              <w:rPr>
                <w:rFonts w:ascii="Calibri" w:hAnsi="Calibri" w:cs="Calibri"/>
              </w:rPr>
              <w:t xml:space="preserve"> – Risk of food poisoning or illness.</w:t>
            </w:r>
          </w:p>
          <w:p w14:paraId="65C203F5" w14:textId="77777777" w:rsidR="00CB33F8" w:rsidRPr="00AD4045" w:rsidRDefault="00CB33F8" w:rsidP="00696C5C">
            <w:pPr>
              <w:pStyle w:val="NormalWeb"/>
              <w:rPr>
                <w:rFonts w:ascii="Calibri" w:hAnsi="Calibri" w:cs="Calibri"/>
              </w:rPr>
            </w:pPr>
            <w:r w:rsidRPr="00AD4045">
              <w:rPr>
                <w:rStyle w:val="Strong"/>
                <w:rFonts w:ascii="Calibri" w:hAnsi="Calibri" w:cs="Calibri"/>
              </w:rPr>
              <w:t>Improper food storage or handling by venue</w:t>
            </w:r>
            <w:r w:rsidRPr="00AD4045">
              <w:rPr>
                <w:rFonts w:ascii="Calibri" w:hAnsi="Calibri" w:cs="Calibri"/>
              </w:rPr>
              <w:t xml:space="preserve"> – Increases chance of bacterial contamination or spoilage.</w:t>
            </w:r>
          </w:p>
          <w:p w14:paraId="5F1EB39B" w14:textId="77777777" w:rsidR="00CB33F8" w:rsidRPr="00AD4045" w:rsidRDefault="00CB33F8" w:rsidP="00696C5C">
            <w:pPr>
              <w:pStyle w:val="NormalWeb"/>
              <w:rPr>
                <w:rFonts w:ascii="Calibri" w:hAnsi="Calibri" w:cs="Calibri"/>
              </w:rPr>
            </w:pPr>
            <w:r w:rsidRPr="00AD4045">
              <w:rPr>
                <w:rStyle w:val="Strong"/>
                <w:rFonts w:ascii="Calibri" w:hAnsi="Calibri" w:cs="Calibri"/>
              </w:rPr>
              <w:t>Consumption of expired food or drink</w:t>
            </w:r>
            <w:r w:rsidRPr="00AD4045">
              <w:rPr>
                <w:rFonts w:ascii="Calibri" w:hAnsi="Calibri" w:cs="Calibri"/>
              </w:rPr>
              <w:t xml:space="preserve"> – Can lead to sickness or digestive issues.</w:t>
            </w:r>
          </w:p>
          <w:p w14:paraId="37DD26D6" w14:textId="77777777" w:rsidR="00CB33F8" w:rsidRPr="00AD4045" w:rsidRDefault="00CB33F8" w:rsidP="00696C5C">
            <w:pPr>
              <w:pStyle w:val="NormalWeb"/>
              <w:rPr>
                <w:rFonts w:ascii="Calibri" w:hAnsi="Calibri" w:cs="Calibri"/>
              </w:rPr>
            </w:pPr>
            <w:r w:rsidRPr="00AD4045">
              <w:rPr>
                <w:rStyle w:val="Strong"/>
                <w:rFonts w:ascii="Calibri" w:hAnsi="Calibri" w:cs="Calibri"/>
              </w:rPr>
              <w:t>Unlabelled or homemade food brought to event</w:t>
            </w:r>
            <w:r w:rsidRPr="00AD4045">
              <w:rPr>
                <w:rFonts w:ascii="Calibri" w:hAnsi="Calibri" w:cs="Calibri"/>
              </w:rPr>
              <w:t xml:space="preserve"> – Unknown ingredients may trigger allergies.</w:t>
            </w:r>
          </w:p>
          <w:p w14:paraId="3A27BE4D" w14:textId="77777777" w:rsidR="00CB33F8" w:rsidRPr="00E2261F" w:rsidRDefault="00CB33F8" w:rsidP="00696C5C">
            <w:pPr>
              <w:tabs>
                <w:tab w:val="left" w:pos="1206"/>
              </w:tabs>
              <w:rPr>
                <w:rFonts w:asciiTheme="minorHAnsi" w:eastAsiaTheme="minorEastAsia" w:hAnsiTheme="minorHAnsi" w:cstheme="minorBidi"/>
                <w:sz w:val="18"/>
                <w:szCs w:val="18"/>
                <w:highlight w:val="yellow"/>
              </w:rPr>
            </w:pPr>
          </w:p>
        </w:tc>
        <w:tc>
          <w:tcPr>
            <w:tcW w:w="478" w:type="pct"/>
            <w:gridSpan w:val="2"/>
            <w:shd w:val="clear" w:color="auto" w:fill="C0D842"/>
          </w:tcPr>
          <w:p w14:paraId="21BC72A8" w14:textId="77777777" w:rsidR="00CB33F8" w:rsidRDefault="00CB33F8" w:rsidP="00696C5C">
            <w:pPr>
              <w:spacing w:after="160" w:line="259" w:lineRule="auto"/>
              <w:rPr>
                <w:rFonts w:asciiTheme="minorHAnsi" w:eastAsiaTheme="minorEastAsia" w:hAnsiTheme="minorHAnsi" w:cstheme="minorBidi"/>
                <w:i/>
                <w:iCs/>
                <w:sz w:val="18"/>
                <w:szCs w:val="18"/>
              </w:rPr>
            </w:pPr>
          </w:p>
          <w:p w14:paraId="558752F9" w14:textId="77777777" w:rsidR="00CB33F8" w:rsidRPr="00EC3A35" w:rsidRDefault="00CB33F8" w:rsidP="00696C5C">
            <w:pPr>
              <w:rPr>
                <w:rFonts w:asciiTheme="minorHAnsi" w:eastAsiaTheme="minorEastAsia" w:hAnsiTheme="minorHAnsi" w:cstheme="minorBidi"/>
                <w:sz w:val="18"/>
                <w:szCs w:val="18"/>
              </w:rPr>
            </w:pPr>
          </w:p>
          <w:p w14:paraId="43870049" w14:textId="77777777" w:rsidR="00CB33F8" w:rsidRPr="00EC3A35" w:rsidRDefault="00CB33F8" w:rsidP="00696C5C">
            <w:pPr>
              <w:rPr>
                <w:rFonts w:asciiTheme="minorHAnsi" w:eastAsiaTheme="minorEastAsia" w:hAnsiTheme="minorHAnsi" w:cstheme="minorBidi"/>
                <w:sz w:val="18"/>
                <w:szCs w:val="18"/>
              </w:rPr>
            </w:pPr>
          </w:p>
          <w:p w14:paraId="2D22C497" w14:textId="77777777" w:rsidR="00CB33F8" w:rsidRPr="00EC3A35" w:rsidRDefault="00CB33F8" w:rsidP="00696C5C">
            <w:pPr>
              <w:rPr>
                <w:rFonts w:asciiTheme="minorHAnsi" w:eastAsiaTheme="minorEastAsia" w:hAnsiTheme="minorHAnsi" w:cstheme="minorBidi"/>
                <w:sz w:val="18"/>
                <w:szCs w:val="18"/>
              </w:rPr>
            </w:pPr>
          </w:p>
          <w:p w14:paraId="29DCA70E" w14:textId="77777777" w:rsidR="00CB33F8" w:rsidRPr="00EC3A35" w:rsidRDefault="00CB33F8" w:rsidP="00696C5C">
            <w:pPr>
              <w:rPr>
                <w:rFonts w:asciiTheme="minorHAnsi" w:eastAsiaTheme="minorEastAsia" w:hAnsiTheme="minorHAnsi" w:cstheme="minorBidi"/>
                <w:sz w:val="18"/>
                <w:szCs w:val="18"/>
              </w:rPr>
            </w:pPr>
          </w:p>
          <w:p w14:paraId="11018188" w14:textId="77777777" w:rsidR="00CB33F8" w:rsidRPr="00EC3A35" w:rsidRDefault="00CB33F8" w:rsidP="00696C5C">
            <w:pPr>
              <w:rPr>
                <w:rFonts w:asciiTheme="minorHAnsi" w:eastAsiaTheme="minorEastAsia" w:hAnsiTheme="minorHAnsi" w:cstheme="minorBidi"/>
                <w:sz w:val="18"/>
                <w:szCs w:val="18"/>
              </w:rPr>
            </w:pPr>
          </w:p>
          <w:p w14:paraId="01D2EFCA" w14:textId="77777777" w:rsidR="00CB33F8" w:rsidRPr="00EC3A35" w:rsidRDefault="00CB33F8" w:rsidP="00696C5C">
            <w:pPr>
              <w:rPr>
                <w:rFonts w:asciiTheme="minorHAnsi" w:eastAsiaTheme="minorEastAsia" w:hAnsiTheme="minorHAnsi" w:cstheme="minorBidi"/>
                <w:sz w:val="18"/>
                <w:szCs w:val="18"/>
              </w:rPr>
            </w:pPr>
          </w:p>
          <w:p w14:paraId="1445C066" w14:textId="77777777" w:rsidR="00CB33F8" w:rsidRPr="00EC3A35" w:rsidRDefault="00CB33F8" w:rsidP="00696C5C">
            <w:pPr>
              <w:rPr>
                <w:rFonts w:asciiTheme="minorHAnsi" w:eastAsiaTheme="minorEastAsia" w:hAnsiTheme="minorHAnsi" w:cstheme="minorBidi"/>
                <w:sz w:val="18"/>
                <w:szCs w:val="18"/>
              </w:rPr>
            </w:pPr>
          </w:p>
          <w:p w14:paraId="52F2BC62" w14:textId="77777777" w:rsidR="00CB33F8" w:rsidRPr="00EC3A35" w:rsidRDefault="00CB33F8" w:rsidP="00696C5C">
            <w:pPr>
              <w:rPr>
                <w:rFonts w:asciiTheme="minorHAnsi" w:eastAsiaTheme="minorEastAsia" w:hAnsiTheme="minorHAnsi" w:cstheme="minorBidi"/>
                <w:sz w:val="18"/>
                <w:szCs w:val="18"/>
              </w:rPr>
            </w:pPr>
          </w:p>
          <w:p w14:paraId="4531D657" w14:textId="77777777" w:rsidR="00CB33F8" w:rsidRPr="00EC3A35" w:rsidRDefault="00CB33F8" w:rsidP="00696C5C">
            <w:pPr>
              <w:rPr>
                <w:rFonts w:asciiTheme="minorHAnsi" w:eastAsiaTheme="minorEastAsia" w:hAnsiTheme="minorHAnsi" w:cstheme="minorBidi"/>
                <w:sz w:val="18"/>
                <w:szCs w:val="18"/>
              </w:rPr>
            </w:pPr>
          </w:p>
          <w:p w14:paraId="23F8A02C" w14:textId="77777777" w:rsidR="00CB33F8" w:rsidRPr="00EC3A35" w:rsidRDefault="00CB33F8" w:rsidP="00696C5C">
            <w:pPr>
              <w:rPr>
                <w:rFonts w:asciiTheme="minorHAnsi" w:eastAsiaTheme="minorEastAsia" w:hAnsiTheme="minorHAnsi" w:cstheme="minorBidi"/>
                <w:sz w:val="18"/>
                <w:szCs w:val="18"/>
              </w:rPr>
            </w:pPr>
          </w:p>
          <w:p w14:paraId="1425864A" w14:textId="77777777" w:rsidR="00CB33F8" w:rsidRPr="00EC3A35" w:rsidRDefault="00CB33F8" w:rsidP="00696C5C">
            <w:pPr>
              <w:rPr>
                <w:rFonts w:asciiTheme="minorHAnsi" w:eastAsiaTheme="minorEastAsia" w:hAnsiTheme="minorHAnsi" w:cstheme="minorBidi"/>
                <w:sz w:val="18"/>
                <w:szCs w:val="18"/>
              </w:rPr>
            </w:pPr>
          </w:p>
          <w:p w14:paraId="7E9D713D" w14:textId="77777777" w:rsidR="00CB33F8" w:rsidRPr="00EC3A35" w:rsidRDefault="00CB33F8" w:rsidP="00696C5C">
            <w:pPr>
              <w:rPr>
                <w:rFonts w:asciiTheme="minorHAnsi" w:eastAsiaTheme="minorEastAsia" w:hAnsiTheme="minorHAnsi" w:cstheme="minorBidi"/>
                <w:sz w:val="18"/>
                <w:szCs w:val="18"/>
              </w:rPr>
            </w:pPr>
          </w:p>
          <w:p w14:paraId="790E1F60" w14:textId="77777777" w:rsidR="00CB33F8" w:rsidRPr="00EC3A35" w:rsidRDefault="00CB33F8" w:rsidP="00696C5C">
            <w:pPr>
              <w:rPr>
                <w:rFonts w:asciiTheme="minorHAnsi" w:eastAsiaTheme="minorEastAsia" w:hAnsiTheme="minorHAnsi" w:cstheme="minorBidi"/>
                <w:sz w:val="18"/>
                <w:szCs w:val="18"/>
              </w:rPr>
            </w:pPr>
          </w:p>
          <w:p w14:paraId="2DD6AD92" w14:textId="77777777" w:rsidR="00CB33F8" w:rsidRPr="00EC3A35" w:rsidRDefault="00CB33F8" w:rsidP="00696C5C">
            <w:pPr>
              <w:rPr>
                <w:rFonts w:asciiTheme="minorHAnsi" w:eastAsiaTheme="minorEastAsia" w:hAnsiTheme="minorHAnsi" w:cstheme="minorBidi"/>
                <w:sz w:val="18"/>
                <w:szCs w:val="18"/>
              </w:rPr>
            </w:pPr>
          </w:p>
          <w:p w14:paraId="1FCD9215" w14:textId="77777777" w:rsidR="00CB33F8" w:rsidRDefault="00CB33F8" w:rsidP="00696C5C">
            <w:pPr>
              <w:rPr>
                <w:rFonts w:asciiTheme="minorHAnsi" w:eastAsiaTheme="minorEastAsia" w:hAnsiTheme="minorHAnsi" w:cstheme="minorBidi"/>
                <w:i/>
                <w:iCs/>
                <w:sz w:val="18"/>
                <w:szCs w:val="18"/>
              </w:rPr>
            </w:pPr>
          </w:p>
          <w:p w14:paraId="3F2326D2"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C69F384" w14:textId="08EB1F79" w:rsidR="00CB33F8" w:rsidRPr="00E2261F" w:rsidRDefault="00CB33F8" w:rsidP="00696C5C">
            <w:pPr>
              <w:spacing w:after="160" w:line="259" w:lineRule="auto"/>
              <w:rPr>
                <w:rFonts w:asciiTheme="minorHAnsi" w:eastAsiaTheme="minorEastAsia" w:hAnsiTheme="minorHAnsi" w:cstheme="minorBidi"/>
                <w:i/>
                <w:iCs/>
                <w:sz w:val="18"/>
                <w:szCs w:val="18"/>
                <w:highlight w:val="yellow"/>
              </w:rPr>
            </w:pPr>
          </w:p>
        </w:tc>
        <w:tc>
          <w:tcPr>
            <w:tcW w:w="1396" w:type="pct"/>
            <w:gridSpan w:val="2"/>
            <w:shd w:val="clear" w:color="auto" w:fill="C0D842"/>
          </w:tcPr>
          <w:p w14:paraId="77AFD828" w14:textId="77777777" w:rsidR="00CB33F8" w:rsidRDefault="00CB33F8" w:rsidP="00696C5C">
            <w:pPr>
              <w:spacing w:after="160" w:line="259" w:lineRule="auto"/>
              <w:rPr>
                <w:rFonts w:ascii="Calibri" w:hAnsi="Calibri" w:cs="Calibri"/>
                <w:bCs/>
              </w:rPr>
            </w:pPr>
            <w:r>
              <w:rPr>
                <w:rFonts w:ascii="Calibri" w:hAnsi="Calibri" w:cs="Calibri"/>
                <w:bCs/>
              </w:rPr>
              <w:t xml:space="preserve">The committee will make sure to check the food &amp; drink hygiene ratings of the venue. </w:t>
            </w:r>
          </w:p>
          <w:p w14:paraId="30046221"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The committee will promote the venue well before the event date and encourage all attendees to check the menu for allergen information.</w:t>
            </w:r>
          </w:p>
        </w:tc>
        <w:tc>
          <w:tcPr>
            <w:tcW w:w="576" w:type="pct"/>
            <w:gridSpan w:val="2"/>
            <w:shd w:val="clear" w:color="auto" w:fill="C0D842"/>
          </w:tcPr>
          <w:p w14:paraId="33355F89"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Venue &amp; Committee</w:t>
            </w:r>
          </w:p>
        </w:tc>
      </w:tr>
      <w:tr w:rsidR="00CB33F8" w:rsidRPr="00E2261F" w14:paraId="3F94A871" w14:textId="77777777" w:rsidTr="00CB33F8">
        <w:trPr>
          <w:gridAfter w:val="1"/>
          <w:wAfter w:w="36" w:type="pct"/>
          <w:trHeight w:val="3740"/>
        </w:trPr>
        <w:tc>
          <w:tcPr>
            <w:tcW w:w="729" w:type="pct"/>
            <w:shd w:val="clear" w:color="auto" w:fill="C0D842"/>
          </w:tcPr>
          <w:p w14:paraId="567787B5" w14:textId="0CF22A2B" w:rsidR="00CB33F8" w:rsidRDefault="00CB33F8" w:rsidP="0094335D">
            <w:pPr>
              <w:spacing w:after="160" w:line="259" w:lineRule="auto"/>
              <w:rPr>
                <w:rFonts w:asciiTheme="minorHAnsi" w:eastAsiaTheme="minorEastAsia" w:hAnsiTheme="minorHAnsi" w:cstheme="minorBidi"/>
                <w:bCs/>
                <w:i/>
                <w:iCs/>
                <w:sz w:val="18"/>
                <w:szCs w:val="18"/>
                <w:highlight w:val="yellow"/>
              </w:rPr>
            </w:pPr>
            <w:r>
              <w:rPr>
                <w:rFonts w:ascii="Calibri" w:hAnsi="Calibri" w:cs="Calibri"/>
                <w:bCs/>
              </w:rPr>
              <w:lastRenderedPageBreak/>
              <w:t xml:space="preserve">Lasers / Strobes. </w:t>
            </w:r>
          </w:p>
        </w:tc>
        <w:tc>
          <w:tcPr>
            <w:tcW w:w="1785" w:type="pct"/>
            <w:gridSpan w:val="2"/>
            <w:shd w:val="clear" w:color="auto" w:fill="C0D842"/>
          </w:tcPr>
          <w:p w14:paraId="429E11C8" w14:textId="77777777" w:rsidR="00CB33F8" w:rsidRPr="00E2261F" w:rsidRDefault="00CB33F8" w:rsidP="00696C5C">
            <w:pPr>
              <w:tabs>
                <w:tab w:val="left" w:pos="1206"/>
              </w:tabs>
              <w:rPr>
                <w:rFonts w:asciiTheme="minorHAnsi" w:eastAsiaTheme="minorEastAsia" w:hAnsiTheme="minorHAnsi" w:cstheme="minorBidi"/>
                <w:sz w:val="18"/>
                <w:szCs w:val="18"/>
                <w:highlight w:val="yellow"/>
              </w:rPr>
            </w:pPr>
            <w:r w:rsidRPr="00AD4045">
              <w:rPr>
                <w:rFonts w:ascii="Calibri" w:hAnsi="Calibri" w:cs="Calibri"/>
              </w:rPr>
              <w:t>Exposure to strobe lighting – may trigger seizures in individuals with photosensitive epilepsy or cause disorientation.</w:t>
            </w:r>
          </w:p>
        </w:tc>
        <w:tc>
          <w:tcPr>
            <w:tcW w:w="478" w:type="pct"/>
            <w:gridSpan w:val="2"/>
            <w:shd w:val="clear" w:color="auto" w:fill="C0D842"/>
          </w:tcPr>
          <w:p w14:paraId="451CF621" w14:textId="77777777" w:rsidR="00CB33F8" w:rsidRDefault="00CB33F8" w:rsidP="00696C5C">
            <w:pPr>
              <w:spacing w:after="160" w:line="259" w:lineRule="auto"/>
              <w:rPr>
                <w:rFonts w:asciiTheme="minorHAnsi" w:eastAsiaTheme="minorEastAsia" w:hAnsiTheme="minorHAnsi" w:cstheme="minorBidi"/>
                <w:i/>
                <w:iCs/>
                <w:sz w:val="18"/>
                <w:szCs w:val="18"/>
              </w:rPr>
            </w:pPr>
          </w:p>
          <w:p w14:paraId="031B2CFA" w14:textId="77777777" w:rsidR="00CB33F8" w:rsidRPr="00EC3A35" w:rsidRDefault="00CB33F8" w:rsidP="00696C5C">
            <w:pPr>
              <w:rPr>
                <w:rFonts w:asciiTheme="minorHAnsi" w:eastAsiaTheme="minorEastAsia" w:hAnsiTheme="minorHAnsi" w:cstheme="minorBidi"/>
                <w:sz w:val="18"/>
                <w:szCs w:val="18"/>
              </w:rPr>
            </w:pPr>
          </w:p>
          <w:p w14:paraId="44993641" w14:textId="77777777" w:rsidR="00CB33F8" w:rsidRPr="00EC3A35" w:rsidRDefault="00CB33F8" w:rsidP="00696C5C">
            <w:pPr>
              <w:rPr>
                <w:rFonts w:asciiTheme="minorHAnsi" w:eastAsiaTheme="minorEastAsia" w:hAnsiTheme="minorHAnsi" w:cstheme="minorBidi"/>
                <w:sz w:val="18"/>
                <w:szCs w:val="18"/>
              </w:rPr>
            </w:pPr>
          </w:p>
          <w:p w14:paraId="44C347BD" w14:textId="77777777" w:rsidR="00CB33F8" w:rsidRPr="00EC3A35" w:rsidRDefault="00CB33F8" w:rsidP="00696C5C">
            <w:pPr>
              <w:rPr>
                <w:rFonts w:asciiTheme="minorHAnsi" w:eastAsiaTheme="minorEastAsia" w:hAnsiTheme="minorHAnsi" w:cstheme="minorBidi"/>
                <w:sz w:val="18"/>
                <w:szCs w:val="18"/>
              </w:rPr>
            </w:pPr>
          </w:p>
          <w:p w14:paraId="12A3EC43" w14:textId="77777777" w:rsidR="00CB33F8" w:rsidRPr="00EC3A35" w:rsidRDefault="00CB33F8" w:rsidP="00696C5C">
            <w:pPr>
              <w:rPr>
                <w:rFonts w:asciiTheme="minorHAnsi" w:eastAsiaTheme="minorEastAsia" w:hAnsiTheme="minorHAnsi" w:cstheme="minorBidi"/>
                <w:sz w:val="18"/>
                <w:szCs w:val="18"/>
              </w:rPr>
            </w:pPr>
          </w:p>
          <w:p w14:paraId="35AB8E92" w14:textId="77777777" w:rsidR="00CB33F8" w:rsidRPr="00EC3A35" w:rsidRDefault="00CB33F8" w:rsidP="00696C5C">
            <w:pPr>
              <w:rPr>
                <w:rFonts w:asciiTheme="minorHAnsi" w:eastAsiaTheme="minorEastAsia" w:hAnsiTheme="minorHAnsi" w:cstheme="minorBidi"/>
                <w:sz w:val="18"/>
                <w:szCs w:val="18"/>
              </w:rPr>
            </w:pPr>
          </w:p>
          <w:p w14:paraId="118954C7" w14:textId="77777777" w:rsidR="00CB33F8" w:rsidRDefault="00CB33F8" w:rsidP="00696C5C">
            <w:pPr>
              <w:rPr>
                <w:rFonts w:asciiTheme="minorHAnsi" w:eastAsiaTheme="minorEastAsia" w:hAnsiTheme="minorHAnsi" w:cstheme="minorBidi"/>
                <w:i/>
                <w:iCs/>
                <w:sz w:val="18"/>
                <w:szCs w:val="18"/>
              </w:rPr>
            </w:pPr>
          </w:p>
          <w:p w14:paraId="70D1712A"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5C8612AF" w14:textId="4DAC94B3" w:rsidR="00CB33F8" w:rsidRPr="00E2261F" w:rsidRDefault="00CB33F8" w:rsidP="00696C5C">
            <w:pPr>
              <w:spacing w:after="160" w:line="259" w:lineRule="auto"/>
              <w:rPr>
                <w:rFonts w:asciiTheme="minorHAnsi" w:eastAsiaTheme="minorEastAsia" w:hAnsiTheme="minorHAnsi" w:cstheme="minorBidi"/>
                <w:i/>
                <w:iCs/>
                <w:sz w:val="18"/>
                <w:szCs w:val="18"/>
                <w:highlight w:val="yellow"/>
              </w:rPr>
            </w:pPr>
          </w:p>
        </w:tc>
        <w:tc>
          <w:tcPr>
            <w:tcW w:w="1396" w:type="pct"/>
            <w:gridSpan w:val="2"/>
            <w:shd w:val="clear" w:color="auto" w:fill="C0D842"/>
          </w:tcPr>
          <w:p w14:paraId="1E87ACDA" w14:textId="77777777" w:rsidR="00CB33F8" w:rsidRDefault="00CB33F8" w:rsidP="00696C5C">
            <w:pPr>
              <w:spacing w:after="160" w:line="259" w:lineRule="auto"/>
              <w:rPr>
                <w:rFonts w:ascii="Calibri" w:hAnsi="Calibri" w:cs="Calibri"/>
                <w:bCs/>
              </w:rPr>
            </w:pPr>
            <w:r>
              <w:rPr>
                <w:rFonts w:ascii="Calibri" w:hAnsi="Calibri" w:cs="Calibri"/>
                <w:bCs/>
              </w:rPr>
              <w:t xml:space="preserve">We will communicate to attendees that there may be strobe lights with the music that is playing. </w:t>
            </w:r>
          </w:p>
          <w:p w14:paraId="55FEE28A"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also work with the venue to make sure where possible strobe lights are not present if anyone is at risk from them.</w:t>
            </w:r>
          </w:p>
        </w:tc>
        <w:tc>
          <w:tcPr>
            <w:tcW w:w="576" w:type="pct"/>
            <w:gridSpan w:val="2"/>
            <w:shd w:val="clear" w:color="auto" w:fill="C0D842"/>
          </w:tcPr>
          <w:p w14:paraId="2E459C94"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 xml:space="preserve">Committee </w:t>
            </w:r>
          </w:p>
        </w:tc>
      </w:tr>
      <w:tr w:rsidR="00CB33F8" w:rsidRPr="00E2261F" w14:paraId="54CEB6EC" w14:textId="77777777" w:rsidTr="00CB33F8">
        <w:trPr>
          <w:gridAfter w:val="1"/>
          <w:wAfter w:w="36" w:type="pct"/>
          <w:trHeight w:val="3740"/>
        </w:trPr>
        <w:tc>
          <w:tcPr>
            <w:tcW w:w="729" w:type="pct"/>
            <w:shd w:val="clear" w:color="auto" w:fill="C0D842"/>
          </w:tcPr>
          <w:p w14:paraId="450EC640" w14:textId="7D1C2055" w:rsidR="00CB33F8" w:rsidRDefault="00CB33F8" w:rsidP="00696C5C">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t xml:space="preserve">Nighttime / Darkness. </w:t>
            </w:r>
          </w:p>
        </w:tc>
        <w:tc>
          <w:tcPr>
            <w:tcW w:w="1785" w:type="pct"/>
            <w:gridSpan w:val="2"/>
            <w:shd w:val="clear" w:color="auto" w:fill="C0D842"/>
          </w:tcPr>
          <w:p w14:paraId="62D85EDD" w14:textId="77777777" w:rsidR="00CB33F8" w:rsidRPr="00AD4045" w:rsidRDefault="00CB33F8" w:rsidP="00696C5C">
            <w:pPr>
              <w:pStyle w:val="NormalWeb"/>
              <w:rPr>
                <w:rFonts w:ascii="Calibri" w:hAnsi="Calibri" w:cs="Calibri"/>
                <w:b/>
                <w:bCs/>
              </w:rPr>
            </w:pPr>
            <w:r w:rsidRPr="00AD4045">
              <w:rPr>
                <w:rStyle w:val="Strong"/>
                <w:rFonts w:ascii="Calibri" w:hAnsi="Calibri" w:cs="Calibri"/>
                <w:b w:val="0"/>
                <w:bCs w:val="0"/>
              </w:rPr>
              <w:t>Reduced visibility leading to trips, slips, or falls on uneven pavements or curbs.</w:t>
            </w:r>
          </w:p>
          <w:p w14:paraId="21BC276B" w14:textId="77777777" w:rsidR="00CB33F8" w:rsidRPr="00AD4045" w:rsidRDefault="00CB33F8" w:rsidP="00696C5C">
            <w:pPr>
              <w:pStyle w:val="NormalWeb"/>
              <w:rPr>
                <w:rFonts w:ascii="Calibri" w:hAnsi="Calibri" w:cs="Calibri"/>
                <w:b/>
                <w:bCs/>
              </w:rPr>
            </w:pPr>
            <w:r w:rsidRPr="00AD4045">
              <w:rPr>
                <w:rStyle w:val="Strong"/>
                <w:rFonts w:ascii="Calibri" w:hAnsi="Calibri" w:cs="Calibri"/>
                <w:b w:val="0"/>
                <w:bCs w:val="0"/>
              </w:rPr>
              <w:t>Increased risk of getting lost or separated from the group.</w:t>
            </w:r>
          </w:p>
          <w:p w14:paraId="4A40F343" w14:textId="77777777" w:rsidR="00CB33F8" w:rsidRPr="00AD4045" w:rsidRDefault="00CB33F8" w:rsidP="00696C5C">
            <w:pPr>
              <w:pStyle w:val="NormalWeb"/>
              <w:rPr>
                <w:rFonts w:ascii="Calibri" w:hAnsi="Calibri" w:cs="Calibri"/>
                <w:b/>
                <w:bCs/>
              </w:rPr>
            </w:pPr>
            <w:r w:rsidRPr="00AD4045">
              <w:rPr>
                <w:rStyle w:val="Strong"/>
                <w:rFonts w:ascii="Calibri" w:hAnsi="Calibri" w:cs="Calibri"/>
                <w:b w:val="0"/>
                <w:bCs w:val="0"/>
              </w:rPr>
              <w:t>Higher vulnerability to theft or assault in poorly lit areas.</w:t>
            </w:r>
          </w:p>
          <w:p w14:paraId="38C11E71" w14:textId="77777777" w:rsidR="00CB33F8" w:rsidRPr="00AD4045" w:rsidRDefault="00CB33F8" w:rsidP="00696C5C">
            <w:pPr>
              <w:pStyle w:val="NormalWeb"/>
              <w:rPr>
                <w:rFonts w:ascii="Calibri" w:hAnsi="Calibri" w:cs="Calibri"/>
                <w:b/>
                <w:bCs/>
              </w:rPr>
            </w:pPr>
            <w:r w:rsidRPr="00AD4045">
              <w:rPr>
                <w:rStyle w:val="Strong"/>
                <w:rFonts w:ascii="Calibri" w:hAnsi="Calibri" w:cs="Calibri"/>
                <w:b w:val="0"/>
                <w:bCs w:val="0"/>
              </w:rPr>
              <w:t>Difficulty navigating unfamiliar routes in the dark.</w:t>
            </w:r>
          </w:p>
          <w:p w14:paraId="63B9AB5E" w14:textId="77777777" w:rsidR="00CB33F8" w:rsidRPr="00AD4045" w:rsidRDefault="00CB33F8" w:rsidP="00696C5C">
            <w:pPr>
              <w:pStyle w:val="NormalWeb"/>
              <w:rPr>
                <w:rFonts w:ascii="Calibri" w:hAnsi="Calibri" w:cs="Calibri"/>
                <w:b/>
                <w:bCs/>
              </w:rPr>
            </w:pPr>
            <w:r>
              <w:rPr>
                <w:rStyle w:val="Strong"/>
                <w:rFonts w:ascii="Calibri" w:hAnsi="Calibri" w:cs="Calibri"/>
                <w:b w:val="0"/>
                <w:bCs w:val="0"/>
              </w:rPr>
              <w:t>P</w:t>
            </w:r>
            <w:r w:rsidRPr="00AD4045">
              <w:rPr>
                <w:rStyle w:val="Strong"/>
                <w:rFonts w:ascii="Calibri" w:hAnsi="Calibri" w:cs="Calibri"/>
                <w:b w:val="0"/>
                <w:bCs w:val="0"/>
              </w:rPr>
              <w:t>otential for road traffic accidents when crossing poorly lit streets.</w:t>
            </w:r>
          </w:p>
          <w:p w14:paraId="64F01894" w14:textId="77777777" w:rsidR="00CB33F8" w:rsidRPr="00E2261F" w:rsidRDefault="00CB33F8" w:rsidP="00696C5C">
            <w:pPr>
              <w:tabs>
                <w:tab w:val="left" w:pos="1206"/>
              </w:tabs>
              <w:rPr>
                <w:rFonts w:asciiTheme="minorHAnsi" w:eastAsiaTheme="minorEastAsia" w:hAnsiTheme="minorHAnsi" w:cstheme="minorBidi"/>
                <w:sz w:val="18"/>
                <w:szCs w:val="18"/>
                <w:highlight w:val="yellow"/>
              </w:rPr>
            </w:pPr>
          </w:p>
        </w:tc>
        <w:tc>
          <w:tcPr>
            <w:tcW w:w="478" w:type="pct"/>
            <w:gridSpan w:val="2"/>
            <w:shd w:val="clear" w:color="auto" w:fill="C0D842"/>
          </w:tcPr>
          <w:p w14:paraId="69EBC107" w14:textId="77777777" w:rsidR="00CB33F8" w:rsidRDefault="00CB33F8" w:rsidP="00696C5C">
            <w:pPr>
              <w:spacing w:after="160" w:line="259" w:lineRule="auto"/>
              <w:rPr>
                <w:rFonts w:asciiTheme="minorHAnsi" w:eastAsiaTheme="minorEastAsia" w:hAnsiTheme="minorHAnsi" w:cstheme="minorBidi"/>
                <w:i/>
                <w:iCs/>
                <w:sz w:val="18"/>
                <w:szCs w:val="18"/>
              </w:rPr>
            </w:pPr>
          </w:p>
          <w:p w14:paraId="14590C87" w14:textId="77777777" w:rsidR="00CB33F8" w:rsidRPr="00EC3A35" w:rsidRDefault="00CB33F8" w:rsidP="00696C5C">
            <w:pPr>
              <w:rPr>
                <w:rFonts w:asciiTheme="minorHAnsi" w:eastAsiaTheme="minorEastAsia" w:hAnsiTheme="minorHAnsi" w:cstheme="minorBidi"/>
                <w:sz w:val="18"/>
                <w:szCs w:val="18"/>
              </w:rPr>
            </w:pPr>
          </w:p>
          <w:p w14:paraId="3742487F" w14:textId="77777777" w:rsidR="00CB33F8" w:rsidRPr="00EC3A35" w:rsidRDefault="00CB33F8" w:rsidP="00696C5C">
            <w:pPr>
              <w:rPr>
                <w:rFonts w:asciiTheme="minorHAnsi" w:eastAsiaTheme="minorEastAsia" w:hAnsiTheme="minorHAnsi" w:cstheme="minorBidi"/>
                <w:sz w:val="18"/>
                <w:szCs w:val="18"/>
              </w:rPr>
            </w:pPr>
          </w:p>
          <w:p w14:paraId="04E4057C" w14:textId="77777777" w:rsidR="00CB33F8" w:rsidRPr="00EC3A35" w:rsidRDefault="00CB33F8" w:rsidP="00696C5C">
            <w:pPr>
              <w:rPr>
                <w:rFonts w:asciiTheme="minorHAnsi" w:eastAsiaTheme="minorEastAsia" w:hAnsiTheme="minorHAnsi" w:cstheme="minorBidi"/>
                <w:sz w:val="18"/>
                <w:szCs w:val="18"/>
              </w:rPr>
            </w:pPr>
          </w:p>
          <w:p w14:paraId="3AB31541" w14:textId="77777777" w:rsidR="00CB33F8" w:rsidRPr="00EC3A35" w:rsidRDefault="00CB33F8" w:rsidP="00696C5C">
            <w:pPr>
              <w:rPr>
                <w:rFonts w:asciiTheme="minorHAnsi" w:eastAsiaTheme="minorEastAsia" w:hAnsiTheme="minorHAnsi" w:cstheme="minorBidi"/>
                <w:sz w:val="18"/>
                <w:szCs w:val="18"/>
              </w:rPr>
            </w:pPr>
          </w:p>
          <w:p w14:paraId="034322BA" w14:textId="77777777" w:rsidR="00CB33F8" w:rsidRPr="00EC3A35" w:rsidRDefault="00CB33F8" w:rsidP="00696C5C">
            <w:pPr>
              <w:rPr>
                <w:rFonts w:asciiTheme="minorHAnsi" w:eastAsiaTheme="minorEastAsia" w:hAnsiTheme="minorHAnsi" w:cstheme="minorBidi"/>
                <w:sz w:val="18"/>
                <w:szCs w:val="18"/>
              </w:rPr>
            </w:pPr>
          </w:p>
          <w:p w14:paraId="4197F151" w14:textId="77777777" w:rsidR="00CB33F8" w:rsidRPr="00EC3A35" w:rsidRDefault="00CB33F8" w:rsidP="00696C5C">
            <w:pPr>
              <w:rPr>
                <w:rFonts w:asciiTheme="minorHAnsi" w:eastAsiaTheme="minorEastAsia" w:hAnsiTheme="minorHAnsi" w:cstheme="minorBidi"/>
                <w:sz w:val="18"/>
                <w:szCs w:val="18"/>
              </w:rPr>
            </w:pPr>
          </w:p>
          <w:p w14:paraId="7D118FA9" w14:textId="77777777" w:rsidR="00CB33F8" w:rsidRDefault="00CB33F8" w:rsidP="00696C5C">
            <w:pPr>
              <w:rPr>
                <w:rFonts w:asciiTheme="minorHAnsi" w:eastAsiaTheme="minorEastAsia" w:hAnsiTheme="minorHAnsi" w:cstheme="minorBidi"/>
                <w:i/>
                <w:iCs/>
                <w:sz w:val="18"/>
                <w:szCs w:val="18"/>
              </w:rPr>
            </w:pPr>
          </w:p>
          <w:p w14:paraId="54CC9069"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25C13212" w14:textId="127CB230" w:rsidR="00CB33F8" w:rsidRPr="00E2261F" w:rsidRDefault="00CB33F8" w:rsidP="00696C5C">
            <w:pPr>
              <w:spacing w:after="160" w:line="259" w:lineRule="auto"/>
              <w:rPr>
                <w:rFonts w:asciiTheme="minorHAnsi" w:eastAsiaTheme="minorEastAsia" w:hAnsiTheme="minorHAnsi" w:cstheme="minorBidi"/>
                <w:i/>
                <w:iCs/>
                <w:sz w:val="18"/>
                <w:szCs w:val="18"/>
                <w:highlight w:val="yellow"/>
              </w:rPr>
            </w:pPr>
          </w:p>
        </w:tc>
        <w:tc>
          <w:tcPr>
            <w:tcW w:w="1396" w:type="pct"/>
            <w:gridSpan w:val="2"/>
            <w:shd w:val="clear" w:color="auto" w:fill="C0D842"/>
          </w:tcPr>
          <w:p w14:paraId="7FAA90C3"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We will communicate the timings of events in the weeks leading up to events, suggesting that people travel to and back from the event together. And we will suggest that people wear clothing/footwear that is appropriate for night and worse weather/visibility. </w:t>
            </w:r>
          </w:p>
        </w:tc>
        <w:tc>
          <w:tcPr>
            <w:tcW w:w="576" w:type="pct"/>
            <w:gridSpan w:val="2"/>
            <w:shd w:val="clear" w:color="auto" w:fill="C0D842"/>
          </w:tcPr>
          <w:p w14:paraId="4D8079D5"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Committee</w:t>
            </w:r>
          </w:p>
        </w:tc>
      </w:tr>
      <w:tr w:rsidR="00CB33F8" w:rsidRPr="00E2261F" w14:paraId="421D9E99" w14:textId="77777777" w:rsidTr="00CB33F8">
        <w:trPr>
          <w:gridAfter w:val="1"/>
          <w:wAfter w:w="36" w:type="pct"/>
          <w:trHeight w:val="3740"/>
        </w:trPr>
        <w:tc>
          <w:tcPr>
            <w:tcW w:w="729" w:type="pct"/>
            <w:shd w:val="clear" w:color="auto" w:fill="C0D842"/>
          </w:tcPr>
          <w:p w14:paraId="194C4DB5" w14:textId="3B115ECE" w:rsidR="00CB33F8" w:rsidRDefault="00CB33F8" w:rsidP="00696C5C">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lastRenderedPageBreak/>
              <w:t xml:space="preserve">Noise. </w:t>
            </w:r>
          </w:p>
        </w:tc>
        <w:tc>
          <w:tcPr>
            <w:tcW w:w="1785" w:type="pct"/>
            <w:gridSpan w:val="2"/>
            <w:shd w:val="clear" w:color="auto" w:fill="C0D842"/>
          </w:tcPr>
          <w:p w14:paraId="26D2BB16" w14:textId="77777777" w:rsidR="00CB33F8" w:rsidRDefault="00CB33F8" w:rsidP="00696C5C">
            <w:pPr>
              <w:tabs>
                <w:tab w:val="left" w:pos="1206"/>
              </w:tabs>
              <w:rPr>
                <w:rFonts w:ascii="Calibri" w:hAnsi="Calibri" w:cs="Calibri"/>
              </w:rPr>
            </w:pPr>
            <w:r w:rsidRPr="00EC3A35">
              <w:rPr>
                <w:rFonts w:ascii="Calibri" w:hAnsi="Calibri" w:cs="Calibri"/>
              </w:rPr>
              <w:t>Loud music may cause temporary or long-term hearing damage and discomfort for attendees.</w:t>
            </w:r>
          </w:p>
          <w:p w14:paraId="1F4DE7A8" w14:textId="3ECBAAB5" w:rsidR="0094335D" w:rsidRPr="0094335D" w:rsidRDefault="0094335D" w:rsidP="0094335D">
            <w:pPr>
              <w:tabs>
                <w:tab w:val="left" w:pos="1185"/>
              </w:tabs>
              <w:rPr>
                <w:rFonts w:asciiTheme="minorHAnsi" w:eastAsiaTheme="minorEastAsia" w:hAnsiTheme="minorHAnsi" w:cstheme="minorBidi"/>
                <w:sz w:val="18"/>
                <w:szCs w:val="18"/>
                <w:highlight w:val="yellow"/>
              </w:rPr>
            </w:pPr>
          </w:p>
        </w:tc>
        <w:tc>
          <w:tcPr>
            <w:tcW w:w="478" w:type="pct"/>
            <w:gridSpan w:val="2"/>
            <w:shd w:val="clear" w:color="auto" w:fill="C0D842"/>
          </w:tcPr>
          <w:p w14:paraId="3C9D8789" w14:textId="77777777" w:rsidR="00CB33F8" w:rsidRDefault="00CB33F8" w:rsidP="00696C5C">
            <w:pPr>
              <w:rPr>
                <w:rFonts w:asciiTheme="minorHAnsi" w:eastAsiaTheme="minorEastAsia" w:hAnsiTheme="minorHAnsi" w:cstheme="minorBidi"/>
                <w:i/>
                <w:iCs/>
                <w:sz w:val="18"/>
                <w:szCs w:val="18"/>
              </w:rPr>
            </w:pPr>
          </w:p>
          <w:p w14:paraId="6FA5F51D"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02656B7D" w14:textId="52A71A3A" w:rsidR="0094335D" w:rsidRPr="0094335D" w:rsidRDefault="0094335D" w:rsidP="0094335D">
            <w:pPr>
              <w:rPr>
                <w:rFonts w:asciiTheme="minorHAnsi" w:eastAsiaTheme="minorEastAsia" w:hAnsiTheme="minorHAnsi" w:cstheme="minorBidi"/>
                <w:sz w:val="18"/>
                <w:szCs w:val="18"/>
                <w:highlight w:val="yellow"/>
              </w:rPr>
            </w:pPr>
          </w:p>
        </w:tc>
        <w:tc>
          <w:tcPr>
            <w:tcW w:w="1396" w:type="pct"/>
            <w:gridSpan w:val="2"/>
            <w:shd w:val="clear" w:color="auto" w:fill="C0D842"/>
          </w:tcPr>
          <w:p w14:paraId="07D9504A" w14:textId="56A8707D"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We will notify attendees in advance to ev</w:t>
            </w:r>
            <w:r w:rsidR="0094335D">
              <w:rPr>
                <w:rFonts w:ascii="Calibri" w:hAnsi="Calibri" w:cs="Calibri"/>
                <w:bCs/>
              </w:rPr>
              <w:t>e</w:t>
            </w:r>
            <w:r>
              <w:rPr>
                <w:rFonts w:ascii="Calibri" w:hAnsi="Calibri" w:cs="Calibri"/>
                <w:bCs/>
              </w:rPr>
              <w:t>nts that there will be loud music.</w:t>
            </w:r>
          </w:p>
        </w:tc>
        <w:tc>
          <w:tcPr>
            <w:tcW w:w="576" w:type="pct"/>
            <w:gridSpan w:val="2"/>
            <w:shd w:val="clear" w:color="auto" w:fill="C0D842"/>
          </w:tcPr>
          <w:p w14:paraId="36E9CB00"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sidRPr="00EC3A35">
              <w:rPr>
                <w:rFonts w:ascii="Calibri" w:hAnsi="Calibri" w:cs="Calibri"/>
                <w:bCs/>
              </w:rPr>
              <w:t>Committee</w:t>
            </w:r>
          </w:p>
        </w:tc>
      </w:tr>
      <w:tr w:rsidR="00CB33F8" w:rsidRPr="00E2261F" w14:paraId="09507BFB" w14:textId="77777777" w:rsidTr="0094335D">
        <w:trPr>
          <w:gridAfter w:val="1"/>
          <w:wAfter w:w="36" w:type="pct"/>
          <w:trHeight w:val="2825"/>
        </w:trPr>
        <w:tc>
          <w:tcPr>
            <w:tcW w:w="729" w:type="pct"/>
            <w:shd w:val="clear" w:color="auto" w:fill="C0D842"/>
          </w:tcPr>
          <w:p w14:paraId="055A3BD0" w14:textId="74823F07" w:rsidR="00CB33F8" w:rsidRDefault="00CB33F8" w:rsidP="00696C5C">
            <w:pPr>
              <w:spacing w:after="160" w:line="259" w:lineRule="auto"/>
              <w:jc w:val="center"/>
              <w:rPr>
                <w:rFonts w:asciiTheme="minorHAnsi" w:eastAsiaTheme="minorEastAsia" w:hAnsiTheme="minorHAnsi" w:cstheme="minorBidi"/>
                <w:bCs/>
                <w:i/>
                <w:iCs/>
                <w:sz w:val="18"/>
                <w:szCs w:val="18"/>
                <w:highlight w:val="yellow"/>
              </w:rPr>
            </w:pPr>
            <w:r>
              <w:rPr>
                <w:rFonts w:ascii="Calibri" w:hAnsi="Calibri" w:cs="Calibri"/>
                <w:bCs/>
              </w:rPr>
              <w:t xml:space="preserve">Slips, Trips &amp; Falls – . </w:t>
            </w:r>
          </w:p>
        </w:tc>
        <w:tc>
          <w:tcPr>
            <w:tcW w:w="1785" w:type="pct"/>
            <w:gridSpan w:val="2"/>
            <w:shd w:val="clear" w:color="auto" w:fill="C0D842"/>
          </w:tcPr>
          <w:p w14:paraId="71B54113" w14:textId="43F71F70" w:rsidR="00CB33F8" w:rsidRPr="00E2261F" w:rsidRDefault="00CB33F8" w:rsidP="00696C5C">
            <w:pPr>
              <w:tabs>
                <w:tab w:val="left" w:pos="1206"/>
              </w:tabs>
              <w:rPr>
                <w:rFonts w:asciiTheme="minorHAnsi" w:eastAsiaTheme="minorEastAsia" w:hAnsiTheme="minorHAnsi" w:cstheme="minorBidi"/>
                <w:sz w:val="18"/>
                <w:szCs w:val="18"/>
                <w:highlight w:val="yellow"/>
              </w:rPr>
            </w:pPr>
            <w:r w:rsidRPr="00EC3A35">
              <w:rPr>
                <w:rFonts w:ascii="Calibri" w:hAnsi="Calibri" w:cs="Calibri"/>
              </w:rPr>
              <w:t xml:space="preserve">Spilled drinks or wet floors in </w:t>
            </w:r>
            <w:r w:rsidR="00496808">
              <w:rPr>
                <w:rFonts w:ascii="Calibri" w:hAnsi="Calibri" w:cs="Calibri"/>
              </w:rPr>
              <w:t>the event venue</w:t>
            </w:r>
            <w:r w:rsidRPr="00EC3A35">
              <w:rPr>
                <w:rFonts w:ascii="Calibri" w:hAnsi="Calibri" w:cs="Calibri"/>
              </w:rPr>
              <w:t xml:space="preserve"> may cause slips, leading to potential sprains, bruises, or head injuries</w:t>
            </w:r>
          </w:p>
        </w:tc>
        <w:tc>
          <w:tcPr>
            <w:tcW w:w="478" w:type="pct"/>
            <w:gridSpan w:val="2"/>
            <w:shd w:val="clear" w:color="auto" w:fill="C0D842"/>
          </w:tcPr>
          <w:p w14:paraId="518E5DAD" w14:textId="77777777" w:rsidR="00CB33F8" w:rsidRDefault="00CB33F8" w:rsidP="00696C5C">
            <w:pPr>
              <w:spacing w:after="160" w:line="259" w:lineRule="auto"/>
              <w:rPr>
                <w:rFonts w:asciiTheme="minorHAnsi" w:eastAsiaTheme="minorEastAsia" w:hAnsiTheme="minorHAnsi" w:cstheme="minorBidi"/>
                <w:i/>
                <w:iCs/>
                <w:sz w:val="18"/>
                <w:szCs w:val="18"/>
              </w:rPr>
            </w:pPr>
          </w:p>
          <w:p w14:paraId="5DACA5B7" w14:textId="77777777" w:rsidR="00CB33F8" w:rsidRPr="00EC3A35" w:rsidRDefault="00CB33F8" w:rsidP="00696C5C">
            <w:pPr>
              <w:rPr>
                <w:rFonts w:asciiTheme="minorHAnsi" w:eastAsiaTheme="minorEastAsia" w:hAnsiTheme="minorHAnsi" w:cstheme="minorBidi"/>
                <w:sz w:val="18"/>
                <w:szCs w:val="18"/>
              </w:rPr>
            </w:pPr>
          </w:p>
          <w:p w14:paraId="435E3E96" w14:textId="77777777" w:rsidR="00CB33F8" w:rsidRPr="00EC3A35" w:rsidRDefault="00CB33F8" w:rsidP="00696C5C">
            <w:pPr>
              <w:rPr>
                <w:rFonts w:asciiTheme="minorHAnsi" w:eastAsiaTheme="minorEastAsia" w:hAnsiTheme="minorHAnsi" w:cstheme="minorBidi"/>
                <w:sz w:val="18"/>
                <w:szCs w:val="18"/>
              </w:rPr>
            </w:pPr>
          </w:p>
          <w:p w14:paraId="1193E9EB" w14:textId="77777777" w:rsidR="00CB33F8" w:rsidRPr="00EC3A35" w:rsidRDefault="00CB33F8" w:rsidP="00696C5C">
            <w:pPr>
              <w:rPr>
                <w:rFonts w:asciiTheme="minorHAnsi" w:eastAsiaTheme="minorEastAsia" w:hAnsiTheme="minorHAnsi" w:cstheme="minorBidi"/>
                <w:sz w:val="18"/>
                <w:szCs w:val="18"/>
              </w:rPr>
            </w:pPr>
          </w:p>
          <w:p w14:paraId="7281A5A6" w14:textId="77777777" w:rsidR="00CB33F8" w:rsidRPr="00EC3A35" w:rsidRDefault="00CB33F8" w:rsidP="00696C5C">
            <w:pPr>
              <w:rPr>
                <w:rFonts w:asciiTheme="minorHAnsi" w:eastAsiaTheme="minorEastAsia" w:hAnsiTheme="minorHAnsi" w:cstheme="minorBidi"/>
                <w:sz w:val="18"/>
                <w:szCs w:val="18"/>
              </w:rPr>
            </w:pPr>
          </w:p>
          <w:p w14:paraId="72BCC3DE" w14:textId="77777777" w:rsidR="00CB33F8" w:rsidRPr="00EC3A35" w:rsidRDefault="00CB33F8" w:rsidP="00696C5C">
            <w:pPr>
              <w:rPr>
                <w:rFonts w:asciiTheme="minorHAnsi" w:eastAsiaTheme="minorEastAsia" w:hAnsiTheme="minorHAnsi" w:cstheme="minorBidi"/>
                <w:sz w:val="18"/>
                <w:szCs w:val="18"/>
              </w:rPr>
            </w:pPr>
          </w:p>
          <w:p w14:paraId="4EB31183" w14:textId="77777777" w:rsidR="00CB33F8" w:rsidRPr="00EC3A35" w:rsidRDefault="00CB33F8" w:rsidP="00696C5C">
            <w:pPr>
              <w:rPr>
                <w:rFonts w:asciiTheme="minorHAnsi" w:eastAsiaTheme="minorEastAsia" w:hAnsiTheme="minorHAnsi" w:cstheme="minorBidi"/>
                <w:sz w:val="18"/>
                <w:szCs w:val="18"/>
              </w:rPr>
            </w:pPr>
          </w:p>
          <w:p w14:paraId="46B39DCA" w14:textId="77777777" w:rsidR="00CB33F8" w:rsidRDefault="00CB33F8" w:rsidP="00696C5C">
            <w:pPr>
              <w:rPr>
                <w:rFonts w:asciiTheme="minorHAnsi" w:eastAsiaTheme="minorEastAsia" w:hAnsiTheme="minorHAnsi" w:cstheme="minorBidi"/>
                <w:i/>
                <w:iCs/>
                <w:sz w:val="18"/>
                <w:szCs w:val="18"/>
              </w:rPr>
            </w:pPr>
          </w:p>
          <w:p w14:paraId="6AF37D74" w14:textId="77777777" w:rsidR="0094335D" w:rsidRPr="00CB59AD" w:rsidRDefault="0094335D" w:rsidP="0094335D">
            <w:pPr>
              <w:rPr>
                <w:rFonts w:asciiTheme="minorHAnsi" w:eastAsiaTheme="minorEastAsia" w:hAnsiTheme="minorHAnsi" w:cstheme="minorBidi"/>
              </w:rPr>
            </w:pPr>
            <w:r w:rsidRPr="00CB59AD">
              <w:rPr>
                <w:rFonts w:asciiTheme="minorHAnsi" w:eastAsiaTheme="minorEastAsia" w:hAnsiTheme="minorHAnsi" w:cstheme="minorBidi"/>
              </w:rPr>
              <w:t>Anyone attending</w:t>
            </w:r>
          </w:p>
          <w:p w14:paraId="73B927FF" w14:textId="4C336697" w:rsidR="00CB33F8" w:rsidRPr="00E2261F" w:rsidRDefault="00CB33F8" w:rsidP="00696C5C">
            <w:pPr>
              <w:spacing w:after="160" w:line="259" w:lineRule="auto"/>
              <w:rPr>
                <w:rFonts w:asciiTheme="minorHAnsi" w:eastAsiaTheme="minorEastAsia" w:hAnsiTheme="minorHAnsi" w:cstheme="minorBidi"/>
                <w:i/>
                <w:iCs/>
                <w:sz w:val="18"/>
                <w:szCs w:val="18"/>
                <w:highlight w:val="yellow"/>
              </w:rPr>
            </w:pPr>
          </w:p>
        </w:tc>
        <w:tc>
          <w:tcPr>
            <w:tcW w:w="1396" w:type="pct"/>
            <w:gridSpan w:val="2"/>
            <w:shd w:val="clear" w:color="auto" w:fill="C0D842"/>
          </w:tcPr>
          <w:p w14:paraId="090FC154" w14:textId="77777777" w:rsidR="00CB33F8" w:rsidRDefault="00CB33F8" w:rsidP="00696C5C">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3C7865CB" w14:textId="77777777" w:rsidR="003C7938" w:rsidRDefault="003C7938" w:rsidP="003C7938">
            <w:pPr>
              <w:spacing w:after="160" w:line="259" w:lineRule="auto"/>
              <w:rPr>
                <w:rFonts w:ascii="Calibri" w:hAnsi="Calibri" w:cs="Calibri"/>
                <w:bCs/>
              </w:rPr>
            </w:pPr>
            <w:r>
              <w:rPr>
                <w:rFonts w:ascii="Calibri" w:hAnsi="Calibri" w:cs="Calibri"/>
                <w:bCs/>
              </w:rPr>
              <w:t xml:space="preserve">Any spillages brought to our attention will be cleaned up immediately. </w:t>
            </w:r>
          </w:p>
          <w:p w14:paraId="214044C5" w14:textId="77777777" w:rsidR="003C7938" w:rsidRPr="00E2261F" w:rsidRDefault="003C7938" w:rsidP="00696C5C">
            <w:pPr>
              <w:spacing w:after="160" w:line="259" w:lineRule="auto"/>
              <w:rPr>
                <w:rFonts w:asciiTheme="minorHAnsi" w:eastAsiaTheme="minorEastAsia" w:hAnsiTheme="minorHAnsi" w:cstheme="minorBidi"/>
                <w:sz w:val="18"/>
                <w:szCs w:val="18"/>
                <w:highlight w:val="yellow"/>
              </w:rPr>
            </w:pPr>
          </w:p>
        </w:tc>
        <w:tc>
          <w:tcPr>
            <w:tcW w:w="576" w:type="pct"/>
            <w:gridSpan w:val="2"/>
            <w:shd w:val="clear" w:color="auto" w:fill="C0D842"/>
          </w:tcPr>
          <w:p w14:paraId="399AF908" w14:textId="77777777" w:rsidR="00CB33F8" w:rsidRPr="00E2261F" w:rsidRDefault="00CB33F8" w:rsidP="00696C5C">
            <w:pPr>
              <w:spacing w:after="160" w:line="259" w:lineRule="auto"/>
              <w:rPr>
                <w:rFonts w:asciiTheme="minorHAnsi" w:eastAsiaTheme="minorEastAsia" w:hAnsiTheme="minorHAnsi" w:cstheme="minorBidi"/>
                <w:sz w:val="18"/>
                <w:szCs w:val="18"/>
                <w:highlight w:val="yellow"/>
              </w:rPr>
            </w:pPr>
            <w:r>
              <w:rPr>
                <w:rFonts w:ascii="Calibri" w:hAnsi="Calibri" w:cs="Calibri"/>
                <w:bCs/>
              </w:rPr>
              <w:t xml:space="preserve">Venue &amp; committee </w:t>
            </w:r>
          </w:p>
        </w:tc>
      </w:tr>
    </w:tbl>
    <w:p w14:paraId="7133D87E" w14:textId="77777777" w:rsidR="003D3C02" w:rsidRDefault="003D3C02" w:rsidP="003D3C02">
      <w:pPr>
        <w:spacing w:after="160" w:line="259" w:lineRule="auto"/>
        <w:rPr>
          <w:rFonts w:asciiTheme="minorHAnsi" w:eastAsiaTheme="minorEastAsia" w:hAnsiTheme="minorHAnsi" w:cstheme="minorBidi"/>
          <w:b/>
          <w:bCs/>
          <w:sz w:val="20"/>
          <w:u w:val="single"/>
        </w:rPr>
      </w:pPr>
    </w:p>
    <w:p w14:paraId="6ECEE68F" w14:textId="77777777" w:rsidR="008C31A2" w:rsidRDefault="008C31A2" w:rsidP="00496808">
      <w:pPr>
        <w:spacing w:after="160" w:line="259" w:lineRule="auto"/>
        <w:rPr>
          <w:rFonts w:asciiTheme="minorHAnsi" w:eastAsiaTheme="minorEastAsia" w:hAnsiTheme="minorHAnsi" w:cstheme="minorBidi"/>
          <w:b/>
          <w:bCs/>
          <w:u w:val="single"/>
        </w:rPr>
      </w:pPr>
    </w:p>
    <w:sectPr w:rsidR="008C31A2" w:rsidSect="00B64368">
      <w:headerReference w:type="default" r:id="rId4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AFC78" w14:textId="77777777" w:rsidR="0087701D" w:rsidRDefault="0087701D" w:rsidP="008D10F4">
      <w:r>
        <w:separator/>
      </w:r>
    </w:p>
  </w:endnote>
  <w:endnote w:type="continuationSeparator" w:id="0">
    <w:p w14:paraId="0B7FB873" w14:textId="77777777" w:rsidR="0087701D" w:rsidRDefault="0087701D" w:rsidP="008D10F4">
      <w:r>
        <w:continuationSeparator/>
      </w:r>
    </w:p>
  </w:endnote>
  <w:endnote w:type="continuationNotice" w:id="1">
    <w:p w14:paraId="7F9E6525" w14:textId="77777777" w:rsidR="0087701D" w:rsidRDefault="008770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F9259" w14:textId="77777777" w:rsidR="0087701D" w:rsidRDefault="0087701D" w:rsidP="008D10F4">
      <w:r>
        <w:separator/>
      </w:r>
    </w:p>
  </w:footnote>
  <w:footnote w:type="continuationSeparator" w:id="0">
    <w:p w14:paraId="59D1E672" w14:textId="77777777" w:rsidR="0087701D" w:rsidRDefault="0087701D" w:rsidP="008D10F4">
      <w:r>
        <w:continuationSeparator/>
      </w:r>
    </w:p>
  </w:footnote>
  <w:footnote w:type="continuationNotice" w:id="1">
    <w:p w14:paraId="7F2E1FB6" w14:textId="77777777" w:rsidR="0087701D" w:rsidRDefault="008770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F525"/>
    <w:multiLevelType w:val="hybridMultilevel"/>
    <w:tmpl w:val="3B6E7C52"/>
    <w:lvl w:ilvl="0" w:tplc="D87C893A">
      <w:start w:val="1"/>
      <w:numFmt w:val="bullet"/>
      <w:lvlText w:val=""/>
      <w:lvlJc w:val="left"/>
      <w:pPr>
        <w:ind w:left="720" w:hanging="360"/>
      </w:pPr>
      <w:rPr>
        <w:rFonts w:ascii="Symbol" w:hAnsi="Symbol" w:hint="default"/>
      </w:rPr>
    </w:lvl>
    <w:lvl w:ilvl="1" w:tplc="EF8C541C">
      <w:start w:val="1"/>
      <w:numFmt w:val="bullet"/>
      <w:lvlText w:val="o"/>
      <w:lvlJc w:val="left"/>
      <w:pPr>
        <w:ind w:left="1440" w:hanging="360"/>
      </w:pPr>
      <w:rPr>
        <w:rFonts w:ascii="Courier New" w:hAnsi="Courier New" w:cs="Times New Roman" w:hint="default"/>
      </w:rPr>
    </w:lvl>
    <w:lvl w:ilvl="2" w:tplc="2BA8418C">
      <w:start w:val="1"/>
      <w:numFmt w:val="bullet"/>
      <w:lvlText w:val=""/>
      <w:lvlJc w:val="left"/>
      <w:pPr>
        <w:ind w:left="2160" w:hanging="360"/>
      </w:pPr>
      <w:rPr>
        <w:rFonts w:ascii="Wingdings" w:hAnsi="Wingdings" w:hint="default"/>
      </w:rPr>
    </w:lvl>
    <w:lvl w:ilvl="3" w:tplc="029C8298">
      <w:start w:val="1"/>
      <w:numFmt w:val="bullet"/>
      <w:lvlText w:val=""/>
      <w:lvlJc w:val="left"/>
      <w:pPr>
        <w:ind w:left="2880" w:hanging="360"/>
      </w:pPr>
      <w:rPr>
        <w:rFonts w:ascii="Symbol" w:hAnsi="Symbol" w:hint="default"/>
      </w:rPr>
    </w:lvl>
    <w:lvl w:ilvl="4" w:tplc="97F4D2FA">
      <w:start w:val="1"/>
      <w:numFmt w:val="bullet"/>
      <w:lvlText w:val="o"/>
      <w:lvlJc w:val="left"/>
      <w:pPr>
        <w:ind w:left="3600" w:hanging="360"/>
      </w:pPr>
      <w:rPr>
        <w:rFonts w:ascii="Courier New" w:hAnsi="Courier New" w:cs="Times New Roman" w:hint="default"/>
      </w:rPr>
    </w:lvl>
    <w:lvl w:ilvl="5" w:tplc="7A68656C">
      <w:start w:val="1"/>
      <w:numFmt w:val="bullet"/>
      <w:lvlText w:val=""/>
      <w:lvlJc w:val="left"/>
      <w:pPr>
        <w:ind w:left="4320" w:hanging="360"/>
      </w:pPr>
      <w:rPr>
        <w:rFonts w:ascii="Wingdings" w:hAnsi="Wingdings" w:hint="default"/>
      </w:rPr>
    </w:lvl>
    <w:lvl w:ilvl="6" w:tplc="4676937E">
      <w:start w:val="1"/>
      <w:numFmt w:val="bullet"/>
      <w:lvlText w:val=""/>
      <w:lvlJc w:val="left"/>
      <w:pPr>
        <w:ind w:left="5040" w:hanging="360"/>
      </w:pPr>
      <w:rPr>
        <w:rFonts w:ascii="Symbol" w:hAnsi="Symbol" w:hint="default"/>
      </w:rPr>
    </w:lvl>
    <w:lvl w:ilvl="7" w:tplc="C450B822">
      <w:start w:val="1"/>
      <w:numFmt w:val="bullet"/>
      <w:lvlText w:val="o"/>
      <w:lvlJc w:val="left"/>
      <w:pPr>
        <w:ind w:left="5760" w:hanging="360"/>
      </w:pPr>
      <w:rPr>
        <w:rFonts w:ascii="Courier New" w:hAnsi="Courier New" w:cs="Times New Roman" w:hint="default"/>
      </w:rPr>
    </w:lvl>
    <w:lvl w:ilvl="8" w:tplc="6186C692">
      <w:start w:val="1"/>
      <w:numFmt w:val="bullet"/>
      <w:lvlText w:val=""/>
      <w:lvlJc w:val="left"/>
      <w:pPr>
        <w:ind w:left="6480" w:hanging="360"/>
      </w:pPr>
      <w:rPr>
        <w:rFonts w:ascii="Wingdings" w:hAnsi="Wingdings" w:hint="default"/>
      </w:rPr>
    </w:lvl>
  </w:abstractNum>
  <w:abstractNum w:abstractNumId="1"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A41F77"/>
    <w:multiLevelType w:val="hybridMultilevel"/>
    <w:tmpl w:val="5CD48552"/>
    <w:lvl w:ilvl="0" w:tplc="3A5C44B8">
      <w:start w:val="1"/>
      <w:numFmt w:val="bullet"/>
      <w:lvlText w:val=""/>
      <w:lvlJc w:val="left"/>
      <w:pPr>
        <w:ind w:left="360" w:hanging="360"/>
      </w:pPr>
      <w:rPr>
        <w:rFonts w:ascii="Symbol" w:hAnsi="Symbol" w:hint="default"/>
      </w:rPr>
    </w:lvl>
    <w:lvl w:ilvl="1" w:tplc="B858C0D0">
      <w:start w:val="1"/>
      <w:numFmt w:val="bullet"/>
      <w:lvlText w:val="o"/>
      <w:lvlJc w:val="left"/>
      <w:pPr>
        <w:ind w:left="1440" w:hanging="360"/>
      </w:pPr>
      <w:rPr>
        <w:rFonts w:ascii="Courier New" w:hAnsi="Courier New" w:cs="Times New Roman" w:hint="default"/>
      </w:rPr>
    </w:lvl>
    <w:lvl w:ilvl="2" w:tplc="68F4E350">
      <w:start w:val="1"/>
      <w:numFmt w:val="bullet"/>
      <w:lvlText w:val=""/>
      <w:lvlJc w:val="left"/>
      <w:pPr>
        <w:ind w:left="2160" w:hanging="360"/>
      </w:pPr>
      <w:rPr>
        <w:rFonts w:ascii="Wingdings" w:hAnsi="Wingdings" w:hint="default"/>
      </w:rPr>
    </w:lvl>
    <w:lvl w:ilvl="3" w:tplc="30A6D7F8">
      <w:start w:val="1"/>
      <w:numFmt w:val="bullet"/>
      <w:lvlText w:val=""/>
      <w:lvlJc w:val="left"/>
      <w:pPr>
        <w:ind w:left="2880" w:hanging="360"/>
      </w:pPr>
      <w:rPr>
        <w:rFonts w:ascii="Symbol" w:hAnsi="Symbol" w:hint="default"/>
      </w:rPr>
    </w:lvl>
    <w:lvl w:ilvl="4" w:tplc="C784BC7E">
      <w:start w:val="1"/>
      <w:numFmt w:val="bullet"/>
      <w:lvlText w:val="o"/>
      <w:lvlJc w:val="left"/>
      <w:pPr>
        <w:ind w:left="3600" w:hanging="360"/>
      </w:pPr>
      <w:rPr>
        <w:rFonts w:ascii="Courier New" w:hAnsi="Courier New" w:cs="Times New Roman" w:hint="default"/>
      </w:rPr>
    </w:lvl>
    <w:lvl w:ilvl="5" w:tplc="CEC28A1A">
      <w:start w:val="1"/>
      <w:numFmt w:val="bullet"/>
      <w:lvlText w:val=""/>
      <w:lvlJc w:val="left"/>
      <w:pPr>
        <w:ind w:left="4320" w:hanging="360"/>
      </w:pPr>
      <w:rPr>
        <w:rFonts w:ascii="Wingdings" w:hAnsi="Wingdings" w:hint="default"/>
      </w:rPr>
    </w:lvl>
    <w:lvl w:ilvl="6" w:tplc="88803092">
      <w:start w:val="1"/>
      <w:numFmt w:val="bullet"/>
      <w:lvlText w:val=""/>
      <w:lvlJc w:val="left"/>
      <w:pPr>
        <w:ind w:left="5040" w:hanging="360"/>
      </w:pPr>
      <w:rPr>
        <w:rFonts w:ascii="Symbol" w:hAnsi="Symbol" w:hint="default"/>
      </w:rPr>
    </w:lvl>
    <w:lvl w:ilvl="7" w:tplc="D6EA5076">
      <w:start w:val="1"/>
      <w:numFmt w:val="bullet"/>
      <w:lvlText w:val="o"/>
      <w:lvlJc w:val="left"/>
      <w:pPr>
        <w:ind w:left="5760" w:hanging="360"/>
      </w:pPr>
      <w:rPr>
        <w:rFonts w:ascii="Courier New" w:hAnsi="Courier New" w:cs="Times New Roman" w:hint="default"/>
      </w:rPr>
    </w:lvl>
    <w:lvl w:ilvl="8" w:tplc="1402E894">
      <w:start w:val="1"/>
      <w:numFmt w:val="bullet"/>
      <w:lvlText w:val=""/>
      <w:lvlJc w:val="left"/>
      <w:pPr>
        <w:ind w:left="6480" w:hanging="360"/>
      </w:pPr>
      <w:rPr>
        <w:rFonts w:ascii="Wingdings" w:hAnsi="Wingdings" w:hint="default"/>
      </w:rPr>
    </w:lvl>
  </w:abstractNum>
  <w:abstractNum w:abstractNumId="3" w15:restartNumberingAfterBreak="0">
    <w:nsid w:val="08D51162"/>
    <w:multiLevelType w:val="multilevel"/>
    <w:tmpl w:val="2E26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0EAF35"/>
    <w:multiLevelType w:val="hybridMultilevel"/>
    <w:tmpl w:val="726AD018"/>
    <w:lvl w:ilvl="0" w:tplc="E2C0A3A6">
      <w:start w:val="1"/>
      <w:numFmt w:val="bullet"/>
      <w:lvlText w:val=""/>
      <w:lvlJc w:val="left"/>
      <w:pPr>
        <w:ind w:left="720" w:hanging="360"/>
      </w:pPr>
      <w:rPr>
        <w:rFonts w:ascii="Symbol" w:hAnsi="Symbol" w:hint="default"/>
      </w:rPr>
    </w:lvl>
    <w:lvl w:ilvl="1" w:tplc="B060D194">
      <w:start w:val="1"/>
      <w:numFmt w:val="bullet"/>
      <w:lvlText w:val="o"/>
      <w:lvlJc w:val="left"/>
      <w:pPr>
        <w:ind w:left="1440" w:hanging="360"/>
      </w:pPr>
      <w:rPr>
        <w:rFonts w:ascii="Courier New" w:hAnsi="Courier New" w:cs="Times New Roman" w:hint="default"/>
      </w:rPr>
    </w:lvl>
    <w:lvl w:ilvl="2" w:tplc="C96005BC">
      <w:start w:val="1"/>
      <w:numFmt w:val="bullet"/>
      <w:lvlText w:val=""/>
      <w:lvlJc w:val="left"/>
      <w:pPr>
        <w:ind w:left="2160" w:hanging="360"/>
      </w:pPr>
      <w:rPr>
        <w:rFonts w:ascii="Wingdings" w:hAnsi="Wingdings" w:hint="default"/>
      </w:rPr>
    </w:lvl>
    <w:lvl w:ilvl="3" w:tplc="37505124">
      <w:start w:val="1"/>
      <w:numFmt w:val="bullet"/>
      <w:lvlText w:val=""/>
      <w:lvlJc w:val="left"/>
      <w:pPr>
        <w:ind w:left="2880" w:hanging="360"/>
      </w:pPr>
      <w:rPr>
        <w:rFonts w:ascii="Symbol" w:hAnsi="Symbol" w:hint="default"/>
      </w:rPr>
    </w:lvl>
    <w:lvl w:ilvl="4" w:tplc="5CBE72EA">
      <w:start w:val="1"/>
      <w:numFmt w:val="bullet"/>
      <w:lvlText w:val="o"/>
      <w:lvlJc w:val="left"/>
      <w:pPr>
        <w:ind w:left="3600" w:hanging="360"/>
      </w:pPr>
      <w:rPr>
        <w:rFonts w:ascii="Courier New" w:hAnsi="Courier New" w:cs="Times New Roman" w:hint="default"/>
      </w:rPr>
    </w:lvl>
    <w:lvl w:ilvl="5" w:tplc="F18409FC">
      <w:start w:val="1"/>
      <w:numFmt w:val="bullet"/>
      <w:lvlText w:val=""/>
      <w:lvlJc w:val="left"/>
      <w:pPr>
        <w:ind w:left="4320" w:hanging="360"/>
      </w:pPr>
      <w:rPr>
        <w:rFonts w:ascii="Wingdings" w:hAnsi="Wingdings" w:hint="default"/>
      </w:rPr>
    </w:lvl>
    <w:lvl w:ilvl="6" w:tplc="7A42CDFC">
      <w:start w:val="1"/>
      <w:numFmt w:val="bullet"/>
      <w:lvlText w:val=""/>
      <w:lvlJc w:val="left"/>
      <w:pPr>
        <w:ind w:left="5040" w:hanging="360"/>
      </w:pPr>
      <w:rPr>
        <w:rFonts w:ascii="Symbol" w:hAnsi="Symbol" w:hint="default"/>
      </w:rPr>
    </w:lvl>
    <w:lvl w:ilvl="7" w:tplc="B140863A">
      <w:start w:val="1"/>
      <w:numFmt w:val="bullet"/>
      <w:lvlText w:val="o"/>
      <w:lvlJc w:val="left"/>
      <w:pPr>
        <w:ind w:left="5760" w:hanging="360"/>
      </w:pPr>
      <w:rPr>
        <w:rFonts w:ascii="Courier New" w:hAnsi="Courier New" w:cs="Times New Roman" w:hint="default"/>
      </w:rPr>
    </w:lvl>
    <w:lvl w:ilvl="8" w:tplc="F7CCCE12">
      <w:start w:val="1"/>
      <w:numFmt w:val="bullet"/>
      <w:lvlText w:val=""/>
      <w:lvlJc w:val="left"/>
      <w:pPr>
        <w:ind w:left="6480" w:hanging="360"/>
      </w:pPr>
      <w:rPr>
        <w:rFonts w:ascii="Wingdings" w:hAnsi="Wingdings" w:hint="default"/>
      </w:rPr>
    </w:lvl>
  </w:abstractNum>
  <w:abstractNum w:abstractNumId="5"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752D845"/>
    <w:multiLevelType w:val="hybridMultilevel"/>
    <w:tmpl w:val="4CCEFF44"/>
    <w:lvl w:ilvl="0" w:tplc="8BF8410E">
      <w:start w:val="1"/>
      <w:numFmt w:val="bullet"/>
      <w:lvlText w:val=""/>
      <w:lvlJc w:val="left"/>
      <w:pPr>
        <w:ind w:left="360" w:hanging="360"/>
      </w:pPr>
      <w:rPr>
        <w:rFonts w:ascii="Symbol" w:hAnsi="Symbol" w:hint="default"/>
      </w:rPr>
    </w:lvl>
    <w:lvl w:ilvl="1" w:tplc="0C22D6B4">
      <w:start w:val="1"/>
      <w:numFmt w:val="bullet"/>
      <w:lvlText w:val="o"/>
      <w:lvlJc w:val="left"/>
      <w:pPr>
        <w:ind w:left="1440" w:hanging="360"/>
      </w:pPr>
      <w:rPr>
        <w:rFonts w:ascii="Courier New" w:hAnsi="Courier New" w:cs="Times New Roman" w:hint="default"/>
      </w:rPr>
    </w:lvl>
    <w:lvl w:ilvl="2" w:tplc="45869C9A">
      <w:start w:val="1"/>
      <w:numFmt w:val="bullet"/>
      <w:lvlText w:val=""/>
      <w:lvlJc w:val="left"/>
      <w:pPr>
        <w:ind w:left="2160" w:hanging="360"/>
      </w:pPr>
      <w:rPr>
        <w:rFonts w:ascii="Wingdings" w:hAnsi="Wingdings" w:hint="default"/>
      </w:rPr>
    </w:lvl>
    <w:lvl w:ilvl="3" w:tplc="6A3A8918">
      <w:start w:val="1"/>
      <w:numFmt w:val="bullet"/>
      <w:lvlText w:val=""/>
      <w:lvlJc w:val="left"/>
      <w:pPr>
        <w:ind w:left="2880" w:hanging="360"/>
      </w:pPr>
      <w:rPr>
        <w:rFonts w:ascii="Symbol" w:hAnsi="Symbol" w:hint="default"/>
      </w:rPr>
    </w:lvl>
    <w:lvl w:ilvl="4" w:tplc="F3328562">
      <w:start w:val="1"/>
      <w:numFmt w:val="bullet"/>
      <w:lvlText w:val="o"/>
      <w:lvlJc w:val="left"/>
      <w:pPr>
        <w:ind w:left="3600" w:hanging="360"/>
      </w:pPr>
      <w:rPr>
        <w:rFonts w:ascii="Courier New" w:hAnsi="Courier New" w:cs="Times New Roman" w:hint="default"/>
      </w:rPr>
    </w:lvl>
    <w:lvl w:ilvl="5" w:tplc="7E0CF952">
      <w:start w:val="1"/>
      <w:numFmt w:val="bullet"/>
      <w:lvlText w:val=""/>
      <w:lvlJc w:val="left"/>
      <w:pPr>
        <w:ind w:left="4320" w:hanging="360"/>
      </w:pPr>
      <w:rPr>
        <w:rFonts w:ascii="Wingdings" w:hAnsi="Wingdings" w:hint="default"/>
      </w:rPr>
    </w:lvl>
    <w:lvl w:ilvl="6" w:tplc="792E53E0">
      <w:start w:val="1"/>
      <w:numFmt w:val="bullet"/>
      <w:lvlText w:val=""/>
      <w:lvlJc w:val="left"/>
      <w:pPr>
        <w:ind w:left="5040" w:hanging="360"/>
      </w:pPr>
      <w:rPr>
        <w:rFonts w:ascii="Symbol" w:hAnsi="Symbol" w:hint="default"/>
      </w:rPr>
    </w:lvl>
    <w:lvl w:ilvl="7" w:tplc="18EC9B5E">
      <w:start w:val="1"/>
      <w:numFmt w:val="bullet"/>
      <w:lvlText w:val="o"/>
      <w:lvlJc w:val="left"/>
      <w:pPr>
        <w:ind w:left="5760" w:hanging="360"/>
      </w:pPr>
      <w:rPr>
        <w:rFonts w:ascii="Courier New" w:hAnsi="Courier New" w:cs="Times New Roman" w:hint="default"/>
      </w:rPr>
    </w:lvl>
    <w:lvl w:ilvl="8" w:tplc="040EF2F6">
      <w:start w:val="1"/>
      <w:numFmt w:val="bullet"/>
      <w:lvlText w:val=""/>
      <w:lvlJc w:val="left"/>
      <w:pPr>
        <w:ind w:left="6480" w:hanging="360"/>
      </w:pPr>
      <w:rPr>
        <w:rFonts w:ascii="Wingdings" w:hAnsi="Wingdings" w:hint="default"/>
      </w:rPr>
    </w:lvl>
  </w:abstractNum>
  <w:abstractNum w:abstractNumId="7" w15:restartNumberingAfterBreak="0">
    <w:nsid w:val="1D8236F2"/>
    <w:multiLevelType w:val="hybridMultilevel"/>
    <w:tmpl w:val="3B467F66"/>
    <w:lvl w:ilvl="0" w:tplc="14681DE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52B072"/>
    <w:multiLevelType w:val="hybridMultilevel"/>
    <w:tmpl w:val="BA560A34"/>
    <w:lvl w:ilvl="0" w:tplc="C9984BEA">
      <w:start w:val="1"/>
      <w:numFmt w:val="bullet"/>
      <w:lvlText w:val=""/>
      <w:lvlJc w:val="left"/>
      <w:pPr>
        <w:ind w:left="360" w:hanging="360"/>
      </w:pPr>
      <w:rPr>
        <w:rFonts w:ascii="Symbol" w:hAnsi="Symbol" w:hint="default"/>
      </w:rPr>
    </w:lvl>
    <w:lvl w:ilvl="1" w:tplc="BAFE4F12">
      <w:start w:val="1"/>
      <w:numFmt w:val="bullet"/>
      <w:lvlText w:val="o"/>
      <w:lvlJc w:val="left"/>
      <w:pPr>
        <w:ind w:left="1440" w:hanging="360"/>
      </w:pPr>
      <w:rPr>
        <w:rFonts w:ascii="Courier New" w:hAnsi="Courier New" w:cs="Times New Roman" w:hint="default"/>
      </w:rPr>
    </w:lvl>
    <w:lvl w:ilvl="2" w:tplc="FFC82354">
      <w:start w:val="1"/>
      <w:numFmt w:val="bullet"/>
      <w:lvlText w:val=""/>
      <w:lvlJc w:val="left"/>
      <w:pPr>
        <w:ind w:left="2160" w:hanging="360"/>
      </w:pPr>
      <w:rPr>
        <w:rFonts w:ascii="Wingdings" w:hAnsi="Wingdings" w:hint="default"/>
      </w:rPr>
    </w:lvl>
    <w:lvl w:ilvl="3" w:tplc="9E12BA1C">
      <w:start w:val="1"/>
      <w:numFmt w:val="bullet"/>
      <w:lvlText w:val=""/>
      <w:lvlJc w:val="left"/>
      <w:pPr>
        <w:ind w:left="2880" w:hanging="360"/>
      </w:pPr>
      <w:rPr>
        <w:rFonts w:ascii="Symbol" w:hAnsi="Symbol" w:hint="default"/>
      </w:rPr>
    </w:lvl>
    <w:lvl w:ilvl="4" w:tplc="451480F0">
      <w:start w:val="1"/>
      <w:numFmt w:val="bullet"/>
      <w:lvlText w:val="o"/>
      <w:lvlJc w:val="left"/>
      <w:pPr>
        <w:ind w:left="3600" w:hanging="360"/>
      </w:pPr>
      <w:rPr>
        <w:rFonts w:ascii="Courier New" w:hAnsi="Courier New" w:cs="Times New Roman" w:hint="default"/>
      </w:rPr>
    </w:lvl>
    <w:lvl w:ilvl="5" w:tplc="DE642C8A">
      <w:start w:val="1"/>
      <w:numFmt w:val="bullet"/>
      <w:lvlText w:val=""/>
      <w:lvlJc w:val="left"/>
      <w:pPr>
        <w:ind w:left="4320" w:hanging="360"/>
      </w:pPr>
      <w:rPr>
        <w:rFonts w:ascii="Wingdings" w:hAnsi="Wingdings" w:hint="default"/>
      </w:rPr>
    </w:lvl>
    <w:lvl w:ilvl="6" w:tplc="FA54F1E8">
      <w:start w:val="1"/>
      <w:numFmt w:val="bullet"/>
      <w:lvlText w:val=""/>
      <w:lvlJc w:val="left"/>
      <w:pPr>
        <w:ind w:left="5040" w:hanging="360"/>
      </w:pPr>
      <w:rPr>
        <w:rFonts w:ascii="Symbol" w:hAnsi="Symbol" w:hint="default"/>
      </w:rPr>
    </w:lvl>
    <w:lvl w:ilvl="7" w:tplc="1A4679C2">
      <w:start w:val="1"/>
      <w:numFmt w:val="bullet"/>
      <w:lvlText w:val="o"/>
      <w:lvlJc w:val="left"/>
      <w:pPr>
        <w:ind w:left="5760" w:hanging="360"/>
      </w:pPr>
      <w:rPr>
        <w:rFonts w:ascii="Courier New" w:hAnsi="Courier New" w:cs="Times New Roman" w:hint="default"/>
      </w:rPr>
    </w:lvl>
    <w:lvl w:ilvl="8" w:tplc="8E7807F4">
      <w:start w:val="1"/>
      <w:numFmt w:val="bullet"/>
      <w:lvlText w:val=""/>
      <w:lvlJc w:val="left"/>
      <w:pPr>
        <w:ind w:left="6480" w:hanging="360"/>
      </w:pPr>
      <w:rPr>
        <w:rFonts w:ascii="Wingdings" w:hAnsi="Wingdings" w:hint="default"/>
      </w:rPr>
    </w:lvl>
  </w:abstractNum>
  <w:abstractNum w:abstractNumId="11"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2" w15:restartNumberingAfterBreak="0">
    <w:nsid w:val="33364BC2"/>
    <w:multiLevelType w:val="multilevel"/>
    <w:tmpl w:val="2416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7D7C3D"/>
    <w:multiLevelType w:val="multilevel"/>
    <w:tmpl w:val="F3CA5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C0E23"/>
    <w:multiLevelType w:val="hybridMultilevel"/>
    <w:tmpl w:val="168EC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580016"/>
    <w:multiLevelType w:val="hybridMultilevel"/>
    <w:tmpl w:val="0E86AC3C"/>
    <w:lvl w:ilvl="0" w:tplc="14566BF8">
      <w:start w:val="1"/>
      <w:numFmt w:val="bullet"/>
      <w:lvlText w:val=""/>
      <w:lvlJc w:val="left"/>
      <w:pPr>
        <w:ind w:left="360" w:hanging="360"/>
      </w:pPr>
      <w:rPr>
        <w:rFonts w:ascii="Symbol" w:hAnsi="Symbol" w:hint="default"/>
      </w:rPr>
    </w:lvl>
    <w:lvl w:ilvl="1" w:tplc="8CE8270C">
      <w:start w:val="1"/>
      <w:numFmt w:val="bullet"/>
      <w:lvlText w:val="o"/>
      <w:lvlJc w:val="left"/>
      <w:pPr>
        <w:ind w:left="1440" w:hanging="360"/>
      </w:pPr>
      <w:rPr>
        <w:rFonts w:ascii="Courier New" w:hAnsi="Courier New" w:cs="Times New Roman" w:hint="default"/>
      </w:rPr>
    </w:lvl>
    <w:lvl w:ilvl="2" w:tplc="3CA4B20A">
      <w:start w:val="1"/>
      <w:numFmt w:val="bullet"/>
      <w:lvlText w:val=""/>
      <w:lvlJc w:val="left"/>
      <w:pPr>
        <w:ind w:left="2160" w:hanging="360"/>
      </w:pPr>
      <w:rPr>
        <w:rFonts w:ascii="Wingdings" w:hAnsi="Wingdings" w:hint="default"/>
      </w:rPr>
    </w:lvl>
    <w:lvl w:ilvl="3" w:tplc="ABC07DCC">
      <w:start w:val="1"/>
      <w:numFmt w:val="bullet"/>
      <w:lvlText w:val=""/>
      <w:lvlJc w:val="left"/>
      <w:pPr>
        <w:ind w:left="2880" w:hanging="360"/>
      </w:pPr>
      <w:rPr>
        <w:rFonts w:ascii="Symbol" w:hAnsi="Symbol" w:hint="default"/>
      </w:rPr>
    </w:lvl>
    <w:lvl w:ilvl="4" w:tplc="70B2DBF2">
      <w:start w:val="1"/>
      <w:numFmt w:val="bullet"/>
      <w:lvlText w:val="o"/>
      <w:lvlJc w:val="left"/>
      <w:pPr>
        <w:ind w:left="3600" w:hanging="360"/>
      </w:pPr>
      <w:rPr>
        <w:rFonts w:ascii="Courier New" w:hAnsi="Courier New" w:cs="Times New Roman" w:hint="default"/>
      </w:rPr>
    </w:lvl>
    <w:lvl w:ilvl="5" w:tplc="87E00158">
      <w:start w:val="1"/>
      <w:numFmt w:val="bullet"/>
      <w:lvlText w:val=""/>
      <w:lvlJc w:val="left"/>
      <w:pPr>
        <w:ind w:left="4320" w:hanging="360"/>
      </w:pPr>
      <w:rPr>
        <w:rFonts w:ascii="Wingdings" w:hAnsi="Wingdings" w:hint="default"/>
      </w:rPr>
    </w:lvl>
    <w:lvl w:ilvl="6" w:tplc="FA6C8D64">
      <w:start w:val="1"/>
      <w:numFmt w:val="bullet"/>
      <w:lvlText w:val=""/>
      <w:lvlJc w:val="left"/>
      <w:pPr>
        <w:ind w:left="5040" w:hanging="360"/>
      </w:pPr>
      <w:rPr>
        <w:rFonts w:ascii="Symbol" w:hAnsi="Symbol" w:hint="default"/>
      </w:rPr>
    </w:lvl>
    <w:lvl w:ilvl="7" w:tplc="9B62A716">
      <w:start w:val="1"/>
      <w:numFmt w:val="bullet"/>
      <w:lvlText w:val="o"/>
      <w:lvlJc w:val="left"/>
      <w:pPr>
        <w:ind w:left="5760" w:hanging="360"/>
      </w:pPr>
      <w:rPr>
        <w:rFonts w:ascii="Courier New" w:hAnsi="Courier New" w:cs="Times New Roman" w:hint="default"/>
      </w:rPr>
    </w:lvl>
    <w:lvl w:ilvl="8" w:tplc="70A299F8">
      <w:start w:val="1"/>
      <w:numFmt w:val="bullet"/>
      <w:lvlText w:val=""/>
      <w:lvlJc w:val="left"/>
      <w:pPr>
        <w:ind w:left="6480" w:hanging="360"/>
      </w:pPr>
      <w:rPr>
        <w:rFonts w:ascii="Wingdings" w:hAnsi="Wingdings" w:hint="default"/>
      </w:rPr>
    </w:lvl>
  </w:abstractNum>
  <w:abstractNum w:abstractNumId="18" w15:restartNumberingAfterBreak="0">
    <w:nsid w:val="471C4F2F"/>
    <w:multiLevelType w:val="multilevel"/>
    <w:tmpl w:val="F3E6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1"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DF0269"/>
    <w:multiLevelType w:val="multilevel"/>
    <w:tmpl w:val="6F62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4F81B6"/>
    <w:multiLevelType w:val="hybridMultilevel"/>
    <w:tmpl w:val="8BFA5BB6"/>
    <w:lvl w:ilvl="0" w:tplc="E842B444">
      <w:start w:val="1"/>
      <w:numFmt w:val="bullet"/>
      <w:lvlText w:val=""/>
      <w:lvlJc w:val="left"/>
      <w:pPr>
        <w:ind w:left="360" w:hanging="360"/>
      </w:pPr>
      <w:rPr>
        <w:rFonts w:ascii="Symbol" w:hAnsi="Symbol" w:hint="default"/>
      </w:rPr>
    </w:lvl>
    <w:lvl w:ilvl="1" w:tplc="18584FCA">
      <w:start w:val="1"/>
      <w:numFmt w:val="bullet"/>
      <w:lvlText w:val="o"/>
      <w:lvlJc w:val="left"/>
      <w:pPr>
        <w:ind w:left="1440" w:hanging="360"/>
      </w:pPr>
      <w:rPr>
        <w:rFonts w:ascii="Courier New" w:hAnsi="Courier New" w:cs="Times New Roman" w:hint="default"/>
      </w:rPr>
    </w:lvl>
    <w:lvl w:ilvl="2" w:tplc="67520F56">
      <w:start w:val="1"/>
      <w:numFmt w:val="bullet"/>
      <w:lvlText w:val=""/>
      <w:lvlJc w:val="left"/>
      <w:pPr>
        <w:ind w:left="2160" w:hanging="360"/>
      </w:pPr>
      <w:rPr>
        <w:rFonts w:ascii="Wingdings" w:hAnsi="Wingdings" w:hint="default"/>
      </w:rPr>
    </w:lvl>
    <w:lvl w:ilvl="3" w:tplc="C048FDBA">
      <w:start w:val="1"/>
      <w:numFmt w:val="bullet"/>
      <w:lvlText w:val=""/>
      <w:lvlJc w:val="left"/>
      <w:pPr>
        <w:ind w:left="2880" w:hanging="360"/>
      </w:pPr>
      <w:rPr>
        <w:rFonts w:ascii="Symbol" w:hAnsi="Symbol" w:hint="default"/>
      </w:rPr>
    </w:lvl>
    <w:lvl w:ilvl="4" w:tplc="503C6BEE">
      <w:start w:val="1"/>
      <w:numFmt w:val="bullet"/>
      <w:lvlText w:val="o"/>
      <w:lvlJc w:val="left"/>
      <w:pPr>
        <w:ind w:left="3600" w:hanging="360"/>
      </w:pPr>
      <w:rPr>
        <w:rFonts w:ascii="Courier New" w:hAnsi="Courier New" w:cs="Times New Roman" w:hint="default"/>
      </w:rPr>
    </w:lvl>
    <w:lvl w:ilvl="5" w:tplc="24F08124">
      <w:start w:val="1"/>
      <w:numFmt w:val="bullet"/>
      <w:lvlText w:val=""/>
      <w:lvlJc w:val="left"/>
      <w:pPr>
        <w:ind w:left="4320" w:hanging="360"/>
      </w:pPr>
      <w:rPr>
        <w:rFonts w:ascii="Wingdings" w:hAnsi="Wingdings" w:hint="default"/>
      </w:rPr>
    </w:lvl>
    <w:lvl w:ilvl="6" w:tplc="B47EC478">
      <w:start w:val="1"/>
      <w:numFmt w:val="bullet"/>
      <w:lvlText w:val=""/>
      <w:lvlJc w:val="left"/>
      <w:pPr>
        <w:ind w:left="5040" w:hanging="360"/>
      </w:pPr>
      <w:rPr>
        <w:rFonts w:ascii="Symbol" w:hAnsi="Symbol" w:hint="default"/>
      </w:rPr>
    </w:lvl>
    <w:lvl w:ilvl="7" w:tplc="BF84DF26">
      <w:start w:val="1"/>
      <w:numFmt w:val="bullet"/>
      <w:lvlText w:val="o"/>
      <w:lvlJc w:val="left"/>
      <w:pPr>
        <w:ind w:left="5760" w:hanging="360"/>
      </w:pPr>
      <w:rPr>
        <w:rFonts w:ascii="Courier New" w:hAnsi="Courier New" w:cs="Times New Roman" w:hint="default"/>
      </w:rPr>
    </w:lvl>
    <w:lvl w:ilvl="8" w:tplc="68307ABA">
      <w:start w:val="1"/>
      <w:numFmt w:val="bullet"/>
      <w:lvlText w:val=""/>
      <w:lvlJc w:val="left"/>
      <w:pPr>
        <w:ind w:left="6480" w:hanging="360"/>
      </w:pPr>
      <w:rPr>
        <w:rFonts w:ascii="Wingdings" w:hAnsi="Wingdings" w:hint="default"/>
      </w:rPr>
    </w:lvl>
  </w:abstractNum>
  <w:abstractNum w:abstractNumId="25" w15:restartNumberingAfterBreak="0">
    <w:nsid w:val="596D269D"/>
    <w:multiLevelType w:val="hybridMultilevel"/>
    <w:tmpl w:val="72B2ABFA"/>
    <w:lvl w:ilvl="0" w:tplc="305A4162">
      <w:start w:val="1"/>
      <w:numFmt w:val="bullet"/>
      <w:lvlText w:val=""/>
      <w:lvlJc w:val="left"/>
      <w:pPr>
        <w:ind w:left="360" w:hanging="360"/>
      </w:pPr>
      <w:rPr>
        <w:rFonts w:ascii="Symbol" w:hAnsi="Symbol" w:hint="default"/>
      </w:rPr>
    </w:lvl>
    <w:lvl w:ilvl="1" w:tplc="B308A9D8">
      <w:start w:val="1"/>
      <w:numFmt w:val="bullet"/>
      <w:lvlText w:val="o"/>
      <w:lvlJc w:val="left"/>
      <w:pPr>
        <w:ind w:left="1440" w:hanging="360"/>
      </w:pPr>
      <w:rPr>
        <w:rFonts w:ascii="Courier New" w:hAnsi="Courier New" w:cs="Times New Roman" w:hint="default"/>
      </w:rPr>
    </w:lvl>
    <w:lvl w:ilvl="2" w:tplc="674079BA">
      <w:start w:val="1"/>
      <w:numFmt w:val="bullet"/>
      <w:lvlText w:val=""/>
      <w:lvlJc w:val="left"/>
      <w:pPr>
        <w:ind w:left="2160" w:hanging="360"/>
      </w:pPr>
      <w:rPr>
        <w:rFonts w:ascii="Wingdings" w:hAnsi="Wingdings" w:hint="default"/>
      </w:rPr>
    </w:lvl>
    <w:lvl w:ilvl="3" w:tplc="45A8CCE6">
      <w:start w:val="1"/>
      <w:numFmt w:val="bullet"/>
      <w:lvlText w:val=""/>
      <w:lvlJc w:val="left"/>
      <w:pPr>
        <w:ind w:left="2880" w:hanging="360"/>
      </w:pPr>
      <w:rPr>
        <w:rFonts w:ascii="Symbol" w:hAnsi="Symbol" w:hint="default"/>
      </w:rPr>
    </w:lvl>
    <w:lvl w:ilvl="4" w:tplc="148E0834">
      <w:start w:val="1"/>
      <w:numFmt w:val="bullet"/>
      <w:lvlText w:val="o"/>
      <w:lvlJc w:val="left"/>
      <w:pPr>
        <w:ind w:left="3600" w:hanging="360"/>
      </w:pPr>
      <w:rPr>
        <w:rFonts w:ascii="Courier New" w:hAnsi="Courier New" w:cs="Times New Roman" w:hint="default"/>
      </w:rPr>
    </w:lvl>
    <w:lvl w:ilvl="5" w:tplc="FECEE420">
      <w:start w:val="1"/>
      <w:numFmt w:val="bullet"/>
      <w:lvlText w:val=""/>
      <w:lvlJc w:val="left"/>
      <w:pPr>
        <w:ind w:left="4320" w:hanging="360"/>
      </w:pPr>
      <w:rPr>
        <w:rFonts w:ascii="Wingdings" w:hAnsi="Wingdings" w:hint="default"/>
      </w:rPr>
    </w:lvl>
    <w:lvl w:ilvl="6" w:tplc="560EB36E">
      <w:start w:val="1"/>
      <w:numFmt w:val="bullet"/>
      <w:lvlText w:val=""/>
      <w:lvlJc w:val="left"/>
      <w:pPr>
        <w:ind w:left="5040" w:hanging="360"/>
      </w:pPr>
      <w:rPr>
        <w:rFonts w:ascii="Symbol" w:hAnsi="Symbol" w:hint="default"/>
      </w:rPr>
    </w:lvl>
    <w:lvl w:ilvl="7" w:tplc="1D1400CA">
      <w:start w:val="1"/>
      <w:numFmt w:val="bullet"/>
      <w:lvlText w:val="o"/>
      <w:lvlJc w:val="left"/>
      <w:pPr>
        <w:ind w:left="5760" w:hanging="360"/>
      </w:pPr>
      <w:rPr>
        <w:rFonts w:ascii="Courier New" w:hAnsi="Courier New" w:cs="Times New Roman" w:hint="default"/>
      </w:rPr>
    </w:lvl>
    <w:lvl w:ilvl="8" w:tplc="B8FAC39E">
      <w:start w:val="1"/>
      <w:numFmt w:val="bullet"/>
      <w:lvlText w:val=""/>
      <w:lvlJc w:val="left"/>
      <w:pPr>
        <w:ind w:left="6480" w:hanging="360"/>
      </w:pPr>
      <w:rPr>
        <w:rFonts w:ascii="Wingdings" w:hAnsi="Wingdings" w:hint="default"/>
      </w:rPr>
    </w:lvl>
  </w:abstractNum>
  <w:abstractNum w:abstractNumId="26"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D645B42"/>
    <w:multiLevelType w:val="hybridMultilevel"/>
    <w:tmpl w:val="86E80AE0"/>
    <w:lvl w:ilvl="0" w:tplc="72A23644">
      <w:start w:val="1"/>
      <w:numFmt w:val="bullet"/>
      <w:lvlText w:val=""/>
      <w:lvlJc w:val="left"/>
      <w:pPr>
        <w:ind w:left="360" w:hanging="360"/>
      </w:pPr>
      <w:rPr>
        <w:rFonts w:ascii="Symbol" w:hAnsi="Symbol" w:hint="default"/>
      </w:rPr>
    </w:lvl>
    <w:lvl w:ilvl="1" w:tplc="45066F8A">
      <w:start w:val="1"/>
      <w:numFmt w:val="bullet"/>
      <w:lvlText w:val="o"/>
      <w:lvlJc w:val="left"/>
      <w:pPr>
        <w:ind w:left="1440" w:hanging="360"/>
      </w:pPr>
      <w:rPr>
        <w:rFonts w:ascii="Courier New" w:hAnsi="Courier New" w:cs="Times New Roman" w:hint="default"/>
      </w:rPr>
    </w:lvl>
    <w:lvl w:ilvl="2" w:tplc="88FE1682">
      <w:start w:val="1"/>
      <w:numFmt w:val="bullet"/>
      <w:lvlText w:val=""/>
      <w:lvlJc w:val="left"/>
      <w:pPr>
        <w:ind w:left="2160" w:hanging="360"/>
      </w:pPr>
      <w:rPr>
        <w:rFonts w:ascii="Wingdings" w:hAnsi="Wingdings" w:hint="default"/>
      </w:rPr>
    </w:lvl>
    <w:lvl w:ilvl="3" w:tplc="B7549F2A">
      <w:start w:val="1"/>
      <w:numFmt w:val="bullet"/>
      <w:lvlText w:val=""/>
      <w:lvlJc w:val="left"/>
      <w:pPr>
        <w:ind w:left="2880" w:hanging="360"/>
      </w:pPr>
      <w:rPr>
        <w:rFonts w:ascii="Symbol" w:hAnsi="Symbol" w:hint="default"/>
      </w:rPr>
    </w:lvl>
    <w:lvl w:ilvl="4" w:tplc="ABDC9C1E">
      <w:start w:val="1"/>
      <w:numFmt w:val="bullet"/>
      <w:lvlText w:val="o"/>
      <w:lvlJc w:val="left"/>
      <w:pPr>
        <w:ind w:left="3600" w:hanging="360"/>
      </w:pPr>
      <w:rPr>
        <w:rFonts w:ascii="Courier New" w:hAnsi="Courier New" w:cs="Times New Roman" w:hint="default"/>
      </w:rPr>
    </w:lvl>
    <w:lvl w:ilvl="5" w:tplc="986E54A4">
      <w:start w:val="1"/>
      <w:numFmt w:val="bullet"/>
      <w:lvlText w:val=""/>
      <w:lvlJc w:val="left"/>
      <w:pPr>
        <w:ind w:left="4320" w:hanging="360"/>
      </w:pPr>
      <w:rPr>
        <w:rFonts w:ascii="Wingdings" w:hAnsi="Wingdings" w:hint="default"/>
      </w:rPr>
    </w:lvl>
    <w:lvl w:ilvl="6" w:tplc="92FE8BDE">
      <w:start w:val="1"/>
      <w:numFmt w:val="bullet"/>
      <w:lvlText w:val=""/>
      <w:lvlJc w:val="left"/>
      <w:pPr>
        <w:ind w:left="5040" w:hanging="360"/>
      </w:pPr>
      <w:rPr>
        <w:rFonts w:ascii="Symbol" w:hAnsi="Symbol" w:hint="default"/>
      </w:rPr>
    </w:lvl>
    <w:lvl w:ilvl="7" w:tplc="293E92E4">
      <w:start w:val="1"/>
      <w:numFmt w:val="bullet"/>
      <w:lvlText w:val="o"/>
      <w:lvlJc w:val="left"/>
      <w:pPr>
        <w:ind w:left="5760" w:hanging="360"/>
      </w:pPr>
      <w:rPr>
        <w:rFonts w:ascii="Courier New" w:hAnsi="Courier New" w:cs="Times New Roman" w:hint="default"/>
      </w:rPr>
    </w:lvl>
    <w:lvl w:ilvl="8" w:tplc="D5DE2B90">
      <w:start w:val="1"/>
      <w:numFmt w:val="bullet"/>
      <w:lvlText w:val=""/>
      <w:lvlJc w:val="left"/>
      <w:pPr>
        <w:ind w:left="6480" w:hanging="360"/>
      </w:pPr>
      <w:rPr>
        <w:rFonts w:ascii="Wingdings" w:hAnsi="Wingdings" w:hint="default"/>
      </w:rPr>
    </w:lvl>
  </w:abstractNum>
  <w:abstractNum w:abstractNumId="29" w15:restartNumberingAfterBreak="0">
    <w:nsid w:val="7205F47E"/>
    <w:multiLevelType w:val="hybridMultilevel"/>
    <w:tmpl w:val="6902C9A0"/>
    <w:lvl w:ilvl="0" w:tplc="B9C07BB8">
      <w:start w:val="1"/>
      <w:numFmt w:val="bullet"/>
      <w:lvlText w:val=""/>
      <w:lvlJc w:val="left"/>
      <w:pPr>
        <w:ind w:left="360" w:hanging="360"/>
      </w:pPr>
      <w:rPr>
        <w:rFonts w:ascii="Symbol" w:hAnsi="Symbol" w:hint="default"/>
      </w:rPr>
    </w:lvl>
    <w:lvl w:ilvl="1" w:tplc="9DEC0036">
      <w:start w:val="1"/>
      <w:numFmt w:val="bullet"/>
      <w:lvlText w:val="o"/>
      <w:lvlJc w:val="left"/>
      <w:pPr>
        <w:ind w:left="1440" w:hanging="360"/>
      </w:pPr>
      <w:rPr>
        <w:rFonts w:ascii="Courier New" w:hAnsi="Courier New" w:cs="Times New Roman" w:hint="default"/>
      </w:rPr>
    </w:lvl>
    <w:lvl w:ilvl="2" w:tplc="8294FEC6">
      <w:start w:val="1"/>
      <w:numFmt w:val="bullet"/>
      <w:lvlText w:val=""/>
      <w:lvlJc w:val="left"/>
      <w:pPr>
        <w:ind w:left="2160" w:hanging="360"/>
      </w:pPr>
      <w:rPr>
        <w:rFonts w:ascii="Wingdings" w:hAnsi="Wingdings" w:hint="default"/>
      </w:rPr>
    </w:lvl>
    <w:lvl w:ilvl="3" w:tplc="9912D458">
      <w:start w:val="1"/>
      <w:numFmt w:val="bullet"/>
      <w:lvlText w:val=""/>
      <w:lvlJc w:val="left"/>
      <w:pPr>
        <w:ind w:left="2880" w:hanging="360"/>
      </w:pPr>
      <w:rPr>
        <w:rFonts w:ascii="Symbol" w:hAnsi="Symbol" w:hint="default"/>
      </w:rPr>
    </w:lvl>
    <w:lvl w:ilvl="4" w:tplc="BF4EC422">
      <w:start w:val="1"/>
      <w:numFmt w:val="bullet"/>
      <w:lvlText w:val="o"/>
      <w:lvlJc w:val="left"/>
      <w:pPr>
        <w:ind w:left="3600" w:hanging="360"/>
      </w:pPr>
      <w:rPr>
        <w:rFonts w:ascii="Courier New" w:hAnsi="Courier New" w:cs="Times New Roman" w:hint="default"/>
      </w:rPr>
    </w:lvl>
    <w:lvl w:ilvl="5" w:tplc="C51A017A">
      <w:start w:val="1"/>
      <w:numFmt w:val="bullet"/>
      <w:lvlText w:val=""/>
      <w:lvlJc w:val="left"/>
      <w:pPr>
        <w:ind w:left="4320" w:hanging="360"/>
      </w:pPr>
      <w:rPr>
        <w:rFonts w:ascii="Wingdings" w:hAnsi="Wingdings" w:hint="default"/>
      </w:rPr>
    </w:lvl>
    <w:lvl w:ilvl="6" w:tplc="0A500FB0">
      <w:start w:val="1"/>
      <w:numFmt w:val="bullet"/>
      <w:lvlText w:val=""/>
      <w:lvlJc w:val="left"/>
      <w:pPr>
        <w:ind w:left="5040" w:hanging="360"/>
      </w:pPr>
      <w:rPr>
        <w:rFonts w:ascii="Symbol" w:hAnsi="Symbol" w:hint="default"/>
      </w:rPr>
    </w:lvl>
    <w:lvl w:ilvl="7" w:tplc="558E98A6">
      <w:start w:val="1"/>
      <w:numFmt w:val="bullet"/>
      <w:lvlText w:val="o"/>
      <w:lvlJc w:val="left"/>
      <w:pPr>
        <w:ind w:left="5760" w:hanging="360"/>
      </w:pPr>
      <w:rPr>
        <w:rFonts w:ascii="Courier New" w:hAnsi="Courier New" w:cs="Times New Roman" w:hint="default"/>
      </w:rPr>
    </w:lvl>
    <w:lvl w:ilvl="8" w:tplc="94E0F6D8">
      <w:start w:val="1"/>
      <w:numFmt w:val="bullet"/>
      <w:lvlText w:val=""/>
      <w:lvlJc w:val="left"/>
      <w:pPr>
        <w:ind w:left="6480" w:hanging="360"/>
      </w:pPr>
      <w:rPr>
        <w:rFonts w:ascii="Wingdings" w:hAnsi="Wingdings" w:hint="default"/>
      </w:rPr>
    </w:lvl>
  </w:abstractNum>
  <w:abstractNum w:abstractNumId="30" w15:restartNumberingAfterBreak="0">
    <w:nsid w:val="72D7FDD9"/>
    <w:multiLevelType w:val="hybridMultilevel"/>
    <w:tmpl w:val="87C29446"/>
    <w:lvl w:ilvl="0" w:tplc="CF884A50">
      <w:start w:val="1"/>
      <w:numFmt w:val="bullet"/>
      <w:lvlText w:val=""/>
      <w:lvlJc w:val="left"/>
      <w:pPr>
        <w:ind w:left="360" w:hanging="360"/>
      </w:pPr>
      <w:rPr>
        <w:rFonts w:ascii="Symbol" w:hAnsi="Symbol" w:hint="default"/>
      </w:rPr>
    </w:lvl>
    <w:lvl w:ilvl="1" w:tplc="4ED22B66">
      <w:start w:val="1"/>
      <w:numFmt w:val="bullet"/>
      <w:lvlText w:val="o"/>
      <w:lvlJc w:val="left"/>
      <w:pPr>
        <w:ind w:left="1440" w:hanging="360"/>
      </w:pPr>
      <w:rPr>
        <w:rFonts w:ascii="Courier New" w:hAnsi="Courier New" w:cs="Times New Roman" w:hint="default"/>
      </w:rPr>
    </w:lvl>
    <w:lvl w:ilvl="2" w:tplc="327AE2CE">
      <w:start w:val="1"/>
      <w:numFmt w:val="bullet"/>
      <w:lvlText w:val=""/>
      <w:lvlJc w:val="left"/>
      <w:pPr>
        <w:ind w:left="2160" w:hanging="360"/>
      </w:pPr>
      <w:rPr>
        <w:rFonts w:ascii="Wingdings" w:hAnsi="Wingdings" w:hint="default"/>
      </w:rPr>
    </w:lvl>
    <w:lvl w:ilvl="3" w:tplc="8424BBEA">
      <w:start w:val="1"/>
      <w:numFmt w:val="bullet"/>
      <w:lvlText w:val=""/>
      <w:lvlJc w:val="left"/>
      <w:pPr>
        <w:ind w:left="2880" w:hanging="360"/>
      </w:pPr>
      <w:rPr>
        <w:rFonts w:ascii="Symbol" w:hAnsi="Symbol" w:hint="default"/>
      </w:rPr>
    </w:lvl>
    <w:lvl w:ilvl="4" w:tplc="71AEB42C">
      <w:start w:val="1"/>
      <w:numFmt w:val="bullet"/>
      <w:lvlText w:val="o"/>
      <w:lvlJc w:val="left"/>
      <w:pPr>
        <w:ind w:left="3600" w:hanging="360"/>
      </w:pPr>
      <w:rPr>
        <w:rFonts w:ascii="Courier New" w:hAnsi="Courier New" w:cs="Times New Roman" w:hint="default"/>
      </w:rPr>
    </w:lvl>
    <w:lvl w:ilvl="5" w:tplc="9E6ABD60">
      <w:start w:val="1"/>
      <w:numFmt w:val="bullet"/>
      <w:lvlText w:val=""/>
      <w:lvlJc w:val="left"/>
      <w:pPr>
        <w:ind w:left="4320" w:hanging="360"/>
      </w:pPr>
      <w:rPr>
        <w:rFonts w:ascii="Wingdings" w:hAnsi="Wingdings" w:hint="default"/>
      </w:rPr>
    </w:lvl>
    <w:lvl w:ilvl="6" w:tplc="88EC3E9E">
      <w:start w:val="1"/>
      <w:numFmt w:val="bullet"/>
      <w:lvlText w:val=""/>
      <w:lvlJc w:val="left"/>
      <w:pPr>
        <w:ind w:left="5040" w:hanging="360"/>
      </w:pPr>
      <w:rPr>
        <w:rFonts w:ascii="Symbol" w:hAnsi="Symbol" w:hint="default"/>
      </w:rPr>
    </w:lvl>
    <w:lvl w:ilvl="7" w:tplc="8DB6145E">
      <w:start w:val="1"/>
      <w:numFmt w:val="bullet"/>
      <w:lvlText w:val="o"/>
      <w:lvlJc w:val="left"/>
      <w:pPr>
        <w:ind w:left="5760" w:hanging="360"/>
      </w:pPr>
      <w:rPr>
        <w:rFonts w:ascii="Courier New" w:hAnsi="Courier New" w:cs="Times New Roman" w:hint="default"/>
      </w:rPr>
    </w:lvl>
    <w:lvl w:ilvl="8" w:tplc="ABCC3B4E">
      <w:start w:val="1"/>
      <w:numFmt w:val="bullet"/>
      <w:lvlText w:val=""/>
      <w:lvlJc w:val="left"/>
      <w:pPr>
        <w:ind w:left="6480" w:hanging="360"/>
      </w:pPr>
      <w:rPr>
        <w:rFonts w:ascii="Wingdings" w:hAnsi="Wingdings" w:hint="default"/>
      </w:rPr>
    </w:lvl>
  </w:abstractNum>
  <w:abstractNum w:abstractNumId="31"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33" w15:restartNumberingAfterBreak="0">
    <w:nsid w:val="7BB7C1F0"/>
    <w:multiLevelType w:val="hybridMultilevel"/>
    <w:tmpl w:val="57EE99D4"/>
    <w:lvl w:ilvl="0" w:tplc="05DAE8A4">
      <w:start w:val="1"/>
      <w:numFmt w:val="bullet"/>
      <w:lvlText w:val=""/>
      <w:lvlJc w:val="left"/>
      <w:pPr>
        <w:ind w:left="720" w:hanging="360"/>
      </w:pPr>
      <w:rPr>
        <w:rFonts w:ascii="Symbol" w:hAnsi="Symbol" w:hint="default"/>
      </w:rPr>
    </w:lvl>
    <w:lvl w:ilvl="1" w:tplc="85F8FBDE">
      <w:start w:val="1"/>
      <w:numFmt w:val="bullet"/>
      <w:lvlText w:val="o"/>
      <w:lvlJc w:val="left"/>
      <w:pPr>
        <w:ind w:left="1440" w:hanging="360"/>
      </w:pPr>
      <w:rPr>
        <w:rFonts w:ascii="Courier New" w:hAnsi="Courier New" w:cs="Times New Roman" w:hint="default"/>
      </w:rPr>
    </w:lvl>
    <w:lvl w:ilvl="2" w:tplc="066A7D76">
      <w:start w:val="1"/>
      <w:numFmt w:val="bullet"/>
      <w:lvlText w:val=""/>
      <w:lvlJc w:val="left"/>
      <w:pPr>
        <w:ind w:left="2160" w:hanging="360"/>
      </w:pPr>
      <w:rPr>
        <w:rFonts w:ascii="Wingdings" w:hAnsi="Wingdings" w:hint="default"/>
      </w:rPr>
    </w:lvl>
    <w:lvl w:ilvl="3" w:tplc="ABD2303C">
      <w:start w:val="1"/>
      <w:numFmt w:val="bullet"/>
      <w:lvlText w:val=""/>
      <w:lvlJc w:val="left"/>
      <w:pPr>
        <w:ind w:left="2880" w:hanging="360"/>
      </w:pPr>
      <w:rPr>
        <w:rFonts w:ascii="Symbol" w:hAnsi="Symbol" w:hint="default"/>
      </w:rPr>
    </w:lvl>
    <w:lvl w:ilvl="4" w:tplc="DB503148">
      <w:start w:val="1"/>
      <w:numFmt w:val="bullet"/>
      <w:lvlText w:val="o"/>
      <w:lvlJc w:val="left"/>
      <w:pPr>
        <w:ind w:left="3600" w:hanging="360"/>
      </w:pPr>
      <w:rPr>
        <w:rFonts w:ascii="Courier New" w:hAnsi="Courier New" w:cs="Times New Roman" w:hint="default"/>
      </w:rPr>
    </w:lvl>
    <w:lvl w:ilvl="5" w:tplc="23D2AF04">
      <w:start w:val="1"/>
      <w:numFmt w:val="bullet"/>
      <w:lvlText w:val=""/>
      <w:lvlJc w:val="left"/>
      <w:pPr>
        <w:ind w:left="4320" w:hanging="360"/>
      </w:pPr>
      <w:rPr>
        <w:rFonts w:ascii="Wingdings" w:hAnsi="Wingdings" w:hint="default"/>
      </w:rPr>
    </w:lvl>
    <w:lvl w:ilvl="6" w:tplc="A9C8D566">
      <w:start w:val="1"/>
      <w:numFmt w:val="bullet"/>
      <w:lvlText w:val=""/>
      <w:lvlJc w:val="left"/>
      <w:pPr>
        <w:ind w:left="5040" w:hanging="360"/>
      </w:pPr>
      <w:rPr>
        <w:rFonts w:ascii="Symbol" w:hAnsi="Symbol" w:hint="default"/>
      </w:rPr>
    </w:lvl>
    <w:lvl w:ilvl="7" w:tplc="2BDE3DF6">
      <w:start w:val="1"/>
      <w:numFmt w:val="bullet"/>
      <w:lvlText w:val="o"/>
      <w:lvlJc w:val="left"/>
      <w:pPr>
        <w:ind w:left="5760" w:hanging="360"/>
      </w:pPr>
      <w:rPr>
        <w:rFonts w:ascii="Courier New" w:hAnsi="Courier New" w:cs="Times New Roman" w:hint="default"/>
      </w:rPr>
    </w:lvl>
    <w:lvl w:ilvl="8" w:tplc="707474BE">
      <w:start w:val="1"/>
      <w:numFmt w:val="bullet"/>
      <w:lvlText w:val=""/>
      <w:lvlJc w:val="left"/>
      <w:pPr>
        <w:ind w:left="6480" w:hanging="360"/>
      </w:pPr>
      <w:rPr>
        <w:rFonts w:ascii="Wingdings" w:hAnsi="Wingdings" w:hint="default"/>
      </w:rPr>
    </w:lvl>
  </w:abstractNum>
  <w:abstractNum w:abstractNumId="34"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13"/>
  </w:num>
  <w:num w:numId="2" w16cid:durableId="929895431">
    <w:abstractNumId w:val="5"/>
  </w:num>
  <w:num w:numId="3" w16cid:durableId="829294240">
    <w:abstractNumId w:val="34"/>
  </w:num>
  <w:num w:numId="4" w16cid:durableId="450905643">
    <w:abstractNumId w:val="1"/>
  </w:num>
  <w:num w:numId="5" w16cid:durableId="851800562">
    <w:abstractNumId w:val="21"/>
  </w:num>
  <w:num w:numId="6" w16cid:durableId="1770269804">
    <w:abstractNumId w:val="8"/>
  </w:num>
  <w:num w:numId="7" w16cid:durableId="1285575461">
    <w:abstractNumId w:val="26"/>
  </w:num>
  <w:num w:numId="8" w16cid:durableId="1893888259">
    <w:abstractNumId w:val="14"/>
  </w:num>
  <w:num w:numId="9" w16cid:durableId="463545137">
    <w:abstractNumId w:val="22"/>
  </w:num>
  <w:num w:numId="10" w16cid:durableId="2009677025">
    <w:abstractNumId w:val="27"/>
  </w:num>
  <w:num w:numId="11" w16cid:durableId="882139057">
    <w:abstractNumId w:val="31"/>
  </w:num>
  <w:num w:numId="12" w16cid:durableId="1002704843">
    <w:abstractNumId w:val="20"/>
  </w:num>
  <w:num w:numId="13" w16cid:durableId="2124107786">
    <w:abstractNumId w:val="9"/>
  </w:num>
  <w:num w:numId="14" w16cid:durableId="1077050460">
    <w:abstractNumId w:val="32"/>
  </w:num>
  <w:num w:numId="15" w16cid:durableId="1468742223">
    <w:abstractNumId w:val="19"/>
  </w:num>
  <w:num w:numId="16" w16cid:durableId="1333292674">
    <w:abstractNumId w:val="11"/>
  </w:num>
  <w:num w:numId="17" w16cid:durableId="1928537815">
    <w:abstractNumId w:val="16"/>
  </w:num>
  <w:num w:numId="18" w16cid:durableId="42490972">
    <w:abstractNumId w:val="7"/>
  </w:num>
  <w:num w:numId="19" w16cid:durableId="344405397">
    <w:abstractNumId w:val="15"/>
  </w:num>
  <w:num w:numId="20" w16cid:durableId="1248923425">
    <w:abstractNumId w:val="23"/>
  </w:num>
  <w:num w:numId="21" w16cid:durableId="1505629158">
    <w:abstractNumId w:val="3"/>
  </w:num>
  <w:num w:numId="22" w16cid:durableId="492380981">
    <w:abstractNumId w:val="18"/>
  </w:num>
  <w:num w:numId="23" w16cid:durableId="861095202">
    <w:abstractNumId w:val="12"/>
  </w:num>
  <w:num w:numId="24" w16cid:durableId="2044597592">
    <w:abstractNumId w:val="6"/>
  </w:num>
  <w:num w:numId="25" w16cid:durableId="251596072">
    <w:abstractNumId w:val="10"/>
  </w:num>
  <w:num w:numId="26" w16cid:durableId="788203999">
    <w:abstractNumId w:val="2"/>
  </w:num>
  <w:num w:numId="27" w16cid:durableId="1420519312">
    <w:abstractNumId w:val="28"/>
  </w:num>
  <w:num w:numId="28" w16cid:durableId="1814173691">
    <w:abstractNumId w:val="25"/>
  </w:num>
  <w:num w:numId="29" w16cid:durableId="792092598">
    <w:abstractNumId w:val="17"/>
  </w:num>
  <w:num w:numId="30" w16cid:durableId="1452743567">
    <w:abstractNumId w:val="29"/>
  </w:num>
  <w:num w:numId="31" w16cid:durableId="1129590835">
    <w:abstractNumId w:val="30"/>
  </w:num>
  <w:num w:numId="32" w16cid:durableId="619605326">
    <w:abstractNumId w:val="24"/>
  </w:num>
  <w:num w:numId="33" w16cid:durableId="73597985">
    <w:abstractNumId w:val="33"/>
  </w:num>
  <w:num w:numId="34" w16cid:durableId="86731754">
    <w:abstractNumId w:val="0"/>
  </w:num>
  <w:num w:numId="35" w16cid:durableId="10225137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87273"/>
    <w:rsid w:val="0009169F"/>
    <w:rsid w:val="000954E4"/>
    <w:rsid w:val="000959EC"/>
    <w:rsid w:val="00114411"/>
    <w:rsid w:val="001178F7"/>
    <w:rsid w:val="00122067"/>
    <w:rsid w:val="001526BF"/>
    <w:rsid w:val="00170D16"/>
    <w:rsid w:val="00173548"/>
    <w:rsid w:val="0019362E"/>
    <w:rsid w:val="001A6937"/>
    <w:rsid w:val="001F294A"/>
    <w:rsid w:val="002000F0"/>
    <w:rsid w:val="002058AD"/>
    <w:rsid w:val="00214C92"/>
    <w:rsid w:val="002244AE"/>
    <w:rsid w:val="00252247"/>
    <w:rsid w:val="002579E3"/>
    <w:rsid w:val="002616CE"/>
    <w:rsid w:val="00271F1A"/>
    <w:rsid w:val="0027232C"/>
    <w:rsid w:val="00283D9C"/>
    <w:rsid w:val="0029028E"/>
    <w:rsid w:val="002A5BE6"/>
    <w:rsid w:val="002A7CA2"/>
    <w:rsid w:val="002C5241"/>
    <w:rsid w:val="002C5353"/>
    <w:rsid w:val="002D628E"/>
    <w:rsid w:val="002E1C22"/>
    <w:rsid w:val="002E2C74"/>
    <w:rsid w:val="0030007C"/>
    <w:rsid w:val="00302BFD"/>
    <w:rsid w:val="003258D6"/>
    <w:rsid w:val="0033573A"/>
    <w:rsid w:val="00337259"/>
    <w:rsid w:val="00346ED0"/>
    <w:rsid w:val="00373450"/>
    <w:rsid w:val="00391B70"/>
    <w:rsid w:val="00396040"/>
    <w:rsid w:val="003C48DA"/>
    <w:rsid w:val="003C7938"/>
    <w:rsid w:val="003D2DB6"/>
    <w:rsid w:val="003D3C02"/>
    <w:rsid w:val="003D5525"/>
    <w:rsid w:val="003E34EC"/>
    <w:rsid w:val="003F6E0E"/>
    <w:rsid w:val="004010DE"/>
    <w:rsid w:val="004064A0"/>
    <w:rsid w:val="00422B8F"/>
    <w:rsid w:val="00422C53"/>
    <w:rsid w:val="00423CFC"/>
    <w:rsid w:val="00437995"/>
    <w:rsid w:val="00447C83"/>
    <w:rsid w:val="004659FD"/>
    <w:rsid w:val="00471BAA"/>
    <w:rsid w:val="00477A9B"/>
    <w:rsid w:val="00483359"/>
    <w:rsid w:val="00495736"/>
    <w:rsid w:val="00496808"/>
    <w:rsid w:val="004B11AF"/>
    <w:rsid w:val="004B2C8E"/>
    <w:rsid w:val="004B7F71"/>
    <w:rsid w:val="004C2E80"/>
    <w:rsid w:val="004C6DA3"/>
    <w:rsid w:val="004E1B91"/>
    <w:rsid w:val="004F757C"/>
    <w:rsid w:val="00500A25"/>
    <w:rsid w:val="00502B73"/>
    <w:rsid w:val="005300CD"/>
    <w:rsid w:val="005344F8"/>
    <w:rsid w:val="00575A47"/>
    <w:rsid w:val="005A1C12"/>
    <w:rsid w:val="005A2128"/>
    <w:rsid w:val="005C36D9"/>
    <w:rsid w:val="005C68C8"/>
    <w:rsid w:val="005D6921"/>
    <w:rsid w:val="005D7BC7"/>
    <w:rsid w:val="005E7D2B"/>
    <w:rsid w:val="00602DBB"/>
    <w:rsid w:val="00610C13"/>
    <w:rsid w:val="006238B2"/>
    <w:rsid w:val="00624995"/>
    <w:rsid w:val="006818CA"/>
    <w:rsid w:val="006B42E4"/>
    <w:rsid w:val="006B5AA1"/>
    <w:rsid w:val="006C777B"/>
    <w:rsid w:val="006D3DA5"/>
    <w:rsid w:val="006E6E13"/>
    <w:rsid w:val="0070260A"/>
    <w:rsid w:val="0070424D"/>
    <w:rsid w:val="00704DC0"/>
    <w:rsid w:val="007577DD"/>
    <w:rsid w:val="0076716B"/>
    <w:rsid w:val="007777E1"/>
    <w:rsid w:val="0078306E"/>
    <w:rsid w:val="00787026"/>
    <w:rsid w:val="00794F42"/>
    <w:rsid w:val="007A44EB"/>
    <w:rsid w:val="007A50D7"/>
    <w:rsid w:val="007C3EA8"/>
    <w:rsid w:val="007C512C"/>
    <w:rsid w:val="007E0D38"/>
    <w:rsid w:val="007E3C74"/>
    <w:rsid w:val="007F5D19"/>
    <w:rsid w:val="00803D62"/>
    <w:rsid w:val="008073B1"/>
    <w:rsid w:val="00807B3E"/>
    <w:rsid w:val="00812FE8"/>
    <w:rsid w:val="0082110B"/>
    <w:rsid w:val="00826A83"/>
    <w:rsid w:val="00833A90"/>
    <w:rsid w:val="008540C7"/>
    <w:rsid w:val="008713B7"/>
    <w:rsid w:val="008745C1"/>
    <w:rsid w:val="0087701D"/>
    <w:rsid w:val="008877A6"/>
    <w:rsid w:val="008A12B1"/>
    <w:rsid w:val="008B055C"/>
    <w:rsid w:val="008B0CE3"/>
    <w:rsid w:val="008B1AE3"/>
    <w:rsid w:val="008B1F0B"/>
    <w:rsid w:val="008B3D24"/>
    <w:rsid w:val="008C31A2"/>
    <w:rsid w:val="008C4D0C"/>
    <w:rsid w:val="008D10F4"/>
    <w:rsid w:val="008D1868"/>
    <w:rsid w:val="008E396A"/>
    <w:rsid w:val="009012F0"/>
    <w:rsid w:val="009049C9"/>
    <w:rsid w:val="00907567"/>
    <w:rsid w:val="009212ED"/>
    <w:rsid w:val="0094335D"/>
    <w:rsid w:val="00957CFD"/>
    <w:rsid w:val="00957E25"/>
    <w:rsid w:val="00963396"/>
    <w:rsid w:val="00972BF0"/>
    <w:rsid w:val="00983521"/>
    <w:rsid w:val="00992FB9"/>
    <w:rsid w:val="009B1D2D"/>
    <w:rsid w:val="009C012C"/>
    <w:rsid w:val="009D6883"/>
    <w:rsid w:val="00A03B60"/>
    <w:rsid w:val="00A60060"/>
    <w:rsid w:val="00A62E92"/>
    <w:rsid w:val="00A70CB7"/>
    <w:rsid w:val="00A825AC"/>
    <w:rsid w:val="00AA144B"/>
    <w:rsid w:val="00AB12F2"/>
    <w:rsid w:val="00AB47D2"/>
    <w:rsid w:val="00AD4045"/>
    <w:rsid w:val="00AD44AC"/>
    <w:rsid w:val="00AD75FE"/>
    <w:rsid w:val="00AE5999"/>
    <w:rsid w:val="00AF2645"/>
    <w:rsid w:val="00B01968"/>
    <w:rsid w:val="00B236DC"/>
    <w:rsid w:val="00B427EA"/>
    <w:rsid w:val="00B451DE"/>
    <w:rsid w:val="00B636DD"/>
    <w:rsid w:val="00B64368"/>
    <w:rsid w:val="00B71441"/>
    <w:rsid w:val="00B77408"/>
    <w:rsid w:val="00B77469"/>
    <w:rsid w:val="00B951AB"/>
    <w:rsid w:val="00BC0297"/>
    <w:rsid w:val="00BD5D89"/>
    <w:rsid w:val="00BE0296"/>
    <w:rsid w:val="00C007A7"/>
    <w:rsid w:val="00C16B93"/>
    <w:rsid w:val="00C279AA"/>
    <w:rsid w:val="00C30004"/>
    <w:rsid w:val="00C4385F"/>
    <w:rsid w:val="00C47241"/>
    <w:rsid w:val="00C50DAF"/>
    <w:rsid w:val="00C579D2"/>
    <w:rsid w:val="00C9102F"/>
    <w:rsid w:val="00C95402"/>
    <w:rsid w:val="00CB2100"/>
    <w:rsid w:val="00CB33F8"/>
    <w:rsid w:val="00CB3F11"/>
    <w:rsid w:val="00CB59AD"/>
    <w:rsid w:val="00CC4EC5"/>
    <w:rsid w:val="00CC7A63"/>
    <w:rsid w:val="00CD0379"/>
    <w:rsid w:val="00CD5BD6"/>
    <w:rsid w:val="00CF5F57"/>
    <w:rsid w:val="00D04BA2"/>
    <w:rsid w:val="00D658DC"/>
    <w:rsid w:val="00D65C26"/>
    <w:rsid w:val="00D83E71"/>
    <w:rsid w:val="00D9327F"/>
    <w:rsid w:val="00DA0A56"/>
    <w:rsid w:val="00DA1F20"/>
    <w:rsid w:val="00DA2704"/>
    <w:rsid w:val="00DD039D"/>
    <w:rsid w:val="00DE7BDA"/>
    <w:rsid w:val="00E057BC"/>
    <w:rsid w:val="00E211FC"/>
    <w:rsid w:val="00E2261F"/>
    <w:rsid w:val="00E34A38"/>
    <w:rsid w:val="00E53A14"/>
    <w:rsid w:val="00E542A6"/>
    <w:rsid w:val="00E603BC"/>
    <w:rsid w:val="00E67584"/>
    <w:rsid w:val="00E71A05"/>
    <w:rsid w:val="00E74976"/>
    <w:rsid w:val="00E7758E"/>
    <w:rsid w:val="00E83444"/>
    <w:rsid w:val="00E92714"/>
    <w:rsid w:val="00EC3A35"/>
    <w:rsid w:val="00EC455A"/>
    <w:rsid w:val="00ED529D"/>
    <w:rsid w:val="00EE2674"/>
    <w:rsid w:val="00EE37FF"/>
    <w:rsid w:val="00F000E0"/>
    <w:rsid w:val="00F03AC7"/>
    <w:rsid w:val="00F436FC"/>
    <w:rsid w:val="00F63C0B"/>
    <w:rsid w:val="00F7668B"/>
    <w:rsid w:val="00F857A9"/>
    <w:rsid w:val="00F9116C"/>
    <w:rsid w:val="00F94451"/>
    <w:rsid w:val="00FA6660"/>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04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5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sr-only">
    <w:name w:val="sr-only"/>
    <w:basedOn w:val="DefaultParagraphFont"/>
    <w:rsid w:val="00AD4045"/>
  </w:style>
  <w:style w:type="character" w:customStyle="1" w:styleId="normaltextrun">
    <w:name w:val="normaltextrun"/>
    <w:basedOn w:val="DefaultParagraphFont"/>
    <w:rsid w:val="000954E4"/>
  </w:style>
  <w:style w:type="character" w:customStyle="1" w:styleId="eop">
    <w:name w:val="eop"/>
    <w:basedOn w:val="DefaultParagraphFont"/>
    <w:rsid w:val="000954E4"/>
  </w:style>
  <w:style w:type="paragraph" w:customStyle="1" w:styleId="paragraph">
    <w:name w:val="paragraph"/>
    <w:basedOn w:val="Normal"/>
    <w:rsid w:val="000954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125375">
      <w:bodyDiv w:val="1"/>
      <w:marLeft w:val="0"/>
      <w:marRight w:val="0"/>
      <w:marTop w:val="0"/>
      <w:marBottom w:val="0"/>
      <w:divBdr>
        <w:top w:val="none" w:sz="0" w:space="0" w:color="auto"/>
        <w:left w:val="none" w:sz="0" w:space="0" w:color="auto"/>
        <w:bottom w:val="none" w:sz="0" w:space="0" w:color="auto"/>
        <w:right w:val="none" w:sz="0" w:space="0" w:color="auto"/>
      </w:divBdr>
      <w:divsChild>
        <w:div w:id="814949659">
          <w:marLeft w:val="0"/>
          <w:marRight w:val="0"/>
          <w:marTop w:val="0"/>
          <w:marBottom w:val="0"/>
          <w:divBdr>
            <w:top w:val="none" w:sz="0" w:space="0" w:color="auto"/>
            <w:left w:val="none" w:sz="0" w:space="0" w:color="auto"/>
            <w:bottom w:val="none" w:sz="0" w:space="0" w:color="auto"/>
            <w:right w:val="none" w:sz="0" w:space="0" w:color="auto"/>
          </w:divBdr>
          <w:divsChild>
            <w:div w:id="635989430">
              <w:marLeft w:val="0"/>
              <w:marRight w:val="0"/>
              <w:marTop w:val="0"/>
              <w:marBottom w:val="0"/>
              <w:divBdr>
                <w:top w:val="none" w:sz="0" w:space="0" w:color="auto"/>
                <w:left w:val="none" w:sz="0" w:space="0" w:color="auto"/>
                <w:bottom w:val="none" w:sz="0" w:space="0" w:color="auto"/>
                <w:right w:val="none" w:sz="0" w:space="0" w:color="auto"/>
              </w:divBdr>
            </w:div>
          </w:divsChild>
        </w:div>
        <w:div w:id="756094304">
          <w:marLeft w:val="0"/>
          <w:marRight w:val="0"/>
          <w:marTop w:val="0"/>
          <w:marBottom w:val="0"/>
          <w:divBdr>
            <w:top w:val="none" w:sz="0" w:space="0" w:color="auto"/>
            <w:left w:val="none" w:sz="0" w:space="0" w:color="auto"/>
            <w:bottom w:val="none" w:sz="0" w:space="0" w:color="auto"/>
            <w:right w:val="none" w:sz="0" w:space="0" w:color="auto"/>
          </w:divBdr>
          <w:divsChild>
            <w:div w:id="4407620">
              <w:marLeft w:val="0"/>
              <w:marRight w:val="0"/>
              <w:marTop w:val="0"/>
              <w:marBottom w:val="0"/>
              <w:divBdr>
                <w:top w:val="none" w:sz="0" w:space="0" w:color="auto"/>
                <w:left w:val="none" w:sz="0" w:space="0" w:color="auto"/>
                <w:bottom w:val="none" w:sz="0" w:space="0" w:color="auto"/>
                <w:right w:val="none" w:sz="0" w:space="0" w:color="auto"/>
              </w:divBdr>
            </w:div>
            <w:div w:id="2006934277">
              <w:marLeft w:val="0"/>
              <w:marRight w:val="0"/>
              <w:marTop w:val="0"/>
              <w:marBottom w:val="0"/>
              <w:divBdr>
                <w:top w:val="none" w:sz="0" w:space="0" w:color="auto"/>
                <w:left w:val="none" w:sz="0" w:space="0" w:color="auto"/>
                <w:bottom w:val="none" w:sz="0" w:space="0" w:color="auto"/>
                <w:right w:val="none" w:sz="0" w:space="0" w:color="auto"/>
              </w:divBdr>
            </w:div>
          </w:divsChild>
        </w:div>
        <w:div w:id="90661034">
          <w:marLeft w:val="0"/>
          <w:marRight w:val="0"/>
          <w:marTop w:val="0"/>
          <w:marBottom w:val="0"/>
          <w:divBdr>
            <w:top w:val="none" w:sz="0" w:space="0" w:color="auto"/>
            <w:left w:val="none" w:sz="0" w:space="0" w:color="auto"/>
            <w:bottom w:val="none" w:sz="0" w:space="0" w:color="auto"/>
            <w:right w:val="none" w:sz="0" w:space="0" w:color="auto"/>
          </w:divBdr>
          <w:divsChild>
            <w:div w:id="352923144">
              <w:marLeft w:val="0"/>
              <w:marRight w:val="0"/>
              <w:marTop w:val="0"/>
              <w:marBottom w:val="0"/>
              <w:divBdr>
                <w:top w:val="none" w:sz="0" w:space="0" w:color="auto"/>
                <w:left w:val="none" w:sz="0" w:space="0" w:color="auto"/>
                <w:bottom w:val="none" w:sz="0" w:space="0" w:color="auto"/>
                <w:right w:val="none" w:sz="0" w:space="0" w:color="auto"/>
              </w:divBdr>
            </w:div>
          </w:divsChild>
        </w:div>
        <w:div w:id="244193286">
          <w:marLeft w:val="0"/>
          <w:marRight w:val="0"/>
          <w:marTop w:val="0"/>
          <w:marBottom w:val="0"/>
          <w:divBdr>
            <w:top w:val="none" w:sz="0" w:space="0" w:color="auto"/>
            <w:left w:val="none" w:sz="0" w:space="0" w:color="auto"/>
            <w:bottom w:val="none" w:sz="0" w:space="0" w:color="auto"/>
            <w:right w:val="none" w:sz="0" w:space="0" w:color="auto"/>
          </w:divBdr>
          <w:divsChild>
            <w:div w:id="149097658">
              <w:marLeft w:val="0"/>
              <w:marRight w:val="0"/>
              <w:marTop w:val="0"/>
              <w:marBottom w:val="0"/>
              <w:divBdr>
                <w:top w:val="none" w:sz="0" w:space="0" w:color="auto"/>
                <w:left w:val="none" w:sz="0" w:space="0" w:color="auto"/>
                <w:bottom w:val="none" w:sz="0" w:space="0" w:color="auto"/>
                <w:right w:val="none" w:sz="0" w:space="0" w:color="auto"/>
              </w:divBdr>
            </w:div>
          </w:divsChild>
        </w:div>
        <w:div w:id="1218055347">
          <w:marLeft w:val="0"/>
          <w:marRight w:val="0"/>
          <w:marTop w:val="0"/>
          <w:marBottom w:val="0"/>
          <w:divBdr>
            <w:top w:val="none" w:sz="0" w:space="0" w:color="auto"/>
            <w:left w:val="none" w:sz="0" w:space="0" w:color="auto"/>
            <w:bottom w:val="none" w:sz="0" w:space="0" w:color="auto"/>
            <w:right w:val="none" w:sz="0" w:space="0" w:color="auto"/>
          </w:divBdr>
          <w:divsChild>
            <w:div w:id="986282232">
              <w:marLeft w:val="0"/>
              <w:marRight w:val="0"/>
              <w:marTop w:val="0"/>
              <w:marBottom w:val="0"/>
              <w:divBdr>
                <w:top w:val="none" w:sz="0" w:space="0" w:color="auto"/>
                <w:left w:val="none" w:sz="0" w:space="0" w:color="auto"/>
                <w:bottom w:val="none" w:sz="0" w:space="0" w:color="auto"/>
                <w:right w:val="none" w:sz="0" w:space="0" w:color="auto"/>
              </w:divBdr>
            </w:div>
            <w:div w:id="1737509985">
              <w:marLeft w:val="0"/>
              <w:marRight w:val="0"/>
              <w:marTop w:val="0"/>
              <w:marBottom w:val="0"/>
              <w:divBdr>
                <w:top w:val="none" w:sz="0" w:space="0" w:color="auto"/>
                <w:left w:val="none" w:sz="0" w:space="0" w:color="auto"/>
                <w:bottom w:val="none" w:sz="0" w:space="0" w:color="auto"/>
                <w:right w:val="none" w:sz="0" w:space="0" w:color="auto"/>
              </w:divBdr>
            </w:div>
          </w:divsChild>
        </w:div>
        <w:div w:id="1778061505">
          <w:marLeft w:val="0"/>
          <w:marRight w:val="0"/>
          <w:marTop w:val="0"/>
          <w:marBottom w:val="0"/>
          <w:divBdr>
            <w:top w:val="none" w:sz="0" w:space="0" w:color="auto"/>
            <w:left w:val="none" w:sz="0" w:space="0" w:color="auto"/>
            <w:bottom w:val="none" w:sz="0" w:space="0" w:color="auto"/>
            <w:right w:val="none" w:sz="0" w:space="0" w:color="auto"/>
          </w:divBdr>
          <w:divsChild>
            <w:div w:id="1294948418">
              <w:marLeft w:val="0"/>
              <w:marRight w:val="0"/>
              <w:marTop w:val="0"/>
              <w:marBottom w:val="0"/>
              <w:divBdr>
                <w:top w:val="none" w:sz="0" w:space="0" w:color="auto"/>
                <w:left w:val="none" w:sz="0" w:space="0" w:color="auto"/>
                <w:bottom w:val="none" w:sz="0" w:space="0" w:color="auto"/>
                <w:right w:val="none" w:sz="0" w:space="0" w:color="auto"/>
              </w:divBdr>
            </w:div>
          </w:divsChild>
        </w:div>
        <w:div w:id="258216868">
          <w:marLeft w:val="0"/>
          <w:marRight w:val="0"/>
          <w:marTop w:val="0"/>
          <w:marBottom w:val="0"/>
          <w:divBdr>
            <w:top w:val="none" w:sz="0" w:space="0" w:color="auto"/>
            <w:left w:val="none" w:sz="0" w:space="0" w:color="auto"/>
            <w:bottom w:val="none" w:sz="0" w:space="0" w:color="auto"/>
            <w:right w:val="none" w:sz="0" w:space="0" w:color="auto"/>
          </w:divBdr>
          <w:divsChild>
            <w:div w:id="1518229446">
              <w:marLeft w:val="0"/>
              <w:marRight w:val="0"/>
              <w:marTop w:val="0"/>
              <w:marBottom w:val="0"/>
              <w:divBdr>
                <w:top w:val="none" w:sz="0" w:space="0" w:color="auto"/>
                <w:left w:val="none" w:sz="0" w:space="0" w:color="auto"/>
                <w:bottom w:val="none" w:sz="0" w:space="0" w:color="auto"/>
                <w:right w:val="none" w:sz="0" w:space="0" w:color="auto"/>
              </w:divBdr>
            </w:div>
            <w:div w:id="1812595663">
              <w:marLeft w:val="0"/>
              <w:marRight w:val="0"/>
              <w:marTop w:val="0"/>
              <w:marBottom w:val="0"/>
              <w:divBdr>
                <w:top w:val="none" w:sz="0" w:space="0" w:color="auto"/>
                <w:left w:val="none" w:sz="0" w:space="0" w:color="auto"/>
                <w:bottom w:val="none" w:sz="0" w:space="0" w:color="auto"/>
                <w:right w:val="none" w:sz="0" w:space="0" w:color="auto"/>
              </w:divBdr>
            </w:div>
            <w:div w:id="1865483663">
              <w:marLeft w:val="0"/>
              <w:marRight w:val="0"/>
              <w:marTop w:val="0"/>
              <w:marBottom w:val="0"/>
              <w:divBdr>
                <w:top w:val="none" w:sz="0" w:space="0" w:color="auto"/>
                <w:left w:val="none" w:sz="0" w:space="0" w:color="auto"/>
                <w:bottom w:val="none" w:sz="0" w:space="0" w:color="auto"/>
                <w:right w:val="none" w:sz="0" w:space="0" w:color="auto"/>
              </w:divBdr>
            </w:div>
          </w:divsChild>
        </w:div>
        <w:div w:id="1268660770">
          <w:marLeft w:val="0"/>
          <w:marRight w:val="0"/>
          <w:marTop w:val="0"/>
          <w:marBottom w:val="0"/>
          <w:divBdr>
            <w:top w:val="none" w:sz="0" w:space="0" w:color="auto"/>
            <w:left w:val="none" w:sz="0" w:space="0" w:color="auto"/>
            <w:bottom w:val="none" w:sz="0" w:space="0" w:color="auto"/>
            <w:right w:val="none" w:sz="0" w:space="0" w:color="auto"/>
          </w:divBdr>
          <w:divsChild>
            <w:div w:id="2146000290">
              <w:marLeft w:val="0"/>
              <w:marRight w:val="0"/>
              <w:marTop w:val="0"/>
              <w:marBottom w:val="0"/>
              <w:divBdr>
                <w:top w:val="none" w:sz="0" w:space="0" w:color="auto"/>
                <w:left w:val="none" w:sz="0" w:space="0" w:color="auto"/>
                <w:bottom w:val="none" w:sz="0" w:space="0" w:color="auto"/>
                <w:right w:val="none" w:sz="0" w:space="0" w:color="auto"/>
              </w:divBdr>
            </w:div>
          </w:divsChild>
        </w:div>
        <w:div w:id="923808033">
          <w:marLeft w:val="0"/>
          <w:marRight w:val="0"/>
          <w:marTop w:val="0"/>
          <w:marBottom w:val="0"/>
          <w:divBdr>
            <w:top w:val="none" w:sz="0" w:space="0" w:color="auto"/>
            <w:left w:val="none" w:sz="0" w:space="0" w:color="auto"/>
            <w:bottom w:val="none" w:sz="0" w:space="0" w:color="auto"/>
            <w:right w:val="none" w:sz="0" w:space="0" w:color="auto"/>
          </w:divBdr>
          <w:divsChild>
            <w:div w:id="1925336523">
              <w:marLeft w:val="0"/>
              <w:marRight w:val="0"/>
              <w:marTop w:val="0"/>
              <w:marBottom w:val="0"/>
              <w:divBdr>
                <w:top w:val="none" w:sz="0" w:space="0" w:color="auto"/>
                <w:left w:val="none" w:sz="0" w:space="0" w:color="auto"/>
                <w:bottom w:val="none" w:sz="0" w:space="0" w:color="auto"/>
                <w:right w:val="none" w:sz="0" w:space="0" w:color="auto"/>
              </w:divBdr>
            </w:div>
          </w:divsChild>
        </w:div>
        <w:div w:id="447047520">
          <w:marLeft w:val="0"/>
          <w:marRight w:val="0"/>
          <w:marTop w:val="0"/>
          <w:marBottom w:val="0"/>
          <w:divBdr>
            <w:top w:val="none" w:sz="0" w:space="0" w:color="auto"/>
            <w:left w:val="none" w:sz="0" w:space="0" w:color="auto"/>
            <w:bottom w:val="none" w:sz="0" w:space="0" w:color="auto"/>
            <w:right w:val="none" w:sz="0" w:space="0" w:color="auto"/>
          </w:divBdr>
          <w:divsChild>
            <w:div w:id="1350983335">
              <w:marLeft w:val="0"/>
              <w:marRight w:val="0"/>
              <w:marTop w:val="0"/>
              <w:marBottom w:val="0"/>
              <w:divBdr>
                <w:top w:val="none" w:sz="0" w:space="0" w:color="auto"/>
                <w:left w:val="none" w:sz="0" w:space="0" w:color="auto"/>
                <w:bottom w:val="none" w:sz="0" w:space="0" w:color="auto"/>
                <w:right w:val="none" w:sz="0" w:space="0" w:color="auto"/>
              </w:divBdr>
            </w:div>
          </w:divsChild>
        </w:div>
        <w:div w:id="865873985">
          <w:marLeft w:val="0"/>
          <w:marRight w:val="0"/>
          <w:marTop w:val="0"/>
          <w:marBottom w:val="0"/>
          <w:divBdr>
            <w:top w:val="none" w:sz="0" w:space="0" w:color="auto"/>
            <w:left w:val="none" w:sz="0" w:space="0" w:color="auto"/>
            <w:bottom w:val="none" w:sz="0" w:space="0" w:color="auto"/>
            <w:right w:val="none" w:sz="0" w:space="0" w:color="auto"/>
          </w:divBdr>
          <w:divsChild>
            <w:div w:id="1934700894">
              <w:marLeft w:val="0"/>
              <w:marRight w:val="0"/>
              <w:marTop w:val="0"/>
              <w:marBottom w:val="0"/>
              <w:divBdr>
                <w:top w:val="none" w:sz="0" w:space="0" w:color="auto"/>
                <w:left w:val="none" w:sz="0" w:space="0" w:color="auto"/>
                <w:bottom w:val="none" w:sz="0" w:space="0" w:color="auto"/>
                <w:right w:val="none" w:sz="0" w:space="0" w:color="auto"/>
              </w:divBdr>
            </w:div>
            <w:div w:id="1869905888">
              <w:marLeft w:val="0"/>
              <w:marRight w:val="0"/>
              <w:marTop w:val="0"/>
              <w:marBottom w:val="0"/>
              <w:divBdr>
                <w:top w:val="none" w:sz="0" w:space="0" w:color="auto"/>
                <w:left w:val="none" w:sz="0" w:space="0" w:color="auto"/>
                <w:bottom w:val="none" w:sz="0" w:space="0" w:color="auto"/>
                <w:right w:val="none" w:sz="0" w:space="0" w:color="auto"/>
              </w:divBdr>
            </w:div>
            <w:div w:id="1879391386">
              <w:marLeft w:val="0"/>
              <w:marRight w:val="0"/>
              <w:marTop w:val="0"/>
              <w:marBottom w:val="0"/>
              <w:divBdr>
                <w:top w:val="none" w:sz="0" w:space="0" w:color="auto"/>
                <w:left w:val="none" w:sz="0" w:space="0" w:color="auto"/>
                <w:bottom w:val="none" w:sz="0" w:space="0" w:color="auto"/>
                <w:right w:val="none" w:sz="0" w:space="0" w:color="auto"/>
              </w:divBdr>
            </w:div>
            <w:div w:id="25840252">
              <w:marLeft w:val="0"/>
              <w:marRight w:val="0"/>
              <w:marTop w:val="0"/>
              <w:marBottom w:val="0"/>
              <w:divBdr>
                <w:top w:val="none" w:sz="0" w:space="0" w:color="auto"/>
                <w:left w:val="none" w:sz="0" w:space="0" w:color="auto"/>
                <w:bottom w:val="none" w:sz="0" w:space="0" w:color="auto"/>
                <w:right w:val="none" w:sz="0" w:space="0" w:color="auto"/>
              </w:divBdr>
            </w:div>
          </w:divsChild>
        </w:div>
        <w:div w:id="773014335">
          <w:marLeft w:val="0"/>
          <w:marRight w:val="0"/>
          <w:marTop w:val="0"/>
          <w:marBottom w:val="0"/>
          <w:divBdr>
            <w:top w:val="none" w:sz="0" w:space="0" w:color="auto"/>
            <w:left w:val="none" w:sz="0" w:space="0" w:color="auto"/>
            <w:bottom w:val="none" w:sz="0" w:space="0" w:color="auto"/>
            <w:right w:val="none" w:sz="0" w:space="0" w:color="auto"/>
          </w:divBdr>
          <w:divsChild>
            <w:div w:id="117553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05052">
      <w:bodyDiv w:val="1"/>
      <w:marLeft w:val="0"/>
      <w:marRight w:val="0"/>
      <w:marTop w:val="0"/>
      <w:marBottom w:val="0"/>
      <w:divBdr>
        <w:top w:val="none" w:sz="0" w:space="0" w:color="auto"/>
        <w:left w:val="none" w:sz="0" w:space="0" w:color="auto"/>
        <w:bottom w:val="none" w:sz="0" w:space="0" w:color="auto"/>
        <w:right w:val="none" w:sz="0" w:space="0" w:color="auto"/>
      </w:divBdr>
    </w:div>
    <w:div w:id="314452315">
      <w:bodyDiv w:val="1"/>
      <w:marLeft w:val="0"/>
      <w:marRight w:val="0"/>
      <w:marTop w:val="0"/>
      <w:marBottom w:val="0"/>
      <w:divBdr>
        <w:top w:val="none" w:sz="0" w:space="0" w:color="auto"/>
        <w:left w:val="none" w:sz="0" w:space="0" w:color="auto"/>
        <w:bottom w:val="none" w:sz="0" w:space="0" w:color="auto"/>
        <w:right w:val="none" w:sz="0" w:space="0" w:color="auto"/>
      </w:divBdr>
      <w:divsChild>
        <w:div w:id="253322020">
          <w:marLeft w:val="0"/>
          <w:marRight w:val="0"/>
          <w:marTop w:val="0"/>
          <w:marBottom w:val="0"/>
          <w:divBdr>
            <w:top w:val="none" w:sz="0" w:space="0" w:color="auto"/>
            <w:left w:val="none" w:sz="0" w:space="0" w:color="auto"/>
            <w:bottom w:val="none" w:sz="0" w:space="0" w:color="auto"/>
            <w:right w:val="none" w:sz="0" w:space="0" w:color="auto"/>
          </w:divBdr>
          <w:divsChild>
            <w:div w:id="1467547728">
              <w:marLeft w:val="0"/>
              <w:marRight w:val="0"/>
              <w:marTop w:val="0"/>
              <w:marBottom w:val="0"/>
              <w:divBdr>
                <w:top w:val="none" w:sz="0" w:space="0" w:color="auto"/>
                <w:left w:val="none" w:sz="0" w:space="0" w:color="auto"/>
                <w:bottom w:val="none" w:sz="0" w:space="0" w:color="auto"/>
                <w:right w:val="none" w:sz="0" w:space="0" w:color="auto"/>
              </w:divBdr>
              <w:divsChild>
                <w:div w:id="1442649919">
                  <w:marLeft w:val="0"/>
                  <w:marRight w:val="0"/>
                  <w:marTop w:val="0"/>
                  <w:marBottom w:val="0"/>
                  <w:divBdr>
                    <w:top w:val="none" w:sz="0" w:space="0" w:color="auto"/>
                    <w:left w:val="none" w:sz="0" w:space="0" w:color="auto"/>
                    <w:bottom w:val="none" w:sz="0" w:space="0" w:color="auto"/>
                    <w:right w:val="none" w:sz="0" w:space="0" w:color="auto"/>
                  </w:divBdr>
                  <w:divsChild>
                    <w:div w:id="2108840959">
                      <w:marLeft w:val="0"/>
                      <w:marRight w:val="0"/>
                      <w:marTop w:val="0"/>
                      <w:marBottom w:val="0"/>
                      <w:divBdr>
                        <w:top w:val="none" w:sz="0" w:space="0" w:color="auto"/>
                        <w:left w:val="none" w:sz="0" w:space="0" w:color="auto"/>
                        <w:bottom w:val="none" w:sz="0" w:space="0" w:color="auto"/>
                        <w:right w:val="none" w:sz="0" w:space="0" w:color="auto"/>
                      </w:divBdr>
                      <w:divsChild>
                        <w:div w:id="233047791">
                          <w:marLeft w:val="0"/>
                          <w:marRight w:val="0"/>
                          <w:marTop w:val="0"/>
                          <w:marBottom w:val="0"/>
                          <w:divBdr>
                            <w:top w:val="none" w:sz="0" w:space="0" w:color="auto"/>
                            <w:left w:val="none" w:sz="0" w:space="0" w:color="auto"/>
                            <w:bottom w:val="none" w:sz="0" w:space="0" w:color="auto"/>
                            <w:right w:val="none" w:sz="0" w:space="0" w:color="auto"/>
                          </w:divBdr>
                          <w:divsChild>
                            <w:div w:id="1566181807">
                              <w:marLeft w:val="0"/>
                              <w:marRight w:val="0"/>
                              <w:marTop w:val="0"/>
                              <w:marBottom w:val="0"/>
                              <w:divBdr>
                                <w:top w:val="none" w:sz="0" w:space="0" w:color="auto"/>
                                <w:left w:val="none" w:sz="0" w:space="0" w:color="auto"/>
                                <w:bottom w:val="none" w:sz="0" w:space="0" w:color="auto"/>
                                <w:right w:val="none" w:sz="0" w:space="0" w:color="auto"/>
                              </w:divBdr>
                              <w:divsChild>
                                <w:div w:id="1518813561">
                                  <w:marLeft w:val="0"/>
                                  <w:marRight w:val="0"/>
                                  <w:marTop w:val="0"/>
                                  <w:marBottom w:val="0"/>
                                  <w:divBdr>
                                    <w:top w:val="none" w:sz="0" w:space="0" w:color="auto"/>
                                    <w:left w:val="none" w:sz="0" w:space="0" w:color="auto"/>
                                    <w:bottom w:val="none" w:sz="0" w:space="0" w:color="auto"/>
                                    <w:right w:val="none" w:sz="0" w:space="0" w:color="auto"/>
                                  </w:divBdr>
                                  <w:divsChild>
                                    <w:div w:id="123492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84088">
                      <w:marLeft w:val="0"/>
                      <w:marRight w:val="0"/>
                      <w:marTop w:val="0"/>
                      <w:marBottom w:val="0"/>
                      <w:divBdr>
                        <w:top w:val="none" w:sz="0" w:space="0" w:color="auto"/>
                        <w:left w:val="none" w:sz="0" w:space="0" w:color="auto"/>
                        <w:bottom w:val="none" w:sz="0" w:space="0" w:color="auto"/>
                        <w:right w:val="none" w:sz="0" w:space="0" w:color="auto"/>
                      </w:divBdr>
                      <w:divsChild>
                        <w:div w:id="15390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298255">
      <w:bodyDiv w:val="1"/>
      <w:marLeft w:val="0"/>
      <w:marRight w:val="0"/>
      <w:marTop w:val="0"/>
      <w:marBottom w:val="0"/>
      <w:divBdr>
        <w:top w:val="none" w:sz="0" w:space="0" w:color="auto"/>
        <w:left w:val="none" w:sz="0" w:space="0" w:color="auto"/>
        <w:bottom w:val="none" w:sz="0" w:space="0" w:color="auto"/>
        <w:right w:val="none" w:sz="0" w:space="0" w:color="auto"/>
      </w:divBdr>
    </w:div>
    <w:div w:id="515270291">
      <w:bodyDiv w:val="1"/>
      <w:marLeft w:val="0"/>
      <w:marRight w:val="0"/>
      <w:marTop w:val="0"/>
      <w:marBottom w:val="0"/>
      <w:divBdr>
        <w:top w:val="none" w:sz="0" w:space="0" w:color="auto"/>
        <w:left w:val="none" w:sz="0" w:space="0" w:color="auto"/>
        <w:bottom w:val="none" w:sz="0" w:space="0" w:color="auto"/>
        <w:right w:val="none" w:sz="0" w:space="0" w:color="auto"/>
      </w:divBdr>
    </w:div>
    <w:div w:id="715619943">
      <w:bodyDiv w:val="1"/>
      <w:marLeft w:val="0"/>
      <w:marRight w:val="0"/>
      <w:marTop w:val="0"/>
      <w:marBottom w:val="0"/>
      <w:divBdr>
        <w:top w:val="none" w:sz="0" w:space="0" w:color="auto"/>
        <w:left w:val="none" w:sz="0" w:space="0" w:color="auto"/>
        <w:bottom w:val="none" w:sz="0" w:space="0" w:color="auto"/>
        <w:right w:val="none" w:sz="0" w:space="0" w:color="auto"/>
      </w:divBdr>
    </w:div>
    <w:div w:id="1241520468">
      <w:bodyDiv w:val="1"/>
      <w:marLeft w:val="0"/>
      <w:marRight w:val="0"/>
      <w:marTop w:val="0"/>
      <w:marBottom w:val="0"/>
      <w:divBdr>
        <w:top w:val="none" w:sz="0" w:space="0" w:color="auto"/>
        <w:left w:val="none" w:sz="0" w:space="0" w:color="auto"/>
        <w:bottom w:val="none" w:sz="0" w:space="0" w:color="auto"/>
        <w:right w:val="none" w:sz="0" w:space="0" w:color="auto"/>
      </w:divBdr>
    </w:div>
    <w:div w:id="1423843911">
      <w:bodyDiv w:val="1"/>
      <w:marLeft w:val="0"/>
      <w:marRight w:val="0"/>
      <w:marTop w:val="0"/>
      <w:marBottom w:val="0"/>
      <w:divBdr>
        <w:top w:val="none" w:sz="0" w:space="0" w:color="auto"/>
        <w:left w:val="none" w:sz="0" w:space="0" w:color="auto"/>
        <w:bottom w:val="none" w:sz="0" w:space="0" w:color="auto"/>
        <w:right w:val="none" w:sz="0" w:space="0" w:color="auto"/>
      </w:divBdr>
    </w:div>
    <w:div w:id="1456874448">
      <w:bodyDiv w:val="1"/>
      <w:marLeft w:val="0"/>
      <w:marRight w:val="0"/>
      <w:marTop w:val="0"/>
      <w:marBottom w:val="0"/>
      <w:divBdr>
        <w:top w:val="none" w:sz="0" w:space="0" w:color="auto"/>
        <w:left w:val="none" w:sz="0" w:space="0" w:color="auto"/>
        <w:bottom w:val="none" w:sz="0" w:space="0" w:color="auto"/>
        <w:right w:val="none" w:sz="0" w:space="0" w:color="auto"/>
      </w:divBdr>
    </w:div>
    <w:div w:id="1458648053">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6467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microsoft.com/office/2020/10/relationships/intelligence" Target="intelligence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theme" Target="theme/theme1.xm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242D5275-4055-43A5-9971-59B2EAD2137A}"/>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75</Pages>
  <Words>12287</Words>
  <Characters>70039</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82162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Amy Close</cp:lastModifiedBy>
  <cp:revision>43</cp:revision>
  <dcterms:created xsi:type="dcterms:W3CDTF">2026-07-21T11:47:00Z</dcterms:created>
  <dcterms:modified xsi:type="dcterms:W3CDTF">2026-07-21T12:57:00Z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4759a02a-f6b8-499b-a80b-e8838435877f</vt:lpwstr>
  </property>
</Properties>
</file>