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ind w:left="1440" w:hanging="360"/>
      </w:pPr>
      <w:r>
        <w:rPr>
          <w:b w:val="0"/>
        </w:rPr>
        <w:t>1.</w:t>
        <w:tab/>
      </w:r>
      <w:r>
        <w:rPr>
          <w:b w:val="0"/>
          <w:i w:val="0"/>
        </w:rPr>
        <w:t>All members of your society committee should read through the Society Constitution template below.</w:t>
      </w:r>
    </w:p>
    <w:p>
      <w:pPr>
        <w:ind w:left="1440" w:hanging="360"/>
      </w:pPr>
      <w:r>
        <w:rPr>
          <w:b w:val="0"/>
        </w:rPr>
        <w:t>2.</w:t>
        <w:tab/>
      </w:r>
      <w:r>
        <w:rPr>
          <w:b w:val="0"/>
          <w:i w:val="0"/>
        </w:rPr>
        <w:t>The areas highlighted in yellow should be edited to suit your society.</w:t>
      </w:r>
    </w:p>
    <w:p>
      <w:pPr>
        <w:ind w:left="1440" w:hanging="360"/>
      </w:pPr>
      <w:r>
        <w:rPr>
          <w:b w:val="0"/>
        </w:rPr>
        <w:t>3.</w:t>
        <w:tab/>
      </w:r>
      <w:r>
        <w:rPr>
          <w:b w:val="0"/>
          <w:i w:val="0"/>
        </w:rPr>
        <w:t>No other areas of the constitution should be amended without discussion with a member of the Students’ Guild Activities team.</w:t>
      </w:r>
    </w:p>
    <w:p>
      <w:pPr>
        <w:ind w:left="1440" w:hanging="360"/>
      </w:pPr>
      <w:r>
        <w:rPr>
          <w:b w:val="0"/>
        </w:rPr>
        <w:t>4.</w:t>
        <w:tab/>
      </w:r>
      <w:r>
        <w:rPr>
          <w:b w:val="0"/>
          <w:i w:val="0"/>
        </w:rPr>
        <w:t>Once completed, the Constitution should be sent to activities@exeterguild.com for approval and sign off.</w:t>
      </w:r>
    </w:p>
    <w:p>
      <w:pPr>
        <w:ind w:left="1440" w:hanging="360"/>
      </w:pPr>
      <w:r>
        <w:rPr>
          <w:b w:val="0"/>
        </w:rPr>
        <w:t>5.</w:t>
        <w:tab/>
      </w:r>
      <w:r>
        <w:rPr>
          <w:b w:val="0"/>
          <w:i w:val="0"/>
        </w:rPr>
        <w:t>Any queries regarding the completion of the Constitution can be emailed to activities@exeterguild.com, and a member of our team will be in touch to assist.</w:t>
      </w:r>
    </w:p>
    <w:p>
      <w:pPr>
        <w:spacing w:before="200"/>
        <w:ind w:left="0"/>
      </w:pPr>
      <w:r>
        <w:t>--------------------------------------------------------------------------------------------------------</w:t>
      </w:r>
    </w:p>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Orthodox Christian Society, hereafter referred to as ‘the group’.</w:t>
      </w:r>
    </w:p>
    <w:p>
      <w:pPr>
        <w:ind w:left="1440" w:hanging="360"/>
      </w:pPr>
      <w:r>
        <w:rPr>
          <w:b w:val="0"/>
        </w:rPr>
        <w:t>1.2.</w:t>
        <w:tab/>
      </w:r>
      <w:r>
        <w:rPr>
          <w:b w:val="0"/>
          <w:i w:val="0"/>
        </w:rPr>
        <w:t>The date this document was last updated was 06/10/2026.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bring Orthodox Christians together.</w:t>
      </w:r>
    </w:p>
    <w:p>
      <w:pPr>
        <w:ind w:left="1440" w:hanging="360"/>
      </w:pPr>
      <w:r>
        <w:rPr>
          <w:b w:val="0"/>
        </w:rPr>
        <w:t>2.2.</w:t>
        <w:tab/>
      </w:r>
      <w:r>
        <w:rPr>
          <w:b w:val="0"/>
          <w:i w:val="0"/>
        </w:rPr>
        <w:t>To create a safe space for all Christians to meet and learn about Orthodoxy.</w:t>
      </w:r>
    </w:p>
    <w:p>
      <w:pPr>
        <w:ind w:left="1440" w:hanging="360"/>
      </w:pPr>
      <w:r>
        <w:rPr>
          <w:b w:val="0"/>
        </w:rPr>
        <w:t>2.3.</w:t>
        <w:tab/>
      </w:r>
      <w:r>
        <w:rPr>
          <w:b w:val="0"/>
          <w:i w:val="0"/>
        </w:rPr>
        <w:t>To strengthen community bond.</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Social Secretary</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Role 1</w:t>
      </w:r>
    </w:p>
    <w:p>
      <w:pPr>
        <w:tabs>
          <w:tab w:pos="2477" w:val="left"/>
        </w:tabs>
        <w:ind w:left="2160" w:hanging="180"/>
      </w:pPr>
      <w:r>
        <w:rPr>
          <w:b w:val="0"/>
        </w:rPr>
        <w:t>4.2.2.</w:t>
        <w:tab/>
      </w:r>
      <w:r>
        <w:rPr>
          <w:b w:val="0"/>
          <w:i w:val="0"/>
        </w:rPr>
        <w:t>Role 2</w:t>
      </w:r>
    </w:p>
    <w:p>
      <w:pPr>
        <w:tabs>
          <w:tab w:pos="2477" w:val="left"/>
        </w:tabs>
        <w:ind w:left="2160" w:hanging="180"/>
      </w:pPr>
      <w:r>
        <w:rPr>
          <w:b w:val="0"/>
        </w:rPr>
        <w:t>4.2.3.</w:t>
        <w:tab/>
      </w:r>
      <w:r>
        <w:rPr>
          <w:b w:val="0"/>
          <w:i w:val="0"/>
        </w:rPr>
        <w:t>Role 3</w:t>
      </w:r>
    </w:p>
    <w:p>
      <w:pPr>
        <w:tabs>
          <w:tab w:pos="2477" w:val="left"/>
        </w:tabs>
        <w:ind w:left="2160" w:hanging="180"/>
      </w:pPr>
      <w:r>
        <w:rPr>
          <w:b w:val="0"/>
        </w:rPr>
        <w:t>4.2.4.</w:t>
        <w:tab/>
      </w:r>
      <w:r>
        <w:rPr>
          <w:b w:val="0"/>
          <w:i w:val="0"/>
        </w:rPr>
        <w:t>Role 4</w:t>
      </w:r>
    </w:p>
    <w:p>
      <w:pPr>
        <w:tabs>
          <w:tab w:pos="2477" w:val="left"/>
        </w:tabs>
        <w:ind w:left="2160" w:hanging="180"/>
      </w:pPr>
      <w:r>
        <w:rPr>
          <w:b w:val="0"/>
        </w:rPr>
        <w:t>4.2.5.</w:t>
        <w:tab/>
      </w:r>
      <w:r>
        <w:rPr>
          <w:b w:val="0"/>
          <w:i w:val="0"/>
        </w:rPr>
        <w:t>Role 5</w:t>
      </w:r>
    </w:p>
    <w:p>
      <w:pPr>
        <w:tabs>
          <w:tab w:pos="2477" w:val="left"/>
        </w:tabs>
        <w:ind w:left="2160" w:hanging="180"/>
      </w:pPr>
      <w:r>
        <w:rPr>
          <w:b w:val="0"/>
        </w:rPr>
        <w:t>4.2.6.</w:t>
        <w:tab/>
      </w:r>
      <w:r>
        <w:rPr>
          <w:b w:val="0"/>
          <w:i w:val="0"/>
        </w:rPr>
        <w:t>Add other roles as required</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tabs>
          <w:tab w:pos="2477" w:val="left"/>
        </w:tabs>
        <w:ind w:left="2160" w:hanging="180"/>
      </w:pPr>
      <w:r>
        <w:rPr>
          <w:b w:val="0"/>
        </w:rPr>
        <w:t>5.1.7.</w:t>
        <w:tab/>
      </w:r>
      <w:r>
        <w:rPr>
          <w:b w:val="0"/>
          <w:i w:val="0"/>
        </w:rPr>
        <w:t>Additional Responsibilities</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5.2.6.</w:t>
        <w:tab/>
      </w:r>
      <w:r>
        <w:rPr>
          <w:b w:val="0"/>
          <w:i w:val="0"/>
        </w:rPr>
        <w:t>Additional Responsibilities</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tabs>
          <w:tab w:pos="2477" w:val="left"/>
        </w:tabs>
        <w:ind w:left="2160" w:hanging="180"/>
      </w:pPr>
      <w:r>
        <w:rPr>
          <w:b w:val="0"/>
        </w:rPr>
        <w:t>5.3.3.</w:t>
        <w:tab/>
      </w:r>
      <w:r>
        <w:rPr>
          <w:b w:val="0"/>
          <w:i w:val="0"/>
        </w:rPr>
        <w:t>Additional Responsibilities</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Secretary shall take minutes of all meetings</w:t>
      </w:r>
    </w:p>
    <w:p>
      <w:pPr>
        <w:tabs>
          <w:tab w:pos="2477" w:val="left"/>
        </w:tabs>
        <w:ind w:left="2160" w:hanging="180"/>
      </w:pPr>
      <w:r>
        <w:rPr>
          <w:b w:val="0"/>
        </w:rPr>
        <w:t>5.4.2.</w:t>
        <w:tab/>
      </w:r>
      <w:r>
        <w:rPr>
          <w:b w:val="0"/>
          <w:i w:val="0"/>
        </w:rPr>
        <w:t>Keep an up-to-date inventory of equipment owned by the group.</w:t>
      </w:r>
    </w:p>
    <w:p>
      <w:pPr>
        <w:tabs>
          <w:tab w:pos="2477" w:val="left"/>
        </w:tabs>
        <w:ind w:left="2160" w:hanging="180"/>
      </w:pPr>
      <w:r>
        <w:rPr>
          <w:b w:val="0"/>
        </w:rPr>
        <w:t>5.4.3.</w:t>
        <w:tab/>
      </w:r>
      <w:r>
        <w:rPr>
          <w:b w:val="0"/>
          <w:i w:val="0"/>
        </w:rPr>
        <w:t>They shall be responsible for response to any external mail sent to the society.</w:t>
      </w:r>
    </w:p>
    <w:p>
      <w:pPr>
        <w:tabs>
          <w:tab w:pos="2477" w:val="left"/>
        </w:tabs>
        <w:ind w:left="2160" w:hanging="180"/>
      </w:pPr>
      <w:r>
        <w:rPr>
          <w:b w:val="0"/>
        </w:rPr>
        <w:t>5.4.4.</w:t>
        <w:tab/>
      </w:r>
      <w:r>
        <w:rPr>
          <w:b w:val="0"/>
          <w:i w:val="0"/>
        </w:rPr>
        <w:t>They shall be responsible for weekly communications to the membership.</w:t>
      </w:r>
    </w:p>
    <w:p>
      <w:pPr>
        <w:tabs>
          <w:tab w:pos="2477" w:val="left"/>
        </w:tabs>
        <w:ind w:left="2160" w:hanging="180"/>
      </w:pPr>
      <w:r>
        <w:rPr>
          <w:b w:val="0"/>
        </w:rPr>
        <w:t>5.4.5.</w:t>
        <w:tab/>
      </w:r>
      <w:r>
        <w:rPr>
          <w:b w:val="0"/>
          <w:i w:val="0"/>
        </w:rPr>
        <w:t>Should be responsible for all booking any Guild or university rooms for the group.</w:t>
      </w:r>
    </w:p>
    <w:p>
      <w:pPr>
        <w:tabs>
          <w:tab w:pos="2477" w:val="left"/>
        </w:tabs>
        <w:ind w:left="2160" w:hanging="180"/>
      </w:pPr>
      <w:r>
        <w:rPr>
          <w:b w:val="0"/>
        </w:rPr>
        <w:t>5.4.6.</w:t>
        <w:tab/>
      </w:r>
      <w:r>
        <w:rPr>
          <w:b w:val="0"/>
          <w:i w:val="0"/>
        </w:rPr>
        <w:t>Additional Responsibilities</w:t>
      </w:r>
    </w:p>
    <w:p>
      <w:pPr>
        <w:ind w:left="1440" w:hanging="360"/>
      </w:pPr>
      <w:r>
        <w:rPr>
          <w:b w:val="0"/>
        </w:rPr>
        <w:t>5.5.</w:t>
        <w:tab/>
      </w:r>
      <w:r>
        <w:rPr>
          <w:b w:val="0"/>
          <w:i w:val="0"/>
        </w:rPr>
        <w:t>Add Additional Roles Below</w:t>
      </w:r>
    </w:p>
    <w:p>
      <w:pPr>
        <w:tabs>
          <w:tab w:pos="2477" w:val="left"/>
        </w:tabs>
        <w:ind w:left="2160" w:hanging="180"/>
      </w:pPr>
      <w:r>
        <w:rPr>
          <w:b w:val="0"/>
        </w:rPr>
        <w:t>5.5.1.</w:t>
        <w:tab/>
      </w:r>
      <w:r>
        <w:rPr>
          <w:b w:val="0"/>
          <w:i w:val="0"/>
        </w:rPr>
        <w:t>----</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inactive,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