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6845E0BD">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1D9B4BEE" w:rsidR="00483359" w:rsidRPr="00A53235" w:rsidRDefault="7EE43EEF" w:rsidP="6845E0BD">
            <w:pPr>
              <w:jc w:val="center"/>
              <w:rPr>
                <w:rFonts w:asciiTheme="minorHAnsi" w:hAnsiTheme="minorHAnsi" w:cstheme="minorBidi"/>
                <w:b/>
                <w:bCs/>
                <w:color w:val="FFFFFF" w:themeColor="background1"/>
              </w:rPr>
            </w:pPr>
            <w:r w:rsidRPr="6845E0BD">
              <w:rPr>
                <w:rFonts w:asciiTheme="minorHAnsi" w:hAnsiTheme="minorHAnsi" w:cstheme="minorBidi"/>
                <w:b/>
                <w:bCs/>
                <w:color w:val="FFFFFF" w:themeColor="background1"/>
              </w:rPr>
              <w:t>University of Exeter Politics Society</w:t>
            </w:r>
          </w:p>
        </w:tc>
      </w:tr>
      <w:tr w:rsidR="00483359" w:rsidRPr="00A53235" w14:paraId="022A92DE" w14:textId="77777777" w:rsidTr="6845E0BD">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79DAAC8C" w:rsidR="00483359" w:rsidRPr="00A53235" w:rsidRDefault="407DB064" w:rsidP="6845E0BD">
            <w:pPr>
              <w:spacing w:before="40" w:after="40"/>
              <w:rPr>
                <w:rFonts w:asciiTheme="minorHAnsi" w:hAnsiTheme="minorHAnsi" w:cstheme="minorBidi"/>
              </w:rPr>
            </w:pPr>
            <w:r w:rsidRPr="6845E0BD">
              <w:rPr>
                <w:rFonts w:asciiTheme="minorHAnsi" w:hAnsiTheme="minorHAnsi" w:cstheme="minorBidi"/>
              </w:rPr>
              <w:t xml:space="preserve">Mia Hamer </w:t>
            </w:r>
            <w:r w:rsidR="05A07630" w:rsidRPr="6845E0BD">
              <w:rPr>
                <w:rFonts w:asciiTheme="minorHAnsi" w:hAnsiTheme="minorHAnsi" w:cstheme="minorBidi"/>
              </w:rPr>
              <w:t>&amp; Joseph Marsden</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4475DC7D" w:rsidR="00483359" w:rsidRPr="00A53235" w:rsidRDefault="00E51B84" w:rsidP="5F3054C0">
            <w:pPr>
              <w:spacing w:before="40" w:after="40"/>
              <w:rPr>
                <w:rFonts w:asciiTheme="minorHAnsi" w:hAnsiTheme="minorHAnsi" w:cstheme="minorBidi"/>
              </w:rPr>
            </w:pPr>
            <w:r>
              <w:rPr>
                <w:rFonts w:asciiTheme="minorHAnsi" w:hAnsiTheme="minorHAnsi" w:cstheme="minorBidi"/>
              </w:rPr>
              <w:t>24.6.25</w:t>
            </w:r>
          </w:p>
        </w:tc>
      </w:tr>
      <w:tr w:rsidR="00483359" w:rsidRPr="00A53235" w14:paraId="03AEB668" w14:textId="77777777" w:rsidTr="6845E0BD">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22FB22E0" w:rsidR="00483359" w:rsidRPr="00A53235" w:rsidRDefault="0092365A">
            <w:pPr>
              <w:spacing w:before="40" w:after="40"/>
              <w:rPr>
                <w:rFonts w:asciiTheme="minorHAnsi" w:hAnsiTheme="minorHAnsi" w:cstheme="minorHAnsi"/>
              </w:rPr>
            </w:pPr>
            <w:r>
              <w:rPr>
                <w:rFonts w:asciiTheme="minorHAnsi" w:hAnsiTheme="minorHAnsi" w:cstheme="minorHAnsi"/>
              </w:rPr>
              <w:t xml:space="preserve">Jonah Corren </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1B0CCE6B" w:rsidR="00483359" w:rsidRPr="00A53235" w:rsidRDefault="0092365A">
            <w:pPr>
              <w:spacing w:before="40" w:after="40"/>
              <w:rPr>
                <w:rFonts w:asciiTheme="minorHAnsi" w:hAnsiTheme="minorHAnsi" w:cstheme="minorHAnsi"/>
              </w:rPr>
            </w:pPr>
            <w:r>
              <w:rPr>
                <w:rFonts w:asciiTheme="minorHAnsi" w:hAnsiTheme="minorHAnsi" w:cstheme="minorHAnsi"/>
              </w:rPr>
              <w:t>15/09/2025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34155AB2" w14:textId="25C910B3" w:rsidR="00457798" w:rsidRDefault="00457798">
            <w:pPr>
              <w:spacing w:after="160"/>
              <w:rPr>
                <w:rFonts w:asciiTheme="minorHAnsi" w:hAnsiTheme="minorHAnsi" w:cstheme="minorHAnsi"/>
                <w:bCs/>
                <w:sz w:val="22"/>
                <w:szCs w:val="22"/>
              </w:rPr>
            </w:pPr>
            <w:r>
              <w:rPr>
                <w:rFonts w:asciiTheme="minorHAnsi" w:hAnsiTheme="minorHAnsi" w:cstheme="minorHAnsi"/>
                <w:bCs/>
                <w:sz w:val="22"/>
                <w:szCs w:val="22"/>
              </w:rPr>
              <w:t>Society members with coaching qualification</w:t>
            </w:r>
          </w:p>
          <w:p w14:paraId="20B84C79" w14:textId="77777777" w:rsidR="00457798" w:rsidRDefault="00457798">
            <w:pPr>
              <w:spacing w:after="160"/>
              <w:rPr>
                <w:rFonts w:asciiTheme="minorHAnsi" w:hAnsiTheme="minorHAnsi" w:cstheme="minorHAnsi"/>
                <w:bCs/>
                <w:sz w:val="22"/>
                <w:szCs w:val="22"/>
              </w:rPr>
            </w:pPr>
            <w:r>
              <w:rPr>
                <w:rFonts w:asciiTheme="minorHAnsi" w:hAnsiTheme="minorHAnsi" w:cstheme="minorHAnsi"/>
                <w:bCs/>
                <w:sz w:val="22"/>
                <w:szCs w:val="22"/>
              </w:rPr>
              <w:t xml:space="preserve">Society member without coaching qualification </w:t>
            </w:r>
          </w:p>
          <w:p w14:paraId="40C2F545" w14:textId="6D3ED536" w:rsidR="00483359" w:rsidRPr="00A53235" w:rsidRDefault="00457798">
            <w:pPr>
              <w:spacing w:after="160"/>
              <w:rPr>
                <w:rFonts w:asciiTheme="minorHAnsi" w:hAnsiTheme="minorHAnsi" w:cstheme="minorHAnsi"/>
                <w:bCs/>
                <w:sz w:val="22"/>
                <w:szCs w:val="22"/>
              </w:rPr>
            </w:pPr>
            <w:r>
              <w:rPr>
                <w:rFonts w:asciiTheme="minorHAnsi" w:hAnsiTheme="minorHAnsi" w:cstheme="minorHAnsi"/>
                <w:bCs/>
                <w:sz w:val="22"/>
                <w:szCs w:val="22"/>
              </w:rPr>
              <w:t xml:space="preserve">External coaches  </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854"/>
        <w:gridCol w:w="4667"/>
        <w:gridCol w:w="1613"/>
        <w:gridCol w:w="1984"/>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7E0D38">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07E0D38">
        <w:trPr>
          <w:trHeight w:val="510"/>
        </w:trPr>
        <w:tc>
          <w:tcPr>
            <w:tcW w:w="162"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0B61CB0" w14:textId="3DC901DA" w:rsidR="007F5D19" w:rsidRPr="00A53235" w:rsidRDefault="009E3F6C"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Pub Socials </w:t>
            </w:r>
          </w:p>
        </w:tc>
        <w:tc>
          <w:tcPr>
            <w:tcW w:w="2261" w:type="pct"/>
            <w:shd w:val="clear" w:color="auto" w:fill="C0D842"/>
          </w:tcPr>
          <w:p w14:paraId="5C7096FD" w14:textId="77777777" w:rsidR="007F5D19" w:rsidRDefault="009E3F6C" w:rsidP="007E0D38">
            <w:pPr>
              <w:spacing w:before="40" w:after="40"/>
              <w:rPr>
                <w:rFonts w:asciiTheme="minorHAnsi" w:eastAsiaTheme="minorEastAsia" w:hAnsiTheme="minorHAnsi" w:cstheme="minorBidi"/>
              </w:rPr>
            </w:pPr>
            <w:r>
              <w:rPr>
                <w:rFonts w:asciiTheme="minorHAnsi" w:eastAsiaTheme="minorEastAsia" w:hAnsiTheme="minorHAnsi" w:cstheme="minorBidi"/>
              </w:rPr>
              <w:t>These will be weekly socials organised</w:t>
            </w:r>
            <w:r w:rsidR="001207F3">
              <w:rPr>
                <w:rFonts w:asciiTheme="minorHAnsi" w:eastAsiaTheme="minorEastAsia" w:hAnsiTheme="minorHAnsi" w:cstheme="minorBidi"/>
              </w:rPr>
              <w:t xml:space="preserve"> by the society’s social secretaries. They will comprise of different activities designed to allow people to get to know each other and have fun before going out.</w:t>
            </w:r>
          </w:p>
          <w:p w14:paraId="2300B0CE" w14:textId="77777777" w:rsidR="001207F3" w:rsidRDefault="001207F3" w:rsidP="007E0D38">
            <w:pPr>
              <w:spacing w:before="40" w:after="40"/>
              <w:rPr>
                <w:rFonts w:asciiTheme="minorHAnsi" w:eastAsiaTheme="minorEastAsia" w:hAnsiTheme="minorHAnsi" w:cstheme="minorBidi"/>
              </w:rPr>
            </w:pPr>
          </w:p>
          <w:p w14:paraId="6A05B724" w14:textId="77777777" w:rsidR="001207F3" w:rsidRDefault="001207F3" w:rsidP="007E0D38">
            <w:pPr>
              <w:spacing w:before="40" w:after="40"/>
              <w:rPr>
                <w:rFonts w:asciiTheme="minorHAnsi" w:eastAsiaTheme="minorEastAsia" w:hAnsiTheme="minorHAnsi" w:cstheme="minorBidi"/>
              </w:rPr>
            </w:pPr>
            <w:r>
              <w:rPr>
                <w:rFonts w:asciiTheme="minorHAnsi" w:eastAsiaTheme="minorEastAsia" w:hAnsiTheme="minorHAnsi" w:cstheme="minorBidi"/>
              </w:rPr>
              <w:t>Each social will be carefully planned with coordination across the committee and will be predominantly run by the social secs and announced on social media beforehand.</w:t>
            </w:r>
          </w:p>
          <w:p w14:paraId="2A846587" w14:textId="77777777" w:rsidR="001207F3" w:rsidRDefault="001207F3" w:rsidP="007E0D38">
            <w:pPr>
              <w:spacing w:before="40" w:after="40"/>
              <w:rPr>
                <w:rFonts w:asciiTheme="minorHAnsi" w:eastAsiaTheme="minorEastAsia" w:hAnsiTheme="minorHAnsi" w:cstheme="minorBidi"/>
              </w:rPr>
            </w:pPr>
          </w:p>
          <w:p w14:paraId="3D88D77F" w14:textId="177EDCB8" w:rsidR="001207F3" w:rsidRPr="00A53235" w:rsidRDefault="001207F3" w:rsidP="007E0D38">
            <w:pPr>
              <w:spacing w:before="40" w:after="40"/>
              <w:rPr>
                <w:rFonts w:asciiTheme="minorHAnsi" w:eastAsiaTheme="minorEastAsia" w:hAnsiTheme="minorHAnsi" w:cstheme="minorBidi"/>
              </w:rPr>
            </w:pPr>
            <w:r>
              <w:rPr>
                <w:rFonts w:asciiTheme="minorHAnsi" w:eastAsiaTheme="minorEastAsia" w:hAnsiTheme="minorHAnsi" w:cstheme="minorBidi"/>
              </w:rPr>
              <w:t>We will also always have a sober member of committee</w:t>
            </w:r>
            <w:r w:rsidR="00E531CD">
              <w:rPr>
                <w:rFonts w:asciiTheme="minorHAnsi" w:eastAsiaTheme="minorEastAsia" w:hAnsiTheme="minorHAnsi" w:cstheme="minorBidi"/>
              </w:rPr>
              <w:t>, this will usually be our welfare secretary.</w:t>
            </w:r>
          </w:p>
        </w:tc>
        <w:tc>
          <w:tcPr>
            <w:tcW w:w="786" w:type="pct"/>
            <w:shd w:val="clear" w:color="auto" w:fill="C0D842"/>
          </w:tcPr>
          <w:p w14:paraId="45BFF050" w14:textId="2AA8ADB0" w:rsidR="007F5D19" w:rsidRPr="00A53235" w:rsidRDefault="00E531CD"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Weekly </w:t>
            </w:r>
          </w:p>
        </w:tc>
        <w:tc>
          <w:tcPr>
            <w:tcW w:w="963" w:type="pct"/>
            <w:shd w:val="clear" w:color="auto" w:fill="C0D842"/>
            <w:vAlign w:val="center"/>
          </w:tcPr>
          <w:p w14:paraId="36951B3E" w14:textId="77777777" w:rsidR="00E531CD" w:rsidRDefault="00E531CD" w:rsidP="00E531CD">
            <w:pPr>
              <w:pStyle w:val="p1"/>
            </w:pPr>
            <w:r>
              <w:t>There will be a</w:t>
            </w:r>
          </w:p>
          <w:p w14:paraId="1142DB17" w14:textId="77777777" w:rsidR="00E531CD" w:rsidRDefault="00E531CD" w:rsidP="00E531CD">
            <w:pPr>
              <w:pStyle w:val="p1"/>
            </w:pPr>
            <w:r>
              <w:t>variety of</w:t>
            </w:r>
          </w:p>
          <w:p w14:paraId="4CDBB25C" w14:textId="77777777" w:rsidR="00E531CD" w:rsidRDefault="00E531CD" w:rsidP="00E531CD">
            <w:pPr>
              <w:pStyle w:val="p1"/>
            </w:pPr>
            <w:r>
              <w:t>different props for</w:t>
            </w:r>
          </w:p>
          <w:p w14:paraId="23564552" w14:textId="77777777" w:rsidR="00E531CD" w:rsidRDefault="00E531CD" w:rsidP="00E531CD">
            <w:pPr>
              <w:pStyle w:val="p1"/>
            </w:pPr>
            <w:r>
              <w:t>each themed</w:t>
            </w:r>
          </w:p>
          <w:p w14:paraId="3FAE22B8" w14:textId="77777777" w:rsidR="00E531CD" w:rsidRDefault="00E531CD" w:rsidP="00E531CD">
            <w:pPr>
              <w:pStyle w:val="p1"/>
            </w:pPr>
            <w:r>
              <w:t>social which are</w:t>
            </w:r>
          </w:p>
          <w:p w14:paraId="1676D512" w14:textId="77777777" w:rsidR="00E531CD" w:rsidRDefault="00E531CD" w:rsidP="00E531CD">
            <w:pPr>
              <w:pStyle w:val="p1"/>
            </w:pPr>
            <w:r>
              <w:t>funded by the</w:t>
            </w:r>
          </w:p>
          <w:p w14:paraId="67D8E06A" w14:textId="5D6B1F76" w:rsidR="00E531CD" w:rsidRDefault="00E531CD" w:rsidP="00E531CD">
            <w:pPr>
              <w:pStyle w:val="p1"/>
            </w:pPr>
            <w:r>
              <w:t xml:space="preserve">society. </w:t>
            </w:r>
          </w:p>
          <w:p w14:paraId="6F730A58" w14:textId="77E3A176" w:rsidR="007F5D19" w:rsidRPr="00A53235" w:rsidRDefault="007F5D19" w:rsidP="007E0D38">
            <w:pPr>
              <w:spacing w:before="40" w:after="40"/>
              <w:rPr>
                <w:rFonts w:asciiTheme="minorHAnsi" w:eastAsiaTheme="minorEastAsia" w:hAnsiTheme="minorHAnsi" w:cstheme="minorBidi"/>
              </w:rPr>
            </w:pPr>
          </w:p>
        </w:tc>
      </w:tr>
      <w:tr w:rsidR="007F5D19" w:rsidRPr="00A53235" w14:paraId="56819E9A" w14:textId="77777777" w:rsidTr="007E0D38">
        <w:trPr>
          <w:trHeight w:val="510"/>
        </w:trPr>
        <w:tc>
          <w:tcPr>
            <w:tcW w:w="162"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7CEC3F70" w14:textId="474643AD" w:rsidR="007F5D19" w:rsidRPr="00A53235" w:rsidRDefault="00E531CD"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Intramural Sport </w:t>
            </w:r>
          </w:p>
        </w:tc>
        <w:tc>
          <w:tcPr>
            <w:tcW w:w="2261" w:type="pct"/>
            <w:shd w:val="clear" w:color="auto" w:fill="C0D842"/>
          </w:tcPr>
          <w:p w14:paraId="5BC39D92" w14:textId="77777777" w:rsidR="007F5D19" w:rsidRDefault="00E531CD"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Sporting events organised by the University spirt team which our society will run several teams in. </w:t>
            </w:r>
          </w:p>
          <w:p w14:paraId="3ACD2A8E" w14:textId="77777777" w:rsidR="00E531CD" w:rsidRDefault="00E531CD" w:rsidP="007E0D38">
            <w:pPr>
              <w:spacing w:before="40" w:after="40"/>
              <w:rPr>
                <w:rFonts w:asciiTheme="minorHAnsi" w:eastAsiaTheme="minorEastAsia" w:hAnsiTheme="minorHAnsi" w:cstheme="minorBidi"/>
              </w:rPr>
            </w:pPr>
          </w:p>
          <w:p w14:paraId="3D23A86B" w14:textId="77777777" w:rsidR="00E531CD" w:rsidRDefault="00E531CD"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Our main teams will be mixed netball, different sized football teams and a cricket team. </w:t>
            </w:r>
          </w:p>
          <w:p w14:paraId="68FFC7E2" w14:textId="77777777" w:rsidR="00E531CD" w:rsidRDefault="00E531CD" w:rsidP="007E0D38">
            <w:pPr>
              <w:spacing w:before="40" w:after="40"/>
              <w:rPr>
                <w:rFonts w:asciiTheme="minorHAnsi" w:eastAsiaTheme="minorEastAsia" w:hAnsiTheme="minorHAnsi" w:cstheme="minorBidi"/>
              </w:rPr>
            </w:pPr>
          </w:p>
          <w:p w14:paraId="5E4D02A1" w14:textId="4AB7758C" w:rsidR="00E531CD" w:rsidRPr="00A53235" w:rsidRDefault="00E531CD" w:rsidP="007E0D38">
            <w:pPr>
              <w:spacing w:before="40" w:after="40"/>
              <w:rPr>
                <w:rFonts w:asciiTheme="minorHAnsi" w:eastAsiaTheme="minorEastAsia" w:hAnsiTheme="minorHAnsi" w:cstheme="minorBidi"/>
              </w:rPr>
            </w:pPr>
          </w:p>
        </w:tc>
        <w:tc>
          <w:tcPr>
            <w:tcW w:w="786" w:type="pct"/>
            <w:shd w:val="clear" w:color="auto" w:fill="C0D842"/>
          </w:tcPr>
          <w:p w14:paraId="4B6ACBC8" w14:textId="7CC993F1" w:rsidR="007F5D19" w:rsidRPr="00A53235" w:rsidRDefault="00E531CD"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Weekly </w:t>
            </w:r>
          </w:p>
        </w:tc>
        <w:tc>
          <w:tcPr>
            <w:tcW w:w="963" w:type="pct"/>
            <w:shd w:val="clear" w:color="auto" w:fill="C0D842"/>
            <w:vAlign w:val="center"/>
          </w:tcPr>
          <w:p w14:paraId="5B1883B5" w14:textId="681B59AB" w:rsidR="007F5D19" w:rsidRPr="00A53235" w:rsidRDefault="008E4A70" w:rsidP="007E0D38">
            <w:pPr>
              <w:spacing w:before="40" w:after="40"/>
              <w:rPr>
                <w:rFonts w:asciiTheme="minorHAnsi" w:eastAsiaTheme="minorEastAsia" w:hAnsiTheme="minorHAnsi" w:cstheme="minorBidi"/>
              </w:rPr>
            </w:pPr>
            <w:r>
              <w:rPr>
                <w:rFonts w:asciiTheme="minorHAnsi" w:eastAsiaTheme="minorEastAsia" w:hAnsiTheme="minorHAnsi" w:cstheme="minorBidi"/>
              </w:rPr>
              <w:t>Provided by the sports park.</w:t>
            </w:r>
          </w:p>
        </w:tc>
      </w:tr>
      <w:tr w:rsidR="007F5D19" w:rsidRPr="00A53235" w14:paraId="43301647" w14:textId="77777777" w:rsidTr="007E0D38">
        <w:trPr>
          <w:trHeight w:val="510"/>
        </w:trPr>
        <w:tc>
          <w:tcPr>
            <w:tcW w:w="162"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60E74303" w:rsidR="007F5D19" w:rsidRPr="00A53235" w:rsidRDefault="00A005D3"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Training Sessions </w:t>
            </w:r>
          </w:p>
        </w:tc>
        <w:tc>
          <w:tcPr>
            <w:tcW w:w="2261" w:type="pct"/>
            <w:shd w:val="clear" w:color="auto" w:fill="C0D842"/>
          </w:tcPr>
          <w:p w14:paraId="02AE07C8" w14:textId="7513ABBD" w:rsidR="00A005D3" w:rsidRPr="00696BFF" w:rsidRDefault="00D017A4" w:rsidP="00D017A4">
            <w:pPr>
              <w:rPr>
                <w:rFonts w:asciiTheme="minorHAnsi" w:hAnsiTheme="minorHAnsi" w:cstheme="minorHAnsi"/>
              </w:rPr>
            </w:pPr>
            <w:r w:rsidRPr="00696BFF">
              <w:rPr>
                <w:rFonts w:asciiTheme="minorHAnsi" w:hAnsiTheme="minorHAnsi" w:cstheme="minorHAnsi"/>
              </w:rPr>
              <w:t>In addition to our weekly games, we will be launching a Run Club to support cross-team training, encourage regular physical activity, and provide an inclusive social environment for members to connect</w:t>
            </w:r>
            <w:r w:rsidR="00FD00B9">
              <w:rPr>
                <w:rFonts w:asciiTheme="minorHAnsi" w:hAnsiTheme="minorHAnsi" w:cstheme="minorHAnsi"/>
              </w:rPr>
              <w:t>.</w:t>
            </w:r>
          </w:p>
          <w:p w14:paraId="08CDC285" w14:textId="77777777" w:rsidR="00D017A4" w:rsidRPr="00696BFF" w:rsidRDefault="00D017A4" w:rsidP="007E0D38">
            <w:pPr>
              <w:spacing w:before="40" w:after="40"/>
              <w:rPr>
                <w:rFonts w:asciiTheme="minorHAnsi" w:eastAsiaTheme="minorEastAsia" w:hAnsiTheme="minorHAnsi" w:cstheme="minorHAnsi"/>
              </w:rPr>
            </w:pPr>
          </w:p>
          <w:p w14:paraId="2FB873DE" w14:textId="1B67FB4B" w:rsidR="00814521" w:rsidRDefault="00AC7963" w:rsidP="00696BFF">
            <w:pPr>
              <w:rPr>
                <w:rFonts w:asciiTheme="minorHAnsi" w:hAnsiTheme="minorHAnsi" w:cstheme="minorHAnsi"/>
              </w:rPr>
            </w:pPr>
            <w:r w:rsidRPr="00696BFF">
              <w:rPr>
                <w:rFonts w:asciiTheme="minorHAnsi" w:hAnsiTheme="minorHAnsi" w:cstheme="minorHAnsi"/>
              </w:rPr>
              <w:t xml:space="preserve">The Run Club will be primarily coordinated by the Intramural President and team captains, with support from the wider committee. The Welfare Officer will be involved to help promote the wellbeing benefits of physical </w:t>
            </w:r>
            <w:r w:rsidRPr="00696BFF">
              <w:rPr>
                <w:rFonts w:asciiTheme="minorHAnsi" w:hAnsiTheme="minorHAnsi" w:cstheme="minorHAnsi"/>
              </w:rPr>
              <w:lastRenderedPageBreak/>
              <w:t>activity and time spent outdoors, ensuring the club supports both physical and mental health in an inclusive way.</w:t>
            </w:r>
          </w:p>
          <w:p w14:paraId="60E54ACF" w14:textId="77777777" w:rsidR="00696BFF" w:rsidRPr="00696BFF" w:rsidRDefault="00696BFF" w:rsidP="00696BFF">
            <w:pPr>
              <w:rPr>
                <w:rFonts w:asciiTheme="minorHAnsi" w:eastAsiaTheme="minorEastAsia" w:hAnsiTheme="minorHAnsi" w:cstheme="minorHAnsi"/>
              </w:rPr>
            </w:pPr>
          </w:p>
          <w:p w14:paraId="05412665" w14:textId="77777777" w:rsidR="00AC7963" w:rsidRPr="00696BFF" w:rsidRDefault="00814521" w:rsidP="00696BFF">
            <w:pPr>
              <w:rPr>
                <w:rFonts w:asciiTheme="minorHAnsi" w:hAnsiTheme="minorHAnsi" w:cstheme="minorHAnsi"/>
              </w:rPr>
            </w:pPr>
            <w:r w:rsidRPr="00696BFF">
              <w:rPr>
                <w:rFonts w:asciiTheme="minorHAnsi" w:hAnsiTheme="minorHAnsi" w:cstheme="minorHAnsi"/>
              </w:rPr>
              <w:t>All routes will begin and end on campus, extending into the local area (e.g. towards the Quay), and will be pre-planned to avoid high-traffic roads or unsafe paths. Routes will be risk assessed in advance, considering factors such as lighting, terrain, and weather. Runners will be briefed on the route and safety measures at the start of each session.</w:t>
            </w:r>
          </w:p>
          <w:p w14:paraId="57C5D4CB" w14:textId="0E01B607" w:rsidR="00CD0CA6" w:rsidRPr="00696BFF" w:rsidRDefault="00814521" w:rsidP="00696BFF">
            <w:pPr>
              <w:rPr>
                <w:rFonts w:asciiTheme="minorHAnsi" w:hAnsiTheme="minorHAnsi" w:cstheme="minorHAnsi"/>
              </w:rPr>
            </w:pPr>
            <w:r w:rsidRPr="00696BFF">
              <w:rPr>
                <w:rFonts w:asciiTheme="minorHAnsi" w:hAnsiTheme="minorHAnsi" w:cstheme="minorHAnsi"/>
              </w:rPr>
              <w:br/>
              <w:t xml:space="preserve">Runs may be combined with optional sober socials (e.g. coffee meetups or picnics) to support mental wellbeing and help members build connections in a relaxed environment. </w:t>
            </w:r>
            <w:r w:rsidR="00CD0CA6">
              <w:rPr>
                <w:rFonts w:asciiTheme="minorHAnsi" w:eastAsiaTheme="minorEastAsia" w:hAnsiTheme="minorHAnsi" w:cstheme="minorBidi"/>
              </w:rPr>
              <w:t xml:space="preserve"> </w:t>
            </w:r>
          </w:p>
        </w:tc>
        <w:tc>
          <w:tcPr>
            <w:tcW w:w="786" w:type="pct"/>
            <w:shd w:val="clear" w:color="auto" w:fill="C0D842"/>
          </w:tcPr>
          <w:p w14:paraId="5B815160" w14:textId="1D04DA33" w:rsidR="007F5D19" w:rsidRPr="00A53235" w:rsidRDefault="00696BFF"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 xml:space="preserve">Bi -weekly </w:t>
            </w:r>
          </w:p>
        </w:tc>
        <w:tc>
          <w:tcPr>
            <w:tcW w:w="963" w:type="pct"/>
            <w:shd w:val="clear" w:color="auto" w:fill="C0D842"/>
            <w:vAlign w:val="center"/>
          </w:tcPr>
          <w:p w14:paraId="0B1BC3B8" w14:textId="3FC27D8C" w:rsidR="007F5D19" w:rsidRPr="00A53235" w:rsidRDefault="007F5D19" w:rsidP="007E0D38">
            <w:pPr>
              <w:spacing w:before="40" w:after="40"/>
              <w:rPr>
                <w:rFonts w:asciiTheme="minorHAnsi" w:eastAsiaTheme="minorEastAsia" w:hAnsiTheme="minorHAnsi" w:cstheme="minorBidi"/>
              </w:rPr>
            </w:pPr>
          </w:p>
        </w:tc>
      </w:tr>
      <w:tr w:rsidR="007F5D19" w:rsidRPr="00A53235" w14:paraId="712D645C" w14:textId="77777777" w:rsidTr="007E0D38">
        <w:trPr>
          <w:trHeight w:val="510"/>
        </w:trPr>
        <w:tc>
          <w:tcPr>
            <w:tcW w:w="162"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4B71EA33" w:rsidR="007F5D19" w:rsidRPr="00A53235" w:rsidRDefault="00FD00B9" w:rsidP="007E0D38">
            <w:pPr>
              <w:spacing w:before="40" w:after="40"/>
              <w:rPr>
                <w:rFonts w:asciiTheme="minorHAnsi" w:eastAsiaTheme="minorEastAsia" w:hAnsiTheme="minorHAnsi" w:cstheme="minorBidi"/>
              </w:rPr>
            </w:pPr>
            <w:r>
              <w:rPr>
                <w:rFonts w:asciiTheme="minorHAnsi" w:eastAsiaTheme="minorEastAsia" w:hAnsiTheme="minorHAnsi" w:cstheme="minorBidi"/>
              </w:rPr>
              <w:t>Forum Stall (Welcome Week)</w:t>
            </w:r>
          </w:p>
        </w:tc>
        <w:tc>
          <w:tcPr>
            <w:tcW w:w="2261" w:type="pct"/>
            <w:shd w:val="clear" w:color="auto" w:fill="C0D842"/>
          </w:tcPr>
          <w:p w14:paraId="0F388F43" w14:textId="66822279" w:rsidR="00E927A5" w:rsidRDefault="00E927A5" w:rsidP="00E927A5">
            <w:pPr>
              <w:rPr>
                <w:rFonts w:asciiTheme="minorHAnsi" w:hAnsiTheme="minorHAnsi" w:cstheme="minorHAnsi"/>
              </w:rPr>
            </w:pPr>
            <w:r w:rsidRPr="00E927A5">
              <w:rPr>
                <w:rFonts w:asciiTheme="minorHAnsi" w:hAnsiTheme="minorHAnsi" w:cstheme="minorHAnsi"/>
              </w:rPr>
              <w:t>To promote and encourage new membership, we will host a welcome stall featuring a range of freebies, posters, and informational materials. The aim is to create an engaging and approachable environment where students can learn more about the society and how to get involved.</w:t>
            </w:r>
          </w:p>
          <w:p w14:paraId="7D767373" w14:textId="77777777" w:rsidR="00E927A5" w:rsidRPr="00E927A5" w:rsidRDefault="00E927A5" w:rsidP="00E927A5">
            <w:pPr>
              <w:rPr>
                <w:rFonts w:asciiTheme="minorHAnsi" w:hAnsiTheme="minorHAnsi" w:cstheme="minorHAnsi"/>
              </w:rPr>
            </w:pPr>
          </w:p>
          <w:p w14:paraId="07DCBD7B" w14:textId="1D281751" w:rsidR="00E927A5" w:rsidRPr="00E927A5" w:rsidRDefault="00E927A5" w:rsidP="00E927A5">
            <w:pPr>
              <w:rPr>
                <w:rFonts w:asciiTheme="minorHAnsi" w:hAnsiTheme="minorHAnsi" w:cstheme="minorHAnsi"/>
              </w:rPr>
            </w:pPr>
            <w:r w:rsidRPr="00E927A5">
              <w:rPr>
                <w:rFonts w:asciiTheme="minorHAnsi" w:hAnsiTheme="minorHAnsi" w:cstheme="minorHAnsi"/>
              </w:rPr>
              <w:t xml:space="preserve">The entire committee will take part in running the stall throughout the week. </w:t>
            </w:r>
            <w:r>
              <w:rPr>
                <w:rFonts w:asciiTheme="minorHAnsi" w:hAnsiTheme="minorHAnsi" w:cstheme="minorHAnsi"/>
              </w:rPr>
              <w:t>C</w:t>
            </w:r>
            <w:r w:rsidRPr="00E927A5">
              <w:rPr>
                <w:rFonts w:asciiTheme="minorHAnsi" w:hAnsiTheme="minorHAnsi" w:cstheme="minorHAnsi"/>
              </w:rPr>
              <w:t xml:space="preserve">ommittee members will </w:t>
            </w:r>
            <w:r>
              <w:rPr>
                <w:rFonts w:asciiTheme="minorHAnsi" w:hAnsiTheme="minorHAnsi" w:cstheme="minorHAnsi"/>
              </w:rPr>
              <w:t xml:space="preserve">also </w:t>
            </w:r>
            <w:r w:rsidRPr="00E927A5">
              <w:rPr>
                <w:rFonts w:asciiTheme="minorHAnsi" w:hAnsiTheme="minorHAnsi" w:cstheme="minorHAnsi"/>
              </w:rPr>
              <w:t xml:space="preserve">be present around campus wearing </w:t>
            </w:r>
            <w:r>
              <w:rPr>
                <w:rFonts w:asciiTheme="minorHAnsi" w:hAnsiTheme="minorHAnsi" w:cstheme="minorHAnsi"/>
              </w:rPr>
              <w:t>stash</w:t>
            </w:r>
            <w:r w:rsidRPr="00E927A5">
              <w:rPr>
                <w:rFonts w:asciiTheme="minorHAnsi" w:hAnsiTheme="minorHAnsi" w:cstheme="minorHAnsi"/>
              </w:rPr>
              <w:t xml:space="preserve"> and distributing leaflets and freebies. This will help increase visibility and provide opportunities for students to ask questions about membership and upcoming events in a more informal setting.</w:t>
            </w:r>
          </w:p>
          <w:p w14:paraId="6A9927F5" w14:textId="3D08A1EB" w:rsidR="00FD00B9" w:rsidRPr="00E927A5" w:rsidRDefault="00FD00B9" w:rsidP="00E927A5">
            <w:pPr>
              <w:rPr>
                <w:rFonts w:asciiTheme="minorHAnsi" w:eastAsiaTheme="minorEastAsia" w:hAnsiTheme="minorHAnsi" w:cstheme="minorHAnsi"/>
              </w:rPr>
            </w:pPr>
          </w:p>
        </w:tc>
        <w:tc>
          <w:tcPr>
            <w:tcW w:w="786" w:type="pct"/>
            <w:shd w:val="clear" w:color="auto" w:fill="C0D842"/>
          </w:tcPr>
          <w:p w14:paraId="109EC0B7" w14:textId="77777777" w:rsidR="007F5D19" w:rsidRPr="00A53235" w:rsidRDefault="007F5D19" w:rsidP="007E0D38">
            <w:pPr>
              <w:spacing w:before="40" w:after="40"/>
              <w:rPr>
                <w:rFonts w:asciiTheme="minorHAnsi" w:eastAsiaTheme="minorEastAsia" w:hAnsiTheme="minorHAnsi" w:cstheme="minorBidi"/>
              </w:rPr>
            </w:pPr>
          </w:p>
        </w:tc>
        <w:tc>
          <w:tcPr>
            <w:tcW w:w="963" w:type="pct"/>
            <w:shd w:val="clear" w:color="auto" w:fill="C0D842"/>
            <w:vAlign w:val="center"/>
          </w:tcPr>
          <w:p w14:paraId="3553F6BC" w14:textId="72A8A414" w:rsidR="007F5D19" w:rsidRPr="00A53235" w:rsidRDefault="00E927A5"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All provided by society. </w:t>
            </w:r>
          </w:p>
        </w:tc>
      </w:tr>
      <w:tr w:rsidR="007F5D19" w:rsidRPr="00A53235" w14:paraId="01465253" w14:textId="77777777" w:rsidTr="007E0D38">
        <w:trPr>
          <w:trHeight w:val="510"/>
        </w:trPr>
        <w:tc>
          <w:tcPr>
            <w:tcW w:w="162"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65564119" w14:textId="35B166AB" w:rsidR="007F5D19" w:rsidRPr="00A53235" w:rsidRDefault="005170DC" w:rsidP="007E0D38">
            <w:pPr>
              <w:spacing w:before="40" w:after="40"/>
              <w:rPr>
                <w:rFonts w:asciiTheme="minorHAnsi" w:eastAsiaTheme="minorEastAsia" w:hAnsiTheme="minorHAnsi" w:cstheme="minorBidi"/>
              </w:rPr>
            </w:pPr>
            <w:r>
              <w:rPr>
                <w:rFonts w:asciiTheme="minorHAnsi" w:eastAsiaTheme="minorEastAsia" w:hAnsiTheme="minorHAnsi" w:cstheme="minorBidi"/>
              </w:rPr>
              <w:t>Craft Activities</w:t>
            </w:r>
            <w:r w:rsidR="000219A6">
              <w:rPr>
                <w:rFonts w:asciiTheme="minorHAnsi" w:eastAsiaTheme="minorEastAsia" w:hAnsiTheme="minorHAnsi" w:cstheme="minorBidi"/>
              </w:rPr>
              <w:t xml:space="preserve">/Picnics </w:t>
            </w:r>
            <w:r>
              <w:rPr>
                <w:rFonts w:asciiTheme="minorHAnsi" w:eastAsiaTheme="minorEastAsia" w:hAnsiTheme="minorHAnsi" w:cstheme="minorBidi"/>
              </w:rPr>
              <w:t xml:space="preserve"> </w:t>
            </w:r>
          </w:p>
        </w:tc>
        <w:tc>
          <w:tcPr>
            <w:tcW w:w="2261" w:type="pct"/>
            <w:shd w:val="clear" w:color="auto" w:fill="C0D842"/>
          </w:tcPr>
          <w:p w14:paraId="23EC5A35" w14:textId="099D46BD" w:rsidR="000219A6" w:rsidRPr="000219A6" w:rsidRDefault="000219A6" w:rsidP="000219A6">
            <w:pPr>
              <w:rPr>
                <w:rFonts w:asciiTheme="minorHAnsi" w:hAnsiTheme="minorHAnsi" w:cstheme="minorHAnsi"/>
              </w:rPr>
            </w:pPr>
            <w:r w:rsidRPr="000219A6">
              <w:rPr>
                <w:rFonts w:asciiTheme="minorHAnsi" w:hAnsiTheme="minorHAnsi" w:cstheme="minorHAnsi"/>
              </w:rPr>
              <w:t>Organised primarily by the Welfare and Social Secretaries, craft sessions and picnics may be held as a relaxed, sober, and inclusive way for members to socialise and build connections. These activities aim to provide a low-pressure environment that encourages creativity, conversation, and community-building among members.</w:t>
            </w:r>
          </w:p>
          <w:p w14:paraId="29B8F424" w14:textId="77777777" w:rsidR="007F5D19" w:rsidRPr="000219A6" w:rsidRDefault="007F5D19" w:rsidP="000219A6">
            <w:pPr>
              <w:rPr>
                <w:rFonts w:asciiTheme="minorHAnsi" w:eastAsiaTheme="minorEastAsia" w:hAnsiTheme="minorHAnsi" w:cstheme="minorHAnsi"/>
              </w:rPr>
            </w:pPr>
          </w:p>
        </w:tc>
        <w:tc>
          <w:tcPr>
            <w:tcW w:w="786" w:type="pct"/>
            <w:shd w:val="clear" w:color="auto" w:fill="C0D842"/>
          </w:tcPr>
          <w:p w14:paraId="377AE038" w14:textId="57F1687A" w:rsidR="007F5D19" w:rsidRPr="00A53235" w:rsidRDefault="000219A6"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Monthly </w:t>
            </w:r>
          </w:p>
        </w:tc>
        <w:tc>
          <w:tcPr>
            <w:tcW w:w="963" w:type="pct"/>
            <w:shd w:val="clear" w:color="auto" w:fill="C0D842"/>
            <w:vAlign w:val="center"/>
          </w:tcPr>
          <w:p w14:paraId="7FF8A7B2" w14:textId="3953C2EA" w:rsidR="007F5D19" w:rsidRPr="00A53235" w:rsidRDefault="000219A6"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Craft materials provided by society. Members can bring their own picnics. </w:t>
            </w:r>
          </w:p>
        </w:tc>
      </w:tr>
      <w:tr w:rsidR="00957CFD" w:rsidRPr="00A53235" w14:paraId="211B86F9" w14:textId="77777777" w:rsidTr="007E0D38">
        <w:trPr>
          <w:trHeight w:val="510"/>
        </w:trPr>
        <w:tc>
          <w:tcPr>
            <w:tcW w:w="162" w:type="pct"/>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6</w:t>
            </w:r>
          </w:p>
        </w:tc>
        <w:tc>
          <w:tcPr>
            <w:tcW w:w="828" w:type="pct"/>
            <w:shd w:val="clear" w:color="auto" w:fill="C0D842"/>
          </w:tcPr>
          <w:p w14:paraId="6CDAD565" w14:textId="6B45FF81" w:rsidR="00957CFD" w:rsidRPr="00A53235" w:rsidRDefault="00F90623"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 </w:t>
            </w:r>
          </w:p>
        </w:tc>
        <w:tc>
          <w:tcPr>
            <w:tcW w:w="2261" w:type="pct"/>
            <w:shd w:val="clear" w:color="auto" w:fill="C0D842"/>
          </w:tcPr>
          <w:p w14:paraId="22396E77" w14:textId="77777777" w:rsidR="00957CFD" w:rsidRPr="00A53235" w:rsidRDefault="00957CFD" w:rsidP="007E0D38">
            <w:pPr>
              <w:spacing w:before="40" w:after="40"/>
              <w:rPr>
                <w:rFonts w:asciiTheme="minorHAnsi" w:eastAsiaTheme="minorEastAsia" w:hAnsiTheme="minorHAnsi" w:cstheme="minorBidi"/>
              </w:rPr>
            </w:pPr>
          </w:p>
        </w:tc>
        <w:tc>
          <w:tcPr>
            <w:tcW w:w="786" w:type="pct"/>
            <w:shd w:val="clear" w:color="auto" w:fill="C0D842"/>
          </w:tcPr>
          <w:p w14:paraId="104F9EEE" w14:textId="77777777" w:rsidR="00957CFD" w:rsidRPr="00A53235" w:rsidRDefault="00957CFD" w:rsidP="007E0D38">
            <w:pPr>
              <w:spacing w:before="40" w:after="40"/>
              <w:rPr>
                <w:rFonts w:asciiTheme="minorHAnsi" w:eastAsiaTheme="minorEastAsia" w:hAnsiTheme="minorHAnsi" w:cstheme="minorBidi"/>
              </w:rPr>
            </w:pPr>
          </w:p>
        </w:tc>
        <w:tc>
          <w:tcPr>
            <w:tcW w:w="963" w:type="pct"/>
            <w:shd w:val="clear" w:color="auto" w:fill="C0D842"/>
            <w:vAlign w:val="center"/>
          </w:tcPr>
          <w:p w14:paraId="5990BFD0" w14:textId="77777777" w:rsidR="00957CFD" w:rsidRPr="00A53235" w:rsidRDefault="00957CFD" w:rsidP="007E0D38">
            <w:pPr>
              <w:spacing w:before="40" w:after="40"/>
              <w:rPr>
                <w:rFonts w:asciiTheme="minorHAnsi" w:eastAsiaTheme="minorEastAsia" w:hAnsiTheme="minorHAnsi" w:cstheme="minorBidi"/>
              </w:rPr>
            </w:pP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41C5BED3" w:rsidR="00483359" w:rsidRPr="00A53235" w:rsidRDefault="0E10844A" w:rsidP="6845E0BD">
      <w:pPr>
        <w:spacing w:after="160" w:line="259" w:lineRule="auto"/>
        <w:rPr>
          <w:rFonts w:asciiTheme="minorHAnsi" w:eastAsiaTheme="minorEastAsia" w:hAnsiTheme="minorHAnsi" w:cstheme="minorBidi"/>
          <w:b/>
          <w:bCs/>
          <w:u w:val="single"/>
        </w:rPr>
      </w:pPr>
      <w:r w:rsidRPr="6845E0BD">
        <w:rPr>
          <w:rFonts w:asciiTheme="minorHAnsi" w:eastAsiaTheme="minorEastAsia" w:hAnsiTheme="minorHAnsi" w:cstheme="minorBidi"/>
          <w:b/>
          <w:bCs/>
          <w:u w:val="single"/>
        </w:rPr>
        <w:lastRenderedPageBreak/>
        <w:t>Activity Type 1:</w:t>
      </w:r>
      <w:r w:rsidR="35E21D0C" w:rsidRPr="6845E0BD">
        <w:rPr>
          <w:rFonts w:asciiTheme="minorHAnsi" w:eastAsiaTheme="minorEastAsia" w:hAnsiTheme="minorHAnsi" w:cstheme="minorBidi"/>
          <w:b/>
          <w:bCs/>
          <w:u w:val="single"/>
        </w:rPr>
        <w:t xml:space="preserve"> </w:t>
      </w:r>
      <w:r w:rsidR="50FDA998" w:rsidRPr="6845E0BD">
        <w:rPr>
          <w:rFonts w:asciiTheme="minorHAnsi" w:eastAsiaTheme="minorEastAsia" w:hAnsiTheme="minorHAnsi" w:cstheme="minorBidi"/>
          <w:b/>
          <w:bCs/>
          <w:u w:val="single"/>
        </w:rPr>
        <w:t>Pub Socials</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6845E0BD">
        <w:trPr>
          <w:trHeight w:val="510"/>
        </w:trPr>
        <w:tc>
          <w:tcPr>
            <w:tcW w:w="2835" w:type="dxa"/>
            <w:shd w:val="clear" w:color="auto" w:fill="auto"/>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59ED67BB" w:rsidR="00483359" w:rsidRPr="00A53235" w:rsidRDefault="760B0EAA" w:rsidP="6845E0BD">
            <w:pPr>
              <w:spacing w:before="40" w:after="40"/>
              <w:rPr>
                <w:rFonts w:asciiTheme="minorHAnsi" w:eastAsiaTheme="minorEastAsia" w:hAnsiTheme="minorHAnsi" w:cstheme="minorBidi"/>
                <w:b/>
                <w:bCs/>
                <w:color w:val="000000" w:themeColor="text1"/>
                <w:sz w:val="18"/>
                <w:szCs w:val="18"/>
              </w:rPr>
            </w:pPr>
            <w:r w:rsidRPr="6845E0BD">
              <w:rPr>
                <w:rFonts w:asciiTheme="minorHAnsi" w:eastAsiaTheme="minorEastAsia" w:hAnsiTheme="minorHAnsi" w:cstheme="minorBidi"/>
                <w:b/>
                <w:bCs/>
                <w:color w:val="000000" w:themeColor="text1"/>
                <w:sz w:val="18"/>
                <w:szCs w:val="18"/>
              </w:rPr>
              <w:t>50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72521196" w:rsidR="00483359" w:rsidRPr="00A53235" w:rsidRDefault="1A19D079" w:rsidP="6845E0BD">
            <w:pPr>
              <w:spacing w:after="160" w:line="259" w:lineRule="auto"/>
              <w:rPr>
                <w:rFonts w:asciiTheme="minorHAnsi" w:eastAsiaTheme="minorEastAsia" w:hAnsiTheme="minorHAnsi" w:cstheme="minorBidi"/>
                <w:b/>
                <w:bCs/>
                <w:sz w:val="18"/>
                <w:szCs w:val="18"/>
              </w:rPr>
            </w:pPr>
            <w:r w:rsidRPr="6845E0BD">
              <w:rPr>
                <w:rFonts w:asciiTheme="minorHAnsi" w:eastAsiaTheme="minorEastAsia" w:hAnsiTheme="minorHAnsi" w:cstheme="minorBidi"/>
                <w:b/>
                <w:bCs/>
                <w:sz w:val="18"/>
                <w:szCs w:val="18"/>
              </w:rPr>
              <w:t>Disabled access arrangements have been sought out through the respective pub’s websites – there will be social media posts about any accessibility</w:t>
            </w:r>
            <w:r w:rsidR="49740358" w:rsidRPr="6845E0BD">
              <w:rPr>
                <w:rFonts w:asciiTheme="minorHAnsi" w:eastAsiaTheme="minorEastAsia" w:hAnsiTheme="minorHAnsi" w:cstheme="minorBidi"/>
                <w:b/>
                <w:bCs/>
                <w:sz w:val="18"/>
                <w:szCs w:val="18"/>
              </w:rPr>
              <w:t xml:space="preserve"> routes as well as a welfare officer who can respond to any queries</w:t>
            </w:r>
          </w:p>
        </w:tc>
      </w:tr>
      <w:tr w:rsidR="00483359" w:rsidRPr="00A53235" w14:paraId="4B83505F" w14:textId="77777777" w:rsidTr="6845E0BD">
        <w:trPr>
          <w:trHeight w:val="510"/>
        </w:trPr>
        <w:tc>
          <w:tcPr>
            <w:tcW w:w="2835" w:type="dxa"/>
            <w:shd w:val="clear" w:color="auto" w:fill="auto"/>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7B053346" w:rsidR="00483359" w:rsidRPr="00A53235" w:rsidRDefault="04EFBB41" w:rsidP="6845E0BD">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Off Campus</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795CEA76" w:rsidR="00483359" w:rsidRPr="00A53235" w:rsidRDefault="3AEE8528" w:rsidP="6845E0BD">
            <w:pPr>
              <w:spacing w:after="160" w:line="259" w:lineRule="auto"/>
              <w:rPr>
                <w:rFonts w:asciiTheme="minorHAnsi" w:eastAsiaTheme="minorEastAsia" w:hAnsiTheme="minorHAnsi" w:cstheme="minorBidi"/>
              </w:rPr>
            </w:pPr>
            <w:r w:rsidRPr="6845E0BD">
              <w:rPr>
                <w:rFonts w:asciiTheme="minorHAnsi" w:eastAsiaTheme="minorEastAsia" w:hAnsiTheme="minorHAnsi" w:cstheme="minorBidi"/>
              </w:rPr>
              <w:t>Sustainability addressed through avoiding all printing where possible and using digital media as viable alternative</w:t>
            </w:r>
          </w:p>
        </w:tc>
      </w:tr>
      <w:tr w:rsidR="00483359" w:rsidRPr="00A53235" w14:paraId="6475CC71" w14:textId="77777777" w:rsidTr="6845E0BD">
        <w:trPr>
          <w:trHeight w:val="125"/>
        </w:trPr>
        <w:tc>
          <w:tcPr>
            <w:tcW w:w="2835" w:type="dxa"/>
            <w:shd w:val="clear" w:color="auto" w:fill="auto"/>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6F6234CA" w:rsidR="00483359" w:rsidRPr="00A53235" w:rsidRDefault="20FD2992" w:rsidP="6845E0BD">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No</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35DEAD36" w:rsidR="00483359" w:rsidRPr="00A53235" w:rsidRDefault="55BA588F" w:rsidP="6845E0BD">
            <w:pPr>
              <w:spacing w:after="160" w:line="259" w:lineRule="auto"/>
              <w:rPr>
                <w:rFonts w:asciiTheme="minorHAnsi" w:eastAsiaTheme="minorEastAsia" w:hAnsiTheme="minorHAnsi" w:cstheme="minorBidi"/>
              </w:rPr>
            </w:pPr>
            <w:r w:rsidRPr="6845E0BD">
              <w:rPr>
                <w:rFonts w:asciiTheme="minorHAnsi" w:eastAsiaTheme="minorEastAsia" w:hAnsiTheme="minorHAnsi" w:cstheme="minorBidi"/>
              </w:rPr>
              <w:t>Venue</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6845E0BD">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6845E0BD">
        <w:trPr>
          <w:trHeight w:val="3740"/>
        </w:trPr>
        <w:tc>
          <w:tcPr>
            <w:tcW w:w="734" w:type="pct"/>
            <w:shd w:val="clear" w:color="auto" w:fill="C0D842"/>
          </w:tcPr>
          <w:p w14:paraId="6B39018E" w14:textId="42D54269" w:rsidR="00E2261F" w:rsidRPr="00DE7BDA" w:rsidRDefault="0A6A7B9F" w:rsidP="6845E0BD">
            <w:pPr>
              <w:spacing w:after="160" w:line="259" w:lineRule="auto"/>
              <w:jc w:val="cente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lastRenderedPageBreak/>
              <w:t xml:space="preserve">Aggression/violence, bullying/harassment </w:t>
            </w:r>
          </w:p>
        </w:tc>
        <w:tc>
          <w:tcPr>
            <w:tcW w:w="1798" w:type="pct"/>
            <w:shd w:val="clear" w:color="auto" w:fill="C0D842"/>
          </w:tcPr>
          <w:p w14:paraId="2AA57BD8" w14:textId="68FEBB32" w:rsidR="00E2261F" w:rsidRPr="00E2261F" w:rsidRDefault="0A6A7B9F" w:rsidP="6845E0BD">
            <w:pPr>
              <w:tabs>
                <w:tab w:val="left" w:pos="1206"/>
              </w:tabs>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Physical assault - </w:t>
            </w:r>
            <w:r w:rsidR="1B51E166" w:rsidRPr="6845E0BD">
              <w:rPr>
                <w:rFonts w:ascii="Calibri" w:eastAsia="Calibri" w:hAnsi="Calibri" w:cs="Calibri"/>
                <w:sz w:val="18"/>
                <w:szCs w:val="18"/>
              </w:rPr>
              <w:t xml:space="preserve">Risk of injury from Physical attacks. </w:t>
            </w:r>
          </w:p>
          <w:p w14:paraId="6AA96B24" w14:textId="2BEC076D" w:rsidR="00E2261F" w:rsidRPr="00E2261F" w:rsidRDefault="00E2261F" w:rsidP="6845E0BD">
            <w:pPr>
              <w:tabs>
                <w:tab w:val="left" w:pos="1206"/>
              </w:tabs>
              <w:rPr>
                <w:rFonts w:ascii="Calibri" w:eastAsia="Calibri" w:hAnsi="Calibri" w:cs="Calibri"/>
                <w:sz w:val="18"/>
                <w:szCs w:val="18"/>
              </w:rPr>
            </w:pPr>
          </w:p>
          <w:p w14:paraId="52B9021D" w14:textId="310A0635" w:rsidR="00E2261F" w:rsidRPr="00E2261F" w:rsidRDefault="1B51E166" w:rsidP="6845E0BD">
            <w:pPr>
              <w:tabs>
                <w:tab w:val="left" w:pos="1206"/>
              </w:tabs>
              <w:rPr>
                <w:rFonts w:asciiTheme="minorHAnsi" w:eastAsiaTheme="minorEastAsia" w:hAnsiTheme="minorHAnsi" w:cstheme="minorBidi"/>
                <w:sz w:val="18"/>
                <w:szCs w:val="18"/>
              </w:rPr>
            </w:pPr>
            <w:r w:rsidRPr="6845E0BD">
              <w:rPr>
                <w:rFonts w:ascii="Calibri" w:eastAsia="Calibri" w:hAnsi="Calibri" w:cs="Calibri"/>
                <w:sz w:val="18"/>
                <w:szCs w:val="18"/>
              </w:rPr>
              <w:t xml:space="preserve">Verbal abuse - Phycological harm from threats or insults. </w:t>
            </w:r>
          </w:p>
          <w:p w14:paraId="45A32B7B" w14:textId="52030D6C" w:rsidR="00E2261F" w:rsidRPr="00E2261F" w:rsidRDefault="00E2261F" w:rsidP="6845E0BD">
            <w:pPr>
              <w:tabs>
                <w:tab w:val="left" w:pos="1206"/>
              </w:tabs>
              <w:rPr>
                <w:rFonts w:ascii="Calibri" w:eastAsia="Calibri" w:hAnsi="Calibri" w:cs="Calibri"/>
                <w:sz w:val="18"/>
                <w:szCs w:val="18"/>
              </w:rPr>
            </w:pPr>
          </w:p>
          <w:p w14:paraId="44D8D5F9" w14:textId="2175FEEB" w:rsidR="00E2261F" w:rsidRPr="00E2261F" w:rsidRDefault="1B51E166" w:rsidP="6845E0BD">
            <w:pPr>
              <w:tabs>
                <w:tab w:val="left" w:pos="1206"/>
              </w:tabs>
              <w:rPr>
                <w:rFonts w:asciiTheme="minorHAnsi" w:eastAsiaTheme="minorEastAsia" w:hAnsiTheme="minorHAnsi" w:cstheme="minorBidi"/>
                <w:sz w:val="18"/>
                <w:szCs w:val="18"/>
              </w:rPr>
            </w:pPr>
            <w:r w:rsidRPr="6845E0BD">
              <w:rPr>
                <w:rFonts w:ascii="Calibri" w:eastAsia="Calibri" w:hAnsi="Calibri" w:cs="Calibri"/>
                <w:sz w:val="18"/>
                <w:szCs w:val="18"/>
              </w:rPr>
              <w:t>Discrimination - Phycological harm caused by discriminatory remarks.</w:t>
            </w:r>
          </w:p>
          <w:p w14:paraId="7FAA439A" w14:textId="09E6CB2A" w:rsidR="00E2261F" w:rsidRPr="00E2261F" w:rsidRDefault="00E2261F" w:rsidP="6845E0BD">
            <w:pPr>
              <w:tabs>
                <w:tab w:val="left" w:pos="1206"/>
              </w:tabs>
              <w:rPr>
                <w:rFonts w:ascii="Calibri" w:eastAsia="Calibri" w:hAnsi="Calibri" w:cs="Calibri"/>
                <w:sz w:val="18"/>
                <w:szCs w:val="18"/>
              </w:rPr>
            </w:pPr>
          </w:p>
          <w:p w14:paraId="53CE739A" w14:textId="3BE7CCED" w:rsidR="00E2261F" w:rsidRPr="00E2261F" w:rsidRDefault="1B51E166"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Intimidating behaviour </w:t>
            </w:r>
            <w:r w:rsidR="0B185E26" w:rsidRPr="6845E0BD">
              <w:rPr>
                <w:rFonts w:ascii="Calibri" w:eastAsia="Calibri" w:hAnsi="Calibri" w:cs="Calibri"/>
                <w:sz w:val="18"/>
                <w:szCs w:val="18"/>
              </w:rPr>
              <w:t xml:space="preserve">- </w:t>
            </w:r>
            <w:r w:rsidRPr="6845E0BD">
              <w:rPr>
                <w:rFonts w:ascii="Calibri" w:eastAsia="Calibri" w:hAnsi="Calibri" w:cs="Calibri"/>
                <w:sz w:val="18"/>
                <w:szCs w:val="18"/>
              </w:rPr>
              <w:t xml:space="preserve">Emotional distress caused by threatening or coercive behaviour. </w:t>
            </w:r>
          </w:p>
          <w:p w14:paraId="4175F2A9" w14:textId="10E4D37F" w:rsidR="00E2261F" w:rsidRPr="00E2261F" w:rsidRDefault="00E2261F" w:rsidP="6845E0BD">
            <w:pPr>
              <w:tabs>
                <w:tab w:val="left" w:pos="1206"/>
              </w:tabs>
              <w:rPr>
                <w:rFonts w:ascii="Calibri" w:eastAsia="Calibri" w:hAnsi="Calibri" w:cs="Calibri"/>
                <w:sz w:val="18"/>
                <w:szCs w:val="18"/>
              </w:rPr>
            </w:pPr>
          </w:p>
          <w:p w14:paraId="50C598D9" w14:textId="6D9F7021" w:rsidR="00E2261F" w:rsidRPr="00E2261F" w:rsidRDefault="1B51E166" w:rsidP="6845E0BD">
            <w:pPr>
              <w:tabs>
                <w:tab w:val="left" w:pos="1206"/>
              </w:tabs>
              <w:rPr>
                <w:rFonts w:ascii="Calibri" w:eastAsia="Calibri" w:hAnsi="Calibri" w:cs="Calibri"/>
                <w:sz w:val="18"/>
                <w:szCs w:val="18"/>
              </w:rPr>
            </w:pPr>
            <w:r w:rsidRPr="6845E0BD">
              <w:rPr>
                <w:rFonts w:ascii="Calibri" w:eastAsia="Calibri" w:hAnsi="Calibri" w:cs="Calibri"/>
                <w:sz w:val="18"/>
                <w:szCs w:val="18"/>
              </w:rPr>
              <w:t>Exclusion</w:t>
            </w:r>
            <w:r w:rsidR="5670D21C" w:rsidRPr="6845E0BD">
              <w:rPr>
                <w:rFonts w:ascii="Calibri" w:eastAsia="Calibri" w:hAnsi="Calibri" w:cs="Calibri"/>
                <w:sz w:val="18"/>
                <w:szCs w:val="18"/>
              </w:rPr>
              <w:t xml:space="preserve"> - </w:t>
            </w:r>
            <w:r w:rsidRPr="6845E0BD">
              <w:rPr>
                <w:rFonts w:ascii="Calibri" w:eastAsia="Calibri" w:hAnsi="Calibri" w:cs="Calibri"/>
                <w:sz w:val="18"/>
                <w:szCs w:val="18"/>
              </w:rPr>
              <w:t xml:space="preserve">Distress caused by isolating becoming isolated in activity. </w:t>
            </w:r>
          </w:p>
          <w:p w14:paraId="40D4738E" w14:textId="2DB9C6FD" w:rsidR="00E2261F" w:rsidRPr="00E2261F" w:rsidRDefault="00E2261F" w:rsidP="6845E0BD">
            <w:pPr>
              <w:tabs>
                <w:tab w:val="left" w:pos="1206"/>
              </w:tabs>
              <w:rPr>
                <w:rFonts w:ascii="Calibri" w:eastAsia="Calibri" w:hAnsi="Calibri" w:cs="Calibri"/>
                <w:sz w:val="18"/>
                <w:szCs w:val="18"/>
              </w:rPr>
            </w:pPr>
          </w:p>
        </w:tc>
        <w:tc>
          <w:tcPr>
            <w:tcW w:w="482" w:type="pct"/>
            <w:shd w:val="clear" w:color="auto" w:fill="C0D842"/>
          </w:tcPr>
          <w:p w14:paraId="3BF957CE" w14:textId="5DFF15EB" w:rsidR="00E2261F" w:rsidRPr="00A53235" w:rsidRDefault="6E15DA07"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attending the event.</w:t>
            </w:r>
          </w:p>
          <w:p w14:paraId="67F5F442" w14:textId="7CE66D38" w:rsidR="00E2261F" w:rsidRPr="00A53235" w:rsidRDefault="6E15DA07"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Committee attending the event. </w:t>
            </w:r>
          </w:p>
          <w:p w14:paraId="54E23C27" w14:textId="354F261C" w:rsidR="00E2261F" w:rsidRPr="00A53235" w:rsidRDefault="7DB43155"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General public.</w:t>
            </w:r>
          </w:p>
        </w:tc>
        <w:tc>
          <w:tcPr>
            <w:tcW w:w="1406" w:type="pct"/>
            <w:shd w:val="clear" w:color="auto" w:fill="C0D842"/>
          </w:tcPr>
          <w:p w14:paraId="7C213226" w14:textId="3F73CF9F" w:rsidR="00E2261F" w:rsidRPr="00A53235" w:rsidRDefault="1B51E166"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Provide suitable security for events. </w:t>
            </w:r>
          </w:p>
          <w:p w14:paraId="2A027FCC" w14:textId="6A8042F9" w:rsidR="00E2261F" w:rsidRPr="00A53235" w:rsidRDefault="1B51E166"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Ensure emergency arrangements in place for events.</w:t>
            </w:r>
          </w:p>
          <w:p w14:paraId="1CFCB155" w14:textId="5466B4DF" w:rsidR="00E2261F" w:rsidRPr="00A53235" w:rsidRDefault="1B51E166"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Have a clear escalation procedure in place for incident reporting.</w:t>
            </w:r>
          </w:p>
          <w:p w14:paraId="3E0E7922" w14:textId="77460EDA" w:rsidR="00E2261F" w:rsidRPr="00A53235" w:rsidRDefault="1B51E166"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Safezone app will be used for on campus activities to raise help.</w:t>
            </w:r>
          </w:p>
          <w:p w14:paraId="76380EBF" w14:textId="7EEBC92C" w:rsidR="00E2261F" w:rsidRPr="00A53235" w:rsidRDefault="1B51E166"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Emergency services to be called in the event of an emergency off campus.</w:t>
            </w:r>
          </w:p>
          <w:p w14:paraId="0217AAD7" w14:textId="1E8C24D8" w:rsidR="00E2261F" w:rsidRPr="00A53235" w:rsidRDefault="1B51E166"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All members to follow code of conduct and behave in a manor representative of the Guilds values.</w:t>
            </w:r>
          </w:p>
        </w:tc>
        <w:tc>
          <w:tcPr>
            <w:tcW w:w="580" w:type="pct"/>
            <w:shd w:val="clear" w:color="auto" w:fill="C0D842"/>
          </w:tcPr>
          <w:p w14:paraId="390D5A4D" w14:textId="75F903FD" w:rsidR="00E2261F" w:rsidRPr="00A53235" w:rsidRDefault="00E2261F" w:rsidP="6845E0BD">
            <w:pPr>
              <w:spacing w:after="160" w:line="259" w:lineRule="auto"/>
              <w:rPr>
                <w:rFonts w:asciiTheme="minorHAnsi" w:eastAsiaTheme="minorEastAsia" w:hAnsiTheme="minorHAnsi" w:cstheme="minorBidi"/>
                <w:sz w:val="18"/>
                <w:szCs w:val="18"/>
              </w:rPr>
            </w:pPr>
          </w:p>
          <w:p w14:paraId="22AA53A3" w14:textId="14932A9D" w:rsidR="00E2261F" w:rsidRPr="00A53235" w:rsidRDefault="2EDC6CE9"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Committee </w:t>
            </w:r>
            <w:r w:rsidR="24B6F179" w:rsidRPr="6845E0BD">
              <w:rPr>
                <w:rFonts w:asciiTheme="minorHAnsi" w:eastAsiaTheme="minorEastAsia" w:hAnsiTheme="minorHAnsi" w:cstheme="minorBidi"/>
                <w:sz w:val="18"/>
                <w:szCs w:val="18"/>
              </w:rPr>
              <w:t>members</w:t>
            </w:r>
          </w:p>
          <w:p w14:paraId="49B773D0" w14:textId="57753D2A" w:rsidR="00E2261F" w:rsidRPr="00A53235" w:rsidRDefault="24B6F179"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Group members</w:t>
            </w:r>
          </w:p>
          <w:p w14:paraId="062A8594" w14:textId="1B0FDCB6" w:rsidR="00E2261F" w:rsidRPr="00A53235" w:rsidRDefault="24B6F179"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Venue staff </w:t>
            </w:r>
          </w:p>
        </w:tc>
      </w:tr>
      <w:tr w:rsidR="6845E0BD" w14:paraId="7E681459" w14:textId="77777777" w:rsidTr="6845E0BD">
        <w:trPr>
          <w:trHeight w:val="300"/>
        </w:trPr>
        <w:tc>
          <w:tcPr>
            <w:tcW w:w="2259" w:type="dxa"/>
            <w:shd w:val="clear" w:color="auto" w:fill="C0D842"/>
          </w:tcPr>
          <w:p w14:paraId="58486B7F" w14:textId="74D7D887" w:rsidR="24B6F179" w:rsidRDefault="24B6F179" w:rsidP="6845E0BD">
            <w:pPr>
              <w:spacing w:line="259" w:lineRule="auto"/>
              <w:jc w:val="cente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Alcohol/drugs </w:t>
            </w:r>
          </w:p>
        </w:tc>
        <w:tc>
          <w:tcPr>
            <w:tcW w:w="5534" w:type="dxa"/>
            <w:shd w:val="clear" w:color="auto" w:fill="C0D842"/>
          </w:tcPr>
          <w:p w14:paraId="199D74EB" w14:textId="11B17008" w:rsidR="24B6F179" w:rsidRDefault="24B6F179">
            <w:r w:rsidRPr="6845E0BD">
              <w:rPr>
                <w:rFonts w:ascii="Calibri" w:eastAsia="Calibri" w:hAnsi="Calibri" w:cs="Calibri"/>
                <w:sz w:val="18"/>
                <w:szCs w:val="18"/>
              </w:rPr>
              <w:t xml:space="preserve">Intoxication - Risk of injury and/or ill health caused by ingestion of alcohol and/or drugs. </w:t>
            </w:r>
          </w:p>
          <w:p w14:paraId="6A119909" w14:textId="476C72CE" w:rsidR="6845E0BD" w:rsidRDefault="6845E0BD" w:rsidP="6845E0BD">
            <w:pPr>
              <w:rPr>
                <w:rFonts w:ascii="Calibri" w:eastAsia="Calibri" w:hAnsi="Calibri" w:cs="Calibri"/>
                <w:sz w:val="18"/>
                <w:szCs w:val="18"/>
              </w:rPr>
            </w:pPr>
          </w:p>
          <w:p w14:paraId="49F7F818" w14:textId="2CDC8244" w:rsidR="24B6F179" w:rsidRDefault="24B6F179">
            <w:r w:rsidRPr="6845E0BD">
              <w:rPr>
                <w:rFonts w:ascii="Calibri" w:eastAsia="Calibri" w:hAnsi="Calibri" w:cs="Calibri"/>
                <w:sz w:val="18"/>
                <w:szCs w:val="18"/>
              </w:rPr>
              <w:t>Impaired Judgement - Risk of injury and/or ill health caused by ingestion of alcohol and/or drugs that impair a person’s ability to think rationally.</w:t>
            </w:r>
          </w:p>
          <w:p w14:paraId="03D42C89" w14:textId="1272A045" w:rsidR="6845E0BD" w:rsidRDefault="6845E0BD" w:rsidP="6845E0BD">
            <w:pPr>
              <w:rPr>
                <w:rFonts w:ascii="Calibri" w:eastAsia="Calibri" w:hAnsi="Calibri" w:cs="Calibri"/>
                <w:sz w:val="18"/>
                <w:szCs w:val="18"/>
              </w:rPr>
            </w:pPr>
          </w:p>
          <w:p w14:paraId="6B613CD4" w14:textId="76FDC77F" w:rsidR="24B6F179" w:rsidRDefault="24B6F179">
            <w:r w:rsidRPr="6845E0BD">
              <w:rPr>
                <w:rFonts w:ascii="Calibri" w:eastAsia="Calibri" w:hAnsi="Calibri" w:cs="Calibri"/>
                <w:sz w:val="18"/>
                <w:szCs w:val="18"/>
              </w:rPr>
              <w:t xml:space="preserve">Overdose - Serious risk to life caused by excessive drinking and drug use. </w:t>
            </w:r>
          </w:p>
          <w:p w14:paraId="5D2B048A" w14:textId="4D673740" w:rsidR="6845E0BD" w:rsidRDefault="6845E0BD" w:rsidP="6845E0BD">
            <w:pPr>
              <w:rPr>
                <w:rFonts w:ascii="Calibri" w:eastAsia="Calibri" w:hAnsi="Calibri" w:cs="Calibri"/>
                <w:sz w:val="18"/>
                <w:szCs w:val="18"/>
              </w:rPr>
            </w:pPr>
          </w:p>
          <w:p w14:paraId="6410C1DD" w14:textId="2DC5EFF4" w:rsidR="24B6F179" w:rsidRDefault="24B6F179">
            <w:r w:rsidRPr="6845E0BD">
              <w:rPr>
                <w:rFonts w:ascii="Calibri" w:eastAsia="Calibri" w:hAnsi="Calibri" w:cs="Calibri"/>
                <w:sz w:val="18"/>
                <w:szCs w:val="18"/>
              </w:rPr>
              <w:t xml:space="preserve">Mental health Crisis - Risk of mental health crisis caused by heavy drinking and/or drug use. </w:t>
            </w:r>
          </w:p>
          <w:p w14:paraId="3C56A17A" w14:textId="0D8FFB7D" w:rsidR="6845E0BD" w:rsidRDefault="6845E0BD" w:rsidP="6845E0BD">
            <w:pPr>
              <w:rPr>
                <w:rFonts w:ascii="Calibri" w:eastAsia="Calibri" w:hAnsi="Calibri" w:cs="Calibri"/>
                <w:sz w:val="18"/>
                <w:szCs w:val="18"/>
              </w:rPr>
            </w:pPr>
          </w:p>
          <w:p w14:paraId="564705DF" w14:textId="597A8CC5" w:rsidR="24B6F179" w:rsidRDefault="24B6F179">
            <w:r w:rsidRPr="6845E0BD">
              <w:rPr>
                <w:rFonts w:ascii="Calibri" w:eastAsia="Calibri" w:hAnsi="Calibri" w:cs="Calibri"/>
                <w:sz w:val="18"/>
                <w:szCs w:val="18"/>
              </w:rPr>
              <w:t xml:space="preserve">Physical altercation - Risk of physical altercation due to decision making amplified by the use of Alcohol and or/drugs. </w:t>
            </w:r>
          </w:p>
          <w:p w14:paraId="39FC4DA5" w14:textId="7B14FF72" w:rsidR="6845E0BD" w:rsidRDefault="6845E0BD" w:rsidP="6845E0BD">
            <w:pPr>
              <w:rPr>
                <w:rFonts w:ascii="Calibri" w:eastAsia="Calibri" w:hAnsi="Calibri" w:cs="Calibri"/>
                <w:sz w:val="18"/>
                <w:szCs w:val="18"/>
              </w:rPr>
            </w:pPr>
          </w:p>
          <w:p w14:paraId="25BB7123" w14:textId="1A4BF248" w:rsidR="24B6F179" w:rsidRDefault="24B6F179">
            <w:r w:rsidRPr="6845E0BD">
              <w:rPr>
                <w:rFonts w:ascii="Calibri" w:eastAsia="Calibri" w:hAnsi="Calibri" w:cs="Calibri"/>
                <w:sz w:val="18"/>
                <w:szCs w:val="18"/>
              </w:rPr>
              <w:t>Verbal altercation - Risk of altercations due to decision making amplified by the use of Alcohol and or/drugs.</w:t>
            </w:r>
          </w:p>
        </w:tc>
        <w:tc>
          <w:tcPr>
            <w:tcW w:w="1483" w:type="dxa"/>
            <w:shd w:val="clear" w:color="auto" w:fill="C0D842"/>
          </w:tcPr>
          <w:p w14:paraId="601613AE" w14:textId="6DDF14E8" w:rsidR="5DD68869" w:rsidRDefault="5DD68869"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w:t>
            </w:r>
            <w:r w:rsidR="24B6F179" w:rsidRPr="6845E0BD">
              <w:rPr>
                <w:rFonts w:asciiTheme="minorHAnsi" w:eastAsiaTheme="minorEastAsia" w:hAnsiTheme="minorHAnsi" w:cstheme="minorBidi"/>
                <w:i/>
                <w:iCs/>
                <w:sz w:val="18"/>
                <w:szCs w:val="18"/>
              </w:rPr>
              <w:t xml:space="preserve"> attending the event who are drinking. </w:t>
            </w:r>
          </w:p>
          <w:p w14:paraId="2F7C1272" w14:textId="31BE0EDD" w:rsidR="6845E0BD" w:rsidRDefault="6845E0BD" w:rsidP="6845E0BD">
            <w:pPr>
              <w:spacing w:line="259" w:lineRule="auto"/>
              <w:rPr>
                <w:rFonts w:asciiTheme="minorHAnsi" w:eastAsiaTheme="minorEastAsia" w:hAnsiTheme="minorHAnsi" w:cstheme="minorBidi"/>
                <w:i/>
                <w:iCs/>
                <w:sz w:val="18"/>
                <w:szCs w:val="18"/>
              </w:rPr>
            </w:pPr>
          </w:p>
          <w:p w14:paraId="6FA54ABA" w14:textId="49AD0759" w:rsidR="24B6F179" w:rsidRDefault="24B6F179"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Committee members attending the event who are drinking. </w:t>
            </w:r>
          </w:p>
          <w:p w14:paraId="23C94E14" w14:textId="2541E244" w:rsidR="6845E0BD" w:rsidRDefault="6845E0BD" w:rsidP="6845E0BD">
            <w:pPr>
              <w:spacing w:line="259" w:lineRule="auto"/>
              <w:rPr>
                <w:rFonts w:asciiTheme="minorHAnsi" w:eastAsiaTheme="minorEastAsia" w:hAnsiTheme="minorHAnsi" w:cstheme="minorBidi"/>
                <w:i/>
                <w:iCs/>
                <w:sz w:val="18"/>
                <w:szCs w:val="18"/>
              </w:rPr>
            </w:pPr>
          </w:p>
          <w:p w14:paraId="25C6E23A" w14:textId="74FBACA6" w:rsidR="24B6F179" w:rsidRDefault="24B6F179"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General public at/around the intoxicated persons. </w:t>
            </w:r>
          </w:p>
        </w:tc>
        <w:tc>
          <w:tcPr>
            <w:tcW w:w="4327" w:type="dxa"/>
            <w:shd w:val="clear" w:color="auto" w:fill="C0D842"/>
          </w:tcPr>
          <w:p w14:paraId="59C17238" w14:textId="1E5D802B" w:rsidR="24B6F179" w:rsidRDefault="24B6F179" w:rsidP="6845E0BD">
            <w:pPr>
              <w:rPr>
                <w:rFonts w:ascii="Calibri" w:eastAsia="Calibri" w:hAnsi="Calibri" w:cs="Calibri"/>
                <w:sz w:val="18"/>
                <w:szCs w:val="18"/>
              </w:rPr>
            </w:pPr>
            <w:r w:rsidRPr="6845E0BD">
              <w:rPr>
                <w:rFonts w:ascii="Calibri" w:eastAsia="Calibri" w:hAnsi="Calibri" w:cs="Calibri"/>
                <w:sz w:val="18"/>
                <w:szCs w:val="18"/>
              </w:rPr>
              <w:t>Nominated person to remain sober (1 sober to 30 ratio)</w:t>
            </w:r>
          </w:p>
          <w:p w14:paraId="6D38F0CE" w14:textId="6836E03A" w:rsidR="24B6F179" w:rsidRDefault="24B6F179" w:rsidP="6845E0BD">
            <w:pPr>
              <w:rPr>
                <w:rFonts w:ascii="Calibri" w:eastAsia="Calibri" w:hAnsi="Calibri" w:cs="Calibri"/>
                <w:sz w:val="18"/>
                <w:szCs w:val="18"/>
              </w:rPr>
            </w:pPr>
            <w:r w:rsidRPr="6845E0BD">
              <w:rPr>
                <w:rFonts w:ascii="Calibri" w:eastAsia="Calibri" w:hAnsi="Calibri" w:cs="Calibri"/>
                <w:sz w:val="18"/>
                <w:szCs w:val="18"/>
              </w:rPr>
              <w:t xml:space="preserve">Notify members prior to event – zero policy stance on drug use. </w:t>
            </w:r>
          </w:p>
          <w:p w14:paraId="704101DB" w14:textId="23520F49" w:rsidR="24B6F179" w:rsidRDefault="24B6F179" w:rsidP="6845E0BD">
            <w:pPr>
              <w:rPr>
                <w:rFonts w:ascii="Calibri" w:eastAsia="Calibri" w:hAnsi="Calibri" w:cs="Calibri"/>
                <w:sz w:val="18"/>
                <w:szCs w:val="18"/>
              </w:rPr>
            </w:pPr>
            <w:r w:rsidRPr="6845E0BD">
              <w:rPr>
                <w:rFonts w:ascii="Calibri" w:eastAsia="Calibri" w:hAnsi="Calibri" w:cs="Calibri"/>
                <w:sz w:val="18"/>
                <w:szCs w:val="18"/>
              </w:rPr>
              <w:t>Suitable security provided (venue or own for events)</w:t>
            </w:r>
          </w:p>
          <w:p w14:paraId="1284B671" w14:textId="4608A0C2" w:rsidR="24B6F179" w:rsidRDefault="24B6F179" w:rsidP="6845E0BD">
            <w:pPr>
              <w:rPr>
                <w:rFonts w:ascii="Calibri" w:eastAsia="Calibri" w:hAnsi="Calibri" w:cs="Calibri"/>
                <w:sz w:val="18"/>
                <w:szCs w:val="18"/>
              </w:rPr>
            </w:pPr>
            <w:r w:rsidRPr="6845E0BD">
              <w:rPr>
                <w:rFonts w:ascii="Calibri" w:eastAsia="Calibri" w:hAnsi="Calibri" w:cs="Calibri"/>
                <w:sz w:val="18"/>
                <w:szCs w:val="18"/>
              </w:rPr>
              <w:t>Members asked to leave if too intoxicated.</w:t>
            </w:r>
          </w:p>
          <w:p w14:paraId="3F68864D" w14:textId="705FEC31" w:rsidR="24B6F179" w:rsidRDefault="24B6F179" w:rsidP="6845E0BD">
            <w:pPr>
              <w:rPr>
                <w:rFonts w:ascii="Calibri" w:eastAsia="Calibri" w:hAnsi="Calibri" w:cs="Calibri"/>
                <w:sz w:val="18"/>
                <w:szCs w:val="18"/>
              </w:rPr>
            </w:pPr>
            <w:r w:rsidRPr="6845E0BD">
              <w:rPr>
                <w:rFonts w:ascii="Calibri" w:eastAsia="Calibri" w:hAnsi="Calibri" w:cs="Calibri"/>
                <w:sz w:val="18"/>
                <w:szCs w:val="18"/>
              </w:rPr>
              <w:t>Refusal of entry if too intoxicated.</w:t>
            </w:r>
          </w:p>
          <w:p w14:paraId="45EF5F47" w14:textId="0CBC9D5D" w:rsidR="24B6F179" w:rsidRDefault="24B6F179" w:rsidP="6845E0BD">
            <w:pPr>
              <w:rPr>
                <w:rFonts w:ascii="Calibri" w:eastAsia="Calibri" w:hAnsi="Calibri" w:cs="Calibri"/>
                <w:sz w:val="18"/>
                <w:szCs w:val="18"/>
              </w:rPr>
            </w:pPr>
            <w:r w:rsidRPr="6845E0BD">
              <w:rPr>
                <w:rFonts w:ascii="Calibri" w:eastAsia="Calibri" w:hAnsi="Calibri" w:cs="Calibri"/>
                <w:sz w:val="18"/>
                <w:szCs w:val="18"/>
              </w:rPr>
              <w:t>Ensure drunk persons arrive home safe – trusted method of transport/ safe walking routes.</w:t>
            </w:r>
          </w:p>
          <w:p w14:paraId="316ED5EA" w14:textId="665D7A5A" w:rsidR="24B6F179" w:rsidRDefault="24B6F179" w:rsidP="6845E0BD">
            <w:pPr>
              <w:rPr>
                <w:rFonts w:ascii="Calibri" w:eastAsia="Calibri" w:hAnsi="Calibri" w:cs="Calibri"/>
                <w:sz w:val="18"/>
                <w:szCs w:val="18"/>
              </w:rPr>
            </w:pPr>
            <w:r w:rsidRPr="6845E0BD">
              <w:rPr>
                <w:rFonts w:ascii="Calibri" w:eastAsia="Calibri" w:hAnsi="Calibri" w:cs="Calibri"/>
                <w:sz w:val="18"/>
                <w:szCs w:val="18"/>
              </w:rPr>
              <w:t>Encourage supervision of unattended drinks at all times.</w:t>
            </w:r>
          </w:p>
          <w:p w14:paraId="7FCA6FA9" w14:textId="7BC695FA" w:rsidR="24B6F179" w:rsidRDefault="24B6F179" w:rsidP="6845E0BD">
            <w:pPr>
              <w:rPr>
                <w:rFonts w:ascii="Calibri" w:eastAsia="Calibri" w:hAnsi="Calibri" w:cs="Calibri"/>
                <w:sz w:val="18"/>
                <w:szCs w:val="18"/>
              </w:rPr>
            </w:pPr>
            <w:r w:rsidRPr="6845E0BD">
              <w:rPr>
                <w:rFonts w:ascii="Calibri" w:eastAsia="Calibri" w:hAnsi="Calibri" w:cs="Calibri"/>
                <w:sz w:val="18"/>
                <w:szCs w:val="18"/>
              </w:rPr>
              <w:t>Encourage use of personal safety devices – Alarms, Bottle stoppers/protectors, drink test strips, safe foil covers.</w:t>
            </w:r>
          </w:p>
        </w:tc>
        <w:tc>
          <w:tcPr>
            <w:tcW w:w="1785" w:type="dxa"/>
            <w:shd w:val="clear" w:color="auto" w:fill="C0D842"/>
          </w:tcPr>
          <w:p w14:paraId="197B408F" w14:textId="40525248" w:rsidR="6845E0BD" w:rsidRDefault="6845E0BD" w:rsidP="6845E0BD">
            <w:pPr>
              <w:spacing w:line="259" w:lineRule="auto"/>
              <w:rPr>
                <w:rFonts w:asciiTheme="minorHAnsi" w:eastAsiaTheme="minorEastAsia" w:hAnsiTheme="minorHAnsi" w:cstheme="minorBidi"/>
                <w:sz w:val="18"/>
                <w:szCs w:val="18"/>
              </w:rPr>
            </w:pPr>
          </w:p>
          <w:p w14:paraId="7A6F0C3F" w14:textId="18C075C5" w:rsidR="24B6F179" w:rsidRDefault="24B6F179"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Committee members</w:t>
            </w:r>
          </w:p>
          <w:p w14:paraId="1946E03E" w14:textId="313D5613" w:rsidR="6845E0BD" w:rsidRDefault="6845E0BD" w:rsidP="6845E0BD">
            <w:pPr>
              <w:spacing w:line="259" w:lineRule="auto"/>
              <w:rPr>
                <w:rFonts w:asciiTheme="minorHAnsi" w:eastAsiaTheme="minorEastAsia" w:hAnsiTheme="minorHAnsi" w:cstheme="minorBidi"/>
                <w:sz w:val="18"/>
                <w:szCs w:val="18"/>
              </w:rPr>
            </w:pPr>
          </w:p>
          <w:p w14:paraId="74D16A8D" w14:textId="267DE002" w:rsidR="24B6F179" w:rsidRDefault="24B6F179"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Members attending the event who are drinking </w:t>
            </w:r>
          </w:p>
          <w:p w14:paraId="5B418FFB" w14:textId="42D66466" w:rsidR="6845E0BD" w:rsidRDefault="6845E0BD" w:rsidP="6845E0BD">
            <w:pPr>
              <w:spacing w:line="259" w:lineRule="auto"/>
              <w:rPr>
                <w:rFonts w:asciiTheme="minorHAnsi" w:eastAsiaTheme="minorEastAsia" w:hAnsiTheme="minorHAnsi" w:cstheme="minorBidi"/>
                <w:sz w:val="18"/>
                <w:szCs w:val="18"/>
              </w:rPr>
            </w:pPr>
          </w:p>
          <w:p w14:paraId="5C7822AE" w14:textId="7041F53F" w:rsidR="24B6F179" w:rsidRDefault="24B6F179"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Venue staff – do not serve. </w:t>
            </w:r>
          </w:p>
        </w:tc>
      </w:tr>
      <w:tr w:rsidR="6845E0BD" w14:paraId="7CCF46B8" w14:textId="77777777" w:rsidTr="6845E0BD">
        <w:trPr>
          <w:trHeight w:val="300"/>
        </w:trPr>
        <w:tc>
          <w:tcPr>
            <w:tcW w:w="2259" w:type="dxa"/>
            <w:shd w:val="clear" w:color="auto" w:fill="C0D842"/>
          </w:tcPr>
          <w:p w14:paraId="43EFF3A6" w14:textId="2AA06AFE" w:rsidR="14901F58" w:rsidRDefault="14901F58" w:rsidP="6845E0BD">
            <w:pPr>
              <w:spacing w:line="259" w:lineRule="auto"/>
              <w:jc w:val="cente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Equipment/electrical risks </w:t>
            </w:r>
          </w:p>
        </w:tc>
        <w:tc>
          <w:tcPr>
            <w:tcW w:w="5534" w:type="dxa"/>
            <w:shd w:val="clear" w:color="auto" w:fill="C0D842"/>
          </w:tcPr>
          <w:p w14:paraId="2B4F2B10" w14:textId="391AB680" w:rsidR="14901F58" w:rsidRDefault="14901F58">
            <w:r w:rsidRPr="6845E0BD">
              <w:rPr>
                <w:rFonts w:ascii="Calibri" w:eastAsia="Calibri" w:hAnsi="Calibri" w:cs="Calibri"/>
                <w:sz w:val="18"/>
                <w:szCs w:val="18"/>
              </w:rPr>
              <w:t>Faulty equipment -  Risk of serious injury because of equipment being faulty at time of use.</w:t>
            </w:r>
          </w:p>
          <w:p w14:paraId="54846117" w14:textId="5211318F" w:rsidR="6845E0BD" w:rsidRDefault="6845E0BD" w:rsidP="6845E0BD">
            <w:pPr>
              <w:rPr>
                <w:rFonts w:ascii="Calibri" w:eastAsia="Calibri" w:hAnsi="Calibri" w:cs="Calibri"/>
                <w:sz w:val="18"/>
                <w:szCs w:val="18"/>
              </w:rPr>
            </w:pPr>
          </w:p>
          <w:p w14:paraId="3E298DE9" w14:textId="2B7E426A" w:rsidR="14901F58" w:rsidRDefault="14901F58">
            <w:r w:rsidRPr="6845E0BD">
              <w:rPr>
                <w:rFonts w:ascii="Calibri" w:eastAsia="Calibri" w:hAnsi="Calibri" w:cs="Calibri"/>
                <w:sz w:val="18"/>
                <w:szCs w:val="18"/>
              </w:rPr>
              <w:t xml:space="preserve">Lack of inspections and checks - Risk of serious faults not being detected due to lack of equipment inspections. </w:t>
            </w:r>
          </w:p>
          <w:p w14:paraId="7548C2F3" w14:textId="49151473" w:rsidR="6845E0BD" w:rsidRDefault="6845E0BD" w:rsidP="6845E0BD">
            <w:pPr>
              <w:rPr>
                <w:rFonts w:ascii="Calibri" w:eastAsia="Calibri" w:hAnsi="Calibri" w:cs="Calibri"/>
                <w:sz w:val="18"/>
                <w:szCs w:val="18"/>
              </w:rPr>
            </w:pPr>
          </w:p>
          <w:p w14:paraId="0C737C9D" w14:textId="3F86BF4B" w:rsidR="14901F58" w:rsidRDefault="14901F58">
            <w:r w:rsidRPr="6845E0BD">
              <w:rPr>
                <w:rFonts w:ascii="Calibri" w:eastAsia="Calibri" w:hAnsi="Calibri" w:cs="Calibri"/>
                <w:sz w:val="18"/>
                <w:szCs w:val="18"/>
              </w:rPr>
              <w:t xml:space="preserve">Electricity - Risk of serious injury from electric shock. </w:t>
            </w:r>
          </w:p>
          <w:p w14:paraId="4F02A11B" w14:textId="7A2BC418" w:rsidR="6845E0BD" w:rsidRDefault="6845E0BD" w:rsidP="6845E0BD">
            <w:pPr>
              <w:rPr>
                <w:rFonts w:ascii="Calibri" w:eastAsia="Calibri" w:hAnsi="Calibri" w:cs="Calibri"/>
                <w:sz w:val="18"/>
                <w:szCs w:val="18"/>
              </w:rPr>
            </w:pPr>
          </w:p>
          <w:p w14:paraId="1DB37587" w14:textId="1C455D00" w:rsidR="14901F58" w:rsidRDefault="14901F58">
            <w:r w:rsidRPr="6845E0BD">
              <w:rPr>
                <w:rFonts w:ascii="Calibri" w:eastAsia="Calibri" w:hAnsi="Calibri" w:cs="Calibri"/>
                <w:sz w:val="18"/>
                <w:szCs w:val="18"/>
              </w:rPr>
              <w:t>Wet surfaces - Risk of serious electric shock due to conduction through wet surfaces.</w:t>
            </w:r>
          </w:p>
        </w:tc>
        <w:tc>
          <w:tcPr>
            <w:tcW w:w="1483" w:type="dxa"/>
            <w:shd w:val="clear" w:color="auto" w:fill="C0D842"/>
          </w:tcPr>
          <w:p w14:paraId="40310EDD" w14:textId="0ABAB4CE" w:rsidR="14901F58" w:rsidRDefault="14901F58"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lastRenderedPageBreak/>
              <w:t xml:space="preserve">Members attending the event. </w:t>
            </w:r>
          </w:p>
          <w:p w14:paraId="3469A5E9" w14:textId="484E57AD" w:rsidR="6845E0BD" w:rsidRDefault="6845E0BD" w:rsidP="6845E0BD">
            <w:pPr>
              <w:spacing w:line="259" w:lineRule="auto"/>
              <w:rPr>
                <w:rFonts w:asciiTheme="minorHAnsi" w:eastAsiaTheme="minorEastAsia" w:hAnsiTheme="minorHAnsi" w:cstheme="minorBidi"/>
                <w:i/>
                <w:iCs/>
                <w:sz w:val="18"/>
                <w:szCs w:val="18"/>
              </w:rPr>
            </w:pPr>
          </w:p>
          <w:p w14:paraId="48E82700" w14:textId="4B9DFF8B" w:rsidR="14901F58" w:rsidRDefault="14901F58"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lastRenderedPageBreak/>
              <w:t>General public in venue.</w:t>
            </w:r>
          </w:p>
          <w:p w14:paraId="5CB5AEFF" w14:textId="2E1CCBAF" w:rsidR="6845E0BD" w:rsidRDefault="6845E0BD" w:rsidP="6845E0BD">
            <w:pPr>
              <w:spacing w:line="259" w:lineRule="auto"/>
              <w:rPr>
                <w:rFonts w:asciiTheme="minorHAnsi" w:eastAsiaTheme="minorEastAsia" w:hAnsiTheme="minorHAnsi" w:cstheme="minorBidi"/>
                <w:i/>
                <w:iCs/>
                <w:sz w:val="18"/>
                <w:szCs w:val="18"/>
              </w:rPr>
            </w:pPr>
          </w:p>
          <w:p w14:paraId="4C4A44CF" w14:textId="6A4B4623" w:rsidR="14901F58" w:rsidRDefault="14901F58"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Staff at venue. </w:t>
            </w:r>
          </w:p>
        </w:tc>
        <w:tc>
          <w:tcPr>
            <w:tcW w:w="4327" w:type="dxa"/>
            <w:shd w:val="clear" w:color="auto" w:fill="C0D842"/>
          </w:tcPr>
          <w:p w14:paraId="4F7E3B1F" w14:textId="6A1BD7BC" w:rsidR="6845E0BD" w:rsidRDefault="6845E0BD" w:rsidP="6845E0BD">
            <w:pPr>
              <w:rPr>
                <w:rFonts w:ascii="Calibri" w:eastAsia="Calibri" w:hAnsi="Calibri" w:cs="Calibri"/>
                <w:sz w:val="18"/>
                <w:szCs w:val="18"/>
              </w:rPr>
            </w:pPr>
          </w:p>
          <w:p w14:paraId="363221D0" w14:textId="6DED71B2" w:rsidR="14901F58" w:rsidRDefault="14901F58" w:rsidP="6845E0BD">
            <w:pPr>
              <w:rPr>
                <w:rFonts w:ascii="Calibri" w:eastAsia="Calibri" w:hAnsi="Calibri" w:cs="Calibri"/>
                <w:sz w:val="18"/>
                <w:szCs w:val="18"/>
              </w:rPr>
            </w:pPr>
            <w:r w:rsidRPr="6845E0BD">
              <w:rPr>
                <w:rFonts w:ascii="Calibri" w:eastAsia="Calibri" w:hAnsi="Calibri" w:cs="Calibri"/>
                <w:sz w:val="18"/>
                <w:szCs w:val="18"/>
              </w:rPr>
              <w:t xml:space="preserve">Confirm with premise controller that fire controls are in place and discuss specific fire arrangements relative to the event. Ensuring that all electrical equipment being used is correctly tested. </w:t>
            </w:r>
          </w:p>
        </w:tc>
        <w:tc>
          <w:tcPr>
            <w:tcW w:w="1785" w:type="dxa"/>
            <w:shd w:val="clear" w:color="auto" w:fill="C0D842"/>
          </w:tcPr>
          <w:p w14:paraId="2EE90FC6" w14:textId="66951663" w:rsidR="6845E0BD" w:rsidRDefault="6845E0BD" w:rsidP="6845E0BD">
            <w:pPr>
              <w:spacing w:line="259" w:lineRule="auto"/>
              <w:rPr>
                <w:rFonts w:asciiTheme="minorHAnsi" w:eastAsiaTheme="minorEastAsia" w:hAnsiTheme="minorHAnsi" w:cstheme="minorBidi"/>
                <w:sz w:val="18"/>
                <w:szCs w:val="18"/>
              </w:rPr>
            </w:pPr>
          </w:p>
          <w:p w14:paraId="58F2BF8E" w14:textId="7521CE44" w:rsidR="14901F58" w:rsidRDefault="14901F58"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Staff at venue.</w:t>
            </w:r>
          </w:p>
          <w:p w14:paraId="18B6A552" w14:textId="2925A1B3" w:rsidR="6845E0BD" w:rsidRDefault="6845E0BD" w:rsidP="6845E0BD">
            <w:pPr>
              <w:spacing w:line="259" w:lineRule="auto"/>
              <w:rPr>
                <w:rFonts w:asciiTheme="minorHAnsi" w:eastAsiaTheme="minorEastAsia" w:hAnsiTheme="minorHAnsi" w:cstheme="minorBidi"/>
                <w:sz w:val="18"/>
                <w:szCs w:val="18"/>
              </w:rPr>
            </w:pPr>
          </w:p>
          <w:p w14:paraId="180F145F" w14:textId="56FDEAA0" w:rsidR="14901F58" w:rsidRDefault="14901F58"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Committee liaising with venue. </w:t>
            </w:r>
          </w:p>
        </w:tc>
      </w:tr>
    </w:tbl>
    <w:p w14:paraId="5795FB67" w14:textId="77777777" w:rsidR="00483359" w:rsidRPr="00A53235" w:rsidRDefault="00483359" w:rsidP="6845E0BD">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A53235" w14:paraId="00A8F92C" w14:textId="77777777" w:rsidTr="6845E0BD">
        <w:trPr>
          <w:trHeight w:val="3740"/>
        </w:trPr>
        <w:tc>
          <w:tcPr>
            <w:tcW w:w="734" w:type="pct"/>
            <w:shd w:val="clear" w:color="auto" w:fill="C0D842"/>
          </w:tcPr>
          <w:p w14:paraId="70D9E047" w14:textId="59EE5B5D" w:rsidR="00E2261F" w:rsidRPr="00DE7BDA" w:rsidRDefault="211BD292" w:rsidP="6845E0BD">
            <w:pPr>
              <w:spacing w:after="160" w:line="259" w:lineRule="auto"/>
              <w:jc w:val="cente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Fire </w:t>
            </w:r>
          </w:p>
        </w:tc>
        <w:tc>
          <w:tcPr>
            <w:tcW w:w="1798" w:type="pct"/>
            <w:shd w:val="clear" w:color="auto" w:fill="C0D842"/>
          </w:tcPr>
          <w:p w14:paraId="7B105F77" w14:textId="63036991" w:rsidR="00E2261F" w:rsidRPr="00E2261F" w:rsidRDefault="211BD292">
            <w:pPr>
              <w:tabs>
                <w:tab w:val="left" w:pos="1206"/>
              </w:tabs>
            </w:pPr>
            <w:r w:rsidRPr="6845E0BD">
              <w:rPr>
                <w:rFonts w:ascii="Calibri" w:eastAsia="Calibri" w:hAnsi="Calibri" w:cs="Calibri"/>
                <w:sz w:val="18"/>
                <w:szCs w:val="18"/>
              </w:rPr>
              <w:t xml:space="preserve">Electrical fires - Risk of serious injury/fatalities because of faulty electrical equipment being used. </w:t>
            </w:r>
          </w:p>
          <w:p w14:paraId="5B28AA2F" w14:textId="2507635C" w:rsidR="00E2261F" w:rsidRPr="00E2261F" w:rsidRDefault="00E2261F" w:rsidP="6845E0BD">
            <w:pPr>
              <w:tabs>
                <w:tab w:val="left" w:pos="1206"/>
              </w:tabs>
              <w:rPr>
                <w:rFonts w:ascii="Calibri" w:eastAsia="Calibri" w:hAnsi="Calibri" w:cs="Calibri"/>
                <w:sz w:val="18"/>
                <w:szCs w:val="18"/>
              </w:rPr>
            </w:pPr>
          </w:p>
          <w:p w14:paraId="6206546E" w14:textId="0F6BEE65" w:rsidR="00E2261F" w:rsidRPr="00E2261F" w:rsidRDefault="211BD292">
            <w:pPr>
              <w:tabs>
                <w:tab w:val="left" w:pos="1206"/>
              </w:tabs>
            </w:pPr>
            <w:r w:rsidRPr="6845E0BD">
              <w:rPr>
                <w:rFonts w:ascii="Calibri" w:eastAsia="Calibri" w:hAnsi="Calibri" w:cs="Calibri"/>
                <w:sz w:val="18"/>
                <w:szCs w:val="18"/>
              </w:rPr>
              <w:t>Lack of firefighting equipment - Risk of fire spreading and causing serious injury/fatality due to lack of extinguishers, fire blankets</w:t>
            </w:r>
          </w:p>
          <w:p w14:paraId="3CB0105D" w14:textId="530996FC" w:rsidR="00E2261F" w:rsidRPr="00E2261F" w:rsidRDefault="00E2261F" w:rsidP="6845E0BD">
            <w:pPr>
              <w:tabs>
                <w:tab w:val="left" w:pos="1206"/>
              </w:tabs>
              <w:rPr>
                <w:rFonts w:ascii="Calibri" w:eastAsia="Calibri" w:hAnsi="Calibri" w:cs="Calibri"/>
                <w:sz w:val="18"/>
                <w:szCs w:val="18"/>
              </w:rPr>
            </w:pPr>
          </w:p>
          <w:p w14:paraId="717E0198" w14:textId="362A9B9D" w:rsidR="00E2261F" w:rsidRPr="00E2261F" w:rsidRDefault="211BD292">
            <w:pPr>
              <w:tabs>
                <w:tab w:val="left" w:pos="1206"/>
              </w:tabs>
            </w:pPr>
            <w:r w:rsidRPr="6845E0BD">
              <w:rPr>
                <w:rFonts w:ascii="Calibri" w:eastAsia="Calibri" w:hAnsi="Calibri" w:cs="Calibri"/>
                <w:sz w:val="18"/>
                <w:szCs w:val="18"/>
              </w:rPr>
              <w:t>Obstructed fire exits - Risk of serious injury/fatalities because of obstructed exits from building.</w:t>
            </w:r>
          </w:p>
        </w:tc>
        <w:tc>
          <w:tcPr>
            <w:tcW w:w="482" w:type="pct"/>
            <w:shd w:val="clear" w:color="auto" w:fill="C0D842"/>
          </w:tcPr>
          <w:p w14:paraId="2D66D5F8" w14:textId="1D4A1296" w:rsidR="00E2261F" w:rsidRPr="00A53235" w:rsidRDefault="211BD292"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attending the event.</w:t>
            </w:r>
          </w:p>
          <w:p w14:paraId="64731140" w14:textId="5575777E" w:rsidR="00E2261F" w:rsidRPr="00A53235" w:rsidRDefault="211BD292"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General public in venue.</w:t>
            </w:r>
          </w:p>
          <w:p w14:paraId="59211FE3" w14:textId="10783148" w:rsidR="00E2261F" w:rsidRPr="00A53235" w:rsidRDefault="00E2261F" w:rsidP="6845E0BD">
            <w:pPr>
              <w:spacing w:after="160" w:line="259" w:lineRule="auto"/>
              <w:rPr>
                <w:rFonts w:asciiTheme="minorHAnsi" w:eastAsiaTheme="minorEastAsia" w:hAnsiTheme="minorHAnsi" w:cstheme="minorBidi"/>
                <w:i/>
                <w:iCs/>
                <w:sz w:val="18"/>
                <w:szCs w:val="18"/>
              </w:rPr>
            </w:pPr>
          </w:p>
          <w:p w14:paraId="0A102387" w14:textId="763BA611" w:rsidR="00E2261F" w:rsidRPr="00A53235" w:rsidRDefault="211BD292"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Staff at venue. </w:t>
            </w:r>
          </w:p>
        </w:tc>
        <w:tc>
          <w:tcPr>
            <w:tcW w:w="1360" w:type="pct"/>
            <w:shd w:val="clear" w:color="auto" w:fill="C0D842"/>
          </w:tcPr>
          <w:p w14:paraId="2A399299" w14:textId="18AA51D6" w:rsidR="00E2261F" w:rsidRPr="00A53235" w:rsidRDefault="211BD292">
            <w:pPr>
              <w:spacing w:after="160" w:line="259" w:lineRule="auto"/>
            </w:pPr>
            <w:r w:rsidRPr="6845E0BD">
              <w:rPr>
                <w:rFonts w:ascii="Calibri" w:eastAsia="Calibri" w:hAnsi="Calibri" w:cs="Calibri"/>
                <w:sz w:val="18"/>
                <w:szCs w:val="18"/>
              </w:rPr>
              <w:t>Implement checks at event/activity location to ensure exits aren’t obstructed, corridors clear.</w:t>
            </w:r>
          </w:p>
          <w:p w14:paraId="282F9689" w14:textId="21EAC5DD" w:rsidR="00E2261F" w:rsidRPr="00A53235" w:rsidRDefault="211BD292">
            <w:pPr>
              <w:spacing w:after="160" w:line="259" w:lineRule="auto"/>
            </w:pPr>
            <w:r w:rsidRPr="6845E0BD">
              <w:rPr>
                <w:rFonts w:ascii="Calibri" w:eastAsia="Calibri" w:hAnsi="Calibri" w:cs="Calibri"/>
                <w:sz w:val="18"/>
                <w:szCs w:val="18"/>
              </w:rPr>
              <w:t>Ensure that venue has satisfactory fire arrangements in place, including current venue fire risk assessment which specifies capacity numbers/limits.</w:t>
            </w:r>
          </w:p>
        </w:tc>
        <w:tc>
          <w:tcPr>
            <w:tcW w:w="626" w:type="pct"/>
            <w:shd w:val="clear" w:color="auto" w:fill="C0D842"/>
          </w:tcPr>
          <w:p w14:paraId="04C83DE0" w14:textId="34C6B615" w:rsidR="00E2261F" w:rsidRPr="00A53235" w:rsidRDefault="00E2261F" w:rsidP="6845E0BD">
            <w:pPr>
              <w:spacing w:after="160" w:line="259" w:lineRule="auto"/>
              <w:rPr>
                <w:rFonts w:asciiTheme="minorHAnsi" w:eastAsiaTheme="minorEastAsia" w:hAnsiTheme="minorHAnsi" w:cstheme="minorBidi"/>
                <w:sz w:val="18"/>
                <w:szCs w:val="18"/>
              </w:rPr>
            </w:pPr>
          </w:p>
          <w:p w14:paraId="7E3DD741" w14:textId="3706F3AA" w:rsidR="00E2261F" w:rsidRPr="00A53235" w:rsidRDefault="211BD292"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Staff at venue.</w:t>
            </w:r>
          </w:p>
          <w:p w14:paraId="44AECADA" w14:textId="635F351F" w:rsidR="00E2261F" w:rsidRPr="00A53235" w:rsidRDefault="211BD292"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Committee liaising with venue. </w:t>
            </w:r>
          </w:p>
        </w:tc>
      </w:tr>
      <w:tr w:rsidR="00E2261F" w:rsidRPr="00A53235" w14:paraId="4B666133" w14:textId="77777777" w:rsidTr="6845E0BD">
        <w:trPr>
          <w:trHeight w:val="3740"/>
        </w:trPr>
        <w:tc>
          <w:tcPr>
            <w:tcW w:w="734" w:type="pct"/>
            <w:shd w:val="clear" w:color="auto" w:fill="C0D842"/>
          </w:tcPr>
          <w:p w14:paraId="5BF74204" w14:textId="74B24E52" w:rsidR="00E2261F" w:rsidRPr="00DE7BDA" w:rsidRDefault="211BD292" w:rsidP="6845E0BD">
            <w:pPr>
              <w:spacing w:after="160" w:line="259" w:lineRule="auto"/>
              <w:jc w:val="cente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lastRenderedPageBreak/>
              <w:t>Food &amp; drink hygiene/food allergies &amp; intolerances</w:t>
            </w:r>
          </w:p>
        </w:tc>
        <w:tc>
          <w:tcPr>
            <w:tcW w:w="1798" w:type="pct"/>
            <w:shd w:val="clear" w:color="auto" w:fill="C0D842"/>
          </w:tcPr>
          <w:p w14:paraId="3F7E855A" w14:textId="0BEF4F83" w:rsidR="35D91D06" w:rsidRPr="35D91D06" w:rsidRDefault="211BD292" w:rsidP="35D91D06">
            <w:r w:rsidRPr="6845E0BD">
              <w:rPr>
                <w:rFonts w:ascii="Calibri" w:eastAsia="Calibri" w:hAnsi="Calibri" w:cs="Calibri"/>
                <w:sz w:val="18"/>
                <w:szCs w:val="18"/>
              </w:rPr>
              <w:t xml:space="preserve">Temperature - Risk of microbiological contaminants growing due to food and drink being stored at incorrect temperatures. </w:t>
            </w:r>
          </w:p>
          <w:p w14:paraId="1851E7A3" w14:textId="1DD697FD" w:rsidR="35D91D06" w:rsidRPr="35D91D06" w:rsidRDefault="35D91D06" w:rsidP="6845E0BD">
            <w:pPr>
              <w:rPr>
                <w:rFonts w:ascii="Calibri" w:eastAsia="Calibri" w:hAnsi="Calibri" w:cs="Calibri"/>
                <w:sz w:val="18"/>
                <w:szCs w:val="18"/>
              </w:rPr>
            </w:pPr>
          </w:p>
          <w:p w14:paraId="6701C7A8" w14:textId="36ED58A2" w:rsidR="35D91D06" w:rsidRPr="35D91D06" w:rsidRDefault="211BD292" w:rsidP="35D91D06">
            <w:r w:rsidRPr="6845E0BD">
              <w:rPr>
                <w:rFonts w:ascii="Calibri" w:eastAsia="Calibri" w:hAnsi="Calibri" w:cs="Calibri"/>
                <w:sz w:val="18"/>
                <w:szCs w:val="18"/>
              </w:rPr>
              <w:t xml:space="preserve">Allergens - Risk of anaphylaxis from food and drink containing allergens. </w:t>
            </w:r>
          </w:p>
          <w:p w14:paraId="65C4B85F" w14:textId="4120745D" w:rsidR="35D91D06" w:rsidRPr="35D91D06" w:rsidRDefault="211BD292" w:rsidP="35D91D06">
            <w:r w:rsidRPr="6845E0BD">
              <w:rPr>
                <w:rFonts w:ascii="Calibri" w:eastAsia="Calibri" w:hAnsi="Calibri" w:cs="Calibri"/>
                <w:sz w:val="18"/>
                <w:szCs w:val="18"/>
              </w:rPr>
              <w:t xml:space="preserve">Poor Cleanliness standards - Risk of contamination from poor cleanliness standards in preparation and serving areas. </w:t>
            </w:r>
          </w:p>
          <w:p w14:paraId="72F58670" w14:textId="4CA4236F" w:rsidR="35D91D06" w:rsidRPr="35D91D06" w:rsidRDefault="35D91D06" w:rsidP="6845E0BD">
            <w:pPr>
              <w:rPr>
                <w:rFonts w:ascii="Calibri" w:eastAsia="Calibri" w:hAnsi="Calibri" w:cs="Calibri"/>
                <w:sz w:val="18"/>
                <w:szCs w:val="18"/>
              </w:rPr>
            </w:pPr>
          </w:p>
          <w:p w14:paraId="1686F328" w14:textId="49E1446A" w:rsidR="35D91D06" w:rsidRPr="35D91D06" w:rsidRDefault="211BD292" w:rsidP="35D91D06">
            <w:r w:rsidRPr="6845E0BD">
              <w:rPr>
                <w:rFonts w:ascii="Calibri" w:eastAsia="Calibri" w:hAnsi="Calibri" w:cs="Calibri"/>
                <w:sz w:val="18"/>
                <w:szCs w:val="18"/>
              </w:rPr>
              <w:t xml:space="preserve">Cross contamination - Risk of ill health from cross contamination, due to poor hygiene controls. </w:t>
            </w:r>
          </w:p>
          <w:p w14:paraId="317BA4A2" w14:textId="6ACFF824" w:rsidR="35D91D06" w:rsidRPr="35D91D06" w:rsidRDefault="35D91D06" w:rsidP="6845E0BD">
            <w:pPr>
              <w:rPr>
                <w:rFonts w:ascii="Calibri" w:eastAsia="Calibri" w:hAnsi="Calibri" w:cs="Calibri"/>
                <w:sz w:val="18"/>
                <w:szCs w:val="18"/>
              </w:rPr>
            </w:pPr>
          </w:p>
          <w:p w14:paraId="65F75B5E" w14:textId="102F417A" w:rsidR="35D91D06" w:rsidRPr="35D91D06" w:rsidRDefault="211BD292" w:rsidP="35D91D06">
            <w:r w:rsidRPr="6845E0BD">
              <w:rPr>
                <w:rFonts w:ascii="Calibri" w:eastAsia="Calibri" w:hAnsi="Calibri" w:cs="Calibri"/>
                <w:sz w:val="18"/>
                <w:szCs w:val="18"/>
              </w:rPr>
              <w:t>Storage of food &amp; drink Substances - Risk of serious illness due to food and drink being stored in incorrect conditions.</w:t>
            </w:r>
          </w:p>
        </w:tc>
        <w:tc>
          <w:tcPr>
            <w:tcW w:w="482" w:type="pct"/>
            <w:shd w:val="clear" w:color="auto" w:fill="C0D842"/>
          </w:tcPr>
          <w:p w14:paraId="1773C2EF" w14:textId="4FB1E40C" w:rsidR="00E2261F" w:rsidRPr="00A53235" w:rsidRDefault="00E2261F" w:rsidP="6845E0BD">
            <w:pPr>
              <w:spacing w:after="160" w:line="259" w:lineRule="auto"/>
              <w:rPr>
                <w:rFonts w:asciiTheme="minorHAnsi" w:eastAsiaTheme="minorEastAsia" w:hAnsiTheme="minorHAnsi" w:cstheme="minorBidi"/>
                <w:i/>
                <w:iCs/>
                <w:sz w:val="18"/>
                <w:szCs w:val="18"/>
              </w:rPr>
            </w:pPr>
          </w:p>
          <w:p w14:paraId="6D90606A" w14:textId="717B69EC" w:rsidR="00E2261F" w:rsidRPr="00A53235" w:rsidRDefault="211BD292"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at event who are consuming food or drink from the venue.</w:t>
            </w:r>
          </w:p>
        </w:tc>
        <w:tc>
          <w:tcPr>
            <w:tcW w:w="1360" w:type="pct"/>
            <w:shd w:val="clear" w:color="auto" w:fill="C0D842"/>
          </w:tcPr>
          <w:p w14:paraId="0F559AAB" w14:textId="77777777" w:rsidR="00E2261F" w:rsidRDefault="211BD292"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When using external contractors for food, ensure they have the relevant insurances in place.</w:t>
            </w:r>
          </w:p>
          <w:p w14:paraId="5AB99A3B" w14:textId="77777777" w:rsidR="00DE330E" w:rsidRDefault="00DE330E" w:rsidP="6845E0BD">
            <w:pPr>
              <w:spacing w:after="160" w:line="259" w:lineRule="auto"/>
              <w:rPr>
                <w:rFonts w:ascii="Calibri" w:eastAsia="Calibri" w:hAnsi="Calibri" w:cs="Calibri"/>
                <w:sz w:val="18"/>
                <w:szCs w:val="18"/>
              </w:rPr>
            </w:pPr>
            <w:r>
              <w:rPr>
                <w:rFonts w:ascii="Calibri" w:eastAsia="Calibri" w:hAnsi="Calibri" w:cs="Calibri"/>
                <w:sz w:val="18"/>
                <w:szCs w:val="18"/>
              </w:rPr>
              <w:t>Check the hygiene ratings of venues before events to ensure they are sufficient</w:t>
            </w:r>
          </w:p>
          <w:p w14:paraId="56CFB96B" w14:textId="6A1016E5" w:rsidR="00DE330E" w:rsidRPr="00A53235" w:rsidRDefault="00DE330E" w:rsidP="6845E0BD">
            <w:pPr>
              <w:spacing w:after="160" w:line="259" w:lineRule="auto"/>
              <w:rPr>
                <w:rFonts w:ascii="Calibri" w:eastAsia="Calibri" w:hAnsi="Calibri" w:cs="Calibri"/>
                <w:sz w:val="18"/>
                <w:szCs w:val="18"/>
              </w:rPr>
            </w:pPr>
            <w:r>
              <w:rPr>
                <w:rFonts w:ascii="Calibri" w:eastAsia="Calibri" w:hAnsi="Calibri" w:cs="Calibri"/>
                <w:sz w:val="18"/>
                <w:szCs w:val="18"/>
              </w:rPr>
              <w:t>Ensure allergens are clearly labelled on menus</w:t>
            </w:r>
          </w:p>
        </w:tc>
        <w:tc>
          <w:tcPr>
            <w:tcW w:w="626" w:type="pct"/>
            <w:shd w:val="clear" w:color="auto" w:fill="C0D842"/>
          </w:tcPr>
          <w:p w14:paraId="6ECFDCB4" w14:textId="0F91D936" w:rsidR="00E2261F" w:rsidRPr="00A53235" w:rsidRDefault="00E2261F" w:rsidP="6845E0BD">
            <w:pPr>
              <w:spacing w:after="160" w:line="259" w:lineRule="auto"/>
              <w:rPr>
                <w:rFonts w:asciiTheme="minorHAnsi" w:eastAsiaTheme="minorEastAsia" w:hAnsiTheme="minorHAnsi" w:cstheme="minorBidi"/>
                <w:sz w:val="18"/>
                <w:szCs w:val="18"/>
              </w:rPr>
            </w:pPr>
          </w:p>
          <w:p w14:paraId="7A0921E6" w14:textId="26C8B782" w:rsidR="00E2261F" w:rsidRPr="00A53235" w:rsidRDefault="211BD292"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Staff at venue. </w:t>
            </w:r>
          </w:p>
        </w:tc>
      </w:tr>
      <w:tr w:rsidR="00E2261F" w:rsidRPr="00A53235" w14:paraId="340D8399" w14:textId="77777777" w:rsidTr="6845E0BD">
        <w:trPr>
          <w:trHeight w:val="3740"/>
        </w:trPr>
        <w:tc>
          <w:tcPr>
            <w:tcW w:w="734" w:type="pct"/>
            <w:shd w:val="clear" w:color="auto" w:fill="C0D842"/>
          </w:tcPr>
          <w:p w14:paraId="1D20ACB1" w14:textId="79295887" w:rsidR="00E2261F" w:rsidRPr="00DE7BDA" w:rsidRDefault="211BD292" w:rsidP="6845E0BD">
            <w:pPr>
              <w:spacing w:after="160"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Mental Health</w:t>
            </w:r>
          </w:p>
        </w:tc>
        <w:tc>
          <w:tcPr>
            <w:tcW w:w="1798" w:type="pct"/>
            <w:shd w:val="clear" w:color="auto" w:fill="C0D842"/>
          </w:tcPr>
          <w:p w14:paraId="4CDFD570" w14:textId="557C54F5" w:rsidR="00E2261F" w:rsidRPr="00E2261F" w:rsidRDefault="211BD292">
            <w:pPr>
              <w:tabs>
                <w:tab w:val="left" w:pos="1206"/>
              </w:tabs>
            </w:pPr>
            <w:r w:rsidRPr="6845E0BD">
              <w:rPr>
                <w:rFonts w:ascii="Calibri" w:eastAsia="Calibri" w:hAnsi="Calibri" w:cs="Calibri"/>
                <w:sz w:val="18"/>
                <w:szCs w:val="18"/>
              </w:rPr>
              <w:t xml:space="preserve">Anxiety - Induced anxiety from involvement in providing group activity. </w:t>
            </w:r>
          </w:p>
          <w:p w14:paraId="6DC409AF" w14:textId="109F1CDA" w:rsidR="00E2261F" w:rsidRPr="00E2261F" w:rsidRDefault="00E2261F" w:rsidP="6845E0BD">
            <w:pPr>
              <w:tabs>
                <w:tab w:val="left" w:pos="1206"/>
              </w:tabs>
              <w:rPr>
                <w:rFonts w:ascii="Calibri" w:eastAsia="Calibri" w:hAnsi="Calibri" w:cs="Calibri"/>
                <w:sz w:val="18"/>
                <w:szCs w:val="18"/>
              </w:rPr>
            </w:pPr>
          </w:p>
          <w:p w14:paraId="724C50C0" w14:textId="3BD6E678" w:rsidR="00E2261F" w:rsidRPr="00E2261F" w:rsidRDefault="211BD292"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Workload - Increased poor mental health, caused by juggling academic workload and Committee group activity. </w:t>
            </w:r>
          </w:p>
          <w:p w14:paraId="448F3B21" w14:textId="5BBC3461" w:rsidR="00E2261F" w:rsidRPr="00E2261F" w:rsidRDefault="00E2261F" w:rsidP="6845E0BD">
            <w:pPr>
              <w:tabs>
                <w:tab w:val="left" w:pos="1206"/>
              </w:tabs>
              <w:rPr>
                <w:rFonts w:ascii="Calibri" w:eastAsia="Calibri" w:hAnsi="Calibri" w:cs="Calibri"/>
                <w:sz w:val="18"/>
                <w:szCs w:val="18"/>
              </w:rPr>
            </w:pPr>
          </w:p>
          <w:p w14:paraId="76B6EDAE" w14:textId="00EBE7C6" w:rsidR="00E2261F" w:rsidRPr="00E2261F" w:rsidRDefault="211BD292"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Bullying/Harassment - Poor mental health caused by bullying and harassment within group. </w:t>
            </w:r>
          </w:p>
          <w:p w14:paraId="770AF1E7" w14:textId="30C9E65F" w:rsidR="00E2261F" w:rsidRPr="00E2261F" w:rsidRDefault="00E2261F" w:rsidP="6845E0BD">
            <w:pPr>
              <w:tabs>
                <w:tab w:val="left" w:pos="1206"/>
              </w:tabs>
              <w:rPr>
                <w:rFonts w:ascii="Calibri" w:eastAsia="Calibri" w:hAnsi="Calibri" w:cs="Calibri"/>
                <w:sz w:val="18"/>
                <w:szCs w:val="18"/>
              </w:rPr>
            </w:pPr>
          </w:p>
          <w:p w14:paraId="5F842DEF" w14:textId="462A959B" w:rsidR="00E2261F" w:rsidRPr="00E2261F" w:rsidRDefault="211BD292"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Lack of support - Poor mental health caused by lack of support when running/ leading group activity. </w:t>
            </w:r>
          </w:p>
          <w:p w14:paraId="6327E300" w14:textId="3CA524A2" w:rsidR="00E2261F" w:rsidRPr="00E2261F" w:rsidRDefault="00E2261F" w:rsidP="6845E0BD">
            <w:pPr>
              <w:tabs>
                <w:tab w:val="left" w:pos="1206"/>
              </w:tabs>
              <w:rPr>
                <w:rFonts w:ascii="Calibri" w:eastAsia="Calibri" w:hAnsi="Calibri" w:cs="Calibri"/>
                <w:sz w:val="18"/>
                <w:szCs w:val="18"/>
              </w:rPr>
            </w:pPr>
          </w:p>
          <w:p w14:paraId="685E1329" w14:textId="0A769216" w:rsidR="00E2261F" w:rsidRPr="00E2261F" w:rsidRDefault="211BD292"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Isolation - Risk of isolation </w:t>
            </w:r>
          </w:p>
          <w:p w14:paraId="6C773446" w14:textId="503E7DDC" w:rsidR="00E2261F" w:rsidRPr="00E2261F" w:rsidRDefault="00E2261F" w:rsidP="6845E0BD">
            <w:pPr>
              <w:tabs>
                <w:tab w:val="left" w:pos="1206"/>
              </w:tabs>
              <w:rPr>
                <w:rFonts w:ascii="Calibri" w:eastAsia="Calibri" w:hAnsi="Calibri" w:cs="Calibri"/>
                <w:sz w:val="18"/>
                <w:szCs w:val="18"/>
              </w:rPr>
            </w:pPr>
          </w:p>
          <w:p w14:paraId="098DD2B4" w14:textId="0AA65A1C" w:rsidR="00E2261F" w:rsidRPr="00E2261F" w:rsidRDefault="211BD292">
            <w:pPr>
              <w:tabs>
                <w:tab w:val="left" w:pos="1206"/>
              </w:tabs>
            </w:pPr>
            <w:r w:rsidRPr="6845E0BD">
              <w:rPr>
                <w:rFonts w:ascii="Calibri" w:eastAsia="Calibri" w:hAnsi="Calibri" w:cs="Calibri"/>
                <w:sz w:val="18"/>
                <w:szCs w:val="18"/>
              </w:rPr>
              <w:t>Stress - Increased risk of stress supporting group activity.</w:t>
            </w:r>
          </w:p>
        </w:tc>
        <w:tc>
          <w:tcPr>
            <w:tcW w:w="482" w:type="pct"/>
            <w:shd w:val="clear" w:color="auto" w:fill="C0D842"/>
          </w:tcPr>
          <w:p w14:paraId="3663113F" w14:textId="634E17BB" w:rsidR="00E2261F" w:rsidRPr="00A53235" w:rsidRDefault="00E2261F" w:rsidP="6845E0BD">
            <w:pPr>
              <w:spacing w:after="160" w:line="259" w:lineRule="auto"/>
              <w:rPr>
                <w:rFonts w:asciiTheme="minorHAnsi" w:eastAsiaTheme="minorEastAsia" w:hAnsiTheme="minorHAnsi" w:cstheme="minorBidi"/>
                <w:i/>
                <w:iCs/>
                <w:sz w:val="18"/>
                <w:szCs w:val="18"/>
              </w:rPr>
            </w:pPr>
          </w:p>
          <w:p w14:paraId="590177F8" w14:textId="41955BCD" w:rsidR="00E2261F" w:rsidRPr="00A53235" w:rsidRDefault="211BD292"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Committee involved in planning events.</w:t>
            </w:r>
          </w:p>
          <w:p w14:paraId="2C9D30D6" w14:textId="6726CEC7" w:rsidR="00E2261F" w:rsidRPr="00A53235" w:rsidRDefault="00E2261F" w:rsidP="6845E0BD">
            <w:pPr>
              <w:spacing w:after="160" w:line="259" w:lineRule="auto"/>
              <w:rPr>
                <w:rFonts w:asciiTheme="minorHAnsi" w:eastAsiaTheme="minorEastAsia" w:hAnsiTheme="minorHAnsi" w:cstheme="minorBidi"/>
                <w:i/>
                <w:iCs/>
                <w:sz w:val="18"/>
                <w:szCs w:val="18"/>
              </w:rPr>
            </w:pPr>
          </w:p>
          <w:p w14:paraId="20D8F30C" w14:textId="49EDE3D7" w:rsidR="00E2261F" w:rsidRPr="00A53235" w:rsidRDefault="211BD292"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attending events that may feel isolated.</w:t>
            </w:r>
          </w:p>
        </w:tc>
        <w:tc>
          <w:tcPr>
            <w:tcW w:w="1360" w:type="pct"/>
            <w:shd w:val="clear" w:color="auto" w:fill="C0D842"/>
          </w:tcPr>
          <w:p w14:paraId="6439DDA2" w14:textId="5DC57B51" w:rsidR="00E2261F" w:rsidRPr="00A53235" w:rsidRDefault="211BD292">
            <w:pPr>
              <w:spacing w:after="160" w:line="259" w:lineRule="auto"/>
            </w:pPr>
            <w:r w:rsidRPr="6845E0BD">
              <w:rPr>
                <w:rFonts w:ascii="Calibri" w:eastAsia="Calibri" w:hAnsi="Calibri" w:cs="Calibri"/>
                <w:sz w:val="18"/>
                <w:szCs w:val="18"/>
              </w:rPr>
              <w:t>Ensure that those involved in activity planning and event management have a shared workload.</w:t>
            </w:r>
          </w:p>
          <w:p w14:paraId="5078C0B4" w14:textId="29B088EF" w:rsidR="00E2261F" w:rsidRPr="00A53235" w:rsidRDefault="211BD292">
            <w:pPr>
              <w:spacing w:after="160" w:line="259" w:lineRule="auto"/>
            </w:pPr>
            <w:r w:rsidRPr="6845E0BD">
              <w:rPr>
                <w:rFonts w:ascii="Calibri" w:eastAsia="Calibri" w:hAnsi="Calibri" w:cs="Calibri"/>
                <w:sz w:val="18"/>
                <w:szCs w:val="18"/>
              </w:rPr>
              <w:t>Create a welcoming and relaxed environment within the group.</w:t>
            </w:r>
          </w:p>
          <w:p w14:paraId="0FA5AA00" w14:textId="70138476" w:rsidR="00E2261F" w:rsidRPr="00A53235" w:rsidRDefault="211BD292">
            <w:pPr>
              <w:spacing w:after="160" w:line="259" w:lineRule="auto"/>
            </w:pPr>
            <w:r w:rsidRPr="6845E0BD">
              <w:rPr>
                <w:rFonts w:ascii="Calibri" w:eastAsia="Calibri" w:hAnsi="Calibri" w:cs="Calibri"/>
                <w:sz w:val="18"/>
                <w:szCs w:val="18"/>
              </w:rPr>
              <w:t xml:space="preserve">Provide support to members involved in Activity and event planning, clear lines of communication. </w:t>
            </w:r>
          </w:p>
          <w:p w14:paraId="0BE9E6C3" w14:textId="49AECEE7" w:rsidR="00E2261F" w:rsidRPr="00A53235" w:rsidRDefault="211BD292">
            <w:pPr>
              <w:spacing w:after="160" w:line="259" w:lineRule="auto"/>
            </w:pPr>
            <w:r w:rsidRPr="6845E0BD">
              <w:rPr>
                <w:rFonts w:ascii="Calibri" w:eastAsia="Calibri" w:hAnsi="Calibri" w:cs="Calibri"/>
                <w:sz w:val="18"/>
                <w:szCs w:val="18"/>
              </w:rPr>
              <w:t xml:space="preserve">Follow the members code of conduct when undertaking group activities/events. </w:t>
            </w:r>
          </w:p>
          <w:p w14:paraId="3DF0DAEB" w14:textId="6AB3C2EA" w:rsidR="00E2261F" w:rsidRPr="00A53235" w:rsidRDefault="211BD292">
            <w:pPr>
              <w:spacing w:after="160" w:line="259" w:lineRule="auto"/>
            </w:pPr>
            <w:r w:rsidRPr="6845E0BD">
              <w:rPr>
                <w:rFonts w:ascii="Calibri" w:eastAsia="Calibri" w:hAnsi="Calibri" w:cs="Calibri"/>
                <w:sz w:val="18"/>
                <w:szCs w:val="18"/>
              </w:rPr>
              <w:t>Speak with a member of the Students’ Guild activities team if there are any concerns.</w:t>
            </w:r>
          </w:p>
        </w:tc>
        <w:tc>
          <w:tcPr>
            <w:tcW w:w="626" w:type="pct"/>
            <w:shd w:val="clear" w:color="auto" w:fill="C0D842"/>
          </w:tcPr>
          <w:p w14:paraId="1B85CE1F" w14:textId="0C83000D" w:rsidR="00E2261F" w:rsidRPr="00A53235" w:rsidRDefault="00E2261F" w:rsidP="6845E0BD">
            <w:pPr>
              <w:spacing w:after="160" w:line="259" w:lineRule="auto"/>
              <w:rPr>
                <w:rFonts w:asciiTheme="minorHAnsi" w:eastAsiaTheme="minorEastAsia" w:hAnsiTheme="minorHAnsi" w:cstheme="minorBidi"/>
                <w:sz w:val="18"/>
                <w:szCs w:val="18"/>
              </w:rPr>
            </w:pPr>
          </w:p>
          <w:p w14:paraId="15E9A4AA" w14:textId="3AE1C458" w:rsidR="00E2261F" w:rsidRPr="00A53235" w:rsidRDefault="211BD292"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Committee.</w:t>
            </w:r>
          </w:p>
          <w:p w14:paraId="35BD7874" w14:textId="1928AA78" w:rsidR="00E2261F" w:rsidRPr="00A53235" w:rsidRDefault="00E2261F" w:rsidP="6845E0BD">
            <w:pPr>
              <w:spacing w:after="160" w:line="259" w:lineRule="auto"/>
              <w:rPr>
                <w:rFonts w:asciiTheme="minorHAnsi" w:eastAsiaTheme="minorEastAsia" w:hAnsiTheme="minorHAnsi" w:cstheme="minorBidi"/>
                <w:sz w:val="18"/>
                <w:szCs w:val="18"/>
              </w:rPr>
            </w:pPr>
          </w:p>
          <w:p w14:paraId="5C0B2EC1" w14:textId="3AD0090C" w:rsidR="00E2261F" w:rsidRPr="00A53235" w:rsidRDefault="211BD292"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Students’ Guild. </w:t>
            </w:r>
          </w:p>
        </w:tc>
      </w:tr>
      <w:tr w:rsidR="6845E0BD" w14:paraId="4227C0B1" w14:textId="77777777" w:rsidTr="6845E0BD">
        <w:trPr>
          <w:trHeight w:val="300"/>
        </w:trPr>
        <w:tc>
          <w:tcPr>
            <w:tcW w:w="2258" w:type="dxa"/>
            <w:shd w:val="clear" w:color="auto" w:fill="C0D842"/>
          </w:tcPr>
          <w:p w14:paraId="6D82AD08" w14:textId="60CC1720" w:rsidR="211BD292" w:rsidRDefault="211BD292" w:rsidP="6845E0BD">
            <w:pPr>
              <w:spacing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Nighttime/darkness</w:t>
            </w:r>
          </w:p>
        </w:tc>
        <w:tc>
          <w:tcPr>
            <w:tcW w:w="5534" w:type="dxa"/>
            <w:shd w:val="clear" w:color="auto" w:fill="C0D842"/>
          </w:tcPr>
          <w:p w14:paraId="4D433993" w14:textId="7022695D" w:rsidR="211BD292" w:rsidRDefault="211BD292">
            <w:r w:rsidRPr="6845E0BD">
              <w:rPr>
                <w:rFonts w:ascii="Calibri" w:eastAsia="Calibri" w:hAnsi="Calibri" w:cs="Calibri"/>
                <w:sz w:val="18"/>
                <w:szCs w:val="18"/>
              </w:rPr>
              <w:t xml:space="preserve">Poor lighting - Risk of slips, trips and falls as a result of poor lighting. </w:t>
            </w:r>
          </w:p>
          <w:p w14:paraId="480195A9" w14:textId="7BCAC0A6" w:rsidR="6845E0BD" w:rsidRDefault="6845E0BD" w:rsidP="6845E0BD">
            <w:pPr>
              <w:rPr>
                <w:rFonts w:ascii="Calibri" w:eastAsia="Calibri" w:hAnsi="Calibri" w:cs="Calibri"/>
                <w:sz w:val="18"/>
                <w:szCs w:val="18"/>
              </w:rPr>
            </w:pPr>
          </w:p>
          <w:p w14:paraId="758E4B68" w14:textId="3D42B9BE" w:rsidR="211BD292" w:rsidRDefault="211BD292">
            <w:r w:rsidRPr="6845E0BD">
              <w:rPr>
                <w:rFonts w:ascii="Calibri" w:eastAsia="Calibri" w:hAnsi="Calibri" w:cs="Calibri"/>
                <w:sz w:val="18"/>
                <w:szCs w:val="18"/>
              </w:rPr>
              <w:t xml:space="preserve">Weather (Cold) - Risk of fatigue, tiredness due to effects of colder weather. </w:t>
            </w:r>
          </w:p>
          <w:p w14:paraId="3E698EC1" w14:textId="6982985D" w:rsidR="6845E0BD" w:rsidRDefault="6845E0BD" w:rsidP="6845E0BD">
            <w:pPr>
              <w:rPr>
                <w:rFonts w:ascii="Calibri" w:eastAsia="Calibri" w:hAnsi="Calibri" w:cs="Calibri"/>
                <w:sz w:val="18"/>
                <w:szCs w:val="18"/>
              </w:rPr>
            </w:pPr>
          </w:p>
          <w:p w14:paraId="7E1F81F5" w14:textId="6B40A8F5" w:rsidR="211BD292" w:rsidRDefault="211BD292">
            <w:r w:rsidRPr="6845E0BD">
              <w:rPr>
                <w:rFonts w:ascii="Calibri" w:eastAsia="Calibri" w:hAnsi="Calibri" w:cs="Calibri"/>
                <w:sz w:val="18"/>
                <w:szCs w:val="18"/>
              </w:rPr>
              <w:lastRenderedPageBreak/>
              <w:t>Navigation - Risk of getting lost due to unfamiliarity with setting</w:t>
            </w:r>
          </w:p>
          <w:p w14:paraId="6D780F80" w14:textId="1A99186E" w:rsidR="6845E0BD" w:rsidRDefault="6845E0BD" w:rsidP="6845E0BD">
            <w:pPr>
              <w:rPr>
                <w:rFonts w:ascii="Calibri" w:eastAsia="Calibri" w:hAnsi="Calibri" w:cs="Calibri"/>
                <w:sz w:val="18"/>
                <w:szCs w:val="18"/>
              </w:rPr>
            </w:pPr>
          </w:p>
          <w:p w14:paraId="49CD9786" w14:textId="6FA9509E" w:rsidR="211BD292" w:rsidRDefault="211BD292">
            <w:r w:rsidRPr="6845E0BD">
              <w:rPr>
                <w:rFonts w:ascii="Calibri" w:eastAsia="Calibri" w:hAnsi="Calibri" w:cs="Calibri"/>
                <w:sz w:val="18"/>
                <w:szCs w:val="18"/>
              </w:rPr>
              <w:t>Aggression/Violence - Risk of injury as a result of aggressive/violent behaviour during more unsolicited hours</w:t>
            </w:r>
          </w:p>
        </w:tc>
        <w:tc>
          <w:tcPr>
            <w:tcW w:w="1483" w:type="dxa"/>
            <w:shd w:val="clear" w:color="auto" w:fill="C0D842"/>
          </w:tcPr>
          <w:p w14:paraId="47156905" w14:textId="1999A95F" w:rsidR="6845E0BD" w:rsidRDefault="6845E0BD" w:rsidP="6845E0BD">
            <w:pPr>
              <w:spacing w:line="259" w:lineRule="auto"/>
              <w:rPr>
                <w:rFonts w:asciiTheme="minorHAnsi" w:eastAsiaTheme="minorEastAsia" w:hAnsiTheme="minorHAnsi" w:cstheme="minorBidi"/>
                <w:i/>
                <w:iCs/>
                <w:sz w:val="18"/>
                <w:szCs w:val="18"/>
              </w:rPr>
            </w:pPr>
          </w:p>
          <w:p w14:paraId="3DE80C23" w14:textId="5A7750B7" w:rsidR="211BD292" w:rsidRDefault="211BD292"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attending events.</w:t>
            </w:r>
          </w:p>
          <w:p w14:paraId="4ACB9A70" w14:textId="2890B932" w:rsidR="6845E0BD" w:rsidRDefault="6845E0BD" w:rsidP="6845E0BD">
            <w:pPr>
              <w:spacing w:line="259" w:lineRule="auto"/>
              <w:rPr>
                <w:rFonts w:asciiTheme="minorHAnsi" w:eastAsiaTheme="minorEastAsia" w:hAnsiTheme="minorHAnsi" w:cstheme="minorBidi"/>
                <w:i/>
                <w:iCs/>
                <w:sz w:val="18"/>
                <w:szCs w:val="18"/>
              </w:rPr>
            </w:pPr>
          </w:p>
          <w:p w14:paraId="19C145D2" w14:textId="12631A14" w:rsidR="211BD292" w:rsidRDefault="211BD292"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Committee attending events.</w:t>
            </w:r>
          </w:p>
        </w:tc>
        <w:tc>
          <w:tcPr>
            <w:tcW w:w="4186" w:type="dxa"/>
            <w:shd w:val="clear" w:color="auto" w:fill="C0D842"/>
          </w:tcPr>
          <w:p w14:paraId="5FE08FB9" w14:textId="5EC8A522" w:rsidR="211BD292" w:rsidRDefault="211BD292" w:rsidP="6845E0BD">
            <w:pPr>
              <w:spacing w:line="259" w:lineRule="auto"/>
            </w:pPr>
            <w:r w:rsidRPr="6845E0BD">
              <w:rPr>
                <w:rFonts w:ascii="Calibri" w:eastAsia="Calibri" w:hAnsi="Calibri" w:cs="Calibri"/>
                <w:sz w:val="18"/>
                <w:szCs w:val="18"/>
              </w:rPr>
              <w:lastRenderedPageBreak/>
              <w:t>Ensure suitable lighting provision when organising activities at nighttime: Torches, lamps, phone lights etc.</w:t>
            </w:r>
          </w:p>
          <w:p w14:paraId="22D15D68" w14:textId="5C1A5CA0" w:rsidR="6845E0BD" w:rsidRDefault="6845E0BD" w:rsidP="6845E0BD">
            <w:pPr>
              <w:spacing w:line="259" w:lineRule="auto"/>
              <w:rPr>
                <w:rFonts w:ascii="Calibri" w:eastAsia="Calibri" w:hAnsi="Calibri" w:cs="Calibri"/>
                <w:sz w:val="18"/>
                <w:szCs w:val="18"/>
              </w:rPr>
            </w:pPr>
          </w:p>
          <w:p w14:paraId="24C28D0B" w14:textId="572213DB" w:rsidR="211BD292" w:rsidRDefault="211BD292" w:rsidP="6845E0BD">
            <w:pPr>
              <w:spacing w:line="259" w:lineRule="auto"/>
            </w:pPr>
            <w:r w:rsidRPr="6845E0BD">
              <w:rPr>
                <w:rFonts w:ascii="Calibri" w:eastAsia="Calibri" w:hAnsi="Calibri" w:cs="Calibri"/>
                <w:sz w:val="18"/>
                <w:szCs w:val="18"/>
              </w:rPr>
              <w:lastRenderedPageBreak/>
              <w:t xml:space="preserve">Ensure safety protocols when organising activities/events at night: Emergency contact details, check ins, safe walking/running routes/ paired up or escorted walking. </w:t>
            </w:r>
          </w:p>
        </w:tc>
        <w:tc>
          <w:tcPr>
            <w:tcW w:w="1927" w:type="dxa"/>
            <w:shd w:val="clear" w:color="auto" w:fill="C0D842"/>
          </w:tcPr>
          <w:p w14:paraId="4BA8BD3E" w14:textId="4E87546D" w:rsidR="6845E0BD" w:rsidRDefault="6845E0BD" w:rsidP="6845E0BD">
            <w:pPr>
              <w:spacing w:line="259" w:lineRule="auto"/>
              <w:rPr>
                <w:rFonts w:asciiTheme="minorHAnsi" w:eastAsiaTheme="minorEastAsia" w:hAnsiTheme="minorHAnsi" w:cstheme="minorBidi"/>
                <w:sz w:val="18"/>
                <w:szCs w:val="18"/>
              </w:rPr>
            </w:pPr>
          </w:p>
          <w:p w14:paraId="6DDAE77C" w14:textId="69FB852B" w:rsidR="211BD292" w:rsidRDefault="211BD292"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Committee organising the event.</w:t>
            </w:r>
          </w:p>
          <w:p w14:paraId="4412E7D3" w14:textId="7F2D377B" w:rsidR="6845E0BD" w:rsidRDefault="6845E0BD" w:rsidP="6845E0BD">
            <w:pPr>
              <w:spacing w:line="259" w:lineRule="auto"/>
              <w:rPr>
                <w:rFonts w:asciiTheme="minorHAnsi" w:eastAsiaTheme="minorEastAsia" w:hAnsiTheme="minorHAnsi" w:cstheme="minorBidi"/>
                <w:sz w:val="18"/>
                <w:szCs w:val="18"/>
              </w:rPr>
            </w:pPr>
          </w:p>
          <w:p w14:paraId="0486E21B" w14:textId="10D77F08" w:rsidR="211BD292" w:rsidRDefault="211BD292"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lastRenderedPageBreak/>
              <w:t>Committee at the event.</w:t>
            </w:r>
          </w:p>
        </w:tc>
      </w:tr>
      <w:tr w:rsidR="6845E0BD" w14:paraId="5BD86F9D" w14:textId="77777777" w:rsidTr="6845E0BD">
        <w:trPr>
          <w:trHeight w:val="300"/>
        </w:trPr>
        <w:tc>
          <w:tcPr>
            <w:tcW w:w="2258" w:type="dxa"/>
            <w:shd w:val="clear" w:color="auto" w:fill="C0D842"/>
          </w:tcPr>
          <w:p w14:paraId="4AB4E353" w14:textId="4858C1C7" w:rsidR="211BD292" w:rsidRDefault="211BD292" w:rsidP="6845E0BD">
            <w:pPr>
              <w:spacing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lastRenderedPageBreak/>
              <w:t>Harmful noise/nuisance noise</w:t>
            </w:r>
          </w:p>
        </w:tc>
        <w:tc>
          <w:tcPr>
            <w:tcW w:w="5534" w:type="dxa"/>
            <w:shd w:val="clear" w:color="auto" w:fill="C0D842"/>
          </w:tcPr>
          <w:p w14:paraId="0DF990B3" w14:textId="021DDDCC" w:rsidR="54280A3A" w:rsidRDefault="54280A3A">
            <w:r w:rsidRPr="6845E0BD">
              <w:rPr>
                <w:rFonts w:ascii="Calibri" w:eastAsia="Calibri" w:hAnsi="Calibri" w:cs="Calibri"/>
                <w:sz w:val="18"/>
                <w:szCs w:val="18"/>
              </w:rPr>
              <w:t xml:space="preserve">Enforcement - Risk of enforcement action if noise levels exceed safe operating limits. </w:t>
            </w:r>
          </w:p>
          <w:p w14:paraId="3F6FE7BD" w14:textId="75A572D4" w:rsidR="6845E0BD" w:rsidRDefault="6845E0BD" w:rsidP="6845E0BD">
            <w:pPr>
              <w:rPr>
                <w:rFonts w:ascii="Calibri" w:eastAsia="Calibri" w:hAnsi="Calibri" w:cs="Calibri"/>
                <w:sz w:val="18"/>
                <w:szCs w:val="18"/>
              </w:rPr>
            </w:pPr>
          </w:p>
          <w:p w14:paraId="3B0635E6" w14:textId="29157B44" w:rsidR="54280A3A" w:rsidRDefault="54280A3A">
            <w:r w:rsidRPr="6845E0BD">
              <w:rPr>
                <w:rFonts w:ascii="Calibri" w:eastAsia="Calibri" w:hAnsi="Calibri" w:cs="Calibri"/>
                <w:sz w:val="18"/>
                <w:szCs w:val="18"/>
              </w:rPr>
              <w:t>Excessive recreational noise - Risk of temporary/permanent hearing loss due to unsafe noise levels.</w:t>
            </w:r>
          </w:p>
          <w:p w14:paraId="4ED7A3CC" w14:textId="6E642355" w:rsidR="54280A3A" w:rsidRDefault="54280A3A">
            <w:r w:rsidRPr="6845E0BD">
              <w:rPr>
                <w:rFonts w:ascii="Calibri" w:eastAsia="Calibri" w:hAnsi="Calibri" w:cs="Calibri"/>
                <w:sz w:val="18"/>
                <w:szCs w:val="18"/>
              </w:rPr>
              <w:t>Communication - Risk of poor communication because of a loud environment.</w:t>
            </w:r>
          </w:p>
        </w:tc>
        <w:tc>
          <w:tcPr>
            <w:tcW w:w="1483" w:type="dxa"/>
            <w:shd w:val="clear" w:color="auto" w:fill="C0D842"/>
          </w:tcPr>
          <w:p w14:paraId="47E27057" w14:textId="4B31DBA8" w:rsidR="6845E0BD" w:rsidRDefault="6845E0BD" w:rsidP="6845E0BD">
            <w:pPr>
              <w:spacing w:line="259" w:lineRule="auto"/>
              <w:rPr>
                <w:rFonts w:asciiTheme="minorHAnsi" w:eastAsiaTheme="minorEastAsia" w:hAnsiTheme="minorHAnsi" w:cstheme="minorBidi"/>
                <w:i/>
                <w:iCs/>
                <w:sz w:val="18"/>
                <w:szCs w:val="18"/>
              </w:rPr>
            </w:pPr>
          </w:p>
          <w:p w14:paraId="30515263" w14:textId="0F1B3A51" w:rsidR="54280A3A" w:rsidRDefault="54280A3A"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attending events.</w:t>
            </w:r>
          </w:p>
          <w:p w14:paraId="5E16A1FC" w14:textId="73689C13" w:rsidR="6845E0BD" w:rsidRDefault="6845E0BD" w:rsidP="6845E0BD">
            <w:pPr>
              <w:spacing w:line="259" w:lineRule="auto"/>
              <w:rPr>
                <w:rFonts w:asciiTheme="minorHAnsi" w:eastAsiaTheme="minorEastAsia" w:hAnsiTheme="minorHAnsi" w:cstheme="minorBidi"/>
                <w:i/>
                <w:iCs/>
                <w:sz w:val="18"/>
                <w:szCs w:val="18"/>
              </w:rPr>
            </w:pPr>
          </w:p>
          <w:p w14:paraId="554260E3" w14:textId="310066EB" w:rsidR="54280A3A" w:rsidRDefault="54280A3A"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Committee attending events.</w:t>
            </w:r>
          </w:p>
          <w:p w14:paraId="0AA00FFC" w14:textId="6586C73E" w:rsidR="6845E0BD" w:rsidRDefault="6845E0BD" w:rsidP="6845E0BD">
            <w:pPr>
              <w:spacing w:line="259" w:lineRule="auto"/>
              <w:rPr>
                <w:rFonts w:asciiTheme="minorHAnsi" w:eastAsiaTheme="minorEastAsia" w:hAnsiTheme="minorHAnsi" w:cstheme="minorBidi"/>
                <w:i/>
                <w:iCs/>
                <w:sz w:val="18"/>
                <w:szCs w:val="18"/>
              </w:rPr>
            </w:pPr>
          </w:p>
          <w:p w14:paraId="2137B920" w14:textId="33262F71" w:rsidR="54280A3A" w:rsidRDefault="54280A3A"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General public at venue.</w:t>
            </w:r>
          </w:p>
          <w:p w14:paraId="47AF6A11" w14:textId="1C55A4B9" w:rsidR="6845E0BD" w:rsidRDefault="6845E0BD" w:rsidP="6845E0BD">
            <w:pPr>
              <w:spacing w:line="259" w:lineRule="auto"/>
              <w:rPr>
                <w:rFonts w:asciiTheme="minorHAnsi" w:eastAsiaTheme="minorEastAsia" w:hAnsiTheme="minorHAnsi" w:cstheme="minorBidi"/>
                <w:i/>
                <w:iCs/>
                <w:sz w:val="18"/>
                <w:szCs w:val="18"/>
              </w:rPr>
            </w:pPr>
          </w:p>
          <w:p w14:paraId="3A74CF65" w14:textId="1395FD31" w:rsidR="54280A3A" w:rsidRDefault="54280A3A"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Staff at venue.</w:t>
            </w:r>
          </w:p>
        </w:tc>
        <w:tc>
          <w:tcPr>
            <w:tcW w:w="4186" w:type="dxa"/>
            <w:shd w:val="clear" w:color="auto" w:fill="C0D842"/>
          </w:tcPr>
          <w:p w14:paraId="3A6B5541" w14:textId="5E5411E4" w:rsidR="211BD292" w:rsidRDefault="211BD292" w:rsidP="6845E0BD">
            <w:pPr>
              <w:spacing w:line="259" w:lineRule="auto"/>
            </w:pPr>
            <w:r w:rsidRPr="6845E0BD">
              <w:rPr>
                <w:rFonts w:ascii="Calibri" w:eastAsia="Calibri" w:hAnsi="Calibri" w:cs="Calibri"/>
                <w:sz w:val="18"/>
                <w:szCs w:val="18"/>
              </w:rPr>
              <w:t>Monitor the volume of amplified speakers, ensuring they don’t reach dangerous thresholds, as specified in guidance on student leader’s portal.</w:t>
            </w:r>
          </w:p>
          <w:p w14:paraId="4F87311D" w14:textId="6E2B16E4" w:rsidR="6845E0BD" w:rsidRDefault="6845E0BD" w:rsidP="6845E0BD">
            <w:pPr>
              <w:spacing w:line="259" w:lineRule="auto"/>
              <w:rPr>
                <w:rFonts w:ascii="Calibri" w:eastAsia="Calibri" w:hAnsi="Calibri" w:cs="Calibri"/>
                <w:sz w:val="18"/>
                <w:szCs w:val="18"/>
              </w:rPr>
            </w:pPr>
          </w:p>
        </w:tc>
        <w:tc>
          <w:tcPr>
            <w:tcW w:w="1927" w:type="dxa"/>
            <w:shd w:val="clear" w:color="auto" w:fill="C0D842"/>
          </w:tcPr>
          <w:p w14:paraId="443B5C92" w14:textId="44B2460E" w:rsidR="6845E0BD" w:rsidRDefault="6845E0BD" w:rsidP="6845E0BD">
            <w:pPr>
              <w:spacing w:line="259" w:lineRule="auto"/>
              <w:rPr>
                <w:rFonts w:asciiTheme="minorHAnsi" w:eastAsiaTheme="minorEastAsia" w:hAnsiTheme="minorHAnsi" w:cstheme="minorBidi"/>
                <w:sz w:val="18"/>
                <w:szCs w:val="18"/>
              </w:rPr>
            </w:pPr>
          </w:p>
          <w:p w14:paraId="5258A025" w14:textId="7D73BF6C" w:rsidR="3227299D" w:rsidRDefault="3227299D"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Venue staff.</w:t>
            </w:r>
          </w:p>
          <w:p w14:paraId="0C0635AE" w14:textId="39BB9382" w:rsidR="6845E0BD" w:rsidRDefault="6845E0BD" w:rsidP="6845E0BD">
            <w:pPr>
              <w:spacing w:line="259" w:lineRule="auto"/>
              <w:rPr>
                <w:rFonts w:asciiTheme="minorHAnsi" w:eastAsiaTheme="minorEastAsia" w:hAnsiTheme="minorHAnsi" w:cstheme="minorBidi"/>
                <w:sz w:val="18"/>
                <w:szCs w:val="18"/>
              </w:rPr>
            </w:pPr>
          </w:p>
          <w:p w14:paraId="6E52D178" w14:textId="53E64564" w:rsidR="3227299D" w:rsidRDefault="3227299D"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Committee at event – communicate if the music is too loud etc. </w:t>
            </w:r>
          </w:p>
        </w:tc>
      </w:tr>
      <w:tr w:rsidR="6845E0BD" w14:paraId="58CF6F0D" w14:textId="77777777" w:rsidTr="6845E0BD">
        <w:trPr>
          <w:trHeight w:val="300"/>
        </w:trPr>
        <w:tc>
          <w:tcPr>
            <w:tcW w:w="2258" w:type="dxa"/>
            <w:shd w:val="clear" w:color="auto" w:fill="C0D842"/>
          </w:tcPr>
          <w:p w14:paraId="59F0C67D" w14:textId="3703D4E0" w:rsidR="3227299D" w:rsidRDefault="3227299D" w:rsidP="6845E0BD">
            <w:pPr>
              <w:spacing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Slips and trips</w:t>
            </w:r>
          </w:p>
        </w:tc>
        <w:tc>
          <w:tcPr>
            <w:tcW w:w="5534" w:type="dxa"/>
            <w:shd w:val="clear" w:color="auto" w:fill="C0D842"/>
          </w:tcPr>
          <w:p w14:paraId="300C36AB" w14:textId="4955B56F" w:rsidR="3227299D" w:rsidRDefault="3227299D">
            <w:r w:rsidRPr="6845E0BD">
              <w:rPr>
                <w:rFonts w:ascii="Calibri" w:eastAsia="Calibri" w:hAnsi="Calibri" w:cs="Calibri"/>
                <w:sz w:val="18"/>
                <w:szCs w:val="18"/>
              </w:rPr>
              <w:t xml:space="preserve">Smooth surfaces - Risk of slipping on smooth floor surfaces due to lack of friction. </w:t>
            </w:r>
          </w:p>
          <w:p w14:paraId="1F0BFF80" w14:textId="3029ABF5" w:rsidR="6845E0BD" w:rsidRDefault="6845E0BD" w:rsidP="6845E0BD">
            <w:pPr>
              <w:rPr>
                <w:rFonts w:ascii="Calibri" w:eastAsia="Calibri" w:hAnsi="Calibri" w:cs="Calibri"/>
                <w:sz w:val="18"/>
                <w:szCs w:val="18"/>
              </w:rPr>
            </w:pPr>
          </w:p>
          <w:p w14:paraId="52429494" w14:textId="44813E97" w:rsidR="3227299D" w:rsidRDefault="3227299D">
            <w:r w:rsidRPr="6845E0BD">
              <w:rPr>
                <w:rFonts w:ascii="Calibri" w:eastAsia="Calibri" w:hAnsi="Calibri" w:cs="Calibri"/>
                <w:sz w:val="18"/>
                <w:szCs w:val="18"/>
              </w:rPr>
              <w:t xml:space="preserve">Loose floor fittings - Risk of tripping over loose floor fittings, like rugs, carpets. </w:t>
            </w:r>
          </w:p>
          <w:p w14:paraId="6B820C9B" w14:textId="77EA27D2" w:rsidR="6845E0BD" w:rsidRDefault="6845E0BD" w:rsidP="6845E0BD">
            <w:pPr>
              <w:rPr>
                <w:rFonts w:ascii="Calibri" w:eastAsia="Calibri" w:hAnsi="Calibri" w:cs="Calibri"/>
                <w:sz w:val="18"/>
                <w:szCs w:val="18"/>
              </w:rPr>
            </w:pPr>
          </w:p>
          <w:p w14:paraId="4D11E71A" w14:textId="21EBB71C" w:rsidR="3227299D" w:rsidRDefault="3227299D">
            <w:r w:rsidRPr="6845E0BD">
              <w:rPr>
                <w:rFonts w:ascii="Calibri" w:eastAsia="Calibri" w:hAnsi="Calibri" w:cs="Calibri"/>
                <w:sz w:val="18"/>
                <w:szCs w:val="18"/>
              </w:rPr>
              <w:t xml:space="preserve">Poor weather conditions - Risk of slips and trips due to heavy, rain windy conditions. </w:t>
            </w:r>
          </w:p>
          <w:p w14:paraId="67A1C2B0" w14:textId="1E6F2FB9" w:rsidR="6845E0BD" w:rsidRDefault="6845E0BD" w:rsidP="6845E0BD">
            <w:pPr>
              <w:rPr>
                <w:rFonts w:ascii="Calibri" w:eastAsia="Calibri" w:hAnsi="Calibri" w:cs="Calibri"/>
                <w:sz w:val="18"/>
                <w:szCs w:val="18"/>
              </w:rPr>
            </w:pPr>
          </w:p>
          <w:p w14:paraId="6743DD35" w14:textId="4307E86B" w:rsidR="3227299D" w:rsidRDefault="3227299D">
            <w:r w:rsidRPr="6845E0BD">
              <w:rPr>
                <w:rFonts w:ascii="Calibri" w:eastAsia="Calibri" w:hAnsi="Calibri" w:cs="Calibri"/>
                <w:sz w:val="18"/>
                <w:szCs w:val="18"/>
              </w:rPr>
              <w:t xml:space="preserve">Inappropriate footwear - Risk of injury caused by tripping in loose or unstable footwear – heals, flip flops etc. </w:t>
            </w:r>
          </w:p>
          <w:p w14:paraId="49F0CE80" w14:textId="2FA91095" w:rsidR="6845E0BD" w:rsidRDefault="6845E0BD" w:rsidP="6845E0BD">
            <w:pPr>
              <w:rPr>
                <w:rFonts w:ascii="Calibri" w:eastAsia="Calibri" w:hAnsi="Calibri" w:cs="Calibri"/>
                <w:sz w:val="18"/>
                <w:szCs w:val="18"/>
              </w:rPr>
            </w:pPr>
          </w:p>
          <w:p w14:paraId="1B190AAD" w14:textId="15B612CB" w:rsidR="3227299D" w:rsidRDefault="3227299D">
            <w:r w:rsidRPr="6845E0BD">
              <w:rPr>
                <w:rFonts w:ascii="Calibri" w:eastAsia="Calibri" w:hAnsi="Calibri" w:cs="Calibri"/>
                <w:sz w:val="18"/>
                <w:szCs w:val="18"/>
              </w:rPr>
              <w:t>Obstacles on floor - boxes, equipment - Risk of trips due to items being left on floor in areas of high footfall.</w:t>
            </w:r>
          </w:p>
          <w:p w14:paraId="55E912E2" w14:textId="1B00D7A7" w:rsidR="6845E0BD" w:rsidRDefault="6845E0BD" w:rsidP="6845E0BD">
            <w:pPr>
              <w:rPr>
                <w:rFonts w:ascii="Calibri" w:eastAsia="Calibri" w:hAnsi="Calibri" w:cs="Calibri"/>
                <w:sz w:val="18"/>
                <w:szCs w:val="18"/>
              </w:rPr>
            </w:pPr>
          </w:p>
          <w:p w14:paraId="03D9D61C" w14:textId="1441A308" w:rsidR="3227299D" w:rsidRDefault="3227299D">
            <w:r w:rsidRPr="6845E0BD">
              <w:rPr>
                <w:rFonts w:ascii="Calibri" w:eastAsia="Calibri" w:hAnsi="Calibri" w:cs="Calibri"/>
                <w:sz w:val="18"/>
                <w:szCs w:val="18"/>
              </w:rPr>
              <w:t xml:space="preserve">Trailing cables - Risk of tripping over cables left in areas of high footfall. </w:t>
            </w:r>
          </w:p>
          <w:p w14:paraId="08298EDA" w14:textId="0560D260" w:rsidR="6845E0BD" w:rsidRDefault="6845E0BD" w:rsidP="6845E0BD">
            <w:pPr>
              <w:rPr>
                <w:rFonts w:ascii="Calibri" w:eastAsia="Calibri" w:hAnsi="Calibri" w:cs="Calibri"/>
                <w:sz w:val="18"/>
                <w:szCs w:val="18"/>
              </w:rPr>
            </w:pPr>
          </w:p>
          <w:p w14:paraId="642F1EA6" w14:textId="2A0B5F93" w:rsidR="3227299D" w:rsidRDefault="3227299D">
            <w:r w:rsidRPr="6845E0BD">
              <w:rPr>
                <w:rFonts w:ascii="Calibri" w:eastAsia="Calibri" w:hAnsi="Calibri" w:cs="Calibri"/>
                <w:sz w:val="18"/>
                <w:szCs w:val="18"/>
              </w:rPr>
              <w:t>Uneven floor surface - Risk of tripping over uneven floor surface</w:t>
            </w:r>
            <w:r w:rsidR="6C0D44D4" w:rsidRPr="6845E0BD">
              <w:rPr>
                <w:rFonts w:ascii="Calibri" w:eastAsia="Calibri" w:hAnsi="Calibri" w:cs="Calibri"/>
                <w:sz w:val="18"/>
                <w:szCs w:val="18"/>
              </w:rPr>
              <w:t>s.</w:t>
            </w:r>
          </w:p>
          <w:p w14:paraId="1BD3A7FB" w14:textId="27FDE140" w:rsidR="6845E0BD" w:rsidRDefault="6845E0BD" w:rsidP="6845E0BD">
            <w:pPr>
              <w:rPr>
                <w:rFonts w:ascii="Calibri" w:eastAsia="Calibri" w:hAnsi="Calibri" w:cs="Calibri"/>
                <w:sz w:val="18"/>
                <w:szCs w:val="18"/>
              </w:rPr>
            </w:pPr>
          </w:p>
          <w:p w14:paraId="35922A36" w14:textId="2124FBFB" w:rsidR="3227299D" w:rsidRDefault="3227299D" w:rsidP="6845E0BD">
            <w:pPr>
              <w:rPr>
                <w:rFonts w:ascii="Calibri" w:eastAsia="Calibri" w:hAnsi="Calibri" w:cs="Calibri"/>
                <w:sz w:val="18"/>
                <w:szCs w:val="18"/>
              </w:rPr>
            </w:pPr>
            <w:r w:rsidRPr="6845E0BD">
              <w:rPr>
                <w:rFonts w:ascii="Calibri" w:eastAsia="Calibri" w:hAnsi="Calibri" w:cs="Calibri"/>
                <w:sz w:val="18"/>
                <w:szCs w:val="18"/>
              </w:rPr>
              <w:lastRenderedPageBreak/>
              <w:t xml:space="preserve">Poor </w:t>
            </w:r>
            <w:r w:rsidR="5B5C5E38" w:rsidRPr="6845E0BD">
              <w:rPr>
                <w:rFonts w:ascii="Calibri" w:eastAsia="Calibri" w:hAnsi="Calibri" w:cs="Calibri"/>
                <w:sz w:val="18"/>
                <w:szCs w:val="18"/>
              </w:rPr>
              <w:t>lighting -</w:t>
            </w:r>
            <w:r w:rsidR="45C48109" w:rsidRPr="6845E0BD">
              <w:rPr>
                <w:rFonts w:ascii="Calibri" w:eastAsia="Calibri" w:hAnsi="Calibri" w:cs="Calibri"/>
                <w:sz w:val="18"/>
                <w:szCs w:val="18"/>
              </w:rPr>
              <w:t xml:space="preserve"> </w:t>
            </w:r>
            <w:r w:rsidRPr="6845E0BD">
              <w:rPr>
                <w:rFonts w:ascii="Calibri" w:eastAsia="Calibri" w:hAnsi="Calibri" w:cs="Calibri"/>
                <w:sz w:val="18"/>
                <w:szCs w:val="18"/>
              </w:rPr>
              <w:t xml:space="preserve">Risk of slipping and tripping over approaching hazards due to poor visibility. </w:t>
            </w:r>
          </w:p>
          <w:p w14:paraId="74FC07F3" w14:textId="308EF582" w:rsidR="6845E0BD" w:rsidRDefault="6845E0BD" w:rsidP="6845E0BD">
            <w:pPr>
              <w:rPr>
                <w:rFonts w:ascii="Calibri" w:eastAsia="Calibri" w:hAnsi="Calibri" w:cs="Calibri"/>
                <w:sz w:val="18"/>
                <w:szCs w:val="18"/>
              </w:rPr>
            </w:pPr>
          </w:p>
          <w:p w14:paraId="4A5884A8" w14:textId="169E1EC2" w:rsidR="3227299D" w:rsidRDefault="3227299D" w:rsidP="6845E0BD">
            <w:pPr>
              <w:rPr>
                <w:rFonts w:ascii="Calibri" w:eastAsia="Calibri" w:hAnsi="Calibri" w:cs="Calibri"/>
                <w:sz w:val="18"/>
                <w:szCs w:val="18"/>
              </w:rPr>
            </w:pPr>
            <w:r w:rsidRPr="6845E0BD">
              <w:rPr>
                <w:rFonts w:ascii="Calibri" w:eastAsia="Calibri" w:hAnsi="Calibri" w:cs="Calibri"/>
                <w:sz w:val="18"/>
                <w:szCs w:val="18"/>
              </w:rPr>
              <w:t>Wet surfaces</w:t>
            </w:r>
            <w:r w:rsidR="388DECF3" w:rsidRPr="6845E0BD">
              <w:rPr>
                <w:rFonts w:ascii="Calibri" w:eastAsia="Calibri" w:hAnsi="Calibri" w:cs="Calibri"/>
                <w:sz w:val="18"/>
                <w:szCs w:val="18"/>
              </w:rPr>
              <w:t xml:space="preserve"> - </w:t>
            </w:r>
            <w:r w:rsidRPr="6845E0BD">
              <w:rPr>
                <w:rFonts w:ascii="Calibri" w:eastAsia="Calibri" w:hAnsi="Calibri" w:cs="Calibri"/>
                <w:sz w:val="18"/>
                <w:szCs w:val="18"/>
              </w:rPr>
              <w:t>Risk of slipping due to wet floor surface, causing injury.</w:t>
            </w:r>
          </w:p>
        </w:tc>
        <w:tc>
          <w:tcPr>
            <w:tcW w:w="1483" w:type="dxa"/>
            <w:shd w:val="clear" w:color="auto" w:fill="C0D842"/>
          </w:tcPr>
          <w:p w14:paraId="0F00F026" w14:textId="03E6E4F6" w:rsidR="12387A5B" w:rsidRDefault="12387A5B"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lastRenderedPageBreak/>
              <w:t>Members at event.</w:t>
            </w:r>
          </w:p>
          <w:p w14:paraId="287E8833" w14:textId="047EA89C" w:rsidR="6845E0BD" w:rsidRDefault="6845E0BD" w:rsidP="6845E0BD">
            <w:pPr>
              <w:spacing w:line="259" w:lineRule="auto"/>
              <w:rPr>
                <w:rFonts w:asciiTheme="minorHAnsi" w:eastAsiaTheme="minorEastAsia" w:hAnsiTheme="minorHAnsi" w:cstheme="minorBidi"/>
                <w:i/>
                <w:iCs/>
                <w:sz w:val="18"/>
                <w:szCs w:val="18"/>
              </w:rPr>
            </w:pPr>
          </w:p>
          <w:p w14:paraId="3961E47E" w14:textId="1261676C" w:rsidR="12387A5B" w:rsidRDefault="12387A5B"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General public at event.</w:t>
            </w:r>
          </w:p>
          <w:p w14:paraId="5A1A7773" w14:textId="5ADFF7C7" w:rsidR="6845E0BD" w:rsidRDefault="6845E0BD" w:rsidP="6845E0BD">
            <w:pPr>
              <w:spacing w:line="259" w:lineRule="auto"/>
              <w:rPr>
                <w:rFonts w:asciiTheme="minorHAnsi" w:eastAsiaTheme="minorEastAsia" w:hAnsiTheme="minorHAnsi" w:cstheme="minorBidi"/>
                <w:i/>
                <w:iCs/>
                <w:sz w:val="18"/>
                <w:szCs w:val="18"/>
              </w:rPr>
            </w:pPr>
          </w:p>
          <w:p w14:paraId="427DEC47" w14:textId="45BD1F39" w:rsidR="12387A5B" w:rsidRDefault="12387A5B"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Committee at event.</w:t>
            </w:r>
          </w:p>
        </w:tc>
        <w:tc>
          <w:tcPr>
            <w:tcW w:w="4186" w:type="dxa"/>
            <w:shd w:val="clear" w:color="auto" w:fill="C0D842"/>
          </w:tcPr>
          <w:p w14:paraId="01185716" w14:textId="0718E336" w:rsidR="3227299D" w:rsidRDefault="3227299D" w:rsidP="6845E0BD">
            <w:pPr>
              <w:spacing w:line="259" w:lineRule="auto"/>
            </w:pPr>
            <w:r w:rsidRPr="6845E0BD">
              <w:rPr>
                <w:rFonts w:ascii="Calibri" w:eastAsia="Calibri" w:hAnsi="Calibri" w:cs="Calibri"/>
                <w:sz w:val="18"/>
                <w:szCs w:val="18"/>
              </w:rPr>
              <w:t>Undertake regular inspections of event/activity area to spot emerging hazards.</w:t>
            </w:r>
          </w:p>
          <w:p w14:paraId="25A82FB3" w14:textId="56AD016F" w:rsidR="6845E0BD" w:rsidRDefault="6845E0BD" w:rsidP="6845E0BD">
            <w:pPr>
              <w:spacing w:line="259" w:lineRule="auto"/>
              <w:rPr>
                <w:rFonts w:ascii="Calibri" w:eastAsia="Calibri" w:hAnsi="Calibri" w:cs="Calibri"/>
                <w:sz w:val="18"/>
                <w:szCs w:val="18"/>
              </w:rPr>
            </w:pPr>
          </w:p>
          <w:p w14:paraId="13B24FD5" w14:textId="444D63A5" w:rsidR="3227299D" w:rsidRDefault="3227299D" w:rsidP="6845E0BD">
            <w:pPr>
              <w:spacing w:line="259" w:lineRule="auto"/>
            </w:pPr>
            <w:r w:rsidRPr="6845E0BD">
              <w:rPr>
                <w:rFonts w:ascii="Calibri" w:eastAsia="Calibri" w:hAnsi="Calibri" w:cs="Calibri"/>
                <w:sz w:val="18"/>
                <w:szCs w:val="18"/>
              </w:rPr>
              <w:t xml:space="preserve">Clean up spills </w:t>
            </w:r>
            <w:r w:rsidR="0D426F6F" w:rsidRPr="6845E0BD">
              <w:rPr>
                <w:rFonts w:ascii="Calibri" w:eastAsia="Calibri" w:hAnsi="Calibri" w:cs="Calibri"/>
                <w:sz w:val="18"/>
                <w:szCs w:val="18"/>
              </w:rPr>
              <w:t>immediately and</w:t>
            </w:r>
            <w:r w:rsidRPr="6845E0BD">
              <w:rPr>
                <w:rFonts w:ascii="Calibri" w:eastAsia="Calibri" w:hAnsi="Calibri" w:cs="Calibri"/>
                <w:sz w:val="18"/>
                <w:szCs w:val="18"/>
              </w:rPr>
              <w:t xml:space="preserve"> place wet floor signs down to indicate hazard.</w:t>
            </w:r>
          </w:p>
          <w:p w14:paraId="661C30D1" w14:textId="1F2039A3" w:rsidR="6845E0BD" w:rsidRDefault="6845E0BD" w:rsidP="6845E0BD">
            <w:pPr>
              <w:spacing w:line="259" w:lineRule="auto"/>
              <w:rPr>
                <w:rFonts w:ascii="Calibri" w:eastAsia="Calibri" w:hAnsi="Calibri" w:cs="Calibri"/>
                <w:sz w:val="18"/>
                <w:szCs w:val="18"/>
              </w:rPr>
            </w:pPr>
          </w:p>
          <w:p w14:paraId="2C025AC3" w14:textId="6F3E83A8" w:rsidR="3227299D" w:rsidRDefault="3227299D" w:rsidP="6845E0BD">
            <w:pPr>
              <w:spacing w:line="259" w:lineRule="auto"/>
            </w:pPr>
            <w:r w:rsidRPr="6845E0BD">
              <w:rPr>
                <w:rFonts w:ascii="Calibri" w:eastAsia="Calibri" w:hAnsi="Calibri" w:cs="Calibri"/>
                <w:sz w:val="18"/>
                <w:szCs w:val="18"/>
              </w:rPr>
              <w:t>Ensure floor areas are clear of obstructions.</w:t>
            </w:r>
          </w:p>
          <w:p w14:paraId="2D00A88D" w14:textId="0304C480" w:rsidR="6845E0BD" w:rsidRDefault="6845E0BD" w:rsidP="6845E0BD">
            <w:pPr>
              <w:spacing w:line="259" w:lineRule="auto"/>
              <w:rPr>
                <w:rFonts w:ascii="Calibri" w:eastAsia="Calibri" w:hAnsi="Calibri" w:cs="Calibri"/>
                <w:sz w:val="18"/>
                <w:szCs w:val="18"/>
              </w:rPr>
            </w:pPr>
          </w:p>
          <w:p w14:paraId="6A9862C8" w14:textId="79E8EE97" w:rsidR="3227299D" w:rsidRDefault="3227299D" w:rsidP="6845E0BD">
            <w:pPr>
              <w:spacing w:line="259" w:lineRule="auto"/>
            </w:pPr>
            <w:r w:rsidRPr="6845E0BD">
              <w:rPr>
                <w:rFonts w:ascii="Calibri" w:eastAsia="Calibri" w:hAnsi="Calibri" w:cs="Calibri"/>
                <w:sz w:val="18"/>
                <w:szCs w:val="18"/>
              </w:rPr>
              <w:t>Check weather conditions prior to event/activity taking place to ensure it’s still safe to run.</w:t>
            </w:r>
          </w:p>
          <w:p w14:paraId="44F65139" w14:textId="582C10D7" w:rsidR="6845E0BD" w:rsidRDefault="6845E0BD" w:rsidP="6845E0BD">
            <w:pPr>
              <w:spacing w:line="259" w:lineRule="auto"/>
              <w:rPr>
                <w:rFonts w:ascii="Calibri" w:eastAsia="Calibri" w:hAnsi="Calibri" w:cs="Calibri"/>
                <w:sz w:val="18"/>
                <w:szCs w:val="18"/>
              </w:rPr>
            </w:pPr>
          </w:p>
          <w:p w14:paraId="0AB0A01E" w14:textId="6510B3B4" w:rsidR="3227299D" w:rsidRDefault="3227299D" w:rsidP="6845E0BD">
            <w:pPr>
              <w:spacing w:line="259" w:lineRule="auto"/>
            </w:pPr>
            <w:r w:rsidRPr="6845E0BD">
              <w:rPr>
                <w:rFonts w:ascii="Calibri" w:eastAsia="Calibri" w:hAnsi="Calibri" w:cs="Calibri"/>
                <w:sz w:val="18"/>
                <w:szCs w:val="18"/>
              </w:rPr>
              <w:t>Ensure all members taking part in activity are wearing suitable footwear.</w:t>
            </w:r>
          </w:p>
          <w:p w14:paraId="2A436995" w14:textId="6F86D614" w:rsidR="6845E0BD" w:rsidRDefault="6845E0BD" w:rsidP="6845E0BD">
            <w:pPr>
              <w:spacing w:line="259" w:lineRule="auto"/>
              <w:rPr>
                <w:rFonts w:ascii="Calibri" w:eastAsia="Calibri" w:hAnsi="Calibri" w:cs="Calibri"/>
                <w:sz w:val="18"/>
                <w:szCs w:val="18"/>
              </w:rPr>
            </w:pPr>
          </w:p>
          <w:p w14:paraId="785C31E4" w14:textId="5EB87F68" w:rsidR="3227299D" w:rsidRDefault="3227299D" w:rsidP="6845E0BD">
            <w:pPr>
              <w:spacing w:line="259" w:lineRule="auto"/>
            </w:pPr>
            <w:r w:rsidRPr="6845E0BD">
              <w:rPr>
                <w:rFonts w:ascii="Calibri" w:eastAsia="Calibri" w:hAnsi="Calibri" w:cs="Calibri"/>
                <w:sz w:val="18"/>
                <w:szCs w:val="18"/>
              </w:rPr>
              <w:t>In areas of poor lighting add additional lighting to brighten surface.</w:t>
            </w:r>
          </w:p>
          <w:p w14:paraId="7EC27F93" w14:textId="386813FB" w:rsidR="6845E0BD" w:rsidRDefault="6845E0BD" w:rsidP="6845E0BD">
            <w:pPr>
              <w:spacing w:line="259" w:lineRule="auto"/>
              <w:rPr>
                <w:rFonts w:ascii="Calibri" w:eastAsia="Calibri" w:hAnsi="Calibri" w:cs="Calibri"/>
                <w:sz w:val="18"/>
                <w:szCs w:val="18"/>
              </w:rPr>
            </w:pPr>
          </w:p>
          <w:p w14:paraId="4C10A800" w14:textId="12B729C4" w:rsidR="3227299D" w:rsidRDefault="3227299D" w:rsidP="6845E0BD">
            <w:pPr>
              <w:spacing w:line="259" w:lineRule="auto"/>
            </w:pPr>
            <w:r w:rsidRPr="6845E0BD">
              <w:rPr>
                <w:rFonts w:ascii="Calibri" w:eastAsia="Calibri" w:hAnsi="Calibri" w:cs="Calibri"/>
                <w:sz w:val="18"/>
                <w:szCs w:val="18"/>
              </w:rPr>
              <w:t>Use of cable mat covers, tape and/or cable ties in high footfall areas.</w:t>
            </w:r>
          </w:p>
        </w:tc>
        <w:tc>
          <w:tcPr>
            <w:tcW w:w="1927" w:type="dxa"/>
            <w:shd w:val="clear" w:color="auto" w:fill="C0D842"/>
          </w:tcPr>
          <w:p w14:paraId="69556189" w14:textId="051B5C35" w:rsidR="2E813362" w:rsidRDefault="2E813362"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Venue staff.</w:t>
            </w:r>
          </w:p>
          <w:p w14:paraId="02CE7319" w14:textId="7FDC94F0" w:rsidR="6845E0BD" w:rsidRDefault="6845E0BD" w:rsidP="6845E0BD">
            <w:pPr>
              <w:spacing w:line="259" w:lineRule="auto"/>
              <w:rPr>
                <w:rFonts w:asciiTheme="minorHAnsi" w:eastAsiaTheme="minorEastAsia" w:hAnsiTheme="minorHAnsi" w:cstheme="minorBidi"/>
                <w:sz w:val="18"/>
                <w:szCs w:val="18"/>
              </w:rPr>
            </w:pPr>
          </w:p>
          <w:p w14:paraId="2643B2C2" w14:textId="4A16B2FE" w:rsidR="2E813362" w:rsidRDefault="2E813362"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Committee at event. </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841B4AB" w14:textId="2A402819" w:rsidR="00E2261F" w:rsidRPr="00A53235" w:rsidRDefault="34126ECB" w:rsidP="6845E0BD">
      <w:pPr>
        <w:spacing w:after="160" w:line="259" w:lineRule="auto"/>
        <w:rPr>
          <w:rFonts w:asciiTheme="minorHAnsi" w:eastAsiaTheme="minorEastAsia" w:hAnsiTheme="minorHAnsi" w:cstheme="minorBidi"/>
          <w:b/>
          <w:bCs/>
          <w:u w:val="single"/>
        </w:rPr>
      </w:pPr>
      <w:r w:rsidRPr="6845E0BD">
        <w:rPr>
          <w:rFonts w:asciiTheme="minorHAnsi" w:eastAsiaTheme="minorEastAsia" w:hAnsiTheme="minorHAnsi" w:cstheme="minorBidi"/>
          <w:b/>
          <w:bCs/>
          <w:u w:val="single"/>
        </w:rPr>
        <w:t xml:space="preserve">Activity Type 2: </w:t>
      </w:r>
      <w:r w:rsidR="44632C2D" w:rsidRPr="6845E0BD">
        <w:rPr>
          <w:rFonts w:asciiTheme="minorHAnsi" w:eastAsiaTheme="minorEastAsia" w:hAnsiTheme="minorHAnsi" w:cstheme="minorBidi"/>
          <w:b/>
          <w:bCs/>
          <w:u w:val="single"/>
        </w:rPr>
        <w:t>Intramural Sport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6845E0BD">
        <w:trPr>
          <w:trHeight w:val="510"/>
        </w:trPr>
        <w:tc>
          <w:tcPr>
            <w:tcW w:w="2835" w:type="dxa"/>
            <w:shd w:val="clear" w:color="auto" w:fill="auto"/>
            <w:vAlign w:val="center"/>
          </w:tcPr>
          <w:p w14:paraId="4A117BB7" w14:textId="77777777" w:rsidR="00E2261F" w:rsidRPr="00A53235" w:rsidRDefault="00E2261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3AFD7627" w:rsidR="00E2261F" w:rsidRPr="00A53235" w:rsidRDefault="7E093757" w:rsidP="6845E0BD">
            <w:pPr>
              <w:spacing w:before="40" w:after="40"/>
              <w:rPr>
                <w:rFonts w:asciiTheme="minorHAnsi" w:eastAsiaTheme="minorEastAsia" w:hAnsiTheme="minorHAnsi" w:cstheme="minorBidi"/>
                <w:b/>
                <w:bCs/>
                <w:color w:val="000000" w:themeColor="text1"/>
                <w:sz w:val="18"/>
                <w:szCs w:val="18"/>
              </w:rPr>
            </w:pPr>
            <w:r w:rsidRPr="6845E0BD">
              <w:rPr>
                <w:rFonts w:asciiTheme="minorHAnsi" w:eastAsiaTheme="minorEastAsia" w:hAnsiTheme="minorHAnsi" w:cstheme="minorBidi"/>
                <w:b/>
                <w:bCs/>
                <w:color w:val="000000" w:themeColor="text1"/>
                <w:sz w:val="18"/>
                <w:szCs w:val="18"/>
              </w:rPr>
              <w:t>30</w:t>
            </w:r>
          </w:p>
        </w:tc>
        <w:tc>
          <w:tcPr>
            <w:tcW w:w="4820" w:type="dxa"/>
          </w:tcPr>
          <w:p w14:paraId="4A533DAE" w14:textId="77777777" w:rsidR="00E2261F" w:rsidRPr="00A53235" w:rsidRDefault="00E2261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4ECCE896" w:rsidR="00E2261F" w:rsidRPr="00A53235" w:rsidRDefault="1F79CB3C" w:rsidP="6845E0BD">
            <w:pPr>
              <w:spacing w:after="160" w:line="259" w:lineRule="auto"/>
              <w:rPr>
                <w:rFonts w:asciiTheme="minorHAnsi" w:eastAsiaTheme="minorEastAsia" w:hAnsiTheme="minorHAnsi" w:cstheme="minorBidi"/>
                <w:b/>
                <w:bCs/>
                <w:sz w:val="18"/>
                <w:szCs w:val="18"/>
              </w:rPr>
            </w:pPr>
            <w:r w:rsidRPr="6845E0BD">
              <w:rPr>
                <w:rFonts w:asciiTheme="minorHAnsi" w:eastAsiaTheme="minorEastAsia" w:hAnsiTheme="minorHAnsi" w:cstheme="minorBidi"/>
                <w:b/>
                <w:bCs/>
                <w:sz w:val="18"/>
                <w:szCs w:val="18"/>
              </w:rPr>
              <w:t>Disabled access arrangements to be published in line with guidance given by Exeter Uni on accessible pathways</w:t>
            </w:r>
          </w:p>
        </w:tc>
      </w:tr>
      <w:tr w:rsidR="00E2261F" w:rsidRPr="00A53235" w14:paraId="26668F9E" w14:textId="77777777" w:rsidTr="6845E0BD">
        <w:trPr>
          <w:trHeight w:val="510"/>
        </w:trPr>
        <w:tc>
          <w:tcPr>
            <w:tcW w:w="2835" w:type="dxa"/>
            <w:shd w:val="clear" w:color="auto" w:fill="auto"/>
            <w:vAlign w:val="center"/>
          </w:tcPr>
          <w:p w14:paraId="4FCBCE9D" w14:textId="77777777" w:rsidR="00E2261F" w:rsidRPr="00A53235" w:rsidRDefault="00E2261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57D2CC0E" w:rsidR="00E2261F" w:rsidRPr="00A53235" w:rsidRDefault="536C024C" w:rsidP="6845E0BD">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On Campus</w:t>
            </w:r>
          </w:p>
        </w:tc>
        <w:tc>
          <w:tcPr>
            <w:tcW w:w="4820" w:type="dxa"/>
            <w:vAlign w:val="center"/>
          </w:tcPr>
          <w:p w14:paraId="2EBA15CC" w14:textId="77777777" w:rsidR="00E2261F" w:rsidRPr="00A53235" w:rsidRDefault="00E2261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2499B56F" w:rsidR="00E2261F" w:rsidRPr="00A53235" w:rsidRDefault="7D90672C" w:rsidP="6845E0BD">
            <w:pPr>
              <w:spacing w:after="160" w:line="259" w:lineRule="auto"/>
              <w:rPr>
                <w:rFonts w:asciiTheme="minorHAnsi" w:eastAsiaTheme="minorEastAsia" w:hAnsiTheme="minorHAnsi" w:cstheme="minorBidi"/>
              </w:rPr>
            </w:pPr>
            <w:r w:rsidRPr="6845E0BD">
              <w:rPr>
                <w:rFonts w:asciiTheme="minorHAnsi" w:eastAsiaTheme="minorEastAsia" w:hAnsiTheme="minorHAnsi" w:cstheme="minorBidi"/>
              </w:rPr>
              <w:t>Sustainable impact considered through predominantly using online materials over paper</w:t>
            </w:r>
          </w:p>
        </w:tc>
      </w:tr>
      <w:tr w:rsidR="00E2261F" w:rsidRPr="00A53235" w14:paraId="19EE5FCA" w14:textId="77777777" w:rsidTr="6845E0BD">
        <w:trPr>
          <w:trHeight w:val="125"/>
        </w:trPr>
        <w:tc>
          <w:tcPr>
            <w:tcW w:w="2835" w:type="dxa"/>
            <w:shd w:val="clear" w:color="auto" w:fill="auto"/>
            <w:vAlign w:val="center"/>
          </w:tcPr>
          <w:p w14:paraId="47A06CAD" w14:textId="77777777" w:rsidR="00E2261F" w:rsidRPr="00A53235" w:rsidRDefault="00E2261F">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32FD87D2" w:rsidR="00E2261F" w:rsidRPr="00A53235" w:rsidRDefault="38EBAA8E" w:rsidP="6845E0BD">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No</w:t>
            </w:r>
          </w:p>
        </w:tc>
        <w:tc>
          <w:tcPr>
            <w:tcW w:w="4820" w:type="dxa"/>
            <w:vAlign w:val="center"/>
          </w:tcPr>
          <w:p w14:paraId="79CDB18E" w14:textId="77777777" w:rsidR="00E2261F" w:rsidRPr="00A53235" w:rsidRDefault="00E2261F">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3DBCCC16" w:rsidR="00E2261F" w:rsidRPr="00A53235" w:rsidRDefault="35602756" w:rsidP="6845E0BD">
            <w:pPr>
              <w:spacing w:after="160" w:line="259" w:lineRule="auto"/>
            </w:pPr>
            <w:r w:rsidRPr="6845E0BD">
              <w:rPr>
                <w:rFonts w:asciiTheme="minorHAnsi" w:eastAsiaTheme="minorEastAsia" w:hAnsiTheme="minorHAnsi" w:cstheme="minorBidi"/>
              </w:rPr>
              <w:t xml:space="preserve">Venue  </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15388" w:type="dxa"/>
        <w:tblLook w:val="04A0" w:firstRow="1" w:lastRow="0" w:firstColumn="1" w:lastColumn="0" w:noHBand="0" w:noVBand="1"/>
      </w:tblPr>
      <w:tblGrid>
        <w:gridCol w:w="2224"/>
        <w:gridCol w:w="5402"/>
        <w:gridCol w:w="1765"/>
        <w:gridCol w:w="4233"/>
        <w:gridCol w:w="1764"/>
      </w:tblGrid>
      <w:tr w:rsidR="004659FD" w:rsidRPr="00A53235" w14:paraId="29ED23AB" w14:textId="77777777" w:rsidTr="6845E0BD">
        <w:trPr>
          <w:trHeight w:val="734"/>
        </w:trPr>
        <w:tc>
          <w:tcPr>
            <w:tcW w:w="2259" w:type="dxa"/>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5534" w:type="dxa"/>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70" w:type="dxa"/>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40" w:type="dxa"/>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785" w:type="dxa"/>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727BCB2A" w14:textId="77777777" w:rsidTr="6845E0BD">
        <w:trPr>
          <w:trHeight w:val="3740"/>
        </w:trPr>
        <w:tc>
          <w:tcPr>
            <w:tcW w:w="2259" w:type="dxa"/>
            <w:shd w:val="clear" w:color="auto" w:fill="C0D842"/>
          </w:tcPr>
          <w:p w14:paraId="47BAB050" w14:textId="26852FAF" w:rsidR="00E2261F" w:rsidRDefault="637EB4D2" w:rsidP="6845E0BD">
            <w:pPr>
              <w:spacing w:after="160"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lastRenderedPageBreak/>
              <w:t xml:space="preserve">Environmental risks/extreme weather </w:t>
            </w:r>
          </w:p>
        </w:tc>
        <w:tc>
          <w:tcPr>
            <w:tcW w:w="5534" w:type="dxa"/>
            <w:shd w:val="clear" w:color="auto" w:fill="C0D842"/>
          </w:tcPr>
          <w:p w14:paraId="600ACB8C" w14:textId="3F6D6A68" w:rsidR="00E2261F" w:rsidRPr="00E2261F" w:rsidRDefault="04B98D81">
            <w:pPr>
              <w:tabs>
                <w:tab w:val="left" w:pos="1206"/>
              </w:tabs>
            </w:pPr>
            <w:r w:rsidRPr="6845E0BD">
              <w:rPr>
                <w:rFonts w:ascii="Calibri" w:eastAsia="Calibri" w:hAnsi="Calibri" w:cs="Calibri"/>
                <w:sz w:val="18"/>
                <w:szCs w:val="18"/>
              </w:rPr>
              <w:t>Extreme weather conditions: Storms, heatwaves, heavy rain, high winds. Risk of injury and ill health, and damage to buildings and equipment because of extreme weather conditions.</w:t>
            </w:r>
          </w:p>
        </w:tc>
        <w:tc>
          <w:tcPr>
            <w:tcW w:w="1470" w:type="dxa"/>
            <w:shd w:val="clear" w:color="auto" w:fill="C0D842"/>
          </w:tcPr>
          <w:p w14:paraId="2107EF89" w14:textId="1FA1028E" w:rsidR="00E2261F" w:rsidRPr="00E2261F" w:rsidRDefault="00E2261F" w:rsidP="6845E0BD">
            <w:pPr>
              <w:spacing w:after="160" w:line="259" w:lineRule="auto"/>
              <w:rPr>
                <w:rFonts w:asciiTheme="minorHAnsi" w:eastAsiaTheme="minorEastAsia" w:hAnsiTheme="minorHAnsi" w:cstheme="minorBidi"/>
                <w:i/>
                <w:iCs/>
                <w:sz w:val="18"/>
                <w:szCs w:val="18"/>
              </w:rPr>
            </w:pPr>
          </w:p>
          <w:p w14:paraId="192F9593" w14:textId="7158666F" w:rsidR="00E2261F" w:rsidRPr="00E2261F" w:rsidRDefault="04B98D81"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taking part in intramural sport games.</w:t>
            </w:r>
          </w:p>
        </w:tc>
        <w:tc>
          <w:tcPr>
            <w:tcW w:w="4340" w:type="dxa"/>
            <w:shd w:val="clear" w:color="auto" w:fill="C0D842"/>
          </w:tcPr>
          <w:p w14:paraId="654EA70F" w14:textId="5013EF13" w:rsidR="00E2261F" w:rsidRPr="00E2261F" w:rsidRDefault="637EB4D2">
            <w:pPr>
              <w:spacing w:after="160" w:line="259" w:lineRule="auto"/>
            </w:pPr>
            <w:r w:rsidRPr="6845E0BD">
              <w:rPr>
                <w:rFonts w:ascii="Calibri" w:eastAsia="Calibri" w:hAnsi="Calibri" w:cs="Calibri"/>
                <w:sz w:val="18"/>
                <w:szCs w:val="18"/>
              </w:rPr>
              <w:t>Monitor weather conditions when running events and make dynamic decisions on whether event/activity can continue dependant on conditions.</w:t>
            </w:r>
          </w:p>
          <w:p w14:paraId="5189E877" w14:textId="105B8D09" w:rsidR="00E2261F" w:rsidRPr="00E2261F" w:rsidRDefault="637EB4D2">
            <w:pPr>
              <w:spacing w:after="160" w:line="259" w:lineRule="auto"/>
            </w:pPr>
            <w:r w:rsidRPr="6845E0BD">
              <w:rPr>
                <w:rFonts w:ascii="Calibri" w:eastAsia="Calibri" w:hAnsi="Calibri" w:cs="Calibri"/>
                <w:sz w:val="18"/>
                <w:szCs w:val="18"/>
              </w:rPr>
              <w:t>Undertake regular inspection of event/activity area if taking place outdoors, to monitor for hazards created by weather conditions.</w:t>
            </w:r>
          </w:p>
        </w:tc>
        <w:tc>
          <w:tcPr>
            <w:tcW w:w="1785" w:type="dxa"/>
            <w:shd w:val="clear" w:color="auto" w:fill="C0D842"/>
          </w:tcPr>
          <w:p w14:paraId="0414A85C" w14:textId="2DF3D0D5" w:rsidR="00E2261F" w:rsidRPr="00E2261F" w:rsidRDefault="00E2261F" w:rsidP="6845E0BD">
            <w:pPr>
              <w:spacing w:after="160" w:line="259" w:lineRule="auto"/>
              <w:rPr>
                <w:rFonts w:asciiTheme="minorHAnsi" w:eastAsiaTheme="minorEastAsia" w:hAnsiTheme="minorHAnsi" w:cstheme="minorBidi"/>
                <w:sz w:val="18"/>
                <w:szCs w:val="18"/>
              </w:rPr>
            </w:pPr>
          </w:p>
          <w:p w14:paraId="32A802AF" w14:textId="1DC98A8F" w:rsidR="00E2261F" w:rsidRPr="00E2261F" w:rsidRDefault="58CBB4C3"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University sports park managing the IM event and use of grounds.</w:t>
            </w:r>
          </w:p>
        </w:tc>
      </w:tr>
      <w:tr w:rsidR="00E2261F" w:rsidRPr="00A53235" w14:paraId="7D3F8457" w14:textId="77777777" w:rsidTr="6845E0BD">
        <w:trPr>
          <w:trHeight w:val="3740"/>
        </w:trPr>
        <w:tc>
          <w:tcPr>
            <w:tcW w:w="2259" w:type="dxa"/>
            <w:shd w:val="clear" w:color="auto" w:fill="C0D842"/>
          </w:tcPr>
          <w:p w14:paraId="1664C3A9" w14:textId="3703D4E0" w:rsidR="6845E0BD" w:rsidRDefault="6845E0BD" w:rsidP="6845E0BD">
            <w:pPr>
              <w:spacing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Slips and trips</w:t>
            </w:r>
          </w:p>
        </w:tc>
        <w:tc>
          <w:tcPr>
            <w:tcW w:w="5534" w:type="dxa"/>
            <w:shd w:val="clear" w:color="auto" w:fill="C0D842"/>
          </w:tcPr>
          <w:p w14:paraId="5F056A37" w14:textId="4955B56F" w:rsidR="6845E0BD" w:rsidRDefault="6845E0BD">
            <w:r w:rsidRPr="6845E0BD">
              <w:rPr>
                <w:rFonts w:ascii="Calibri" w:eastAsia="Calibri" w:hAnsi="Calibri" w:cs="Calibri"/>
                <w:sz w:val="18"/>
                <w:szCs w:val="18"/>
              </w:rPr>
              <w:t xml:space="preserve">Smooth surfaces - Risk of slipping on smooth floor surfaces due to lack of friction. </w:t>
            </w:r>
          </w:p>
          <w:p w14:paraId="28EB0BF6" w14:textId="3029ABF5" w:rsidR="6845E0BD" w:rsidRDefault="6845E0BD" w:rsidP="6845E0BD">
            <w:pPr>
              <w:rPr>
                <w:rFonts w:ascii="Calibri" w:eastAsia="Calibri" w:hAnsi="Calibri" w:cs="Calibri"/>
                <w:sz w:val="18"/>
                <w:szCs w:val="18"/>
              </w:rPr>
            </w:pPr>
          </w:p>
          <w:p w14:paraId="3C12A472" w14:textId="44813E97" w:rsidR="6845E0BD" w:rsidRDefault="6845E0BD">
            <w:r w:rsidRPr="6845E0BD">
              <w:rPr>
                <w:rFonts w:ascii="Calibri" w:eastAsia="Calibri" w:hAnsi="Calibri" w:cs="Calibri"/>
                <w:sz w:val="18"/>
                <w:szCs w:val="18"/>
              </w:rPr>
              <w:t xml:space="preserve">Loose floor fittings - Risk of tripping over loose floor fittings, like rugs, carpets. </w:t>
            </w:r>
          </w:p>
          <w:p w14:paraId="6255A68F" w14:textId="77EA27D2" w:rsidR="6845E0BD" w:rsidRDefault="6845E0BD" w:rsidP="6845E0BD">
            <w:pPr>
              <w:rPr>
                <w:rFonts w:ascii="Calibri" w:eastAsia="Calibri" w:hAnsi="Calibri" w:cs="Calibri"/>
                <w:sz w:val="18"/>
                <w:szCs w:val="18"/>
              </w:rPr>
            </w:pPr>
          </w:p>
          <w:p w14:paraId="56070F3C" w14:textId="21EBB71C" w:rsidR="6845E0BD" w:rsidRDefault="6845E0BD">
            <w:r w:rsidRPr="6845E0BD">
              <w:rPr>
                <w:rFonts w:ascii="Calibri" w:eastAsia="Calibri" w:hAnsi="Calibri" w:cs="Calibri"/>
                <w:sz w:val="18"/>
                <w:szCs w:val="18"/>
              </w:rPr>
              <w:t xml:space="preserve">Poor weather conditions - Risk of slips and trips due to heavy, rain windy conditions. </w:t>
            </w:r>
          </w:p>
          <w:p w14:paraId="6A254BCE" w14:textId="1E6F2FB9" w:rsidR="6845E0BD" w:rsidRDefault="6845E0BD" w:rsidP="6845E0BD">
            <w:pPr>
              <w:rPr>
                <w:rFonts w:ascii="Calibri" w:eastAsia="Calibri" w:hAnsi="Calibri" w:cs="Calibri"/>
                <w:sz w:val="18"/>
                <w:szCs w:val="18"/>
              </w:rPr>
            </w:pPr>
          </w:p>
          <w:p w14:paraId="39D0F4E3" w14:textId="4307E86B" w:rsidR="6845E0BD" w:rsidRDefault="6845E0BD">
            <w:r w:rsidRPr="6845E0BD">
              <w:rPr>
                <w:rFonts w:ascii="Calibri" w:eastAsia="Calibri" w:hAnsi="Calibri" w:cs="Calibri"/>
                <w:sz w:val="18"/>
                <w:szCs w:val="18"/>
              </w:rPr>
              <w:t xml:space="preserve">Inappropriate footwear - Risk of injury caused by tripping in loose or unstable footwear – heals, flip flops etc. </w:t>
            </w:r>
          </w:p>
          <w:p w14:paraId="35D52C76" w14:textId="2FA91095" w:rsidR="6845E0BD" w:rsidRDefault="6845E0BD" w:rsidP="6845E0BD">
            <w:pPr>
              <w:rPr>
                <w:rFonts w:ascii="Calibri" w:eastAsia="Calibri" w:hAnsi="Calibri" w:cs="Calibri"/>
                <w:sz w:val="18"/>
                <w:szCs w:val="18"/>
              </w:rPr>
            </w:pPr>
          </w:p>
          <w:p w14:paraId="3BA088F5" w14:textId="15B612CB" w:rsidR="6845E0BD" w:rsidRDefault="6845E0BD">
            <w:r w:rsidRPr="6845E0BD">
              <w:rPr>
                <w:rFonts w:ascii="Calibri" w:eastAsia="Calibri" w:hAnsi="Calibri" w:cs="Calibri"/>
                <w:sz w:val="18"/>
                <w:szCs w:val="18"/>
              </w:rPr>
              <w:t>Obstacles on floor - boxes, equipment - Risk of trips due to items being left on floor in areas of high footfall.</w:t>
            </w:r>
          </w:p>
          <w:p w14:paraId="52E1C611" w14:textId="1B00D7A7" w:rsidR="6845E0BD" w:rsidRDefault="6845E0BD" w:rsidP="6845E0BD">
            <w:pPr>
              <w:rPr>
                <w:rFonts w:ascii="Calibri" w:eastAsia="Calibri" w:hAnsi="Calibri" w:cs="Calibri"/>
                <w:sz w:val="18"/>
                <w:szCs w:val="18"/>
              </w:rPr>
            </w:pPr>
          </w:p>
          <w:p w14:paraId="707C9D9C" w14:textId="1441A308" w:rsidR="6845E0BD" w:rsidRDefault="6845E0BD">
            <w:r w:rsidRPr="6845E0BD">
              <w:rPr>
                <w:rFonts w:ascii="Calibri" w:eastAsia="Calibri" w:hAnsi="Calibri" w:cs="Calibri"/>
                <w:sz w:val="18"/>
                <w:szCs w:val="18"/>
              </w:rPr>
              <w:t xml:space="preserve">Trailing cables - Risk of tripping over cables left in areas of high footfall. </w:t>
            </w:r>
          </w:p>
          <w:p w14:paraId="394E3FDC" w14:textId="0560D260" w:rsidR="6845E0BD" w:rsidRDefault="6845E0BD" w:rsidP="6845E0BD">
            <w:pPr>
              <w:rPr>
                <w:rFonts w:ascii="Calibri" w:eastAsia="Calibri" w:hAnsi="Calibri" w:cs="Calibri"/>
                <w:sz w:val="18"/>
                <w:szCs w:val="18"/>
              </w:rPr>
            </w:pPr>
          </w:p>
          <w:p w14:paraId="455DA4A2" w14:textId="2A0B5F93" w:rsidR="6845E0BD" w:rsidRDefault="6845E0BD">
            <w:r w:rsidRPr="6845E0BD">
              <w:rPr>
                <w:rFonts w:ascii="Calibri" w:eastAsia="Calibri" w:hAnsi="Calibri" w:cs="Calibri"/>
                <w:sz w:val="18"/>
                <w:szCs w:val="18"/>
              </w:rPr>
              <w:t>Uneven floor surface - Risk of tripping over uneven floor surfaces.</w:t>
            </w:r>
          </w:p>
          <w:p w14:paraId="768C72CF" w14:textId="27FDE140" w:rsidR="6845E0BD" w:rsidRDefault="6845E0BD" w:rsidP="6845E0BD">
            <w:pPr>
              <w:rPr>
                <w:rFonts w:ascii="Calibri" w:eastAsia="Calibri" w:hAnsi="Calibri" w:cs="Calibri"/>
                <w:sz w:val="18"/>
                <w:szCs w:val="18"/>
              </w:rPr>
            </w:pPr>
          </w:p>
          <w:p w14:paraId="10521089" w14:textId="2124FBFB" w:rsidR="6845E0BD" w:rsidRDefault="6845E0BD" w:rsidP="6845E0BD">
            <w:pPr>
              <w:rPr>
                <w:rFonts w:ascii="Calibri" w:eastAsia="Calibri" w:hAnsi="Calibri" w:cs="Calibri"/>
                <w:sz w:val="18"/>
                <w:szCs w:val="18"/>
              </w:rPr>
            </w:pPr>
            <w:r w:rsidRPr="6845E0BD">
              <w:rPr>
                <w:rFonts w:ascii="Calibri" w:eastAsia="Calibri" w:hAnsi="Calibri" w:cs="Calibri"/>
                <w:sz w:val="18"/>
                <w:szCs w:val="18"/>
              </w:rPr>
              <w:t xml:space="preserve">Poor lighting - Risk of slipping and tripping over approaching hazards due to poor visibility. </w:t>
            </w:r>
          </w:p>
          <w:p w14:paraId="2526BE71" w14:textId="308EF582" w:rsidR="6845E0BD" w:rsidRDefault="6845E0BD" w:rsidP="6845E0BD">
            <w:pPr>
              <w:rPr>
                <w:rFonts w:ascii="Calibri" w:eastAsia="Calibri" w:hAnsi="Calibri" w:cs="Calibri"/>
                <w:sz w:val="18"/>
                <w:szCs w:val="18"/>
              </w:rPr>
            </w:pPr>
          </w:p>
          <w:p w14:paraId="7D52A5F8" w14:textId="169E1EC2" w:rsidR="6845E0BD" w:rsidRDefault="6845E0BD" w:rsidP="6845E0BD">
            <w:pPr>
              <w:rPr>
                <w:rFonts w:ascii="Calibri" w:eastAsia="Calibri" w:hAnsi="Calibri" w:cs="Calibri"/>
                <w:sz w:val="18"/>
                <w:szCs w:val="18"/>
              </w:rPr>
            </w:pPr>
            <w:r w:rsidRPr="6845E0BD">
              <w:rPr>
                <w:rFonts w:ascii="Calibri" w:eastAsia="Calibri" w:hAnsi="Calibri" w:cs="Calibri"/>
                <w:sz w:val="18"/>
                <w:szCs w:val="18"/>
              </w:rPr>
              <w:t>Wet surfaces - Risk of slipping due to wet floor surface, causing injury.</w:t>
            </w:r>
          </w:p>
        </w:tc>
        <w:tc>
          <w:tcPr>
            <w:tcW w:w="1470" w:type="dxa"/>
            <w:shd w:val="clear" w:color="auto" w:fill="C0D842"/>
          </w:tcPr>
          <w:p w14:paraId="67B10F77" w14:textId="7DBC55B3" w:rsidR="6845E0BD" w:rsidRDefault="6845E0BD"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lastRenderedPageBreak/>
              <w:t xml:space="preserve">Members </w:t>
            </w:r>
            <w:r w:rsidR="3B8D2C7F" w:rsidRPr="6845E0BD">
              <w:rPr>
                <w:rFonts w:asciiTheme="minorHAnsi" w:eastAsiaTheme="minorEastAsia" w:hAnsiTheme="minorHAnsi" w:cstheme="minorBidi"/>
                <w:i/>
                <w:iCs/>
                <w:sz w:val="18"/>
                <w:szCs w:val="18"/>
              </w:rPr>
              <w:t>taking part in intramural sport games.</w:t>
            </w:r>
          </w:p>
          <w:p w14:paraId="685CD079" w14:textId="13933407" w:rsidR="6845E0BD" w:rsidRDefault="6845E0BD" w:rsidP="6845E0BD">
            <w:pPr>
              <w:spacing w:line="259" w:lineRule="auto"/>
              <w:rPr>
                <w:rFonts w:asciiTheme="minorHAnsi" w:eastAsiaTheme="minorEastAsia" w:hAnsiTheme="minorHAnsi" w:cstheme="minorBidi"/>
                <w:i/>
                <w:iCs/>
                <w:sz w:val="18"/>
                <w:szCs w:val="18"/>
              </w:rPr>
            </w:pPr>
          </w:p>
        </w:tc>
        <w:tc>
          <w:tcPr>
            <w:tcW w:w="4340" w:type="dxa"/>
            <w:shd w:val="clear" w:color="auto" w:fill="C0D842"/>
          </w:tcPr>
          <w:p w14:paraId="1AF9F824" w14:textId="0718E336" w:rsidR="6845E0BD" w:rsidRDefault="6845E0BD" w:rsidP="6845E0BD">
            <w:pPr>
              <w:spacing w:line="259" w:lineRule="auto"/>
            </w:pPr>
            <w:r w:rsidRPr="6845E0BD">
              <w:rPr>
                <w:rFonts w:ascii="Calibri" w:eastAsia="Calibri" w:hAnsi="Calibri" w:cs="Calibri"/>
                <w:sz w:val="18"/>
                <w:szCs w:val="18"/>
              </w:rPr>
              <w:t>Undertake regular inspections of event/activity area to spot emerging hazards.</w:t>
            </w:r>
          </w:p>
          <w:p w14:paraId="295517B3" w14:textId="56AD016F" w:rsidR="6845E0BD" w:rsidRDefault="6845E0BD" w:rsidP="6845E0BD">
            <w:pPr>
              <w:spacing w:line="259" w:lineRule="auto"/>
              <w:rPr>
                <w:rFonts w:ascii="Calibri" w:eastAsia="Calibri" w:hAnsi="Calibri" w:cs="Calibri"/>
                <w:sz w:val="18"/>
                <w:szCs w:val="18"/>
              </w:rPr>
            </w:pPr>
          </w:p>
          <w:p w14:paraId="75C2CF89" w14:textId="444D63A5" w:rsidR="6845E0BD" w:rsidRDefault="6845E0BD" w:rsidP="6845E0BD">
            <w:pPr>
              <w:spacing w:line="259" w:lineRule="auto"/>
            </w:pPr>
            <w:r w:rsidRPr="6845E0BD">
              <w:rPr>
                <w:rFonts w:ascii="Calibri" w:eastAsia="Calibri" w:hAnsi="Calibri" w:cs="Calibri"/>
                <w:sz w:val="18"/>
                <w:szCs w:val="18"/>
              </w:rPr>
              <w:t>Clean up spills immediately and place wet floor signs down to indicate hazard.</w:t>
            </w:r>
          </w:p>
          <w:p w14:paraId="0BF1A778" w14:textId="1F2039A3" w:rsidR="6845E0BD" w:rsidRDefault="6845E0BD" w:rsidP="6845E0BD">
            <w:pPr>
              <w:spacing w:line="259" w:lineRule="auto"/>
              <w:rPr>
                <w:rFonts w:ascii="Calibri" w:eastAsia="Calibri" w:hAnsi="Calibri" w:cs="Calibri"/>
                <w:sz w:val="18"/>
                <w:szCs w:val="18"/>
              </w:rPr>
            </w:pPr>
          </w:p>
          <w:p w14:paraId="77C86FC4" w14:textId="6F3E83A8" w:rsidR="6845E0BD" w:rsidRDefault="6845E0BD" w:rsidP="6845E0BD">
            <w:pPr>
              <w:spacing w:line="259" w:lineRule="auto"/>
            </w:pPr>
            <w:r w:rsidRPr="6845E0BD">
              <w:rPr>
                <w:rFonts w:ascii="Calibri" w:eastAsia="Calibri" w:hAnsi="Calibri" w:cs="Calibri"/>
                <w:sz w:val="18"/>
                <w:szCs w:val="18"/>
              </w:rPr>
              <w:t>Ensure floor areas are clear of obstructions.</w:t>
            </w:r>
          </w:p>
          <w:p w14:paraId="7F249C50" w14:textId="0304C480" w:rsidR="6845E0BD" w:rsidRDefault="6845E0BD" w:rsidP="6845E0BD">
            <w:pPr>
              <w:spacing w:line="259" w:lineRule="auto"/>
              <w:rPr>
                <w:rFonts w:ascii="Calibri" w:eastAsia="Calibri" w:hAnsi="Calibri" w:cs="Calibri"/>
                <w:sz w:val="18"/>
                <w:szCs w:val="18"/>
              </w:rPr>
            </w:pPr>
          </w:p>
          <w:p w14:paraId="51F91726" w14:textId="79E8EE97" w:rsidR="6845E0BD" w:rsidRDefault="6845E0BD" w:rsidP="6845E0BD">
            <w:pPr>
              <w:spacing w:line="259" w:lineRule="auto"/>
            </w:pPr>
            <w:r w:rsidRPr="6845E0BD">
              <w:rPr>
                <w:rFonts w:ascii="Calibri" w:eastAsia="Calibri" w:hAnsi="Calibri" w:cs="Calibri"/>
                <w:sz w:val="18"/>
                <w:szCs w:val="18"/>
              </w:rPr>
              <w:t>Check weather conditions prior to event/activity taking place to ensure it’s still safe to run.</w:t>
            </w:r>
          </w:p>
          <w:p w14:paraId="025F63B9" w14:textId="582C10D7" w:rsidR="6845E0BD" w:rsidRDefault="6845E0BD" w:rsidP="6845E0BD">
            <w:pPr>
              <w:spacing w:line="259" w:lineRule="auto"/>
              <w:rPr>
                <w:rFonts w:ascii="Calibri" w:eastAsia="Calibri" w:hAnsi="Calibri" w:cs="Calibri"/>
                <w:sz w:val="18"/>
                <w:szCs w:val="18"/>
              </w:rPr>
            </w:pPr>
          </w:p>
          <w:p w14:paraId="7C6FC845" w14:textId="6510B3B4" w:rsidR="6845E0BD" w:rsidRDefault="6845E0BD" w:rsidP="6845E0BD">
            <w:pPr>
              <w:spacing w:line="259" w:lineRule="auto"/>
            </w:pPr>
            <w:r w:rsidRPr="6845E0BD">
              <w:rPr>
                <w:rFonts w:ascii="Calibri" w:eastAsia="Calibri" w:hAnsi="Calibri" w:cs="Calibri"/>
                <w:sz w:val="18"/>
                <w:szCs w:val="18"/>
              </w:rPr>
              <w:t>Ensure all members taking part in activity are wearing suitable footwear.</w:t>
            </w:r>
          </w:p>
          <w:p w14:paraId="66E829C5" w14:textId="6F86D614" w:rsidR="6845E0BD" w:rsidRDefault="6845E0BD" w:rsidP="6845E0BD">
            <w:pPr>
              <w:spacing w:line="259" w:lineRule="auto"/>
              <w:rPr>
                <w:rFonts w:ascii="Calibri" w:eastAsia="Calibri" w:hAnsi="Calibri" w:cs="Calibri"/>
                <w:sz w:val="18"/>
                <w:szCs w:val="18"/>
              </w:rPr>
            </w:pPr>
          </w:p>
          <w:p w14:paraId="313615E5" w14:textId="5EB87F68" w:rsidR="6845E0BD" w:rsidRDefault="6845E0BD" w:rsidP="6845E0BD">
            <w:pPr>
              <w:spacing w:line="259" w:lineRule="auto"/>
            </w:pPr>
            <w:r w:rsidRPr="6845E0BD">
              <w:rPr>
                <w:rFonts w:ascii="Calibri" w:eastAsia="Calibri" w:hAnsi="Calibri" w:cs="Calibri"/>
                <w:sz w:val="18"/>
                <w:szCs w:val="18"/>
              </w:rPr>
              <w:t>In areas of poor lighting add additional lighting to brighten surface.</w:t>
            </w:r>
          </w:p>
          <w:p w14:paraId="756E595D" w14:textId="386813FB" w:rsidR="6845E0BD" w:rsidRDefault="6845E0BD" w:rsidP="6845E0BD">
            <w:pPr>
              <w:spacing w:line="259" w:lineRule="auto"/>
              <w:rPr>
                <w:rFonts w:ascii="Calibri" w:eastAsia="Calibri" w:hAnsi="Calibri" w:cs="Calibri"/>
                <w:sz w:val="18"/>
                <w:szCs w:val="18"/>
              </w:rPr>
            </w:pPr>
          </w:p>
          <w:p w14:paraId="1DAF4977" w14:textId="12B729C4" w:rsidR="6845E0BD" w:rsidRDefault="6845E0BD" w:rsidP="6845E0BD">
            <w:pPr>
              <w:spacing w:line="259" w:lineRule="auto"/>
            </w:pPr>
            <w:r w:rsidRPr="6845E0BD">
              <w:rPr>
                <w:rFonts w:ascii="Calibri" w:eastAsia="Calibri" w:hAnsi="Calibri" w:cs="Calibri"/>
                <w:sz w:val="18"/>
                <w:szCs w:val="18"/>
              </w:rPr>
              <w:t>Use of cable mat covers, tape and/or cable ties in high footfall areas.</w:t>
            </w:r>
          </w:p>
        </w:tc>
        <w:tc>
          <w:tcPr>
            <w:tcW w:w="1785" w:type="dxa"/>
            <w:shd w:val="clear" w:color="auto" w:fill="C0D842"/>
          </w:tcPr>
          <w:p w14:paraId="6D339B56" w14:textId="2DF3D0D5" w:rsidR="6845E0BD" w:rsidRDefault="6845E0BD" w:rsidP="6845E0BD">
            <w:pPr>
              <w:spacing w:after="160" w:line="259" w:lineRule="auto"/>
              <w:rPr>
                <w:rFonts w:asciiTheme="minorHAnsi" w:eastAsiaTheme="minorEastAsia" w:hAnsiTheme="minorHAnsi" w:cstheme="minorBidi"/>
                <w:sz w:val="18"/>
                <w:szCs w:val="18"/>
              </w:rPr>
            </w:pPr>
          </w:p>
          <w:p w14:paraId="25F9CBD7" w14:textId="1DC98A8F" w:rsidR="122D707F" w:rsidRDefault="122D707F"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University sports park managing the IM event and use of grounds.</w:t>
            </w:r>
          </w:p>
          <w:p w14:paraId="03F68737" w14:textId="204A198D" w:rsidR="122D707F" w:rsidRDefault="122D707F"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Committee at games.</w:t>
            </w:r>
          </w:p>
          <w:p w14:paraId="35316B44" w14:textId="1B15AAF6" w:rsidR="6845E0BD" w:rsidRDefault="6845E0BD" w:rsidP="6845E0BD">
            <w:pPr>
              <w:spacing w:line="259" w:lineRule="auto"/>
              <w:rPr>
                <w:rFonts w:asciiTheme="minorHAnsi" w:eastAsiaTheme="minorEastAsia" w:hAnsiTheme="minorHAnsi" w:cstheme="minorBidi"/>
                <w:sz w:val="18"/>
                <w:szCs w:val="18"/>
              </w:rPr>
            </w:pPr>
          </w:p>
          <w:p w14:paraId="3EB919B7" w14:textId="26D1DCC0" w:rsidR="122D707F" w:rsidRDefault="122D707F"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Members at games.</w:t>
            </w:r>
          </w:p>
          <w:p w14:paraId="7A2B0FCF" w14:textId="43275367" w:rsidR="6845E0BD" w:rsidRDefault="6845E0BD" w:rsidP="6845E0BD">
            <w:pPr>
              <w:spacing w:line="259" w:lineRule="auto"/>
              <w:rPr>
                <w:rFonts w:asciiTheme="minorHAnsi" w:eastAsiaTheme="minorEastAsia" w:hAnsiTheme="minorHAnsi" w:cstheme="minorBidi"/>
                <w:sz w:val="18"/>
                <w:szCs w:val="18"/>
              </w:rPr>
            </w:pPr>
          </w:p>
          <w:p w14:paraId="576BC31B" w14:textId="659A1278" w:rsidR="62671C45" w:rsidRDefault="62671C45"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Other members taking part in the game inc other teams. .</w:t>
            </w:r>
          </w:p>
          <w:p w14:paraId="66DDDCFE" w14:textId="0A956177" w:rsidR="6845E0BD" w:rsidRDefault="6845E0BD" w:rsidP="6845E0BD">
            <w:pPr>
              <w:spacing w:line="259" w:lineRule="auto"/>
              <w:rPr>
                <w:rFonts w:asciiTheme="minorHAnsi" w:eastAsiaTheme="minorEastAsia" w:hAnsiTheme="minorHAnsi" w:cstheme="minorBidi"/>
                <w:sz w:val="18"/>
                <w:szCs w:val="18"/>
              </w:rPr>
            </w:pPr>
          </w:p>
        </w:tc>
      </w:tr>
      <w:tr w:rsidR="00E2261F" w:rsidRPr="00A53235" w14:paraId="45123707" w14:textId="77777777" w:rsidTr="6845E0BD">
        <w:trPr>
          <w:trHeight w:val="3740"/>
        </w:trPr>
        <w:tc>
          <w:tcPr>
            <w:tcW w:w="2259" w:type="dxa"/>
            <w:shd w:val="clear" w:color="auto" w:fill="C0D842"/>
          </w:tcPr>
          <w:p w14:paraId="36BFB258" w14:textId="76939E87" w:rsidR="00E2261F" w:rsidRDefault="264E8CF2" w:rsidP="6845E0BD">
            <w:pPr>
              <w:spacing w:after="160"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Sporting activitty </w:t>
            </w:r>
          </w:p>
        </w:tc>
        <w:tc>
          <w:tcPr>
            <w:tcW w:w="5534" w:type="dxa"/>
            <w:shd w:val="clear" w:color="auto" w:fill="C0D842"/>
          </w:tcPr>
          <w:p w14:paraId="55BA5EBD" w14:textId="6B3F4B35" w:rsidR="00E2261F" w:rsidRPr="00E2261F" w:rsidRDefault="264E8CF2">
            <w:pPr>
              <w:tabs>
                <w:tab w:val="left" w:pos="1206"/>
              </w:tabs>
            </w:pPr>
            <w:r w:rsidRPr="6845E0BD">
              <w:rPr>
                <w:rFonts w:ascii="Calibri" w:eastAsia="Calibri" w:hAnsi="Calibri" w:cs="Calibri"/>
                <w:sz w:val="18"/>
                <w:szCs w:val="18"/>
              </w:rPr>
              <w:t xml:space="preserve">Dehydration - Risk of dehydration due lack of liquids. </w:t>
            </w:r>
          </w:p>
          <w:p w14:paraId="2F3A3F65" w14:textId="28763618" w:rsidR="00E2261F" w:rsidRPr="00E2261F" w:rsidRDefault="00E2261F" w:rsidP="6845E0BD">
            <w:pPr>
              <w:tabs>
                <w:tab w:val="left" w:pos="1206"/>
              </w:tabs>
              <w:rPr>
                <w:rFonts w:ascii="Calibri" w:eastAsia="Calibri" w:hAnsi="Calibri" w:cs="Calibri"/>
                <w:sz w:val="18"/>
                <w:szCs w:val="18"/>
              </w:rPr>
            </w:pPr>
          </w:p>
          <w:p w14:paraId="7F83F824" w14:textId="58D444A3" w:rsidR="00E2261F" w:rsidRPr="00E2261F" w:rsidRDefault="264E8CF2"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Playing surface - Risk of trips and falls due to condition of playing surface. </w:t>
            </w:r>
          </w:p>
          <w:p w14:paraId="6D35E05F" w14:textId="0A10C82C" w:rsidR="00E2261F" w:rsidRPr="00E2261F" w:rsidRDefault="00E2261F" w:rsidP="6845E0BD">
            <w:pPr>
              <w:tabs>
                <w:tab w:val="left" w:pos="1206"/>
              </w:tabs>
              <w:rPr>
                <w:rFonts w:ascii="Calibri" w:eastAsia="Calibri" w:hAnsi="Calibri" w:cs="Calibri"/>
                <w:sz w:val="18"/>
                <w:szCs w:val="18"/>
              </w:rPr>
            </w:pPr>
          </w:p>
          <w:p w14:paraId="18465FF6" w14:textId="6B4C72DD" w:rsidR="00E2261F" w:rsidRPr="00E2261F" w:rsidRDefault="264E8CF2"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Equipment - Risk of injury due to poorly maintained equipment. </w:t>
            </w:r>
          </w:p>
          <w:p w14:paraId="191907AA" w14:textId="6DE4988E" w:rsidR="00E2261F" w:rsidRPr="00E2261F" w:rsidRDefault="00E2261F" w:rsidP="6845E0BD">
            <w:pPr>
              <w:tabs>
                <w:tab w:val="left" w:pos="1206"/>
              </w:tabs>
              <w:rPr>
                <w:rFonts w:ascii="Calibri" w:eastAsia="Calibri" w:hAnsi="Calibri" w:cs="Calibri"/>
                <w:sz w:val="18"/>
                <w:szCs w:val="18"/>
              </w:rPr>
            </w:pPr>
          </w:p>
          <w:p w14:paraId="138082D2" w14:textId="336E2145" w:rsidR="00E2261F" w:rsidRPr="00E2261F" w:rsidRDefault="264E8CF2"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First aid provision - Risk of exasperated injury due to unsuitable first aid provision. </w:t>
            </w:r>
          </w:p>
          <w:p w14:paraId="0EAF6810" w14:textId="38AD358D" w:rsidR="00E2261F" w:rsidRPr="00E2261F" w:rsidRDefault="00E2261F" w:rsidP="6845E0BD">
            <w:pPr>
              <w:tabs>
                <w:tab w:val="left" w:pos="1206"/>
              </w:tabs>
              <w:rPr>
                <w:rFonts w:ascii="Calibri" w:eastAsia="Calibri" w:hAnsi="Calibri" w:cs="Calibri"/>
                <w:sz w:val="18"/>
                <w:szCs w:val="18"/>
              </w:rPr>
            </w:pPr>
          </w:p>
          <w:p w14:paraId="1A90BB47" w14:textId="0F6B37B4" w:rsidR="00E2261F" w:rsidRPr="00E2261F" w:rsidRDefault="264E8CF2"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Weather - Risk of injury due to weather impacting conditions. </w:t>
            </w:r>
          </w:p>
          <w:p w14:paraId="2D519940" w14:textId="7FB4C44E" w:rsidR="00E2261F" w:rsidRPr="00E2261F" w:rsidRDefault="00E2261F" w:rsidP="6845E0BD">
            <w:pPr>
              <w:tabs>
                <w:tab w:val="left" w:pos="1206"/>
              </w:tabs>
              <w:rPr>
                <w:rFonts w:ascii="Calibri" w:eastAsia="Calibri" w:hAnsi="Calibri" w:cs="Calibri"/>
                <w:sz w:val="18"/>
                <w:szCs w:val="18"/>
              </w:rPr>
            </w:pPr>
          </w:p>
          <w:p w14:paraId="470CE6B5" w14:textId="383CFBE0" w:rsidR="00E2261F" w:rsidRPr="00E2261F" w:rsidRDefault="264E8CF2" w:rsidP="6845E0BD">
            <w:pPr>
              <w:tabs>
                <w:tab w:val="left" w:pos="1206"/>
              </w:tabs>
              <w:rPr>
                <w:rFonts w:ascii="Calibri" w:eastAsia="Calibri" w:hAnsi="Calibri" w:cs="Calibri"/>
                <w:sz w:val="18"/>
                <w:szCs w:val="18"/>
              </w:rPr>
            </w:pPr>
            <w:r w:rsidRPr="6845E0BD">
              <w:rPr>
                <w:rFonts w:ascii="Calibri" w:eastAsia="Calibri" w:hAnsi="Calibri" w:cs="Calibri"/>
                <w:sz w:val="18"/>
                <w:szCs w:val="18"/>
              </w:rPr>
              <w:t>Coaching/ training - Risk of injury due to poor instruction from untrained/unqualified coaches.</w:t>
            </w:r>
          </w:p>
          <w:p w14:paraId="6D95E8A1" w14:textId="26CFF17E" w:rsidR="00E2261F" w:rsidRPr="00E2261F" w:rsidRDefault="00E2261F" w:rsidP="6845E0BD">
            <w:pPr>
              <w:tabs>
                <w:tab w:val="left" w:pos="1206"/>
              </w:tabs>
              <w:rPr>
                <w:rFonts w:ascii="Calibri" w:eastAsia="Calibri" w:hAnsi="Calibri" w:cs="Calibri"/>
                <w:sz w:val="18"/>
                <w:szCs w:val="18"/>
              </w:rPr>
            </w:pPr>
          </w:p>
          <w:p w14:paraId="7329AFD5" w14:textId="736F1611" w:rsidR="00E2261F" w:rsidRPr="00E2261F" w:rsidRDefault="264E8CF2"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Sporting injury </w:t>
            </w:r>
            <w:r w:rsidR="5281D679" w:rsidRPr="6845E0BD">
              <w:rPr>
                <w:rFonts w:ascii="Calibri" w:eastAsia="Calibri" w:hAnsi="Calibri" w:cs="Calibri"/>
                <w:sz w:val="18"/>
                <w:szCs w:val="18"/>
              </w:rPr>
              <w:t xml:space="preserve">- </w:t>
            </w:r>
            <w:r w:rsidRPr="6845E0BD">
              <w:rPr>
                <w:rFonts w:ascii="Calibri" w:eastAsia="Calibri" w:hAnsi="Calibri" w:cs="Calibri"/>
                <w:sz w:val="18"/>
                <w:szCs w:val="18"/>
              </w:rPr>
              <w:t>Risk of sprains, strains due to overexertion, conditioning and/or poor instruction. Risk of fractures and breaks resulting from falls and/or collisions. Risk of concussion from severe impact with other members or hard surface</w:t>
            </w:r>
          </w:p>
        </w:tc>
        <w:tc>
          <w:tcPr>
            <w:tcW w:w="1470" w:type="dxa"/>
            <w:shd w:val="clear" w:color="auto" w:fill="C0D842"/>
          </w:tcPr>
          <w:p w14:paraId="3D2AD7DD" w14:textId="69CBABB1" w:rsidR="00E2261F" w:rsidRPr="00E2261F" w:rsidRDefault="00E2261F" w:rsidP="6845E0BD">
            <w:pPr>
              <w:spacing w:after="160" w:line="259" w:lineRule="auto"/>
              <w:rPr>
                <w:rFonts w:asciiTheme="minorHAnsi" w:eastAsiaTheme="minorEastAsia" w:hAnsiTheme="minorHAnsi" w:cstheme="minorBidi"/>
                <w:i/>
                <w:iCs/>
                <w:sz w:val="18"/>
                <w:szCs w:val="18"/>
              </w:rPr>
            </w:pPr>
          </w:p>
          <w:p w14:paraId="22B95149" w14:textId="2A5BD1DA" w:rsidR="00E2261F" w:rsidRPr="00E2261F" w:rsidRDefault="3F4E5437"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Members/committee involved in games.</w:t>
            </w:r>
          </w:p>
          <w:p w14:paraId="6967FF8C" w14:textId="16C01D5B" w:rsidR="00E2261F" w:rsidRPr="00E2261F" w:rsidRDefault="00E2261F" w:rsidP="6845E0BD">
            <w:pPr>
              <w:spacing w:after="160" w:line="259" w:lineRule="auto"/>
              <w:rPr>
                <w:rFonts w:asciiTheme="minorHAnsi" w:eastAsiaTheme="minorEastAsia" w:hAnsiTheme="minorHAnsi" w:cstheme="minorBidi"/>
                <w:i/>
                <w:iCs/>
                <w:sz w:val="18"/>
                <w:szCs w:val="18"/>
              </w:rPr>
            </w:pPr>
          </w:p>
          <w:p w14:paraId="16E317D8" w14:textId="1679DE57" w:rsidR="00E2261F" w:rsidRPr="00E2261F" w:rsidRDefault="3F4E5437"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Members/committee spectating.</w:t>
            </w:r>
          </w:p>
          <w:p w14:paraId="6DAE8B92" w14:textId="7BA70857" w:rsidR="00E2261F" w:rsidRPr="00E2261F" w:rsidRDefault="3F4E5437"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 </w:t>
            </w:r>
          </w:p>
          <w:p w14:paraId="0BC45B26" w14:textId="6AD69681" w:rsidR="00E2261F" w:rsidRPr="00E2261F" w:rsidRDefault="00E2261F" w:rsidP="6845E0BD">
            <w:pPr>
              <w:spacing w:after="160" w:line="259" w:lineRule="auto"/>
              <w:rPr>
                <w:rFonts w:asciiTheme="minorHAnsi" w:eastAsiaTheme="minorEastAsia" w:hAnsiTheme="minorHAnsi" w:cstheme="minorBidi"/>
                <w:i/>
                <w:iCs/>
                <w:sz w:val="18"/>
                <w:szCs w:val="18"/>
              </w:rPr>
            </w:pPr>
          </w:p>
          <w:p w14:paraId="214B84BA" w14:textId="216E7CD3" w:rsidR="00E2261F" w:rsidRPr="00E2261F" w:rsidRDefault="00E2261F" w:rsidP="6845E0BD">
            <w:pPr>
              <w:spacing w:after="160" w:line="259" w:lineRule="auto"/>
              <w:rPr>
                <w:rFonts w:asciiTheme="minorHAnsi" w:eastAsiaTheme="minorEastAsia" w:hAnsiTheme="minorHAnsi" w:cstheme="minorBidi"/>
                <w:i/>
                <w:iCs/>
                <w:sz w:val="18"/>
                <w:szCs w:val="18"/>
              </w:rPr>
            </w:pPr>
          </w:p>
        </w:tc>
        <w:tc>
          <w:tcPr>
            <w:tcW w:w="4340" w:type="dxa"/>
            <w:shd w:val="clear" w:color="auto" w:fill="C0D842"/>
          </w:tcPr>
          <w:p w14:paraId="21CAD015" w14:textId="2094B4CC" w:rsidR="00E2261F" w:rsidRPr="00E2261F" w:rsidRDefault="264E8CF2">
            <w:pPr>
              <w:spacing w:after="160" w:line="259" w:lineRule="auto"/>
            </w:pPr>
            <w:r w:rsidRPr="6845E0BD">
              <w:rPr>
                <w:rFonts w:ascii="Calibri" w:eastAsia="Calibri" w:hAnsi="Calibri" w:cs="Calibri"/>
                <w:sz w:val="18"/>
                <w:szCs w:val="18"/>
              </w:rPr>
              <w:t>Ensure that activity is run by competent trained individuals.</w:t>
            </w:r>
          </w:p>
          <w:p w14:paraId="4DC2FB45" w14:textId="3ABBC3B8" w:rsidR="00E2261F" w:rsidRPr="00E2261F" w:rsidRDefault="264E8CF2"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Ensure that activity incorporates appropriate warm up and cool down exercises/drills.</w:t>
            </w:r>
          </w:p>
          <w:p w14:paraId="7F5C5E4E" w14:textId="63D97859" w:rsidR="00E2261F" w:rsidRPr="00E2261F" w:rsidRDefault="264E8CF2"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Ensure there is suitable provision of liquids – drinking fountains, water bottles.</w:t>
            </w:r>
          </w:p>
          <w:p w14:paraId="0AAE0C5E" w14:textId="6115BC32" w:rsidR="00E2261F" w:rsidRPr="00E2261F" w:rsidRDefault="264E8CF2"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Undertake inspection of activity area prior to activity taking place, removing any hazards present.</w:t>
            </w:r>
          </w:p>
          <w:p w14:paraId="2A87DABF" w14:textId="7F20CD47" w:rsidR="00E2261F" w:rsidRPr="00E2261F" w:rsidRDefault="264E8CF2"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Undertake regular inspections of equipment used, ensuring there are no signs of damage.</w:t>
            </w:r>
          </w:p>
          <w:p w14:paraId="7CEDB61B" w14:textId="2CD938A4" w:rsidR="00E2261F" w:rsidRPr="00E2261F" w:rsidRDefault="264E8CF2"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Ensure suitable first aid provision, first aid kits, qualified first aider and/or paramedic, estate patrol etc.</w:t>
            </w:r>
          </w:p>
          <w:p w14:paraId="0CC58D06" w14:textId="315E0162" w:rsidR="00E2261F" w:rsidRPr="00E2261F" w:rsidRDefault="264E8CF2"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Monitor weather conditions and make a dynamic decision whether to halt activity based on conditions</w:t>
            </w:r>
          </w:p>
          <w:p w14:paraId="692FA145" w14:textId="0CBF196F" w:rsidR="00E2261F" w:rsidRPr="00E2261F" w:rsidRDefault="264E8CF2"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lastRenderedPageBreak/>
              <w:t>Ensure suitable shaded/rest areas out of sunshine. - Insist on the use of suncream in sunny conditions.</w:t>
            </w:r>
          </w:p>
        </w:tc>
        <w:tc>
          <w:tcPr>
            <w:tcW w:w="1785" w:type="dxa"/>
            <w:shd w:val="clear" w:color="auto" w:fill="C0D842"/>
          </w:tcPr>
          <w:p w14:paraId="56511519" w14:textId="2329C6D1" w:rsidR="00E2261F" w:rsidRPr="00E2261F" w:rsidRDefault="6524100A"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lastRenderedPageBreak/>
              <w:t>Committee managing games.</w:t>
            </w:r>
          </w:p>
          <w:p w14:paraId="20ABF9AE" w14:textId="2DF3D0D5" w:rsidR="00E2261F" w:rsidRPr="00E2261F" w:rsidRDefault="00E2261F" w:rsidP="6845E0BD">
            <w:pPr>
              <w:spacing w:after="160" w:line="259" w:lineRule="auto"/>
              <w:rPr>
                <w:rFonts w:asciiTheme="minorHAnsi" w:eastAsiaTheme="minorEastAsia" w:hAnsiTheme="minorHAnsi" w:cstheme="minorBidi"/>
                <w:sz w:val="18"/>
                <w:szCs w:val="18"/>
              </w:rPr>
            </w:pPr>
          </w:p>
          <w:p w14:paraId="53F04567" w14:textId="1DC98A8F" w:rsidR="00E2261F" w:rsidRPr="00E2261F" w:rsidRDefault="6524100A"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University sports park managing the IM event and use of grounds.</w:t>
            </w:r>
          </w:p>
          <w:p w14:paraId="634ABBC4" w14:textId="53040983" w:rsidR="00E2261F" w:rsidRPr="00E2261F" w:rsidRDefault="041128BD"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Other members taking part in the game inc other teams. . </w:t>
            </w:r>
          </w:p>
        </w:tc>
      </w:tr>
      <w:tr w:rsidR="00E87FC4" w:rsidRPr="00A53235" w14:paraId="3FE34B7B" w14:textId="77777777" w:rsidTr="6845E0BD">
        <w:trPr>
          <w:trHeight w:val="3740"/>
        </w:trPr>
        <w:tc>
          <w:tcPr>
            <w:tcW w:w="2259" w:type="dxa"/>
            <w:shd w:val="clear" w:color="auto" w:fill="C0D842"/>
          </w:tcPr>
          <w:p w14:paraId="2F1CCAC0" w14:textId="4036F76C" w:rsidR="00E87FC4" w:rsidRPr="6845E0BD" w:rsidRDefault="00E87FC4" w:rsidP="6845E0BD">
            <w:pPr>
              <w:spacing w:after="160" w:line="259" w:lineRule="auto"/>
              <w:jc w:val="center"/>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Aggression</w:t>
            </w:r>
          </w:p>
        </w:tc>
        <w:tc>
          <w:tcPr>
            <w:tcW w:w="5534" w:type="dxa"/>
            <w:shd w:val="clear" w:color="auto" w:fill="C0D842"/>
          </w:tcPr>
          <w:p w14:paraId="7E9AF85F" w14:textId="49DFF5B6" w:rsidR="00E87FC4" w:rsidRPr="6845E0BD" w:rsidRDefault="00E87FC4">
            <w:pPr>
              <w:tabs>
                <w:tab w:val="left" w:pos="1206"/>
              </w:tabs>
              <w:rPr>
                <w:rFonts w:ascii="Calibri" w:eastAsia="Calibri" w:hAnsi="Calibri" w:cs="Calibri"/>
                <w:sz w:val="18"/>
                <w:szCs w:val="18"/>
              </w:rPr>
            </w:pPr>
            <w:r>
              <w:rPr>
                <w:rFonts w:ascii="Calibri" w:eastAsia="Calibri" w:hAnsi="Calibri" w:cs="Calibri"/>
                <w:sz w:val="18"/>
                <w:szCs w:val="18"/>
              </w:rPr>
              <w:t>Competitive sport may lead attendees to become aggressive, leading to potential physical altercation or emotional distress</w:t>
            </w:r>
          </w:p>
        </w:tc>
        <w:tc>
          <w:tcPr>
            <w:tcW w:w="1470" w:type="dxa"/>
            <w:shd w:val="clear" w:color="auto" w:fill="C0D842"/>
          </w:tcPr>
          <w:p w14:paraId="1A373F70" w14:textId="55200EAD" w:rsidR="00E87FC4" w:rsidRPr="00E2261F" w:rsidRDefault="00E87FC4" w:rsidP="6845E0B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4340" w:type="dxa"/>
            <w:shd w:val="clear" w:color="auto" w:fill="C0D842"/>
          </w:tcPr>
          <w:p w14:paraId="3E21F1E9" w14:textId="77777777" w:rsidR="00E87FC4" w:rsidRDefault="00E87FC4">
            <w:pPr>
              <w:spacing w:after="160" w:line="259" w:lineRule="auto"/>
              <w:rPr>
                <w:rFonts w:ascii="Calibri" w:eastAsia="Calibri" w:hAnsi="Calibri" w:cs="Calibri"/>
                <w:sz w:val="18"/>
                <w:szCs w:val="18"/>
              </w:rPr>
            </w:pPr>
            <w:r>
              <w:rPr>
                <w:rFonts w:ascii="Calibri" w:eastAsia="Calibri" w:hAnsi="Calibri" w:cs="Calibri"/>
                <w:sz w:val="18"/>
                <w:szCs w:val="18"/>
              </w:rPr>
              <w:t>Lay out clear expectations of the behaviour of participants prior to sporting activity</w:t>
            </w:r>
          </w:p>
          <w:p w14:paraId="50B69393" w14:textId="77777777" w:rsidR="00E87FC4" w:rsidRDefault="00E87FC4">
            <w:pPr>
              <w:spacing w:after="160" w:line="259" w:lineRule="auto"/>
              <w:rPr>
                <w:rFonts w:ascii="Calibri" w:eastAsia="Calibri" w:hAnsi="Calibri" w:cs="Calibri"/>
                <w:sz w:val="18"/>
                <w:szCs w:val="18"/>
              </w:rPr>
            </w:pPr>
            <w:r>
              <w:rPr>
                <w:rFonts w:ascii="Calibri" w:eastAsia="Calibri" w:hAnsi="Calibri" w:cs="Calibri"/>
                <w:sz w:val="18"/>
                <w:szCs w:val="18"/>
              </w:rPr>
              <w:t>Any players getting aggressive will be asked to take time out to calm down</w:t>
            </w:r>
          </w:p>
          <w:p w14:paraId="630763CD" w14:textId="77777777" w:rsidR="00E87FC4" w:rsidRDefault="00E87FC4">
            <w:pPr>
              <w:spacing w:after="160" w:line="259" w:lineRule="auto"/>
              <w:rPr>
                <w:rFonts w:ascii="Calibri" w:eastAsia="Calibri" w:hAnsi="Calibri" w:cs="Calibri"/>
                <w:sz w:val="18"/>
                <w:szCs w:val="18"/>
              </w:rPr>
            </w:pPr>
            <w:r>
              <w:rPr>
                <w:rFonts w:ascii="Calibri" w:eastAsia="Calibri" w:hAnsi="Calibri" w:cs="Calibri"/>
                <w:sz w:val="18"/>
                <w:szCs w:val="18"/>
              </w:rPr>
              <w:t>Any players unable to calm down will be asked to leave</w:t>
            </w:r>
          </w:p>
          <w:p w14:paraId="548966F4" w14:textId="1D4F8988" w:rsidR="00E87FC4" w:rsidRPr="6845E0BD" w:rsidRDefault="00E87FC4">
            <w:pPr>
              <w:spacing w:after="160" w:line="259" w:lineRule="auto"/>
              <w:rPr>
                <w:rFonts w:ascii="Calibri" w:eastAsia="Calibri" w:hAnsi="Calibri" w:cs="Calibri"/>
                <w:sz w:val="18"/>
                <w:szCs w:val="18"/>
              </w:rPr>
            </w:pPr>
            <w:r>
              <w:rPr>
                <w:rFonts w:ascii="Calibri" w:eastAsia="Calibri" w:hAnsi="Calibri" w:cs="Calibri"/>
                <w:sz w:val="18"/>
                <w:szCs w:val="18"/>
              </w:rPr>
              <w:t>If aggressive players refuse to leave, campus security will be called</w:t>
            </w:r>
          </w:p>
        </w:tc>
        <w:tc>
          <w:tcPr>
            <w:tcW w:w="1785" w:type="dxa"/>
            <w:shd w:val="clear" w:color="auto" w:fill="C0D842"/>
          </w:tcPr>
          <w:p w14:paraId="363F927B" w14:textId="77777777" w:rsidR="00E87FC4" w:rsidRPr="6845E0BD" w:rsidRDefault="00E87FC4" w:rsidP="6845E0BD">
            <w:pPr>
              <w:spacing w:after="160" w:line="259" w:lineRule="auto"/>
              <w:rPr>
                <w:rFonts w:asciiTheme="minorHAnsi" w:eastAsiaTheme="minorEastAsia" w:hAnsiTheme="minorHAnsi" w:cstheme="minorBidi"/>
                <w:i/>
                <w:iCs/>
                <w:sz w:val="18"/>
                <w:szCs w:val="18"/>
              </w:rPr>
            </w:pPr>
          </w:p>
        </w:tc>
      </w:tr>
    </w:tbl>
    <w:p w14:paraId="3690C6C5" w14:textId="35DA6A71" w:rsidR="00E2261F" w:rsidRDefault="00E2261F" w:rsidP="6845E0BD">
      <w:pPr>
        <w:spacing w:after="160" w:line="259" w:lineRule="auto"/>
        <w:rPr>
          <w:rFonts w:asciiTheme="minorHAnsi" w:eastAsiaTheme="minorEastAsia" w:hAnsiTheme="minorHAnsi" w:cstheme="minorBidi"/>
          <w:b/>
          <w:bCs/>
          <w:u w:val="single"/>
        </w:rPr>
      </w:pPr>
    </w:p>
    <w:p w14:paraId="35FE0DAE" w14:textId="3D29CA27" w:rsidR="00E2261F" w:rsidRPr="00A53235" w:rsidRDefault="34126ECB" w:rsidP="6845E0BD">
      <w:pPr>
        <w:spacing w:after="160" w:line="259" w:lineRule="auto"/>
        <w:rPr>
          <w:rFonts w:asciiTheme="minorHAnsi" w:eastAsiaTheme="minorEastAsia" w:hAnsiTheme="minorHAnsi" w:cstheme="minorBidi"/>
          <w:b/>
          <w:bCs/>
          <w:u w:val="single"/>
        </w:rPr>
      </w:pPr>
      <w:r w:rsidRPr="6845E0BD">
        <w:rPr>
          <w:rFonts w:asciiTheme="minorHAnsi" w:eastAsiaTheme="minorEastAsia" w:hAnsiTheme="minorHAnsi" w:cstheme="minorBidi"/>
          <w:b/>
          <w:bCs/>
          <w:u w:val="single"/>
        </w:rPr>
        <w:t xml:space="preserve">Activity Type 3: </w:t>
      </w:r>
      <w:r w:rsidR="787653EE" w:rsidRPr="6845E0BD">
        <w:rPr>
          <w:rFonts w:asciiTheme="minorHAnsi" w:eastAsiaTheme="minorEastAsia" w:hAnsiTheme="minorHAnsi" w:cstheme="minorBidi"/>
          <w:b/>
          <w:bCs/>
          <w:u w:val="single"/>
        </w:rPr>
        <w:t>Intramural Training</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6845E0BD">
        <w:trPr>
          <w:trHeight w:val="510"/>
        </w:trPr>
        <w:tc>
          <w:tcPr>
            <w:tcW w:w="2835" w:type="dxa"/>
            <w:shd w:val="clear" w:color="auto" w:fill="auto"/>
            <w:vAlign w:val="center"/>
          </w:tcPr>
          <w:p w14:paraId="669490D7" w14:textId="77777777" w:rsidR="00E2261F" w:rsidRPr="00A53235" w:rsidRDefault="00E2261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3D341640" w:rsidR="00E2261F" w:rsidRPr="00A53235" w:rsidRDefault="5AC1D10B" w:rsidP="6845E0BD">
            <w:pPr>
              <w:spacing w:before="40" w:after="40"/>
              <w:rPr>
                <w:rFonts w:asciiTheme="minorHAnsi" w:eastAsiaTheme="minorEastAsia" w:hAnsiTheme="minorHAnsi" w:cstheme="minorBidi"/>
                <w:b/>
                <w:bCs/>
                <w:color w:val="000000" w:themeColor="text1"/>
                <w:sz w:val="18"/>
                <w:szCs w:val="18"/>
              </w:rPr>
            </w:pPr>
            <w:r w:rsidRPr="6845E0BD">
              <w:rPr>
                <w:rFonts w:asciiTheme="minorHAnsi" w:eastAsiaTheme="minorEastAsia" w:hAnsiTheme="minorHAnsi" w:cstheme="minorBidi"/>
                <w:b/>
                <w:bCs/>
                <w:color w:val="000000" w:themeColor="text1"/>
                <w:sz w:val="18"/>
                <w:szCs w:val="18"/>
              </w:rPr>
              <w:t>30</w:t>
            </w:r>
          </w:p>
        </w:tc>
        <w:tc>
          <w:tcPr>
            <w:tcW w:w="4820" w:type="dxa"/>
          </w:tcPr>
          <w:p w14:paraId="58162407" w14:textId="77777777" w:rsidR="00E2261F" w:rsidRPr="00A53235" w:rsidRDefault="00E2261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5D90DE72" w:rsidR="00E2261F" w:rsidRPr="00A53235" w:rsidRDefault="7B5A61B8" w:rsidP="6845E0BD">
            <w:pPr>
              <w:spacing w:after="160" w:line="259" w:lineRule="auto"/>
              <w:rPr>
                <w:rFonts w:asciiTheme="minorHAnsi" w:eastAsiaTheme="minorEastAsia" w:hAnsiTheme="minorHAnsi" w:cstheme="minorBidi"/>
                <w:b/>
                <w:bCs/>
                <w:sz w:val="18"/>
                <w:szCs w:val="18"/>
              </w:rPr>
            </w:pPr>
            <w:r w:rsidRPr="6845E0BD">
              <w:rPr>
                <w:rFonts w:asciiTheme="minorHAnsi" w:eastAsiaTheme="minorEastAsia" w:hAnsiTheme="minorHAnsi" w:cstheme="minorBidi"/>
                <w:b/>
                <w:bCs/>
                <w:sz w:val="18"/>
                <w:szCs w:val="18"/>
              </w:rPr>
              <w:t>Disabled access arrangements to be published in line with guidance given by Exeter Uni on accessible pathways</w:t>
            </w:r>
          </w:p>
        </w:tc>
      </w:tr>
      <w:tr w:rsidR="00E2261F" w:rsidRPr="00A53235" w14:paraId="4C803526" w14:textId="77777777" w:rsidTr="6845E0BD">
        <w:trPr>
          <w:trHeight w:val="510"/>
        </w:trPr>
        <w:tc>
          <w:tcPr>
            <w:tcW w:w="2835" w:type="dxa"/>
            <w:shd w:val="clear" w:color="auto" w:fill="auto"/>
            <w:vAlign w:val="center"/>
          </w:tcPr>
          <w:p w14:paraId="799D53E2" w14:textId="77777777" w:rsidR="00E2261F" w:rsidRPr="00A53235" w:rsidRDefault="00E2261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79345725" w:rsidR="00E2261F" w:rsidRPr="00A53235" w:rsidRDefault="67990918" w:rsidP="6845E0BD">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On Campus</w:t>
            </w:r>
          </w:p>
        </w:tc>
        <w:tc>
          <w:tcPr>
            <w:tcW w:w="4820" w:type="dxa"/>
            <w:vAlign w:val="center"/>
          </w:tcPr>
          <w:p w14:paraId="01981F3A" w14:textId="77777777" w:rsidR="00E2261F" w:rsidRPr="00A53235" w:rsidRDefault="00E2261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3E5FF7AC" w:rsidR="00E2261F" w:rsidRPr="00A53235" w:rsidRDefault="17F80C72" w:rsidP="6845E0BD">
            <w:pPr>
              <w:spacing w:after="160" w:line="259" w:lineRule="auto"/>
              <w:rPr>
                <w:rFonts w:asciiTheme="minorHAnsi" w:eastAsiaTheme="minorEastAsia" w:hAnsiTheme="minorHAnsi" w:cstheme="minorBidi"/>
              </w:rPr>
            </w:pPr>
            <w:r w:rsidRPr="6845E0BD">
              <w:rPr>
                <w:rFonts w:asciiTheme="minorHAnsi" w:eastAsiaTheme="minorEastAsia" w:hAnsiTheme="minorHAnsi" w:cstheme="minorBidi"/>
              </w:rPr>
              <w:t>Sustainable impact considered through predominantly using online materials over paper</w:t>
            </w:r>
          </w:p>
        </w:tc>
      </w:tr>
      <w:tr w:rsidR="00E2261F" w:rsidRPr="00A53235" w14:paraId="6EF6D8DF" w14:textId="77777777" w:rsidTr="6845E0BD">
        <w:trPr>
          <w:trHeight w:val="125"/>
        </w:trPr>
        <w:tc>
          <w:tcPr>
            <w:tcW w:w="2835" w:type="dxa"/>
            <w:shd w:val="clear" w:color="auto" w:fill="auto"/>
            <w:vAlign w:val="center"/>
          </w:tcPr>
          <w:p w14:paraId="6D83C84C" w14:textId="77777777" w:rsidR="00E2261F" w:rsidRPr="00A53235" w:rsidRDefault="00E2261F">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39E50FCF" w:rsidR="00E2261F" w:rsidRPr="00A53235" w:rsidRDefault="7DABD1D8" w:rsidP="6845E0BD">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No</w:t>
            </w:r>
          </w:p>
        </w:tc>
        <w:tc>
          <w:tcPr>
            <w:tcW w:w="4820" w:type="dxa"/>
            <w:vAlign w:val="center"/>
          </w:tcPr>
          <w:p w14:paraId="0C8D0DC5" w14:textId="77777777" w:rsidR="00E2261F" w:rsidRPr="00A53235" w:rsidRDefault="00E2261F">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74EB26D7" w:rsidR="00E2261F" w:rsidRPr="00A53235" w:rsidRDefault="105FEBAD" w:rsidP="6845E0BD">
            <w:pPr>
              <w:spacing w:after="160" w:line="259" w:lineRule="auto"/>
              <w:rPr>
                <w:rFonts w:asciiTheme="minorHAnsi" w:eastAsiaTheme="minorEastAsia" w:hAnsiTheme="minorHAnsi" w:cstheme="minorBidi"/>
              </w:rPr>
            </w:pPr>
            <w:r w:rsidRPr="6845E0BD">
              <w:rPr>
                <w:rFonts w:asciiTheme="minorHAnsi" w:eastAsiaTheme="minorEastAsia" w:hAnsiTheme="minorHAnsi" w:cstheme="minorBidi"/>
              </w:rPr>
              <w:t>Venue</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88"/>
        <w:gridCol w:w="5463"/>
        <w:gridCol w:w="1765"/>
        <w:gridCol w:w="4257"/>
        <w:gridCol w:w="1715"/>
      </w:tblGrid>
      <w:tr w:rsidR="004659FD" w:rsidRPr="00A53235" w14:paraId="3E379280" w14:textId="77777777" w:rsidTr="6845E0BD">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6B59B3A8" w14:textId="77777777" w:rsidTr="6845E0BD">
        <w:trPr>
          <w:trHeight w:val="3740"/>
        </w:trPr>
        <w:tc>
          <w:tcPr>
            <w:tcW w:w="734" w:type="pct"/>
            <w:shd w:val="clear" w:color="auto" w:fill="C0D842"/>
          </w:tcPr>
          <w:p w14:paraId="116E3520" w14:textId="26852FAF" w:rsidR="6845E0BD" w:rsidRDefault="6845E0BD" w:rsidP="6845E0BD">
            <w:pPr>
              <w:spacing w:after="160"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Environmental risks/extreme weather </w:t>
            </w:r>
          </w:p>
        </w:tc>
        <w:tc>
          <w:tcPr>
            <w:tcW w:w="1798" w:type="pct"/>
            <w:shd w:val="clear" w:color="auto" w:fill="C0D842"/>
          </w:tcPr>
          <w:p w14:paraId="5526859A" w14:textId="3F6D6A68" w:rsidR="6845E0BD" w:rsidRDefault="6845E0BD" w:rsidP="6845E0BD">
            <w:pPr>
              <w:tabs>
                <w:tab w:val="left" w:pos="1206"/>
              </w:tabs>
            </w:pPr>
            <w:r w:rsidRPr="6845E0BD">
              <w:rPr>
                <w:rFonts w:ascii="Calibri" w:eastAsia="Calibri" w:hAnsi="Calibri" w:cs="Calibri"/>
                <w:sz w:val="18"/>
                <w:szCs w:val="18"/>
              </w:rPr>
              <w:t>Extreme weather conditions: Storms, heatwaves, heavy rain, high winds. Risk of injury and ill health, and damage to buildings and equipment because of extreme weather conditions.</w:t>
            </w:r>
          </w:p>
        </w:tc>
        <w:tc>
          <w:tcPr>
            <w:tcW w:w="482" w:type="pct"/>
            <w:shd w:val="clear" w:color="auto" w:fill="C0D842"/>
          </w:tcPr>
          <w:p w14:paraId="5E37D671" w14:textId="1FA1028E" w:rsidR="6845E0BD" w:rsidRDefault="6845E0BD" w:rsidP="6845E0BD">
            <w:pPr>
              <w:spacing w:after="160" w:line="259" w:lineRule="auto"/>
              <w:rPr>
                <w:rFonts w:asciiTheme="minorHAnsi" w:eastAsiaTheme="minorEastAsia" w:hAnsiTheme="minorHAnsi" w:cstheme="minorBidi"/>
                <w:i/>
                <w:iCs/>
                <w:sz w:val="18"/>
                <w:szCs w:val="18"/>
              </w:rPr>
            </w:pPr>
          </w:p>
          <w:p w14:paraId="0FE3A7AC" w14:textId="475CD887" w:rsidR="6845E0BD" w:rsidRDefault="6845E0BD"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Members taking part in intramural sport </w:t>
            </w:r>
            <w:r w:rsidR="5897DF01" w:rsidRPr="6845E0BD">
              <w:rPr>
                <w:rFonts w:asciiTheme="minorHAnsi" w:eastAsiaTheme="minorEastAsia" w:hAnsiTheme="minorHAnsi" w:cstheme="minorBidi"/>
                <w:i/>
                <w:iCs/>
                <w:sz w:val="18"/>
                <w:szCs w:val="18"/>
              </w:rPr>
              <w:t>training</w:t>
            </w:r>
            <w:r w:rsidRPr="6845E0BD">
              <w:rPr>
                <w:rFonts w:asciiTheme="minorHAnsi" w:eastAsiaTheme="minorEastAsia" w:hAnsiTheme="minorHAnsi" w:cstheme="minorBidi"/>
                <w:i/>
                <w:iCs/>
                <w:sz w:val="18"/>
                <w:szCs w:val="18"/>
              </w:rPr>
              <w:t>.</w:t>
            </w:r>
          </w:p>
        </w:tc>
        <w:tc>
          <w:tcPr>
            <w:tcW w:w="1406" w:type="pct"/>
            <w:shd w:val="clear" w:color="auto" w:fill="C0D842"/>
          </w:tcPr>
          <w:p w14:paraId="6AF52A5C" w14:textId="5013EF13" w:rsidR="6845E0BD" w:rsidRDefault="6845E0BD" w:rsidP="6845E0BD">
            <w:pPr>
              <w:spacing w:after="160" w:line="259" w:lineRule="auto"/>
            </w:pPr>
            <w:r w:rsidRPr="6845E0BD">
              <w:rPr>
                <w:rFonts w:ascii="Calibri" w:eastAsia="Calibri" w:hAnsi="Calibri" w:cs="Calibri"/>
                <w:sz w:val="18"/>
                <w:szCs w:val="18"/>
              </w:rPr>
              <w:t>Monitor weather conditions when running events and make dynamic decisions on whether event/activity can continue dependant on conditions.</w:t>
            </w:r>
          </w:p>
          <w:p w14:paraId="33DA1EB8" w14:textId="105B8D09" w:rsidR="6845E0BD" w:rsidRDefault="6845E0BD" w:rsidP="6845E0BD">
            <w:pPr>
              <w:spacing w:after="160" w:line="259" w:lineRule="auto"/>
            </w:pPr>
            <w:r w:rsidRPr="6845E0BD">
              <w:rPr>
                <w:rFonts w:ascii="Calibri" w:eastAsia="Calibri" w:hAnsi="Calibri" w:cs="Calibri"/>
                <w:sz w:val="18"/>
                <w:szCs w:val="18"/>
              </w:rPr>
              <w:t>Undertake regular inspection of event/activity area if taking place outdoors, to monitor for hazards created by weather conditions.</w:t>
            </w:r>
          </w:p>
        </w:tc>
        <w:tc>
          <w:tcPr>
            <w:tcW w:w="580" w:type="pct"/>
            <w:shd w:val="clear" w:color="auto" w:fill="C0D842"/>
          </w:tcPr>
          <w:p w14:paraId="1328AC2B" w14:textId="51BC84E8" w:rsidR="6845E0BD" w:rsidRDefault="6845E0BD" w:rsidP="6845E0BD">
            <w:pPr>
              <w:spacing w:after="160" w:line="259" w:lineRule="auto"/>
              <w:rPr>
                <w:rFonts w:asciiTheme="minorHAnsi" w:eastAsiaTheme="minorEastAsia" w:hAnsiTheme="minorHAnsi" w:cstheme="minorBidi"/>
                <w:sz w:val="18"/>
                <w:szCs w:val="18"/>
              </w:rPr>
            </w:pPr>
          </w:p>
          <w:p w14:paraId="0D6BAEB6" w14:textId="18838EA6" w:rsidR="0E795319" w:rsidRDefault="0E795319" w:rsidP="6845E0BD">
            <w:pPr>
              <w:spacing w:after="160" w:line="259" w:lineRule="auto"/>
            </w:pPr>
            <w:r w:rsidRPr="6845E0BD">
              <w:rPr>
                <w:rFonts w:asciiTheme="minorHAnsi" w:eastAsiaTheme="minorEastAsia" w:hAnsiTheme="minorHAnsi" w:cstheme="minorBidi"/>
                <w:sz w:val="18"/>
                <w:szCs w:val="18"/>
              </w:rPr>
              <w:t xml:space="preserve">Committee managing training event. </w:t>
            </w:r>
          </w:p>
        </w:tc>
      </w:tr>
      <w:tr w:rsidR="00E2261F" w:rsidRPr="00A53235" w14:paraId="01B50593" w14:textId="77777777" w:rsidTr="6845E0BD">
        <w:trPr>
          <w:trHeight w:val="3740"/>
        </w:trPr>
        <w:tc>
          <w:tcPr>
            <w:tcW w:w="734" w:type="pct"/>
            <w:shd w:val="clear" w:color="auto" w:fill="C0D842"/>
          </w:tcPr>
          <w:p w14:paraId="41CF92B8" w14:textId="3703D4E0" w:rsidR="6845E0BD" w:rsidRDefault="6845E0BD" w:rsidP="6845E0BD">
            <w:pPr>
              <w:spacing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lastRenderedPageBreak/>
              <w:t>Slips and trips</w:t>
            </w:r>
          </w:p>
        </w:tc>
        <w:tc>
          <w:tcPr>
            <w:tcW w:w="1798" w:type="pct"/>
            <w:shd w:val="clear" w:color="auto" w:fill="C0D842"/>
          </w:tcPr>
          <w:p w14:paraId="1A170737" w14:textId="4955B56F" w:rsidR="6845E0BD" w:rsidRDefault="6845E0BD">
            <w:r w:rsidRPr="6845E0BD">
              <w:rPr>
                <w:rFonts w:ascii="Calibri" w:eastAsia="Calibri" w:hAnsi="Calibri" w:cs="Calibri"/>
                <w:sz w:val="18"/>
                <w:szCs w:val="18"/>
              </w:rPr>
              <w:t xml:space="preserve">Smooth surfaces - Risk of slipping on smooth floor surfaces due to lack of friction. </w:t>
            </w:r>
          </w:p>
          <w:p w14:paraId="118423B7" w14:textId="3029ABF5" w:rsidR="6845E0BD" w:rsidRDefault="6845E0BD" w:rsidP="6845E0BD">
            <w:pPr>
              <w:rPr>
                <w:rFonts w:ascii="Calibri" w:eastAsia="Calibri" w:hAnsi="Calibri" w:cs="Calibri"/>
                <w:sz w:val="18"/>
                <w:szCs w:val="18"/>
              </w:rPr>
            </w:pPr>
          </w:p>
          <w:p w14:paraId="1BD9120E" w14:textId="44813E97" w:rsidR="6845E0BD" w:rsidRDefault="6845E0BD">
            <w:r w:rsidRPr="6845E0BD">
              <w:rPr>
                <w:rFonts w:ascii="Calibri" w:eastAsia="Calibri" w:hAnsi="Calibri" w:cs="Calibri"/>
                <w:sz w:val="18"/>
                <w:szCs w:val="18"/>
              </w:rPr>
              <w:t xml:space="preserve">Loose floor fittings - Risk of tripping over loose floor fittings, like rugs, carpets. </w:t>
            </w:r>
          </w:p>
          <w:p w14:paraId="31FD5C9D" w14:textId="77EA27D2" w:rsidR="6845E0BD" w:rsidRDefault="6845E0BD" w:rsidP="6845E0BD">
            <w:pPr>
              <w:rPr>
                <w:rFonts w:ascii="Calibri" w:eastAsia="Calibri" w:hAnsi="Calibri" w:cs="Calibri"/>
                <w:sz w:val="18"/>
                <w:szCs w:val="18"/>
              </w:rPr>
            </w:pPr>
          </w:p>
          <w:p w14:paraId="1F27BE60" w14:textId="21EBB71C" w:rsidR="6845E0BD" w:rsidRDefault="6845E0BD">
            <w:r w:rsidRPr="6845E0BD">
              <w:rPr>
                <w:rFonts w:ascii="Calibri" w:eastAsia="Calibri" w:hAnsi="Calibri" w:cs="Calibri"/>
                <w:sz w:val="18"/>
                <w:szCs w:val="18"/>
              </w:rPr>
              <w:t xml:space="preserve">Poor weather conditions - Risk of slips and trips due to heavy, rain windy conditions. </w:t>
            </w:r>
          </w:p>
          <w:p w14:paraId="645E993E" w14:textId="1E6F2FB9" w:rsidR="6845E0BD" w:rsidRDefault="6845E0BD" w:rsidP="6845E0BD">
            <w:pPr>
              <w:rPr>
                <w:rFonts w:ascii="Calibri" w:eastAsia="Calibri" w:hAnsi="Calibri" w:cs="Calibri"/>
                <w:sz w:val="18"/>
                <w:szCs w:val="18"/>
              </w:rPr>
            </w:pPr>
          </w:p>
          <w:p w14:paraId="29BDC3BC" w14:textId="4307E86B" w:rsidR="6845E0BD" w:rsidRDefault="6845E0BD">
            <w:r w:rsidRPr="6845E0BD">
              <w:rPr>
                <w:rFonts w:ascii="Calibri" w:eastAsia="Calibri" w:hAnsi="Calibri" w:cs="Calibri"/>
                <w:sz w:val="18"/>
                <w:szCs w:val="18"/>
              </w:rPr>
              <w:t xml:space="preserve">Inappropriate footwear - Risk of injury caused by tripping in loose or unstable footwear – heals, flip flops etc. </w:t>
            </w:r>
          </w:p>
          <w:p w14:paraId="5F66B80A" w14:textId="2FA91095" w:rsidR="6845E0BD" w:rsidRDefault="6845E0BD" w:rsidP="6845E0BD">
            <w:pPr>
              <w:rPr>
                <w:rFonts w:ascii="Calibri" w:eastAsia="Calibri" w:hAnsi="Calibri" w:cs="Calibri"/>
                <w:sz w:val="18"/>
                <w:szCs w:val="18"/>
              </w:rPr>
            </w:pPr>
          </w:p>
          <w:p w14:paraId="56BF3B50" w14:textId="15B612CB" w:rsidR="6845E0BD" w:rsidRDefault="6845E0BD">
            <w:r w:rsidRPr="6845E0BD">
              <w:rPr>
                <w:rFonts w:ascii="Calibri" w:eastAsia="Calibri" w:hAnsi="Calibri" w:cs="Calibri"/>
                <w:sz w:val="18"/>
                <w:szCs w:val="18"/>
              </w:rPr>
              <w:t>Obstacles on floor - boxes, equipment - Risk of trips due to items being left on floor in areas of high footfall.</w:t>
            </w:r>
          </w:p>
          <w:p w14:paraId="59851BDE" w14:textId="1B00D7A7" w:rsidR="6845E0BD" w:rsidRDefault="6845E0BD" w:rsidP="6845E0BD">
            <w:pPr>
              <w:rPr>
                <w:rFonts w:ascii="Calibri" w:eastAsia="Calibri" w:hAnsi="Calibri" w:cs="Calibri"/>
                <w:sz w:val="18"/>
                <w:szCs w:val="18"/>
              </w:rPr>
            </w:pPr>
          </w:p>
          <w:p w14:paraId="722A4953" w14:textId="1441A308" w:rsidR="6845E0BD" w:rsidRDefault="6845E0BD">
            <w:r w:rsidRPr="6845E0BD">
              <w:rPr>
                <w:rFonts w:ascii="Calibri" w:eastAsia="Calibri" w:hAnsi="Calibri" w:cs="Calibri"/>
                <w:sz w:val="18"/>
                <w:szCs w:val="18"/>
              </w:rPr>
              <w:t xml:space="preserve">Trailing cables - Risk of tripping over cables left in areas of high footfall. </w:t>
            </w:r>
          </w:p>
          <w:p w14:paraId="580BBFEA" w14:textId="0560D260" w:rsidR="6845E0BD" w:rsidRDefault="6845E0BD" w:rsidP="6845E0BD">
            <w:pPr>
              <w:rPr>
                <w:rFonts w:ascii="Calibri" w:eastAsia="Calibri" w:hAnsi="Calibri" w:cs="Calibri"/>
                <w:sz w:val="18"/>
                <w:szCs w:val="18"/>
              </w:rPr>
            </w:pPr>
          </w:p>
          <w:p w14:paraId="547C39BF" w14:textId="2A0B5F93" w:rsidR="6845E0BD" w:rsidRDefault="6845E0BD">
            <w:r w:rsidRPr="6845E0BD">
              <w:rPr>
                <w:rFonts w:ascii="Calibri" w:eastAsia="Calibri" w:hAnsi="Calibri" w:cs="Calibri"/>
                <w:sz w:val="18"/>
                <w:szCs w:val="18"/>
              </w:rPr>
              <w:t>Uneven floor surface - Risk of tripping over uneven floor surfaces.</w:t>
            </w:r>
          </w:p>
          <w:p w14:paraId="549B60B2" w14:textId="27FDE140" w:rsidR="6845E0BD" w:rsidRDefault="6845E0BD" w:rsidP="6845E0BD">
            <w:pPr>
              <w:rPr>
                <w:rFonts w:ascii="Calibri" w:eastAsia="Calibri" w:hAnsi="Calibri" w:cs="Calibri"/>
                <w:sz w:val="18"/>
                <w:szCs w:val="18"/>
              </w:rPr>
            </w:pPr>
          </w:p>
          <w:p w14:paraId="65980444" w14:textId="2124FBFB" w:rsidR="6845E0BD" w:rsidRDefault="6845E0BD" w:rsidP="6845E0BD">
            <w:pPr>
              <w:rPr>
                <w:rFonts w:ascii="Calibri" w:eastAsia="Calibri" w:hAnsi="Calibri" w:cs="Calibri"/>
                <w:sz w:val="18"/>
                <w:szCs w:val="18"/>
              </w:rPr>
            </w:pPr>
            <w:r w:rsidRPr="6845E0BD">
              <w:rPr>
                <w:rFonts w:ascii="Calibri" w:eastAsia="Calibri" w:hAnsi="Calibri" w:cs="Calibri"/>
                <w:sz w:val="18"/>
                <w:szCs w:val="18"/>
              </w:rPr>
              <w:t xml:space="preserve">Poor lighting - Risk of slipping and tripping over approaching hazards due to poor visibility. </w:t>
            </w:r>
          </w:p>
          <w:p w14:paraId="0A35DD54" w14:textId="308EF582" w:rsidR="6845E0BD" w:rsidRDefault="6845E0BD" w:rsidP="6845E0BD">
            <w:pPr>
              <w:rPr>
                <w:rFonts w:ascii="Calibri" w:eastAsia="Calibri" w:hAnsi="Calibri" w:cs="Calibri"/>
                <w:sz w:val="18"/>
                <w:szCs w:val="18"/>
              </w:rPr>
            </w:pPr>
          </w:p>
          <w:p w14:paraId="5A4D746F" w14:textId="169E1EC2" w:rsidR="6845E0BD" w:rsidRDefault="6845E0BD" w:rsidP="6845E0BD">
            <w:pPr>
              <w:rPr>
                <w:rFonts w:ascii="Calibri" w:eastAsia="Calibri" w:hAnsi="Calibri" w:cs="Calibri"/>
                <w:sz w:val="18"/>
                <w:szCs w:val="18"/>
              </w:rPr>
            </w:pPr>
            <w:r w:rsidRPr="6845E0BD">
              <w:rPr>
                <w:rFonts w:ascii="Calibri" w:eastAsia="Calibri" w:hAnsi="Calibri" w:cs="Calibri"/>
                <w:sz w:val="18"/>
                <w:szCs w:val="18"/>
              </w:rPr>
              <w:t>Wet surfaces - Risk of slipping due to wet floor surface, causing injury.</w:t>
            </w:r>
          </w:p>
        </w:tc>
        <w:tc>
          <w:tcPr>
            <w:tcW w:w="482" w:type="pct"/>
            <w:shd w:val="clear" w:color="auto" w:fill="C0D842"/>
          </w:tcPr>
          <w:p w14:paraId="4FB60B8E" w14:textId="37C1FB02" w:rsidR="6845E0BD" w:rsidRDefault="6845E0BD"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Members taking part in intramural sport </w:t>
            </w:r>
            <w:r w:rsidR="3CEF28A4" w:rsidRPr="6845E0BD">
              <w:rPr>
                <w:rFonts w:asciiTheme="minorHAnsi" w:eastAsiaTheme="minorEastAsia" w:hAnsiTheme="minorHAnsi" w:cstheme="minorBidi"/>
                <w:i/>
                <w:iCs/>
                <w:sz w:val="18"/>
                <w:szCs w:val="18"/>
              </w:rPr>
              <w:t>training</w:t>
            </w:r>
            <w:r w:rsidRPr="6845E0BD">
              <w:rPr>
                <w:rFonts w:asciiTheme="minorHAnsi" w:eastAsiaTheme="minorEastAsia" w:hAnsiTheme="minorHAnsi" w:cstheme="minorBidi"/>
                <w:i/>
                <w:iCs/>
                <w:sz w:val="18"/>
                <w:szCs w:val="18"/>
              </w:rPr>
              <w:t>.</w:t>
            </w:r>
          </w:p>
          <w:p w14:paraId="37240838" w14:textId="13933407" w:rsidR="6845E0BD" w:rsidRDefault="6845E0BD" w:rsidP="6845E0BD">
            <w:pPr>
              <w:spacing w:line="259" w:lineRule="auto"/>
              <w:rPr>
                <w:rFonts w:asciiTheme="minorHAnsi" w:eastAsiaTheme="minorEastAsia" w:hAnsiTheme="minorHAnsi" w:cstheme="minorBidi"/>
                <w:i/>
                <w:iCs/>
                <w:sz w:val="18"/>
                <w:szCs w:val="18"/>
              </w:rPr>
            </w:pPr>
          </w:p>
        </w:tc>
        <w:tc>
          <w:tcPr>
            <w:tcW w:w="1406" w:type="pct"/>
            <w:shd w:val="clear" w:color="auto" w:fill="C0D842"/>
          </w:tcPr>
          <w:p w14:paraId="56F1D216" w14:textId="0718E336" w:rsidR="6845E0BD" w:rsidRDefault="6845E0BD" w:rsidP="6845E0BD">
            <w:pPr>
              <w:spacing w:line="259" w:lineRule="auto"/>
            </w:pPr>
            <w:r w:rsidRPr="6845E0BD">
              <w:rPr>
                <w:rFonts w:ascii="Calibri" w:eastAsia="Calibri" w:hAnsi="Calibri" w:cs="Calibri"/>
                <w:sz w:val="18"/>
                <w:szCs w:val="18"/>
              </w:rPr>
              <w:t>Undertake regular inspections of event/activity area to spot emerging hazards.</w:t>
            </w:r>
          </w:p>
          <w:p w14:paraId="1089A6AA" w14:textId="56AD016F" w:rsidR="6845E0BD" w:rsidRDefault="6845E0BD" w:rsidP="6845E0BD">
            <w:pPr>
              <w:spacing w:line="259" w:lineRule="auto"/>
              <w:rPr>
                <w:rFonts w:ascii="Calibri" w:eastAsia="Calibri" w:hAnsi="Calibri" w:cs="Calibri"/>
                <w:sz w:val="18"/>
                <w:szCs w:val="18"/>
              </w:rPr>
            </w:pPr>
          </w:p>
          <w:p w14:paraId="6BFF9503" w14:textId="444D63A5" w:rsidR="6845E0BD" w:rsidRDefault="6845E0BD" w:rsidP="6845E0BD">
            <w:pPr>
              <w:spacing w:line="259" w:lineRule="auto"/>
            </w:pPr>
            <w:r w:rsidRPr="6845E0BD">
              <w:rPr>
                <w:rFonts w:ascii="Calibri" w:eastAsia="Calibri" w:hAnsi="Calibri" w:cs="Calibri"/>
                <w:sz w:val="18"/>
                <w:szCs w:val="18"/>
              </w:rPr>
              <w:t>Clean up spills immediately and place wet floor signs down to indicate hazard.</w:t>
            </w:r>
          </w:p>
          <w:p w14:paraId="3B2011E2" w14:textId="1F2039A3" w:rsidR="6845E0BD" w:rsidRDefault="6845E0BD" w:rsidP="6845E0BD">
            <w:pPr>
              <w:spacing w:line="259" w:lineRule="auto"/>
              <w:rPr>
                <w:rFonts w:ascii="Calibri" w:eastAsia="Calibri" w:hAnsi="Calibri" w:cs="Calibri"/>
                <w:sz w:val="18"/>
                <w:szCs w:val="18"/>
              </w:rPr>
            </w:pPr>
          </w:p>
          <w:p w14:paraId="712E8D86" w14:textId="6F3E83A8" w:rsidR="6845E0BD" w:rsidRDefault="6845E0BD" w:rsidP="6845E0BD">
            <w:pPr>
              <w:spacing w:line="259" w:lineRule="auto"/>
            </w:pPr>
            <w:r w:rsidRPr="6845E0BD">
              <w:rPr>
                <w:rFonts w:ascii="Calibri" w:eastAsia="Calibri" w:hAnsi="Calibri" w:cs="Calibri"/>
                <w:sz w:val="18"/>
                <w:szCs w:val="18"/>
              </w:rPr>
              <w:t>Ensure floor areas are clear of obstructions.</w:t>
            </w:r>
          </w:p>
          <w:p w14:paraId="07FC26EB" w14:textId="0304C480" w:rsidR="6845E0BD" w:rsidRDefault="6845E0BD" w:rsidP="6845E0BD">
            <w:pPr>
              <w:spacing w:line="259" w:lineRule="auto"/>
              <w:rPr>
                <w:rFonts w:ascii="Calibri" w:eastAsia="Calibri" w:hAnsi="Calibri" w:cs="Calibri"/>
                <w:sz w:val="18"/>
                <w:szCs w:val="18"/>
              </w:rPr>
            </w:pPr>
          </w:p>
          <w:p w14:paraId="04249386" w14:textId="79E8EE97" w:rsidR="6845E0BD" w:rsidRDefault="6845E0BD" w:rsidP="6845E0BD">
            <w:pPr>
              <w:spacing w:line="259" w:lineRule="auto"/>
            </w:pPr>
            <w:r w:rsidRPr="6845E0BD">
              <w:rPr>
                <w:rFonts w:ascii="Calibri" w:eastAsia="Calibri" w:hAnsi="Calibri" w:cs="Calibri"/>
                <w:sz w:val="18"/>
                <w:szCs w:val="18"/>
              </w:rPr>
              <w:t>Check weather conditions prior to event/activity taking place to ensure it’s still safe to run.</w:t>
            </w:r>
          </w:p>
          <w:p w14:paraId="4D5D1EF8" w14:textId="582C10D7" w:rsidR="6845E0BD" w:rsidRDefault="6845E0BD" w:rsidP="6845E0BD">
            <w:pPr>
              <w:spacing w:line="259" w:lineRule="auto"/>
              <w:rPr>
                <w:rFonts w:ascii="Calibri" w:eastAsia="Calibri" w:hAnsi="Calibri" w:cs="Calibri"/>
                <w:sz w:val="18"/>
                <w:szCs w:val="18"/>
              </w:rPr>
            </w:pPr>
          </w:p>
          <w:p w14:paraId="06D7CC0E" w14:textId="6510B3B4" w:rsidR="6845E0BD" w:rsidRDefault="6845E0BD" w:rsidP="6845E0BD">
            <w:pPr>
              <w:spacing w:line="259" w:lineRule="auto"/>
            </w:pPr>
            <w:r w:rsidRPr="6845E0BD">
              <w:rPr>
                <w:rFonts w:ascii="Calibri" w:eastAsia="Calibri" w:hAnsi="Calibri" w:cs="Calibri"/>
                <w:sz w:val="18"/>
                <w:szCs w:val="18"/>
              </w:rPr>
              <w:t>Ensure all members taking part in activity are wearing suitable footwear.</w:t>
            </w:r>
          </w:p>
          <w:p w14:paraId="5A837058" w14:textId="6F86D614" w:rsidR="6845E0BD" w:rsidRDefault="6845E0BD" w:rsidP="6845E0BD">
            <w:pPr>
              <w:spacing w:line="259" w:lineRule="auto"/>
              <w:rPr>
                <w:rFonts w:ascii="Calibri" w:eastAsia="Calibri" w:hAnsi="Calibri" w:cs="Calibri"/>
                <w:sz w:val="18"/>
                <w:szCs w:val="18"/>
              </w:rPr>
            </w:pPr>
          </w:p>
          <w:p w14:paraId="37CFFC4D" w14:textId="5EB87F68" w:rsidR="6845E0BD" w:rsidRDefault="6845E0BD" w:rsidP="6845E0BD">
            <w:pPr>
              <w:spacing w:line="259" w:lineRule="auto"/>
            </w:pPr>
            <w:r w:rsidRPr="6845E0BD">
              <w:rPr>
                <w:rFonts w:ascii="Calibri" w:eastAsia="Calibri" w:hAnsi="Calibri" w:cs="Calibri"/>
                <w:sz w:val="18"/>
                <w:szCs w:val="18"/>
              </w:rPr>
              <w:t>In areas of poor lighting add additional lighting to brighten surface.</w:t>
            </w:r>
          </w:p>
          <w:p w14:paraId="569103FE" w14:textId="386813FB" w:rsidR="6845E0BD" w:rsidRDefault="6845E0BD" w:rsidP="6845E0BD">
            <w:pPr>
              <w:spacing w:line="259" w:lineRule="auto"/>
              <w:rPr>
                <w:rFonts w:ascii="Calibri" w:eastAsia="Calibri" w:hAnsi="Calibri" w:cs="Calibri"/>
                <w:sz w:val="18"/>
                <w:szCs w:val="18"/>
              </w:rPr>
            </w:pPr>
          </w:p>
          <w:p w14:paraId="336F366E" w14:textId="12B729C4" w:rsidR="6845E0BD" w:rsidRDefault="6845E0BD" w:rsidP="6845E0BD">
            <w:pPr>
              <w:spacing w:line="259" w:lineRule="auto"/>
            </w:pPr>
            <w:r w:rsidRPr="6845E0BD">
              <w:rPr>
                <w:rFonts w:ascii="Calibri" w:eastAsia="Calibri" w:hAnsi="Calibri" w:cs="Calibri"/>
                <w:sz w:val="18"/>
                <w:szCs w:val="18"/>
              </w:rPr>
              <w:t>Use of cable mat covers, tape and/or cable ties in high footfall areas.</w:t>
            </w:r>
          </w:p>
        </w:tc>
        <w:tc>
          <w:tcPr>
            <w:tcW w:w="580" w:type="pct"/>
            <w:shd w:val="clear" w:color="auto" w:fill="C0D842"/>
          </w:tcPr>
          <w:p w14:paraId="1CCAA1B7" w14:textId="2DF3D0D5" w:rsidR="6845E0BD" w:rsidRDefault="6845E0BD" w:rsidP="6845E0BD">
            <w:pPr>
              <w:spacing w:after="160" w:line="259" w:lineRule="auto"/>
              <w:rPr>
                <w:rFonts w:asciiTheme="minorHAnsi" w:eastAsiaTheme="minorEastAsia" w:hAnsiTheme="minorHAnsi" w:cstheme="minorBidi"/>
                <w:sz w:val="18"/>
                <w:szCs w:val="18"/>
              </w:rPr>
            </w:pPr>
          </w:p>
          <w:p w14:paraId="159A5FB2" w14:textId="451A387C" w:rsidR="158286E7" w:rsidRDefault="158286E7"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Committee managing training event.</w:t>
            </w:r>
          </w:p>
          <w:p w14:paraId="3569A520" w14:textId="559B6087" w:rsidR="6845E0BD" w:rsidRDefault="6845E0BD" w:rsidP="6845E0BD">
            <w:pPr>
              <w:spacing w:line="259" w:lineRule="auto"/>
              <w:rPr>
                <w:rFonts w:asciiTheme="minorHAnsi" w:eastAsiaTheme="minorEastAsia" w:hAnsiTheme="minorHAnsi" w:cstheme="minorBidi"/>
                <w:sz w:val="18"/>
                <w:szCs w:val="18"/>
              </w:rPr>
            </w:pPr>
          </w:p>
          <w:p w14:paraId="053BD4BB" w14:textId="0E6B0F1C" w:rsidR="6845E0BD" w:rsidRDefault="6845E0BD"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Members at </w:t>
            </w:r>
            <w:r w:rsidR="3F35C90B" w:rsidRPr="6845E0BD">
              <w:rPr>
                <w:rFonts w:asciiTheme="minorHAnsi" w:eastAsiaTheme="minorEastAsia" w:hAnsiTheme="minorHAnsi" w:cstheme="minorBidi"/>
                <w:sz w:val="18"/>
                <w:szCs w:val="18"/>
              </w:rPr>
              <w:t>training</w:t>
            </w:r>
            <w:r w:rsidRPr="6845E0BD">
              <w:rPr>
                <w:rFonts w:asciiTheme="minorHAnsi" w:eastAsiaTheme="minorEastAsia" w:hAnsiTheme="minorHAnsi" w:cstheme="minorBidi"/>
                <w:sz w:val="18"/>
                <w:szCs w:val="18"/>
              </w:rPr>
              <w:t>.</w:t>
            </w:r>
          </w:p>
        </w:tc>
      </w:tr>
      <w:tr w:rsidR="00E2261F" w:rsidRPr="00A53235" w14:paraId="220DADAC" w14:textId="77777777" w:rsidTr="6845E0BD">
        <w:trPr>
          <w:trHeight w:val="3740"/>
        </w:trPr>
        <w:tc>
          <w:tcPr>
            <w:tcW w:w="734" w:type="pct"/>
            <w:shd w:val="clear" w:color="auto" w:fill="C0D842"/>
          </w:tcPr>
          <w:p w14:paraId="09A1FB24" w14:textId="76939E87" w:rsidR="6845E0BD" w:rsidRDefault="6845E0BD" w:rsidP="6845E0BD">
            <w:pPr>
              <w:spacing w:after="160"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lastRenderedPageBreak/>
              <w:t xml:space="preserve">Sporting activitty </w:t>
            </w:r>
          </w:p>
        </w:tc>
        <w:tc>
          <w:tcPr>
            <w:tcW w:w="1798" w:type="pct"/>
            <w:shd w:val="clear" w:color="auto" w:fill="C0D842"/>
          </w:tcPr>
          <w:p w14:paraId="0060893A" w14:textId="6B3F4B35" w:rsidR="6845E0BD" w:rsidRDefault="6845E0BD" w:rsidP="6845E0BD">
            <w:pPr>
              <w:tabs>
                <w:tab w:val="left" w:pos="1206"/>
              </w:tabs>
            </w:pPr>
            <w:r w:rsidRPr="6845E0BD">
              <w:rPr>
                <w:rFonts w:ascii="Calibri" w:eastAsia="Calibri" w:hAnsi="Calibri" w:cs="Calibri"/>
                <w:sz w:val="18"/>
                <w:szCs w:val="18"/>
              </w:rPr>
              <w:t xml:space="preserve">Dehydration - Risk of dehydration due lack of liquids. </w:t>
            </w:r>
          </w:p>
          <w:p w14:paraId="4AF634E4" w14:textId="28763618" w:rsidR="6845E0BD" w:rsidRDefault="6845E0BD" w:rsidP="6845E0BD">
            <w:pPr>
              <w:tabs>
                <w:tab w:val="left" w:pos="1206"/>
              </w:tabs>
              <w:rPr>
                <w:rFonts w:ascii="Calibri" w:eastAsia="Calibri" w:hAnsi="Calibri" w:cs="Calibri"/>
                <w:sz w:val="18"/>
                <w:szCs w:val="18"/>
              </w:rPr>
            </w:pPr>
          </w:p>
          <w:p w14:paraId="0B1F96AC" w14:textId="58D444A3" w:rsidR="6845E0BD" w:rsidRDefault="6845E0BD"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Playing surface - Risk of trips and falls due to condition of playing surface. </w:t>
            </w:r>
          </w:p>
          <w:p w14:paraId="1B8B7830" w14:textId="0A10C82C" w:rsidR="6845E0BD" w:rsidRDefault="6845E0BD" w:rsidP="6845E0BD">
            <w:pPr>
              <w:tabs>
                <w:tab w:val="left" w:pos="1206"/>
              </w:tabs>
              <w:rPr>
                <w:rFonts w:ascii="Calibri" w:eastAsia="Calibri" w:hAnsi="Calibri" w:cs="Calibri"/>
                <w:sz w:val="18"/>
                <w:szCs w:val="18"/>
              </w:rPr>
            </w:pPr>
          </w:p>
          <w:p w14:paraId="43BE794B" w14:textId="6B4C72DD" w:rsidR="6845E0BD" w:rsidRDefault="6845E0BD"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Equipment - Risk of injury due to poorly maintained equipment. </w:t>
            </w:r>
          </w:p>
          <w:p w14:paraId="35199FD0" w14:textId="6DE4988E" w:rsidR="6845E0BD" w:rsidRDefault="6845E0BD" w:rsidP="6845E0BD">
            <w:pPr>
              <w:tabs>
                <w:tab w:val="left" w:pos="1206"/>
              </w:tabs>
              <w:rPr>
                <w:rFonts w:ascii="Calibri" w:eastAsia="Calibri" w:hAnsi="Calibri" w:cs="Calibri"/>
                <w:sz w:val="18"/>
                <w:szCs w:val="18"/>
              </w:rPr>
            </w:pPr>
          </w:p>
          <w:p w14:paraId="7CB7FB18" w14:textId="336E2145" w:rsidR="6845E0BD" w:rsidRDefault="6845E0BD"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First aid provision - Risk of exasperated injury due to unsuitable first aid provision. </w:t>
            </w:r>
          </w:p>
          <w:p w14:paraId="59E5F74A" w14:textId="38AD358D" w:rsidR="6845E0BD" w:rsidRDefault="6845E0BD" w:rsidP="6845E0BD">
            <w:pPr>
              <w:tabs>
                <w:tab w:val="left" w:pos="1206"/>
              </w:tabs>
              <w:rPr>
                <w:rFonts w:ascii="Calibri" w:eastAsia="Calibri" w:hAnsi="Calibri" w:cs="Calibri"/>
                <w:sz w:val="18"/>
                <w:szCs w:val="18"/>
              </w:rPr>
            </w:pPr>
          </w:p>
          <w:p w14:paraId="26130D93" w14:textId="0F6B37B4" w:rsidR="6845E0BD" w:rsidRDefault="6845E0BD"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Weather - Risk of injury due to weather impacting conditions. </w:t>
            </w:r>
          </w:p>
          <w:p w14:paraId="63AA9C1A" w14:textId="7FB4C44E" w:rsidR="6845E0BD" w:rsidRDefault="6845E0BD" w:rsidP="6845E0BD">
            <w:pPr>
              <w:tabs>
                <w:tab w:val="left" w:pos="1206"/>
              </w:tabs>
              <w:rPr>
                <w:rFonts w:ascii="Calibri" w:eastAsia="Calibri" w:hAnsi="Calibri" w:cs="Calibri"/>
                <w:sz w:val="18"/>
                <w:szCs w:val="18"/>
              </w:rPr>
            </w:pPr>
          </w:p>
          <w:p w14:paraId="7CEBF2D2" w14:textId="383CFBE0" w:rsidR="6845E0BD" w:rsidRDefault="6845E0BD" w:rsidP="6845E0BD">
            <w:pPr>
              <w:tabs>
                <w:tab w:val="left" w:pos="1206"/>
              </w:tabs>
              <w:rPr>
                <w:rFonts w:ascii="Calibri" w:eastAsia="Calibri" w:hAnsi="Calibri" w:cs="Calibri"/>
                <w:sz w:val="18"/>
                <w:szCs w:val="18"/>
              </w:rPr>
            </w:pPr>
            <w:r w:rsidRPr="6845E0BD">
              <w:rPr>
                <w:rFonts w:ascii="Calibri" w:eastAsia="Calibri" w:hAnsi="Calibri" w:cs="Calibri"/>
                <w:sz w:val="18"/>
                <w:szCs w:val="18"/>
              </w:rPr>
              <w:t>Coaching/ training - Risk of injury due to poor instruction from untrained/unqualified coaches.</w:t>
            </w:r>
          </w:p>
          <w:p w14:paraId="2C7BF56F" w14:textId="26CFF17E" w:rsidR="6845E0BD" w:rsidRDefault="6845E0BD" w:rsidP="6845E0BD">
            <w:pPr>
              <w:tabs>
                <w:tab w:val="left" w:pos="1206"/>
              </w:tabs>
              <w:rPr>
                <w:rFonts w:ascii="Calibri" w:eastAsia="Calibri" w:hAnsi="Calibri" w:cs="Calibri"/>
                <w:sz w:val="18"/>
                <w:szCs w:val="18"/>
              </w:rPr>
            </w:pPr>
          </w:p>
          <w:p w14:paraId="2A9400A8" w14:textId="736F1611" w:rsidR="6845E0BD" w:rsidRDefault="6845E0BD" w:rsidP="6845E0BD">
            <w:pPr>
              <w:tabs>
                <w:tab w:val="left" w:pos="1206"/>
              </w:tabs>
              <w:rPr>
                <w:rFonts w:ascii="Calibri" w:eastAsia="Calibri" w:hAnsi="Calibri" w:cs="Calibri"/>
                <w:sz w:val="18"/>
                <w:szCs w:val="18"/>
              </w:rPr>
            </w:pPr>
            <w:r w:rsidRPr="6845E0BD">
              <w:rPr>
                <w:rFonts w:ascii="Calibri" w:eastAsia="Calibri" w:hAnsi="Calibri" w:cs="Calibri"/>
                <w:sz w:val="18"/>
                <w:szCs w:val="18"/>
              </w:rPr>
              <w:t>Sporting injury - Risk of sprains, strains due to overexertion, conditioning and/or poor instruction. Risk of fractures and breaks resulting from falls and/or collisions. Risk of concussion from severe impact with other members or hard surface</w:t>
            </w:r>
          </w:p>
        </w:tc>
        <w:tc>
          <w:tcPr>
            <w:tcW w:w="482" w:type="pct"/>
            <w:shd w:val="clear" w:color="auto" w:fill="C0D842"/>
          </w:tcPr>
          <w:p w14:paraId="3C1DE0C2" w14:textId="69CBABB1" w:rsidR="6845E0BD" w:rsidRDefault="6845E0BD" w:rsidP="6845E0BD">
            <w:pPr>
              <w:spacing w:after="160" w:line="259" w:lineRule="auto"/>
              <w:rPr>
                <w:rFonts w:asciiTheme="minorHAnsi" w:eastAsiaTheme="minorEastAsia" w:hAnsiTheme="minorHAnsi" w:cstheme="minorBidi"/>
                <w:i/>
                <w:iCs/>
                <w:sz w:val="18"/>
                <w:szCs w:val="18"/>
              </w:rPr>
            </w:pPr>
          </w:p>
          <w:p w14:paraId="5DC30C75" w14:textId="1622EBCC" w:rsidR="6845E0BD" w:rsidRDefault="6845E0BD"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Members/committee involved in </w:t>
            </w:r>
            <w:r w:rsidR="5B387CE8" w:rsidRPr="6845E0BD">
              <w:rPr>
                <w:rFonts w:asciiTheme="minorHAnsi" w:eastAsiaTheme="minorEastAsia" w:hAnsiTheme="minorHAnsi" w:cstheme="minorBidi"/>
                <w:i/>
                <w:iCs/>
                <w:sz w:val="18"/>
                <w:szCs w:val="18"/>
              </w:rPr>
              <w:t>training</w:t>
            </w:r>
            <w:r w:rsidRPr="6845E0BD">
              <w:rPr>
                <w:rFonts w:asciiTheme="minorHAnsi" w:eastAsiaTheme="minorEastAsia" w:hAnsiTheme="minorHAnsi" w:cstheme="minorBidi"/>
                <w:i/>
                <w:iCs/>
                <w:sz w:val="18"/>
                <w:szCs w:val="18"/>
              </w:rPr>
              <w:t>.</w:t>
            </w:r>
          </w:p>
          <w:p w14:paraId="4C7DFB62" w14:textId="16C01D5B" w:rsidR="6845E0BD" w:rsidRDefault="6845E0BD" w:rsidP="6845E0BD">
            <w:pPr>
              <w:spacing w:after="160" w:line="259" w:lineRule="auto"/>
              <w:rPr>
                <w:rFonts w:asciiTheme="minorHAnsi" w:eastAsiaTheme="minorEastAsia" w:hAnsiTheme="minorHAnsi" w:cstheme="minorBidi"/>
                <w:i/>
                <w:iCs/>
                <w:sz w:val="18"/>
                <w:szCs w:val="18"/>
              </w:rPr>
            </w:pPr>
          </w:p>
          <w:p w14:paraId="63FBE70A" w14:textId="1679DE57" w:rsidR="6845E0BD" w:rsidRDefault="6845E0BD"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Members/committee spectating.</w:t>
            </w:r>
          </w:p>
          <w:p w14:paraId="1A114B39" w14:textId="7BA70857" w:rsidR="6845E0BD" w:rsidRDefault="6845E0BD"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 </w:t>
            </w:r>
          </w:p>
          <w:p w14:paraId="6F7BA8F0" w14:textId="6AD69681" w:rsidR="6845E0BD" w:rsidRDefault="6845E0BD" w:rsidP="6845E0BD">
            <w:pPr>
              <w:spacing w:after="160" w:line="259" w:lineRule="auto"/>
              <w:rPr>
                <w:rFonts w:asciiTheme="minorHAnsi" w:eastAsiaTheme="minorEastAsia" w:hAnsiTheme="minorHAnsi" w:cstheme="minorBidi"/>
                <w:i/>
                <w:iCs/>
                <w:sz w:val="18"/>
                <w:szCs w:val="18"/>
              </w:rPr>
            </w:pPr>
          </w:p>
          <w:p w14:paraId="38BA130B" w14:textId="216E7CD3" w:rsidR="6845E0BD" w:rsidRDefault="6845E0BD" w:rsidP="6845E0BD">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0E9D4FD5" w14:textId="2094B4CC" w:rsidR="6845E0BD" w:rsidRDefault="6845E0BD" w:rsidP="6845E0BD">
            <w:pPr>
              <w:spacing w:after="160" w:line="259" w:lineRule="auto"/>
            </w:pPr>
            <w:r w:rsidRPr="6845E0BD">
              <w:rPr>
                <w:rFonts w:ascii="Calibri" w:eastAsia="Calibri" w:hAnsi="Calibri" w:cs="Calibri"/>
                <w:sz w:val="18"/>
                <w:szCs w:val="18"/>
              </w:rPr>
              <w:t>Ensure that activity is run by competent trained individuals.</w:t>
            </w:r>
          </w:p>
          <w:p w14:paraId="084D45C3" w14:textId="3ABBC3B8" w:rsidR="6845E0BD" w:rsidRDefault="6845E0BD"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Ensure that activity incorporates appropriate warm up and cool down exercises/drills.</w:t>
            </w:r>
          </w:p>
          <w:p w14:paraId="326419B4" w14:textId="63D97859" w:rsidR="6845E0BD" w:rsidRDefault="6845E0BD"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Ensure there is suitable provision of liquids – drinking fountains, water bottles.</w:t>
            </w:r>
          </w:p>
          <w:p w14:paraId="7BC235E3" w14:textId="6115BC32" w:rsidR="6845E0BD" w:rsidRDefault="6845E0BD"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Undertake inspection of activity area prior to activity taking place, removing any hazards present.</w:t>
            </w:r>
          </w:p>
          <w:p w14:paraId="2780420F" w14:textId="7F20CD47" w:rsidR="6845E0BD" w:rsidRDefault="6845E0BD"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Undertake regular inspections of equipment used, ensuring there are no signs of damage.</w:t>
            </w:r>
          </w:p>
          <w:p w14:paraId="4791F42A" w14:textId="2CD938A4" w:rsidR="6845E0BD" w:rsidRDefault="6845E0BD"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Ensure suitable first aid provision, first aid kits, qualified first aider and/or paramedic, estate patrol etc.</w:t>
            </w:r>
          </w:p>
          <w:p w14:paraId="1FD6976C" w14:textId="315E0162" w:rsidR="6845E0BD" w:rsidRDefault="6845E0BD"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Monitor weather conditions and make a dynamic decision whether to halt activity based on conditions</w:t>
            </w:r>
          </w:p>
          <w:p w14:paraId="2CD1FC51" w14:textId="0CBF196F" w:rsidR="6845E0BD" w:rsidRDefault="6845E0BD"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Ensure suitable shaded/rest areas out of sunshine. - Insist on the use of suncream in sunny conditions.</w:t>
            </w:r>
          </w:p>
        </w:tc>
        <w:tc>
          <w:tcPr>
            <w:tcW w:w="580" w:type="pct"/>
            <w:shd w:val="clear" w:color="auto" w:fill="C0D842"/>
          </w:tcPr>
          <w:p w14:paraId="1F1FDCDA" w14:textId="0E677B38" w:rsidR="6845E0BD" w:rsidRDefault="6845E0BD" w:rsidP="6845E0BD">
            <w:pPr>
              <w:spacing w:after="160" w:line="259" w:lineRule="auto"/>
              <w:rPr>
                <w:rFonts w:asciiTheme="minorHAnsi" w:eastAsiaTheme="minorEastAsia" w:hAnsiTheme="minorHAnsi" w:cstheme="minorBidi"/>
                <w:i/>
                <w:iCs/>
                <w:sz w:val="18"/>
                <w:szCs w:val="18"/>
              </w:rPr>
            </w:pPr>
          </w:p>
          <w:p w14:paraId="649CD82F" w14:textId="1E55AB37" w:rsidR="6845E0BD" w:rsidRDefault="6845E0BD"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Committee managing </w:t>
            </w:r>
            <w:r w:rsidR="4754CF0B" w:rsidRPr="6845E0BD">
              <w:rPr>
                <w:rFonts w:asciiTheme="minorHAnsi" w:eastAsiaTheme="minorEastAsia" w:hAnsiTheme="minorHAnsi" w:cstheme="minorBidi"/>
                <w:i/>
                <w:iCs/>
                <w:sz w:val="18"/>
                <w:szCs w:val="18"/>
              </w:rPr>
              <w:t>training</w:t>
            </w:r>
            <w:r w:rsidRPr="6845E0BD">
              <w:rPr>
                <w:rFonts w:asciiTheme="minorHAnsi" w:eastAsiaTheme="minorEastAsia" w:hAnsiTheme="minorHAnsi" w:cstheme="minorBidi"/>
                <w:i/>
                <w:iCs/>
                <w:sz w:val="18"/>
                <w:szCs w:val="18"/>
              </w:rPr>
              <w:t>.</w:t>
            </w:r>
          </w:p>
          <w:p w14:paraId="2E11E33D" w14:textId="2DF3D0D5" w:rsidR="6845E0BD" w:rsidRDefault="6845E0BD" w:rsidP="6845E0BD">
            <w:pPr>
              <w:spacing w:after="160" w:line="259" w:lineRule="auto"/>
              <w:rPr>
                <w:rFonts w:asciiTheme="minorHAnsi" w:eastAsiaTheme="minorEastAsia" w:hAnsiTheme="minorHAnsi" w:cstheme="minorBidi"/>
                <w:sz w:val="18"/>
                <w:szCs w:val="18"/>
              </w:rPr>
            </w:pPr>
          </w:p>
          <w:p w14:paraId="7D5A47A4" w14:textId="3F5965D0" w:rsidR="55A91289" w:rsidRDefault="55A91289" w:rsidP="6845E0BD">
            <w:pPr>
              <w:spacing w:after="160" w:line="259" w:lineRule="auto"/>
            </w:pPr>
            <w:r w:rsidRPr="6845E0BD">
              <w:rPr>
                <w:rFonts w:asciiTheme="minorHAnsi" w:eastAsiaTheme="minorEastAsia" w:hAnsiTheme="minorHAnsi" w:cstheme="minorBidi"/>
                <w:sz w:val="18"/>
                <w:szCs w:val="18"/>
              </w:rPr>
              <w:t xml:space="preserve">Other members taking part in training. </w:t>
            </w:r>
          </w:p>
          <w:p w14:paraId="5C152983" w14:textId="4C4013F3" w:rsidR="6845E0BD" w:rsidRDefault="6845E0BD" w:rsidP="6845E0BD">
            <w:pPr>
              <w:spacing w:after="160" w:line="259" w:lineRule="auto"/>
              <w:rPr>
                <w:rFonts w:asciiTheme="minorHAnsi" w:eastAsiaTheme="minorEastAsia" w:hAnsiTheme="minorHAnsi" w:cstheme="minorBidi"/>
                <w:sz w:val="18"/>
                <w:szCs w:val="18"/>
              </w:rPr>
            </w:pPr>
          </w:p>
        </w:tc>
      </w:tr>
    </w:tbl>
    <w:p w14:paraId="528F2315" w14:textId="495AEFB0" w:rsidR="00E2261F" w:rsidRDefault="00E2261F" w:rsidP="6845E0BD">
      <w:pPr>
        <w:spacing w:after="160" w:line="259" w:lineRule="auto"/>
        <w:rPr>
          <w:rFonts w:asciiTheme="minorHAnsi" w:eastAsiaTheme="minorEastAsia" w:hAnsiTheme="minorHAnsi" w:cstheme="minorBidi"/>
          <w:b/>
          <w:bCs/>
          <w:u w:val="single"/>
        </w:rPr>
      </w:pPr>
    </w:p>
    <w:p w14:paraId="2328B4EA" w14:textId="4B0472EF" w:rsidR="00E2261F" w:rsidRPr="00A53235" w:rsidRDefault="34126ECB" w:rsidP="6845E0BD">
      <w:pPr>
        <w:spacing w:after="160" w:line="259" w:lineRule="auto"/>
        <w:rPr>
          <w:rFonts w:asciiTheme="minorHAnsi" w:eastAsiaTheme="minorEastAsia" w:hAnsiTheme="minorHAnsi" w:cstheme="minorBidi"/>
          <w:b/>
          <w:bCs/>
          <w:u w:val="single"/>
        </w:rPr>
      </w:pPr>
      <w:r w:rsidRPr="6845E0BD">
        <w:rPr>
          <w:rFonts w:asciiTheme="minorHAnsi" w:eastAsiaTheme="minorEastAsia" w:hAnsiTheme="minorHAnsi" w:cstheme="minorBidi"/>
          <w:b/>
          <w:bCs/>
          <w:u w:val="single"/>
        </w:rPr>
        <w:t xml:space="preserve">Activity Type 4: </w:t>
      </w:r>
      <w:r w:rsidR="7CA3375C" w:rsidRPr="6845E0BD">
        <w:rPr>
          <w:rFonts w:asciiTheme="minorHAnsi" w:eastAsiaTheme="minorEastAsia" w:hAnsiTheme="minorHAnsi" w:cstheme="minorBidi"/>
          <w:b/>
          <w:bCs/>
          <w:i/>
          <w:iCs/>
          <w:u w:val="single"/>
        </w:rPr>
        <w:t>Forum Stall (Welcome Week)</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6845E0BD">
        <w:trPr>
          <w:trHeight w:val="510"/>
        </w:trPr>
        <w:tc>
          <w:tcPr>
            <w:tcW w:w="2835" w:type="dxa"/>
            <w:shd w:val="clear" w:color="auto" w:fill="auto"/>
            <w:vAlign w:val="center"/>
          </w:tcPr>
          <w:p w14:paraId="0A47C23C" w14:textId="77777777" w:rsidR="00E2261F" w:rsidRPr="00A53235" w:rsidRDefault="00E2261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0A9EEC4F" w:rsidR="00E2261F" w:rsidRPr="00A53235" w:rsidRDefault="1ED80F8A" w:rsidP="6845E0BD">
            <w:pPr>
              <w:spacing w:before="40" w:after="40"/>
              <w:rPr>
                <w:rFonts w:asciiTheme="minorHAnsi" w:eastAsiaTheme="minorEastAsia" w:hAnsiTheme="minorHAnsi" w:cstheme="minorBidi"/>
                <w:b/>
                <w:bCs/>
                <w:color w:val="000000" w:themeColor="text1"/>
                <w:sz w:val="18"/>
                <w:szCs w:val="18"/>
              </w:rPr>
            </w:pPr>
            <w:r w:rsidRPr="6845E0BD">
              <w:rPr>
                <w:rFonts w:asciiTheme="minorHAnsi" w:eastAsiaTheme="minorEastAsia" w:hAnsiTheme="minorHAnsi" w:cstheme="minorBidi"/>
                <w:b/>
                <w:bCs/>
                <w:color w:val="000000" w:themeColor="text1"/>
                <w:sz w:val="18"/>
                <w:szCs w:val="18"/>
              </w:rPr>
              <w:t>10</w:t>
            </w:r>
          </w:p>
        </w:tc>
        <w:tc>
          <w:tcPr>
            <w:tcW w:w="4820" w:type="dxa"/>
          </w:tcPr>
          <w:p w14:paraId="75096B83" w14:textId="77777777" w:rsidR="00E2261F" w:rsidRPr="00A53235" w:rsidRDefault="00E2261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16640172" w:rsidR="00E2261F" w:rsidRPr="00A53235" w:rsidRDefault="20AFCABE" w:rsidP="6845E0BD">
            <w:pPr>
              <w:spacing w:after="160" w:line="259" w:lineRule="auto"/>
              <w:rPr>
                <w:rFonts w:asciiTheme="minorHAnsi" w:eastAsiaTheme="minorEastAsia" w:hAnsiTheme="minorHAnsi" w:cstheme="minorBidi"/>
                <w:b/>
                <w:bCs/>
                <w:sz w:val="18"/>
                <w:szCs w:val="18"/>
              </w:rPr>
            </w:pPr>
            <w:r w:rsidRPr="6845E0BD">
              <w:rPr>
                <w:rFonts w:asciiTheme="minorHAnsi" w:eastAsiaTheme="minorEastAsia" w:hAnsiTheme="minorHAnsi" w:cstheme="minorBidi"/>
                <w:b/>
                <w:bCs/>
                <w:sz w:val="18"/>
                <w:szCs w:val="18"/>
              </w:rPr>
              <w:t>Disabled access arrangements to be published in line with guidance given by Exeter Uni on accessible pathways</w:t>
            </w:r>
          </w:p>
        </w:tc>
      </w:tr>
      <w:tr w:rsidR="00E2261F" w:rsidRPr="00A53235" w14:paraId="023C631B" w14:textId="77777777" w:rsidTr="6845E0BD">
        <w:trPr>
          <w:trHeight w:val="510"/>
        </w:trPr>
        <w:tc>
          <w:tcPr>
            <w:tcW w:w="2835" w:type="dxa"/>
            <w:shd w:val="clear" w:color="auto" w:fill="auto"/>
            <w:vAlign w:val="center"/>
          </w:tcPr>
          <w:p w14:paraId="472453E1" w14:textId="77777777" w:rsidR="00E2261F" w:rsidRPr="00A53235" w:rsidRDefault="00E2261F">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57B2B162" w14:textId="398B3E7D" w:rsidR="00E2261F" w:rsidRPr="00A53235" w:rsidRDefault="5705117D" w:rsidP="6845E0BD">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On Campus</w:t>
            </w:r>
          </w:p>
        </w:tc>
        <w:tc>
          <w:tcPr>
            <w:tcW w:w="4820" w:type="dxa"/>
            <w:vAlign w:val="center"/>
          </w:tcPr>
          <w:p w14:paraId="7D4BE3D9" w14:textId="77777777" w:rsidR="00E2261F" w:rsidRPr="00A53235" w:rsidRDefault="00E2261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598996E0" w:rsidR="00E2261F" w:rsidRPr="00A53235" w:rsidRDefault="06FE89EC" w:rsidP="6845E0BD">
            <w:pPr>
              <w:spacing w:after="160" w:line="259" w:lineRule="auto"/>
              <w:rPr>
                <w:rFonts w:asciiTheme="minorHAnsi" w:eastAsiaTheme="minorEastAsia" w:hAnsiTheme="minorHAnsi" w:cstheme="minorBidi"/>
              </w:rPr>
            </w:pPr>
            <w:r w:rsidRPr="6845E0BD">
              <w:rPr>
                <w:rFonts w:asciiTheme="minorHAnsi" w:eastAsiaTheme="minorEastAsia" w:hAnsiTheme="minorHAnsi" w:cstheme="minorBidi"/>
              </w:rPr>
              <w:t>Sustainable impact considered through predominantly using online materials over paper</w:t>
            </w:r>
          </w:p>
        </w:tc>
      </w:tr>
      <w:tr w:rsidR="00E2261F" w:rsidRPr="00A53235" w14:paraId="5CA2CC40" w14:textId="77777777" w:rsidTr="6845E0BD">
        <w:trPr>
          <w:trHeight w:val="125"/>
        </w:trPr>
        <w:tc>
          <w:tcPr>
            <w:tcW w:w="2835" w:type="dxa"/>
            <w:shd w:val="clear" w:color="auto" w:fill="auto"/>
            <w:vAlign w:val="center"/>
          </w:tcPr>
          <w:p w14:paraId="61B2A7F9" w14:textId="77777777" w:rsidR="00E2261F" w:rsidRPr="00A53235" w:rsidRDefault="00E2261F">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004F5DC8" w:rsidR="00E2261F" w:rsidRPr="00A53235" w:rsidRDefault="64082FA1" w:rsidP="6845E0BD">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No</w:t>
            </w:r>
          </w:p>
        </w:tc>
        <w:tc>
          <w:tcPr>
            <w:tcW w:w="4820" w:type="dxa"/>
            <w:vAlign w:val="center"/>
          </w:tcPr>
          <w:p w14:paraId="22A7A714" w14:textId="77777777" w:rsidR="00E2261F" w:rsidRPr="00A53235" w:rsidRDefault="00E2261F">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53A90C7F" w:rsidR="00E2261F" w:rsidRPr="00A53235" w:rsidRDefault="120213EC" w:rsidP="6845E0BD">
            <w:pPr>
              <w:spacing w:after="160" w:line="259" w:lineRule="auto"/>
              <w:rPr>
                <w:rFonts w:asciiTheme="minorHAnsi" w:eastAsiaTheme="minorEastAsia" w:hAnsiTheme="minorHAnsi" w:cstheme="minorBidi"/>
              </w:rPr>
            </w:pPr>
            <w:r w:rsidRPr="6845E0BD">
              <w:rPr>
                <w:rFonts w:asciiTheme="minorHAnsi" w:eastAsiaTheme="minorEastAsia" w:hAnsiTheme="minorHAnsi" w:cstheme="minorBidi"/>
              </w:rPr>
              <w:t>Venue</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6845E0BD">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6845E0BD" w14:paraId="4DDD0B87" w14:textId="77777777" w:rsidTr="6845E0BD">
        <w:trPr>
          <w:trHeight w:val="3740"/>
        </w:trPr>
        <w:tc>
          <w:tcPr>
            <w:tcW w:w="2259" w:type="dxa"/>
            <w:shd w:val="clear" w:color="auto" w:fill="C0D842"/>
          </w:tcPr>
          <w:p w14:paraId="12FC980A" w14:textId="42D54269" w:rsidR="6845E0BD" w:rsidRDefault="6845E0BD" w:rsidP="6845E0BD">
            <w:pPr>
              <w:spacing w:after="160" w:line="259" w:lineRule="auto"/>
              <w:jc w:val="cente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Aggression/violence, bullying/harassment </w:t>
            </w:r>
          </w:p>
        </w:tc>
        <w:tc>
          <w:tcPr>
            <w:tcW w:w="5534" w:type="dxa"/>
            <w:shd w:val="clear" w:color="auto" w:fill="C0D842"/>
          </w:tcPr>
          <w:p w14:paraId="1F71DAD9" w14:textId="68FEBB32" w:rsidR="6845E0BD" w:rsidRDefault="6845E0BD" w:rsidP="6845E0BD">
            <w:pPr>
              <w:tabs>
                <w:tab w:val="left" w:pos="1206"/>
              </w:tabs>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Physical assault - </w:t>
            </w:r>
            <w:r w:rsidRPr="6845E0BD">
              <w:rPr>
                <w:rFonts w:ascii="Calibri" w:eastAsia="Calibri" w:hAnsi="Calibri" w:cs="Calibri"/>
                <w:sz w:val="18"/>
                <w:szCs w:val="18"/>
              </w:rPr>
              <w:t xml:space="preserve">Risk of injury from Physical attacks. </w:t>
            </w:r>
          </w:p>
          <w:p w14:paraId="2E28CB3B" w14:textId="2BEC076D" w:rsidR="6845E0BD" w:rsidRDefault="6845E0BD" w:rsidP="6845E0BD">
            <w:pPr>
              <w:tabs>
                <w:tab w:val="left" w:pos="1206"/>
              </w:tabs>
              <w:rPr>
                <w:rFonts w:ascii="Calibri" w:eastAsia="Calibri" w:hAnsi="Calibri" w:cs="Calibri"/>
                <w:sz w:val="18"/>
                <w:szCs w:val="18"/>
              </w:rPr>
            </w:pPr>
          </w:p>
          <w:p w14:paraId="5A2E7092" w14:textId="310A0635" w:rsidR="6845E0BD" w:rsidRDefault="6845E0BD" w:rsidP="6845E0BD">
            <w:pPr>
              <w:tabs>
                <w:tab w:val="left" w:pos="1206"/>
              </w:tabs>
              <w:rPr>
                <w:rFonts w:asciiTheme="minorHAnsi" w:eastAsiaTheme="minorEastAsia" w:hAnsiTheme="minorHAnsi" w:cstheme="minorBidi"/>
                <w:sz w:val="18"/>
                <w:szCs w:val="18"/>
              </w:rPr>
            </w:pPr>
            <w:r w:rsidRPr="6845E0BD">
              <w:rPr>
                <w:rFonts w:ascii="Calibri" w:eastAsia="Calibri" w:hAnsi="Calibri" w:cs="Calibri"/>
                <w:sz w:val="18"/>
                <w:szCs w:val="18"/>
              </w:rPr>
              <w:t xml:space="preserve">Verbal abuse - Phycological harm from threats or insults. </w:t>
            </w:r>
          </w:p>
          <w:p w14:paraId="28D231FC" w14:textId="52030D6C" w:rsidR="6845E0BD" w:rsidRDefault="6845E0BD" w:rsidP="6845E0BD">
            <w:pPr>
              <w:tabs>
                <w:tab w:val="left" w:pos="1206"/>
              </w:tabs>
              <w:rPr>
                <w:rFonts w:ascii="Calibri" w:eastAsia="Calibri" w:hAnsi="Calibri" w:cs="Calibri"/>
                <w:sz w:val="18"/>
                <w:szCs w:val="18"/>
              </w:rPr>
            </w:pPr>
          </w:p>
          <w:p w14:paraId="63C354B8" w14:textId="2175FEEB" w:rsidR="6845E0BD" w:rsidRDefault="6845E0BD" w:rsidP="6845E0BD">
            <w:pPr>
              <w:tabs>
                <w:tab w:val="left" w:pos="1206"/>
              </w:tabs>
              <w:rPr>
                <w:rFonts w:asciiTheme="minorHAnsi" w:eastAsiaTheme="minorEastAsia" w:hAnsiTheme="minorHAnsi" w:cstheme="minorBidi"/>
                <w:sz w:val="18"/>
                <w:szCs w:val="18"/>
              </w:rPr>
            </w:pPr>
            <w:r w:rsidRPr="6845E0BD">
              <w:rPr>
                <w:rFonts w:ascii="Calibri" w:eastAsia="Calibri" w:hAnsi="Calibri" w:cs="Calibri"/>
                <w:sz w:val="18"/>
                <w:szCs w:val="18"/>
              </w:rPr>
              <w:t>Discrimination - Phycological harm caused by discriminatory remarks.</w:t>
            </w:r>
          </w:p>
          <w:p w14:paraId="5710687C" w14:textId="09E6CB2A" w:rsidR="6845E0BD" w:rsidRDefault="6845E0BD" w:rsidP="6845E0BD">
            <w:pPr>
              <w:tabs>
                <w:tab w:val="left" w:pos="1206"/>
              </w:tabs>
              <w:rPr>
                <w:rFonts w:ascii="Calibri" w:eastAsia="Calibri" w:hAnsi="Calibri" w:cs="Calibri"/>
                <w:sz w:val="18"/>
                <w:szCs w:val="18"/>
              </w:rPr>
            </w:pPr>
          </w:p>
          <w:p w14:paraId="379E4602" w14:textId="2A667471" w:rsidR="6845E0BD" w:rsidRDefault="6845E0BD" w:rsidP="6845E0BD">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Intimidating behaviour - Emotional distress caused by threatening or coercive behaviour. </w:t>
            </w:r>
          </w:p>
        </w:tc>
        <w:tc>
          <w:tcPr>
            <w:tcW w:w="1483" w:type="dxa"/>
            <w:shd w:val="clear" w:color="auto" w:fill="C0D842"/>
          </w:tcPr>
          <w:p w14:paraId="40574C7F" w14:textId="2E7A0A47" w:rsidR="41E0C14D" w:rsidRDefault="41E0C14D" w:rsidP="6845E0BD">
            <w:pPr>
              <w:spacing w:after="160" w:line="259" w:lineRule="auto"/>
            </w:pPr>
            <w:r w:rsidRPr="6845E0BD">
              <w:rPr>
                <w:rFonts w:asciiTheme="minorHAnsi" w:eastAsiaTheme="minorEastAsia" w:hAnsiTheme="minorHAnsi" w:cstheme="minorBidi"/>
                <w:i/>
                <w:iCs/>
                <w:sz w:val="18"/>
                <w:szCs w:val="18"/>
              </w:rPr>
              <w:t>Committee managing the stall.</w:t>
            </w:r>
          </w:p>
          <w:p w14:paraId="3FD1FACC" w14:textId="3A80A31B" w:rsidR="41E0C14D" w:rsidRDefault="41E0C14D"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interrested in the stall.</w:t>
            </w:r>
          </w:p>
          <w:p w14:paraId="5D464976" w14:textId="5DF18882" w:rsidR="41E0C14D" w:rsidRDefault="41E0C14D"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Other socieites involved in the event. </w:t>
            </w:r>
          </w:p>
        </w:tc>
        <w:tc>
          <w:tcPr>
            <w:tcW w:w="4327" w:type="dxa"/>
            <w:shd w:val="clear" w:color="auto" w:fill="C0D842"/>
          </w:tcPr>
          <w:p w14:paraId="2081E42B" w14:textId="3F73CF9F" w:rsidR="6845E0BD" w:rsidRDefault="6845E0BD"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Provide suitable security for events. </w:t>
            </w:r>
          </w:p>
          <w:p w14:paraId="56D0C798" w14:textId="6A8042F9" w:rsidR="6845E0BD" w:rsidRDefault="6845E0BD"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Ensure emergency arrangements in place for events.</w:t>
            </w:r>
          </w:p>
          <w:p w14:paraId="3156EEDB" w14:textId="5466B4DF" w:rsidR="6845E0BD" w:rsidRDefault="6845E0BD"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Have a clear escalation procedure in place for incident reporting.</w:t>
            </w:r>
          </w:p>
          <w:p w14:paraId="3885C69D" w14:textId="77460EDA" w:rsidR="6845E0BD" w:rsidRDefault="6845E0BD"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Safezone app will be used for on campus activities to raise help.</w:t>
            </w:r>
          </w:p>
          <w:p w14:paraId="47A9E784" w14:textId="7EEBC92C" w:rsidR="6845E0BD" w:rsidRDefault="6845E0BD"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Emergency services to be called in the event of an emergency off campus.</w:t>
            </w:r>
          </w:p>
          <w:p w14:paraId="0C68685D" w14:textId="1E8C24D8" w:rsidR="6845E0BD" w:rsidRDefault="6845E0BD" w:rsidP="6845E0BD">
            <w:pP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All members to follow code of conduct and behave in a manor representative of the Guilds values.</w:t>
            </w:r>
          </w:p>
        </w:tc>
        <w:tc>
          <w:tcPr>
            <w:tcW w:w="1785" w:type="dxa"/>
            <w:shd w:val="clear" w:color="auto" w:fill="C0D842"/>
          </w:tcPr>
          <w:p w14:paraId="1AE1D647" w14:textId="2C8BC6E1" w:rsidR="6845E0BD" w:rsidRDefault="6845E0BD" w:rsidP="6845E0BD">
            <w:pPr>
              <w:spacing w:after="160" w:line="259" w:lineRule="auto"/>
              <w:rPr>
                <w:rFonts w:asciiTheme="minorHAnsi" w:eastAsiaTheme="minorEastAsia" w:hAnsiTheme="minorHAnsi" w:cstheme="minorBidi"/>
                <w:sz w:val="18"/>
                <w:szCs w:val="18"/>
              </w:rPr>
            </w:pPr>
          </w:p>
          <w:p w14:paraId="4D569255" w14:textId="2E42ACF9" w:rsidR="7B46BAFF" w:rsidRDefault="7B46BAFF"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Students’ Guild organising the fayre.</w:t>
            </w:r>
          </w:p>
          <w:p w14:paraId="048AEFA6" w14:textId="6C2B6499" w:rsidR="7B46BAFF" w:rsidRDefault="7B46BAFF"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Committee involved in the stall.</w:t>
            </w:r>
          </w:p>
          <w:p w14:paraId="2ACD2A5A" w14:textId="67F0E74E" w:rsidR="7B46BAFF" w:rsidRDefault="7B46BAFF"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Other societies involved in the event. </w:t>
            </w:r>
          </w:p>
        </w:tc>
      </w:tr>
      <w:tr w:rsidR="00E2261F" w:rsidRPr="00A53235" w14:paraId="314E577D" w14:textId="77777777" w:rsidTr="6845E0BD">
        <w:trPr>
          <w:trHeight w:val="3740"/>
        </w:trPr>
        <w:tc>
          <w:tcPr>
            <w:tcW w:w="734" w:type="pct"/>
            <w:shd w:val="clear" w:color="auto" w:fill="C0D842"/>
          </w:tcPr>
          <w:p w14:paraId="1DC37836" w14:textId="59EE5B5D" w:rsidR="6845E0BD" w:rsidRDefault="6845E0BD" w:rsidP="6845E0BD">
            <w:pPr>
              <w:spacing w:after="160" w:line="259" w:lineRule="auto"/>
              <w:jc w:val="center"/>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lastRenderedPageBreak/>
              <w:t xml:space="preserve">Fire </w:t>
            </w:r>
          </w:p>
        </w:tc>
        <w:tc>
          <w:tcPr>
            <w:tcW w:w="1798" w:type="pct"/>
            <w:shd w:val="clear" w:color="auto" w:fill="C0D842"/>
          </w:tcPr>
          <w:p w14:paraId="5D3502E6" w14:textId="63036991" w:rsidR="6845E0BD" w:rsidRDefault="6845E0BD" w:rsidP="6845E0BD">
            <w:pPr>
              <w:tabs>
                <w:tab w:val="left" w:pos="1206"/>
              </w:tabs>
            </w:pPr>
            <w:r w:rsidRPr="6845E0BD">
              <w:rPr>
                <w:rFonts w:ascii="Calibri" w:eastAsia="Calibri" w:hAnsi="Calibri" w:cs="Calibri"/>
                <w:sz w:val="18"/>
                <w:szCs w:val="18"/>
              </w:rPr>
              <w:t xml:space="preserve">Electrical fires - Risk of serious injury/fatalities because of faulty electrical equipment being used. </w:t>
            </w:r>
          </w:p>
          <w:p w14:paraId="5A73B454" w14:textId="2507635C" w:rsidR="6845E0BD" w:rsidRDefault="6845E0BD" w:rsidP="6845E0BD">
            <w:pPr>
              <w:tabs>
                <w:tab w:val="left" w:pos="1206"/>
              </w:tabs>
              <w:rPr>
                <w:rFonts w:ascii="Calibri" w:eastAsia="Calibri" w:hAnsi="Calibri" w:cs="Calibri"/>
                <w:sz w:val="18"/>
                <w:szCs w:val="18"/>
              </w:rPr>
            </w:pPr>
          </w:p>
          <w:p w14:paraId="135A2E08" w14:textId="0F6BEE65" w:rsidR="6845E0BD" w:rsidRDefault="6845E0BD" w:rsidP="6845E0BD">
            <w:pPr>
              <w:tabs>
                <w:tab w:val="left" w:pos="1206"/>
              </w:tabs>
            </w:pPr>
            <w:r w:rsidRPr="6845E0BD">
              <w:rPr>
                <w:rFonts w:ascii="Calibri" w:eastAsia="Calibri" w:hAnsi="Calibri" w:cs="Calibri"/>
                <w:sz w:val="18"/>
                <w:szCs w:val="18"/>
              </w:rPr>
              <w:t>Lack of firefighting equipment - Risk of fire spreading and causing serious injury/fatality due to lack of extinguishers, fire blankets</w:t>
            </w:r>
          </w:p>
          <w:p w14:paraId="0D854974" w14:textId="530996FC" w:rsidR="6845E0BD" w:rsidRDefault="6845E0BD" w:rsidP="6845E0BD">
            <w:pPr>
              <w:tabs>
                <w:tab w:val="left" w:pos="1206"/>
              </w:tabs>
              <w:rPr>
                <w:rFonts w:ascii="Calibri" w:eastAsia="Calibri" w:hAnsi="Calibri" w:cs="Calibri"/>
                <w:sz w:val="18"/>
                <w:szCs w:val="18"/>
              </w:rPr>
            </w:pPr>
          </w:p>
          <w:p w14:paraId="658BEF07" w14:textId="362A9B9D" w:rsidR="6845E0BD" w:rsidRDefault="6845E0BD" w:rsidP="6845E0BD">
            <w:pPr>
              <w:tabs>
                <w:tab w:val="left" w:pos="1206"/>
              </w:tabs>
            </w:pPr>
            <w:r w:rsidRPr="6845E0BD">
              <w:rPr>
                <w:rFonts w:ascii="Calibri" w:eastAsia="Calibri" w:hAnsi="Calibri" w:cs="Calibri"/>
                <w:sz w:val="18"/>
                <w:szCs w:val="18"/>
              </w:rPr>
              <w:t>Obstructed fire exits - Risk of serious injury/fatalities because of obstructed exits from building.</w:t>
            </w:r>
          </w:p>
        </w:tc>
        <w:tc>
          <w:tcPr>
            <w:tcW w:w="482" w:type="pct"/>
            <w:shd w:val="clear" w:color="auto" w:fill="C0D842"/>
          </w:tcPr>
          <w:p w14:paraId="2A5BD860" w14:textId="2E7A0A47" w:rsidR="28CE39F1" w:rsidRDefault="28CE39F1" w:rsidP="6845E0BD">
            <w:pPr>
              <w:spacing w:after="160" w:line="259" w:lineRule="auto"/>
            </w:pPr>
            <w:r w:rsidRPr="6845E0BD">
              <w:rPr>
                <w:rFonts w:asciiTheme="minorHAnsi" w:eastAsiaTheme="minorEastAsia" w:hAnsiTheme="minorHAnsi" w:cstheme="minorBidi"/>
                <w:i/>
                <w:iCs/>
                <w:sz w:val="18"/>
                <w:szCs w:val="18"/>
              </w:rPr>
              <w:t>Committee managing the stall.</w:t>
            </w:r>
          </w:p>
          <w:p w14:paraId="183303D3" w14:textId="3A80A31B" w:rsidR="28CE39F1" w:rsidRDefault="28CE39F1"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interrested in the stall.</w:t>
            </w:r>
          </w:p>
          <w:p w14:paraId="61A1802D" w14:textId="5CBDB0D8" w:rsidR="28CE39F1" w:rsidRDefault="28CE39F1"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Other socieites involved in the event.</w:t>
            </w:r>
          </w:p>
          <w:p w14:paraId="6F79B356" w14:textId="1B348B43" w:rsidR="6845E0BD" w:rsidRDefault="6845E0BD" w:rsidP="6845E0BD">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1D1027CC" w14:textId="18AA51D6" w:rsidR="6845E0BD" w:rsidRDefault="6845E0BD" w:rsidP="6845E0BD">
            <w:pPr>
              <w:spacing w:after="160" w:line="259" w:lineRule="auto"/>
            </w:pPr>
            <w:r w:rsidRPr="6845E0BD">
              <w:rPr>
                <w:rFonts w:ascii="Calibri" w:eastAsia="Calibri" w:hAnsi="Calibri" w:cs="Calibri"/>
                <w:sz w:val="18"/>
                <w:szCs w:val="18"/>
              </w:rPr>
              <w:t>Implement checks at event/activity location to ensure exits aren’t obstructed, corridors clear.</w:t>
            </w:r>
          </w:p>
          <w:p w14:paraId="347965CB" w14:textId="21EAC5DD" w:rsidR="6845E0BD" w:rsidRDefault="6845E0BD" w:rsidP="6845E0BD">
            <w:pPr>
              <w:spacing w:after="160" w:line="259" w:lineRule="auto"/>
            </w:pPr>
            <w:r w:rsidRPr="6845E0BD">
              <w:rPr>
                <w:rFonts w:ascii="Calibri" w:eastAsia="Calibri" w:hAnsi="Calibri" w:cs="Calibri"/>
                <w:sz w:val="18"/>
                <w:szCs w:val="18"/>
              </w:rPr>
              <w:t>Ensure that venue has satisfactory fire arrangements in place, including current venue fire risk assessment which specifies capacity numbers/limits.</w:t>
            </w:r>
          </w:p>
        </w:tc>
        <w:tc>
          <w:tcPr>
            <w:tcW w:w="580" w:type="pct"/>
            <w:shd w:val="clear" w:color="auto" w:fill="C0D842"/>
          </w:tcPr>
          <w:p w14:paraId="71588601" w14:textId="34C6B615" w:rsidR="6845E0BD" w:rsidRDefault="6845E0BD" w:rsidP="6845E0BD">
            <w:pPr>
              <w:spacing w:after="160" w:line="259" w:lineRule="auto"/>
              <w:rPr>
                <w:rFonts w:asciiTheme="minorHAnsi" w:eastAsiaTheme="minorEastAsia" w:hAnsiTheme="minorHAnsi" w:cstheme="minorBidi"/>
                <w:sz w:val="18"/>
                <w:szCs w:val="18"/>
              </w:rPr>
            </w:pPr>
          </w:p>
          <w:p w14:paraId="6A5CF399" w14:textId="2C8BC6E1" w:rsidR="6845E0BD" w:rsidRDefault="6845E0BD" w:rsidP="6845E0BD">
            <w:pPr>
              <w:spacing w:after="160" w:line="259" w:lineRule="auto"/>
              <w:rPr>
                <w:rFonts w:asciiTheme="minorHAnsi" w:eastAsiaTheme="minorEastAsia" w:hAnsiTheme="minorHAnsi" w:cstheme="minorBidi"/>
                <w:sz w:val="18"/>
                <w:szCs w:val="18"/>
              </w:rPr>
            </w:pPr>
          </w:p>
          <w:p w14:paraId="2C4AB75E" w14:textId="2E42ACF9" w:rsidR="1232BC6B" w:rsidRDefault="1232BC6B"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Students’ Guild organising the fayre.</w:t>
            </w:r>
          </w:p>
          <w:p w14:paraId="11DFC725" w14:textId="420F47FA" w:rsidR="1232BC6B" w:rsidRDefault="1232BC6B"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Committee involved in the stall.</w:t>
            </w:r>
          </w:p>
        </w:tc>
      </w:tr>
      <w:tr w:rsidR="00E2261F" w:rsidRPr="00A53235" w14:paraId="203DD029" w14:textId="77777777" w:rsidTr="6845E0BD">
        <w:trPr>
          <w:trHeight w:val="3740"/>
        </w:trPr>
        <w:tc>
          <w:tcPr>
            <w:tcW w:w="734" w:type="pct"/>
            <w:shd w:val="clear" w:color="auto" w:fill="C0D842"/>
          </w:tcPr>
          <w:p w14:paraId="09B22314" w14:textId="3703D4E0" w:rsidR="6845E0BD" w:rsidRDefault="6845E0BD" w:rsidP="6845E0BD">
            <w:pPr>
              <w:spacing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Slips and trips</w:t>
            </w:r>
          </w:p>
        </w:tc>
        <w:tc>
          <w:tcPr>
            <w:tcW w:w="1798" w:type="pct"/>
            <w:shd w:val="clear" w:color="auto" w:fill="C0D842"/>
          </w:tcPr>
          <w:p w14:paraId="27ADF93B" w14:textId="4955B56F" w:rsidR="6845E0BD" w:rsidRDefault="6845E0BD">
            <w:r w:rsidRPr="6845E0BD">
              <w:rPr>
                <w:rFonts w:ascii="Calibri" w:eastAsia="Calibri" w:hAnsi="Calibri" w:cs="Calibri"/>
                <w:sz w:val="18"/>
                <w:szCs w:val="18"/>
              </w:rPr>
              <w:t xml:space="preserve">Smooth surfaces - Risk of slipping on smooth floor surfaces due to lack of friction. </w:t>
            </w:r>
          </w:p>
          <w:p w14:paraId="5AEF29BE" w14:textId="3029ABF5" w:rsidR="6845E0BD" w:rsidRDefault="6845E0BD" w:rsidP="6845E0BD">
            <w:pPr>
              <w:rPr>
                <w:rFonts w:ascii="Calibri" w:eastAsia="Calibri" w:hAnsi="Calibri" w:cs="Calibri"/>
                <w:sz w:val="18"/>
                <w:szCs w:val="18"/>
              </w:rPr>
            </w:pPr>
          </w:p>
          <w:p w14:paraId="2B4CDBAB" w14:textId="44813E97" w:rsidR="6845E0BD" w:rsidRDefault="6845E0BD">
            <w:r w:rsidRPr="6845E0BD">
              <w:rPr>
                <w:rFonts w:ascii="Calibri" w:eastAsia="Calibri" w:hAnsi="Calibri" w:cs="Calibri"/>
                <w:sz w:val="18"/>
                <w:szCs w:val="18"/>
              </w:rPr>
              <w:t xml:space="preserve">Loose floor fittings - Risk of tripping over loose floor fittings, like rugs, carpets. </w:t>
            </w:r>
          </w:p>
          <w:p w14:paraId="1EEED22D" w14:textId="77EA27D2" w:rsidR="6845E0BD" w:rsidRDefault="6845E0BD" w:rsidP="6845E0BD">
            <w:pPr>
              <w:rPr>
                <w:rFonts w:ascii="Calibri" w:eastAsia="Calibri" w:hAnsi="Calibri" w:cs="Calibri"/>
                <w:sz w:val="18"/>
                <w:szCs w:val="18"/>
              </w:rPr>
            </w:pPr>
          </w:p>
          <w:p w14:paraId="677E1AB2" w14:textId="21EBB71C" w:rsidR="6845E0BD" w:rsidRDefault="6845E0BD">
            <w:r w:rsidRPr="6845E0BD">
              <w:rPr>
                <w:rFonts w:ascii="Calibri" w:eastAsia="Calibri" w:hAnsi="Calibri" w:cs="Calibri"/>
                <w:sz w:val="18"/>
                <w:szCs w:val="18"/>
              </w:rPr>
              <w:t xml:space="preserve">Poor weather conditions - Risk of slips and trips due to heavy, rain windy conditions. </w:t>
            </w:r>
          </w:p>
          <w:p w14:paraId="4C16240E" w14:textId="1E6F2FB9" w:rsidR="6845E0BD" w:rsidRDefault="6845E0BD" w:rsidP="6845E0BD">
            <w:pPr>
              <w:rPr>
                <w:rFonts w:ascii="Calibri" w:eastAsia="Calibri" w:hAnsi="Calibri" w:cs="Calibri"/>
                <w:sz w:val="18"/>
                <w:szCs w:val="18"/>
              </w:rPr>
            </w:pPr>
          </w:p>
          <w:p w14:paraId="5B8D8D02" w14:textId="4307E86B" w:rsidR="6845E0BD" w:rsidRDefault="6845E0BD">
            <w:r w:rsidRPr="6845E0BD">
              <w:rPr>
                <w:rFonts w:ascii="Calibri" w:eastAsia="Calibri" w:hAnsi="Calibri" w:cs="Calibri"/>
                <w:sz w:val="18"/>
                <w:szCs w:val="18"/>
              </w:rPr>
              <w:t xml:space="preserve">Inappropriate footwear - Risk of injury caused by tripping in loose or unstable footwear – heals, flip flops etc. </w:t>
            </w:r>
          </w:p>
          <w:p w14:paraId="5F171691" w14:textId="2FA91095" w:rsidR="6845E0BD" w:rsidRDefault="6845E0BD" w:rsidP="6845E0BD">
            <w:pPr>
              <w:rPr>
                <w:rFonts w:ascii="Calibri" w:eastAsia="Calibri" w:hAnsi="Calibri" w:cs="Calibri"/>
                <w:sz w:val="18"/>
                <w:szCs w:val="18"/>
              </w:rPr>
            </w:pPr>
          </w:p>
          <w:p w14:paraId="785B3A2A" w14:textId="15B612CB" w:rsidR="6845E0BD" w:rsidRDefault="6845E0BD">
            <w:r w:rsidRPr="6845E0BD">
              <w:rPr>
                <w:rFonts w:ascii="Calibri" w:eastAsia="Calibri" w:hAnsi="Calibri" w:cs="Calibri"/>
                <w:sz w:val="18"/>
                <w:szCs w:val="18"/>
              </w:rPr>
              <w:t>Obstacles on floor - boxes, equipment - Risk of trips due to items being left on floor in areas of high footfall.</w:t>
            </w:r>
          </w:p>
          <w:p w14:paraId="4773F462" w14:textId="1B00D7A7" w:rsidR="6845E0BD" w:rsidRDefault="6845E0BD" w:rsidP="6845E0BD">
            <w:pPr>
              <w:rPr>
                <w:rFonts w:ascii="Calibri" w:eastAsia="Calibri" w:hAnsi="Calibri" w:cs="Calibri"/>
                <w:sz w:val="18"/>
                <w:szCs w:val="18"/>
              </w:rPr>
            </w:pPr>
          </w:p>
          <w:p w14:paraId="3FB7D06F" w14:textId="1441A308" w:rsidR="6845E0BD" w:rsidRDefault="6845E0BD">
            <w:r w:rsidRPr="6845E0BD">
              <w:rPr>
                <w:rFonts w:ascii="Calibri" w:eastAsia="Calibri" w:hAnsi="Calibri" w:cs="Calibri"/>
                <w:sz w:val="18"/>
                <w:szCs w:val="18"/>
              </w:rPr>
              <w:t xml:space="preserve">Trailing cables - Risk of tripping over cables left in areas of high footfall. </w:t>
            </w:r>
          </w:p>
          <w:p w14:paraId="74327528" w14:textId="0560D260" w:rsidR="6845E0BD" w:rsidRDefault="6845E0BD" w:rsidP="6845E0BD">
            <w:pPr>
              <w:rPr>
                <w:rFonts w:ascii="Calibri" w:eastAsia="Calibri" w:hAnsi="Calibri" w:cs="Calibri"/>
                <w:sz w:val="18"/>
                <w:szCs w:val="18"/>
              </w:rPr>
            </w:pPr>
          </w:p>
          <w:p w14:paraId="097C1BDF" w14:textId="2A0B5F93" w:rsidR="6845E0BD" w:rsidRDefault="6845E0BD">
            <w:r w:rsidRPr="6845E0BD">
              <w:rPr>
                <w:rFonts w:ascii="Calibri" w:eastAsia="Calibri" w:hAnsi="Calibri" w:cs="Calibri"/>
                <w:sz w:val="18"/>
                <w:szCs w:val="18"/>
              </w:rPr>
              <w:t>Uneven floor surface - Risk of tripping over uneven floor surfaces.</w:t>
            </w:r>
          </w:p>
          <w:p w14:paraId="6C5383E3" w14:textId="27FDE140" w:rsidR="6845E0BD" w:rsidRDefault="6845E0BD" w:rsidP="6845E0BD">
            <w:pPr>
              <w:rPr>
                <w:rFonts w:ascii="Calibri" w:eastAsia="Calibri" w:hAnsi="Calibri" w:cs="Calibri"/>
                <w:sz w:val="18"/>
                <w:szCs w:val="18"/>
              </w:rPr>
            </w:pPr>
          </w:p>
          <w:p w14:paraId="4F1BDCEC" w14:textId="2124FBFB" w:rsidR="6845E0BD" w:rsidRDefault="6845E0BD" w:rsidP="6845E0BD">
            <w:pPr>
              <w:rPr>
                <w:rFonts w:ascii="Calibri" w:eastAsia="Calibri" w:hAnsi="Calibri" w:cs="Calibri"/>
                <w:sz w:val="18"/>
                <w:szCs w:val="18"/>
              </w:rPr>
            </w:pPr>
            <w:r w:rsidRPr="6845E0BD">
              <w:rPr>
                <w:rFonts w:ascii="Calibri" w:eastAsia="Calibri" w:hAnsi="Calibri" w:cs="Calibri"/>
                <w:sz w:val="18"/>
                <w:szCs w:val="18"/>
              </w:rPr>
              <w:t xml:space="preserve">Poor lighting - Risk of slipping and tripping over approaching hazards due to poor visibility. </w:t>
            </w:r>
          </w:p>
          <w:p w14:paraId="51C5C4F7" w14:textId="308EF582" w:rsidR="6845E0BD" w:rsidRDefault="6845E0BD" w:rsidP="6845E0BD">
            <w:pPr>
              <w:rPr>
                <w:rFonts w:ascii="Calibri" w:eastAsia="Calibri" w:hAnsi="Calibri" w:cs="Calibri"/>
                <w:sz w:val="18"/>
                <w:szCs w:val="18"/>
              </w:rPr>
            </w:pPr>
          </w:p>
          <w:p w14:paraId="6DEBFB35" w14:textId="169E1EC2" w:rsidR="6845E0BD" w:rsidRDefault="6845E0BD" w:rsidP="6845E0BD">
            <w:pPr>
              <w:rPr>
                <w:rFonts w:ascii="Calibri" w:eastAsia="Calibri" w:hAnsi="Calibri" w:cs="Calibri"/>
                <w:sz w:val="18"/>
                <w:szCs w:val="18"/>
              </w:rPr>
            </w:pPr>
            <w:r w:rsidRPr="6845E0BD">
              <w:rPr>
                <w:rFonts w:ascii="Calibri" w:eastAsia="Calibri" w:hAnsi="Calibri" w:cs="Calibri"/>
                <w:sz w:val="18"/>
                <w:szCs w:val="18"/>
              </w:rPr>
              <w:lastRenderedPageBreak/>
              <w:t>Wet surfaces - Risk of slipping due to wet floor surface, causing injury.</w:t>
            </w:r>
          </w:p>
        </w:tc>
        <w:tc>
          <w:tcPr>
            <w:tcW w:w="482" w:type="pct"/>
            <w:shd w:val="clear" w:color="auto" w:fill="C0D842"/>
          </w:tcPr>
          <w:p w14:paraId="55139733" w14:textId="2E7A0A47" w:rsidR="384EE6E6" w:rsidRDefault="384EE6E6" w:rsidP="6845E0BD">
            <w:pPr>
              <w:spacing w:after="160" w:line="259" w:lineRule="auto"/>
            </w:pPr>
            <w:r w:rsidRPr="6845E0BD">
              <w:rPr>
                <w:rFonts w:asciiTheme="minorHAnsi" w:eastAsiaTheme="minorEastAsia" w:hAnsiTheme="minorHAnsi" w:cstheme="minorBidi"/>
                <w:i/>
                <w:iCs/>
                <w:sz w:val="18"/>
                <w:szCs w:val="18"/>
              </w:rPr>
              <w:lastRenderedPageBreak/>
              <w:t>Committee managing the stall.</w:t>
            </w:r>
          </w:p>
          <w:p w14:paraId="49548093" w14:textId="3A80A31B" w:rsidR="384EE6E6" w:rsidRDefault="384EE6E6"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interrested in the stall.</w:t>
            </w:r>
          </w:p>
          <w:p w14:paraId="6502F619" w14:textId="5CBDB0D8" w:rsidR="384EE6E6" w:rsidRDefault="384EE6E6"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Other socieites involved in the event.</w:t>
            </w:r>
          </w:p>
          <w:p w14:paraId="23DE3FAD" w14:textId="2852E3F7" w:rsidR="6845E0BD" w:rsidRDefault="6845E0BD" w:rsidP="6845E0BD">
            <w:pPr>
              <w:spacing w:line="259" w:lineRule="auto"/>
              <w:rPr>
                <w:rFonts w:asciiTheme="minorHAnsi" w:eastAsiaTheme="minorEastAsia" w:hAnsiTheme="minorHAnsi" w:cstheme="minorBidi"/>
                <w:i/>
                <w:iCs/>
                <w:sz w:val="18"/>
                <w:szCs w:val="18"/>
              </w:rPr>
            </w:pPr>
          </w:p>
        </w:tc>
        <w:tc>
          <w:tcPr>
            <w:tcW w:w="1406" w:type="pct"/>
            <w:shd w:val="clear" w:color="auto" w:fill="C0D842"/>
          </w:tcPr>
          <w:p w14:paraId="0959E2E6" w14:textId="0718E336" w:rsidR="6845E0BD" w:rsidRDefault="6845E0BD" w:rsidP="6845E0BD">
            <w:pPr>
              <w:spacing w:line="259" w:lineRule="auto"/>
            </w:pPr>
            <w:r w:rsidRPr="6845E0BD">
              <w:rPr>
                <w:rFonts w:ascii="Calibri" w:eastAsia="Calibri" w:hAnsi="Calibri" w:cs="Calibri"/>
                <w:sz w:val="18"/>
                <w:szCs w:val="18"/>
              </w:rPr>
              <w:t>Undertake regular inspections of event/activity area to spot emerging hazards.</w:t>
            </w:r>
          </w:p>
          <w:p w14:paraId="414A35C6" w14:textId="56AD016F" w:rsidR="6845E0BD" w:rsidRDefault="6845E0BD" w:rsidP="6845E0BD">
            <w:pPr>
              <w:spacing w:line="259" w:lineRule="auto"/>
              <w:rPr>
                <w:rFonts w:ascii="Calibri" w:eastAsia="Calibri" w:hAnsi="Calibri" w:cs="Calibri"/>
                <w:sz w:val="18"/>
                <w:szCs w:val="18"/>
              </w:rPr>
            </w:pPr>
          </w:p>
          <w:p w14:paraId="5753FAB3" w14:textId="444D63A5" w:rsidR="6845E0BD" w:rsidRDefault="6845E0BD" w:rsidP="6845E0BD">
            <w:pPr>
              <w:spacing w:line="259" w:lineRule="auto"/>
            </w:pPr>
            <w:r w:rsidRPr="6845E0BD">
              <w:rPr>
                <w:rFonts w:ascii="Calibri" w:eastAsia="Calibri" w:hAnsi="Calibri" w:cs="Calibri"/>
                <w:sz w:val="18"/>
                <w:szCs w:val="18"/>
              </w:rPr>
              <w:t>Clean up spills immediately and place wet floor signs down to indicate hazard.</w:t>
            </w:r>
          </w:p>
          <w:p w14:paraId="49DCBD63" w14:textId="1F2039A3" w:rsidR="6845E0BD" w:rsidRDefault="6845E0BD" w:rsidP="6845E0BD">
            <w:pPr>
              <w:spacing w:line="259" w:lineRule="auto"/>
              <w:rPr>
                <w:rFonts w:ascii="Calibri" w:eastAsia="Calibri" w:hAnsi="Calibri" w:cs="Calibri"/>
                <w:sz w:val="18"/>
                <w:szCs w:val="18"/>
              </w:rPr>
            </w:pPr>
          </w:p>
          <w:p w14:paraId="687658FB" w14:textId="6F3E83A8" w:rsidR="6845E0BD" w:rsidRDefault="6845E0BD" w:rsidP="6845E0BD">
            <w:pPr>
              <w:spacing w:line="259" w:lineRule="auto"/>
            </w:pPr>
            <w:r w:rsidRPr="6845E0BD">
              <w:rPr>
                <w:rFonts w:ascii="Calibri" w:eastAsia="Calibri" w:hAnsi="Calibri" w:cs="Calibri"/>
                <w:sz w:val="18"/>
                <w:szCs w:val="18"/>
              </w:rPr>
              <w:t>Ensure floor areas are clear of obstructions.</w:t>
            </w:r>
          </w:p>
          <w:p w14:paraId="11B3A5E2" w14:textId="0304C480" w:rsidR="6845E0BD" w:rsidRDefault="6845E0BD" w:rsidP="6845E0BD">
            <w:pPr>
              <w:spacing w:line="259" w:lineRule="auto"/>
              <w:rPr>
                <w:rFonts w:ascii="Calibri" w:eastAsia="Calibri" w:hAnsi="Calibri" w:cs="Calibri"/>
                <w:sz w:val="18"/>
                <w:szCs w:val="18"/>
              </w:rPr>
            </w:pPr>
          </w:p>
          <w:p w14:paraId="3C67E35D" w14:textId="79E8EE97" w:rsidR="6845E0BD" w:rsidRDefault="6845E0BD" w:rsidP="6845E0BD">
            <w:pPr>
              <w:spacing w:line="259" w:lineRule="auto"/>
            </w:pPr>
            <w:r w:rsidRPr="6845E0BD">
              <w:rPr>
                <w:rFonts w:ascii="Calibri" w:eastAsia="Calibri" w:hAnsi="Calibri" w:cs="Calibri"/>
                <w:sz w:val="18"/>
                <w:szCs w:val="18"/>
              </w:rPr>
              <w:t>Check weather conditions prior to event/activity taking place to ensure it’s still safe to run.</w:t>
            </w:r>
          </w:p>
          <w:p w14:paraId="22039C1F" w14:textId="582C10D7" w:rsidR="6845E0BD" w:rsidRDefault="6845E0BD" w:rsidP="6845E0BD">
            <w:pPr>
              <w:spacing w:line="259" w:lineRule="auto"/>
              <w:rPr>
                <w:rFonts w:ascii="Calibri" w:eastAsia="Calibri" w:hAnsi="Calibri" w:cs="Calibri"/>
                <w:sz w:val="18"/>
                <w:szCs w:val="18"/>
              </w:rPr>
            </w:pPr>
          </w:p>
          <w:p w14:paraId="26C8E25D" w14:textId="6510B3B4" w:rsidR="6845E0BD" w:rsidRDefault="6845E0BD" w:rsidP="6845E0BD">
            <w:pPr>
              <w:spacing w:line="259" w:lineRule="auto"/>
            </w:pPr>
            <w:r w:rsidRPr="6845E0BD">
              <w:rPr>
                <w:rFonts w:ascii="Calibri" w:eastAsia="Calibri" w:hAnsi="Calibri" w:cs="Calibri"/>
                <w:sz w:val="18"/>
                <w:szCs w:val="18"/>
              </w:rPr>
              <w:t>Ensure all members taking part in activity are wearing suitable footwear.</w:t>
            </w:r>
          </w:p>
          <w:p w14:paraId="1021708F" w14:textId="6F86D614" w:rsidR="6845E0BD" w:rsidRDefault="6845E0BD" w:rsidP="6845E0BD">
            <w:pPr>
              <w:spacing w:line="259" w:lineRule="auto"/>
              <w:rPr>
                <w:rFonts w:ascii="Calibri" w:eastAsia="Calibri" w:hAnsi="Calibri" w:cs="Calibri"/>
                <w:sz w:val="18"/>
                <w:szCs w:val="18"/>
              </w:rPr>
            </w:pPr>
          </w:p>
          <w:p w14:paraId="54BA489D" w14:textId="5EB87F68" w:rsidR="6845E0BD" w:rsidRDefault="6845E0BD" w:rsidP="6845E0BD">
            <w:pPr>
              <w:spacing w:line="259" w:lineRule="auto"/>
            </w:pPr>
            <w:r w:rsidRPr="6845E0BD">
              <w:rPr>
                <w:rFonts w:ascii="Calibri" w:eastAsia="Calibri" w:hAnsi="Calibri" w:cs="Calibri"/>
                <w:sz w:val="18"/>
                <w:szCs w:val="18"/>
              </w:rPr>
              <w:t>In areas of poor lighting add additional lighting to brighten surface.</w:t>
            </w:r>
          </w:p>
          <w:p w14:paraId="7664D046" w14:textId="386813FB" w:rsidR="6845E0BD" w:rsidRDefault="6845E0BD" w:rsidP="6845E0BD">
            <w:pPr>
              <w:spacing w:line="259" w:lineRule="auto"/>
              <w:rPr>
                <w:rFonts w:ascii="Calibri" w:eastAsia="Calibri" w:hAnsi="Calibri" w:cs="Calibri"/>
                <w:sz w:val="18"/>
                <w:szCs w:val="18"/>
              </w:rPr>
            </w:pPr>
          </w:p>
          <w:p w14:paraId="759546CF" w14:textId="12B729C4" w:rsidR="6845E0BD" w:rsidRDefault="6845E0BD" w:rsidP="6845E0BD">
            <w:pPr>
              <w:spacing w:line="259" w:lineRule="auto"/>
            </w:pPr>
            <w:r w:rsidRPr="6845E0BD">
              <w:rPr>
                <w:rFonts w:ascii="Calibri" w:eastAsia="Calibri" w:hAnsi="Calibri" w:cs="Calibri"/>
                <w:sz w:val="18"/>
                <w:szCs w:val="18"/>
              </w:rPr>
              <w:t>Use of cable mat covers, tape and/or cable ties in high footfall areas.</w:t>
            </w:r>
          </w:p>
        </w:tc>
        <w:tc>
          <w:tcPr>
            <w:tcW w:w="580" w:type="pct"/>
            <w:shd w:val="clear" w:color="auto" w:fill="C0D842"/>
          </w:tcPr>
          <w:p w14:paraId="123367D3" w14:textId="34C6B615" w:rsidR="6845E0BD" w:rsidRDefault="6845E0BD" w:rsidP="6845E0BD">
            <w:pPr>
              <w:spacing w:after="160" w:line="259" w:lineRule="auto"/>
              <w:rPr>
                <w:rFonts w:asciiTheme="minorHAnsi" w:eastAsiaTheme="minorEastAsia" w:hAnsiTheme="minorHAnsi" w:cstheme="minorBidi"/>
                <w:sz w:val="18"/>
                <w:szCs w:val="18"/>
              </w:rPr>
            </w:pPr>
          </w:p>
          <w:p w14:paraId="7DA916BB" w14:textId="2C8BC6E1" w:rsidR="6845E0BD" w:rsidRDefault="6845E0BD" w:rsidP="6845E0BD">
            <w:pPr>
              <w:spacing w:after="160" w:line="259" w:lineRule="auto"/>
              <w:rPr>
                <w:rFonts w:asciiTheme="minorHAnsi" w:eastAsiaTheme="minorEastAsia" w:hAnsiTheme="minorHAnsi" w:cstheme="minorBidi"/>
                <w:sz w:val="18"/>
                <w:szCs w:val="18"/>
              </w:rPr>
            </w:pPr>
          </w:p>
          <w:p w14:paraId="4972CCE6" w14:textId="2E42ACF9" w:rsidR="3B0C5BE3" w:rsidRDefault="3B0C5BE3"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Students’ Guild organising the fayre.</w:t>
            </w:r>
          </w:p>
          <w:p w14:paraId="3E07CBA4" w14:textId="420F47FA" w:rsidR="3B0C5BE3" w:rsidRDefault="3B0C5BE3" w:rsidP="6845E0BD">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Committee involved in the stall.</w:t>
            </w:r>
          </w:p>
          <w:p w14:paraId="17E59006" w14:textId="4DF0C071" w:rsidR="6845E0BD" w:rsidRDefault="6845E0BD" w:rsidP="6845E0BD">
            <w:pPr>
              <w:spacing w:line="259" w:lineRule="auto"/>
              <w:rPr>
                <w:rFonts w:asciiTheme="minorHAnsi" w:eastAsiaTheme="minorEastAsia" w:hAnsiTheme="minorHAnsi" w:cstheme="minorBidi"/>
                <w:sz w:val="18"/>
                <w:szCs w:val="18"/>
              </w:rPr>
            </w:pPr>
          </w:p>
        </w:tc>
      </w:tr>
      <w:tr w:rsidR="6845E0BD" w14:paraId="00A0B4E2" w14:textId="77777777" w:rsidTr="6845E0BD">
        <w:trPr>
          <w:trHeight w:val="300"/>
        </w:trPr>
        <w:tc>
          <w:tcPr>
            <w:tcW w:w="2259" w:type="dxa"/>
            <w:shd w:val="clear" w:color="auto" w:fill="C0D842"/>
          </w:tcPr>
          <w:p w14:paraId="4B8C3490" w14:textId="704023A6" w:rsidR="6845E0BD" w:rsidRDefault="00571C5D" w:rsidP="6845E0BD">
            <w:pPr>
              <w:spacing w:line="259" w:lineRule="auto"/>
              <w:jc w:val="center"/>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Printed materials</w:t>
            </w:r>
          </w:p>
        </w:tc>
        <w:tc>
          <w:tcPr>
            <w:tcW w:w="5534" w:type="dxa"/>
            <w:shd w:val="clear" w:color="auto" w:fill="C0D842"/>
          </w:tcPr>
          <w:p w14:paraId="04AFB80E" w14:textId="133D4BFB" w:rsidR="6845E0BD" w:rsidRDefault="00571C5D" w:rsidP="6845E0BD">
            <w:pPr>
              <w:rPr>
                <w:rFonts w:ascii="Calibri" w:eastAsia="Calibri" w:hAnsi="Calibri" w:cs="Calibri"/>
                <w:sz w:val="18"/>
                <w:szCs w:val="18"/>
              </w:rPr>
            </w:pPr>
            <w:r>
              <w:rPr>
                <w:rFonts w:ascii="Calibri" w:eastAsia="Calibri" w:hAnsi="Calibri" w:cs="Calibri"/>
                <w:sz w:val="18"/>
                <w:szCs w:val="18"/>
              </w:rPr>
              <w:t>Handing out printed materials which haven’t been approved by the guild could lead to legal or reputational risk for the society</w:t>
            </w:r>
          </w:p>
        </w:tc>
        <w:tc>
          <w:tcPr>
            <w:tcW w:w="1483" w:type="dxa"/>
            <w:shd w:val="clear" w:color="auto" w:fill="C0D842"/>
          </w:tcPr>
          <w:p w14:paraId="25C6E227" w14:textId="1F6EEB74" w:rsidR="6845E0BD" w:rsidRDefault="00571C5D" w:rsidP="6845E0BD">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Society members</w:t>
            </w:r>
          </w:p>
        </w:tc>
        <w:tc>
          <w:tcPr>
            <w:tcW w:w="4327" w:type="dxa"/>
            <w:shd w:val="clear" w:color="auto" w:fill="C0D842"/>
          </w:tcPr>
          <w:p w14:paraId="0E44623F" w14:textId="4ECAE05F" w:rsidR="6845E0BD" w:rsidRDefault="00571C5D" w:rsidP="6845E0BD">
            <w:pPr>
              <w:spacing w:line="259" w:lineRule="auto"/>
              <w:rPr>
                <w:rFonts w:ascii="Calibri" w:eastAsia="Calibri" w:hAnsi="Calibri" w:cs="Calibri"/>
                <w:sz w:val="18"/>
                <w:szCs w:val="18"/>
              </w:rPr>
            </w:pPr>
            <w:r>
              <w:rPr>
                <w:rFonts w:ascii="Calibri" w:eastAsia="Calibri" w:hAnsi="Calibri" w:cs="Calibri"/>
                <w:sz w:val="18"/>
                <w:szCs w:val="18"/>
              </w:rPr>
              <w:t>All printed materials will be submitted to the Guild for approval</w:t>
            </w:r>
          </w:p>
        </w:tc>
        <w:tc>
          <w:tcPr>
            <w:tcW w:w="1785" w:type="dxa"/>
            <w:shd w:val="clear" w:color="auto" w:fill="C0D842"/>
          </w:tcPr>
          <w:p w14:paraId="727E9A52" w14:textId="33907FD4" w:rsidR="6845E0BD" w:rsidRDefault="00571C5D" w:rsidP="6845E0BD">
            <w:pPr>
              <w:spacing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bl>
    <w:p w14:paraId="70AFE0D0" w14:textId="2F1FEDC5" w:rsidR="00E2261F" w:rsidRDefault="00E2261F" w:rsidP="6845E0BD">
      <w:pPr>
        <w:spacing w:after="160" w:line="259" w:lineRule="auto"/>
        <w:rPr>
          <w:rFonts w:asciiTheme="minorHAnsi" w:eastAsiaTheme="minorEastAsia" w:hAnsiTheme="minorHAnsi" w:cstheme="minorBidi"/>
          <w:b/>
          <w:bCs/>
          <w:u w:val="single"/>
        </w:rPr>
      </w:pPr>
    </w:p>
    <w:p w14:paraId="34AA919A" w14:textId="0361B991" w:rsidR="00E2261F" w:rsidRDefault="7B85DC88" w:rsidP="6845E0BD">
      <w:pPr>
        <w:spacing w:after="160" w:line="259" w:lineRule="auto"/>
        <w:rPr>
          <w:rFonts w:asciiTheme="minorHAnsi" w:eastAsiaTheme="minorEastAsia" w:hAnsiTheme="minorHAnsi" w:cstheme="minorBidi"/>
          <w:b/>
          <w:bCs/>
          <w:i/>
          <w:iCs/>
          <w:u w:val="single"/>
        </w:rPr>
      </w:pPr>
      <w:r w:rsidRPr="6845E0BD">
        <w:rPr>
          <w:rFonts w:asciiTheme="minorHAnsi" w:eastAsiaTheme="minorEastAsia" w:hAnsiTheme="minorHAnsi" w:cstheme="minorBidi"/>
          <w:b/>
          <w:bCs/>
          <w:u w:val="single"/>
        </w:rPr>
        <w:t>Activity Type 5: Craft Activities/Picnics</w:t>
      </w:r>
    </w:p>
    <w:p w14:paraId="3BC44737" w14:textId="77777777" w:rsidR="00E2261F" w:rsidRDefault="7B85DC88" w:rsidP="6845E0BD">
      <w:pPr>
        <w:spacing w:after="160" w:line="259" w:lineRule="auto"/>
        <w:rPr>
          <w:rFonts w:asciiTheme="minorHAnsi" w:eastAsiaTheme="minorEastAsia" w:hAnsiTheme="minorHAnsi" w:cstheme="minorBidi"/>
          <w:b/>
          <w:bCs/>
          <w:i/>
          <w:iCs/>
          <w:sz w:val="20"/>
          <w:u w:val="single"/>
        </w:rPr>
      </w:pPr>
      <w:r w:rsidRPr="6845E0BD">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0"/>
        <w:gridCol w:w="3815"/>
      </w:tblGrid>
      <w:tr w:rsidR="6845E0BD" w14:paraId="18D480C9" w14:textId="77777777" w:rsidTr="6845E0BD">
        <w:trPr>
          <w:trHeight w:val="300"/>
        </w:trPr>
        <w:tc>
          <w:tcPr>
            <w:tcW w:w="2835" w:type="dxa"/>
            <w:shd w:val="clear" w:color="auto" w:fill="auto"/>
            <w:vAlign w:val="center"/>
          </w:tcPr>
          <w:p w14:paraId="1686A450" w14:textId="77777777" w:rsidR="6845E0BD" w:rsidRDefault="6845E0BD" w:rsidP="6845E0BD">
            <w:pPr>
              <w:spacing w:before="40" w:after="40"/>
              <w:rPr>
                <w:rFonts w:asciiTheme="minorHAnsi" w:eastAsiaTheme="minorEastAsia" w:hAnsiTheme="minorHAnsi" w:cstheme="minorBidi"/>
                <w:b/>
                <w:bCs/>
                <w:color w:val="000000" w:themeColor="text1"/>
                <w:sz w:val="18"/>
                <w:szCs w:val="18"/>
              </w:rPr>
            </w:pPr>
            <w:r w:rsidRPr="6845E0BD">
              <w:rPr>
                <w:rFonts w:asciiTheme="minorHAnsi" w:eastAsiaTheme="minorEastAsia" w:hAnsiTheme="minorHAnsi" w:cstheme="minorBidi"/>
                <w:sz w:val="20"/>
              </w:rPr>
              <w:t>Average number of participants</w:t>
            </w:r>
          </w:p>
        </w:tc>
        <w:tc>
          <w:tcPr>
            <w:tcW w:w="3969" w:type="dxa"/>
            <w:shd w:val="clear" w:color="auto" w:fill="C0D842"/>
            <w:vAlign w:val="center"/>
          </w:tcPr>
          <w:p w14:paraId="1F2326B7" w14:textId="2ADDEBE6" w:rsidR="0AD8942C" w:rsidRDefault="0AD8942C" w:rsidP="6845E0BD">
            <w:pPr>
              <w:spacing w:before="40" w:after="40"/>
            </w:pPr>
            <w:r w:rsidRPr="6845E0BD">
              <w:rPr>
                <w:rFonts w:asciiTheme="minorHAnsi" w:eastAsiaTheme="minorEastAsia" w:hAnsiTheme="minorHAnsi" w:cstheme="minorBidi"/>
                <w:b/>
                <w:bCs/>
                <w:color w:val="000000" w:themeColor="text1"/>
                <w:sz w:val="18"/>
                <w:szCs w:val="18"/>
              </w:rPr>
              <w:t>30</w:t>
            </w:r>
          </w:p>
        </w:tc>
        <w:tc>
          <w:tcPr>
            <w:tcW w:w="4820" w:type="dxa"/>
          </w:tcPr>
          <w:p w14:paraId="4CF2A5DB" w14:textId="77777777" w:rsidR="6845E0BD" w:rsidRDefault="6845E0BD" w:rsidP="6845E0BD">
            <w:pPr>
              <w:spacing w:after="160" w:line="259" w:lineRule="auto"/>
              <w:jc w:val="both"/>
              <w:rPr>
                <w:rFonts w:asciiTheme="minorHAnsi" w:eastAsiaTheme="minorEastAsia" w:hAnsiTheme="minorHAnsi" w:cstheme="minorBidi"/>
                <w:sz w:val="20"/>
              </w:rPr>
            </w:pPr>
            <w:r w:rsidRPr="6845E0BD">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6845E0BD">
                <w:rPr>
                  <w:rStyle w:val="Hyperlink"/>
                  <w:rFonts w:asciiTheme="minorHAnsi" w:eastAsiaTheme="minorEastAsia" w:hAnsiTheme="minorHAnsi" w:cstheme="minorBidi"/>
                  <w:sz w:val="20"/>
                </w:rPr>
                <w:t>here</w:t>
              </w:r>
            </w:hyperlink>
            <w:r w:rsidRPr="6845E0BD">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2CC84B2" w14:textId="16640172" w:rsidR="6845E0BD" w:rsidRDefault="6845E0BD" w:rsidP="6845E0BD">
            <w:pPr>
              <w:spacing w:after="160" w:line="259" w:lineRule="auto"/>
              <w:rPr>
                <w:rFonts w:asciiTheme="minorHAnsi" w:eastAsiaTheme="minorEastAsia" w:hAnsiTheme="minorHAnsi" w:cstheme="minorBidi"/>
                <w:b/>
                <w:bCs/>
                <w:sz w:val="18"/>
                <w:szCs w:val="18"/>
              </w:rPr>
            </w:pPr>
            <w:r w:rsidRPr="6845E0BD">
              <w:rPr>
                <w:rFonts w:asciiTheme="minorHAnsi" w:eastAsiaTheme="minorEastAsia" w:hAnsiTheme="minorHAnsi" w:cstheme="minorBidi"/>
                <w:b/>
                <w:bCs/>
                <w:sz w:val="18"/>
                <w:szCs w:val="18"/>
              </w:rPr>
              <w:t>Disabled access arrangements to be published in line with guidance given by Exeter Uni on accessible pathways</w:t>
            </w:r>
          </w:p>
        </w:tc>
      </w:tr>
      <w:tr w:rsidR="6845E0BD" w14:paraId="33F06CCF" w14:textId="77777777" w:rsidTr="6845E0BD">
        <w:trPr>
          <w:trHeight w:val="300"/>
        </w:trPr>
        <w:tc>
          <w:tcPr>
            <w:tcW w:w="2835" w:type="dxa"/>
            <w:shd w:val="clear" w:color="auto" w:fill="auto"/>
            <w:vAlign w:val="center"/>
          </w:tcPr>
          <w:p w14:paraId="05733B85" w14:textId="77777777" w:rsidR="6845E0BD" w:rsidRDefault="6845E0BD" w:rsidP="6845E0BD">
            <w:pPr>
              <w:spacing w:before="40" w:after="40"/>
              <w:rPr>
                <w:rFonts w:asciiTheme="minorHAnsi" w:eastAsiaTheme="minorEastAsia" w:hAnsiTheme="minorHAnsi" w:cstheme="minorBidi"/>
                <w:sz w:val="20"/>
              </w:rPr>
            </w:pPr>
            <w:r w:rsidRPr="6845E0BD">
              <w:rPr>
                <w:rFonts w:asciiTheme="minorHAnsi" w:eastAsiaTheme="minorEastAsia" w:hAnsiTheme="minorHAnsi" w:cstheme="minorBidi"/>
                <w:sz w:val="20"/>
              </w:rPr>
              <w:t>On Campus or Off Campus</w:t>
            </w:r>
          </w:p>
        </w:tc>
        <w:tc>
          <w:tcPr>
            <w:tcW w:w="3969" w:type="dxa"/>
            <w:shd w:val="clear" w:color="auto" w:fill="C0D842"/>
            <w:vAlign w:val="center"/>
          </w:tcPr>
          <w:p w14:paraId="24CF5923" w14:textId="143D1037" w:rsidR="6845E0BD" w:rsidRDefault="6845E0BD" w:rsidP="6845E0BD">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On Campus</w:t>
            </w:r>
            <w:r w:rsidR="0B6C6360" w:rsidRPr="6845E0BD">
              <w:rPr>
                <w:rFonts w:asciiTheme="minorHAnsi" w:eastAsiaTheme="minorEastAsia" w:hAnsiTheme="minorHAnsi" w:cstheme="minorBidi"/>
                <w:color w:val="000000" w:themeColor="text1"/>
              </w:rPr>
              <w:t xml:space="preserve"> &amp; Off campus </w:t>
            </w:r>
          </w:p>
        </w:tc>
        <w:tc>
          <w:tcPr>
            <w:tcW w:w="4820" w:type="dxa"/>
            <w:vAlign w:val="center"/>
          </w:tcPr>
          <w:p w14:paraId="570F178A" w14:textId="77777777" w:rsidR="6845E0BD" w:rsidRDefault="6845E0BD" w:rsidP="6845E0BD">
            <w:pPr>
              <w:spacing w:after="160" w:line="259" w:lineRule="auto"/>
              <w:jc w:val="both"/>
              <w:rPr>
                <w:rFonts w:asciiTheme="minorHAnsi" w:eastAsiaTheme="minorEastAsia" w:hAnsiTheme="minorHAnsi" w:cstheme="minorBidi"/>
                <w:sz w:val="20"/>
              </w:rPr>
            </w:pPr>
            <w:r w:rsidRPr="6845E0BD">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6845E0BD">
                <w:rPr>
                  <w:rStyle w:val="Hyperlink"/>
                  <w:rFonts w:asciiTheme="minorHAnsi" w:eastAsiaTheme="minorEastAsia" w:hAnsiTheme="minorHAnsi" w:cstheme="minorBidi"/>
                  <w:sz w:val="20"/>
                </w:rPr>
                <w:t>here</w:t>
              </w:r>
            </w:hyperlink>
            <w:r w:rsidRPr="6845E0BD">
              <w:rPr>
                <w:rFonts w:asciiTheme="minorHAnsi" w:eastAsiaTheme="minorEastAsia" w:hAnsiTheme="minorHAnsi" w:cstheme="minorBidi"/>
                <w:sz w:val="20"/>
              </w:rPr>
              <w:t xml:space="preserve"> to help. </w:t>
            </w:r>
          </w:p>
        </w:tc>
        <w:tc>
          <w:tcPr>
            <w:tcW w:w="3827" w:type="dxa"/>
            <w:shd w:val="clear" w:color="auto" w:fill="C0D842"/>
            <w:vAlign w:val="center"/>
          </w:tcPr>
          <w:p w14:paraId="782F9391" w14:textId="598996E0" w:rsidR="6845E0BD" w:rsidRDefault="6845E0BD" w:rsidP="6845E0BD">
            <w:pPr>
              <w:spacing w:after="160" w:line="259" w:lineRule="auto"/>
              <w:rPr>
                <w:rFonts w:asciiTheme="minorHAnsi" w:eastAsiaTheme="minorEastAsia" w:hAnsiTheme="minorHAnsi" w:cstheme="minorBidi"/>
              </w:rPr>
            </w:pPr>
            <w:r w:rsidRPr="6845E0BD">
              <w:rPr>
                <w:rFonts w:asciiTheme="minorHAnsi" w:eastAsiaTheme="minorEastAsia" w:hAnsiTheme="minorHAnsi" w:cstheme="minorBidi"/>
              </w:rPr>
              <w:t>Sustainable impact considered through predominantly using online materials over paper</w:t>
            </w:r>
          </w:p>
        </w:tc>
      </w:tr>
      <w:tr w:rsidR="6845E0BD" w14:paraId="57F9DEA8" w14:textId="77777777" w:rsidTr="6845E0BD">
        <w:trPr>
          <w:trHeight w:val="300"/>
        </w:trPr>
        <w:tc>
          <w:tcPr>
            <w:tcW w:w="2835" w:type="dxa"/>
            <w:shd w:val="clear" w:color="auto" w:fill="auto"/>
            <w:vAlign w:val="center"/>
          </w:tcPr>
          <w:p w14:paraId="7DF6C309" w14:textId="77777777" w:rsidR="6845E0BD" w:rsidRDefault="6845E0BD" w:rsidP="6845E0BD">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815FEA1" w14:textId="004F5DC8" w:rsidR="6845E0BD" w:rsidRDefault="6845E0BD" w:rsidP="6845E0BD">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No</w:t>
            </w:r>
          </w:p>
        </w:tc>
        <w:tc>
          <w:tcPr>
            <w:tcW w:w="4820" w:type="dxa"/>
            <w:vAlign w:val="center"/>
          </w:tcPr>
          <w:p w14:paraId="7EC49668" w14:textId="77777777" w:rsidR="6845E0BD" w:rsidRDefault="6845E0BD" w:rsidP="6845E0BD">
            <w:pPr>
              <w:spacing w:after="160" w:line="259" w:lineRule="auto"/>
              <w:jc w:val="both"/>
              <w:rPr>
                <w:rFonts w:asciiTheme="minorHAnsi" w:eastAsiaTheme="minorEastAsia" w:hAnsiTheme="minorHAnsi" w:cstheme="minorBidi"/>
                <w:sz w:val="20"/>
              </w:rPr>
            </w:pPr>
            <w:r w:rsidRPr="6845E0BD">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20BBDB5" w14:textId="7319F0EA" w:rsidR="55203A5F" w:rsidRDefault="55203A5F" w:rsidP="6845E0BD">
            <w:pPr>
              <w:spacing w:after="160" w:line="259" w:lineRule="auto"/>
            </w:pPr>
            <w:r w:rsidRPr="6845E0BD">
              <w:rPr>
                <w:rFonts w:asciiTheme="minorHAnsi" w:eastAsiaTheme="minorEastAsia" w:hAnsiTheme="minorHAnsi" w:cstheme="minorBidi"/>
              </w:rPr>
              <w:t xml:space="preserve">Venue </w:t>
            </w:r>
          </w:p>
        </w:tc>
      </w:tr>
    </w:tbl>
    <w:p w14:paraId="37318C6F" w14:textId="77777777" w:rsidR="00E2261F" w:rsidRDefault="00E2261F" w:rsidP="6845E0BD">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6845E0BD" w14:paraId="10009DFD" w14:textId="77777777" w:rsidTr="6845E0BD">
        <w:trPr>
          <w:trHeight w:val="300"/>
        </w:trPr>
        <w:tc>
          <w:tcPr>
            <w:tcW w:w="2259" w:type="dxa"/>
          </w:tcPr>
          <w:p w14:paraId="155E04A9" w14:textId="77777777" w:rsidR="6845E0BD" w:rsidRDefault="6845E0BD" w:rsidP="6845E0BD">
            <w:pPr>
              <w:spacing w:after="160"/>
              <w:jc w:val="center"/>
              <w:rPr>
                <w:rFonts w:ascii="Rubik" w:eastAsiaTheme="minorEastAsia" w:hAnsi="Rubik" w:cs="Rubik"/>
                <w:b/>
                <w:bCs/>
                <w:sz w:val="16"/>
                <w:szCs w:val="16"/>
              </w:rPr>
            </w:pPr>
            <w:r w:rsidRPr="6845E0BD">
              <w:rPr>
                <w:rFonts w:ascii="Rubik" w:eastAsiaTheme="minorEastAsia" w:hAnsi="Rubik" w:cs="Rubik"/>
                <w:b/>
                <w:bCs/>
                <w:sz w:val="16"/>
                <w:szCs w:val="16"/>
              </w:rPr>
              <w:lastRenderedPageBreak/>
              <w:t>Hazard Category</w:t>
            </w:r>
          </w:p>
        </w:tc>
        <w:tc>
          <w:tcPr>
            <w:tcW w:w="5534" w:type="dxa"/>
          </w:tcPr>
          <w:p w14:paraId="50ADCDB0" w14:textId="15DF0309" w:rsidR="6845E0BD" w:rsidRDefault="6845E0BD" w:rsidP="6845E0BD">
            <w:pPr>
              <w:spacing w:after="160"/>
              <w:jc w:val="center"/>
              <w:rPr>
                <w:rFonts w:ascii="Rubik" w:eastAsiaTheme="minorEastAsia" w:hAnsi="Rubik" w:cs="Rubik"/>
                <w:b/>
                <w:bCs/>
                <w:sz w:val="16"/>
                <w:szCs w:val="16"/>
              </w:rPr>
            </w:pPr>
            <w:r w:rsidRPr="6845E0BD">
              <w:rPr>
                <w:rFonts w:ascii="Rubik" w:eastAsiaTheme="minorEastAsia" w:hAnsi="Rubik" w:cs="Rubik"/>
                <w:b/>
                <w:bCs/>
                <w:sz w:val="16"/>
                <w:szCs w:val="16"/>
              </w:rPr>
              <w:t>Identified Hazards and how you might be harmed?</w:t>
            </w:r>
          </w:p>
        </w:tc>
        <w:tc>
          <w:tcPr>
            <w:tcW w:w="1483" w:type="dxa"/>
          </w:tcPr>
          <w:p w14:paraId="5ED885F3" w14:textId="77777777" w:rsidR="6845E0BD" w:rsidRDefault="6845E0BD" w:rsidP="6845E0BD">
            <w:pPr>
              <w:spacing w:after="160"/>
              <w:jc w:val="center"/>
              <w:rPr>
                <w:rFonts w:ascii="Rubik" w:eastAsiaTheme="minorEastAsia" w:hAnsi="Rubik" w:cs="Rubik"/>
                <w:b/>
                <w:bCs/>
                <w:sz w:val="16"/>
                <w:szCs w:val="16"/>
              </w:rPr>
            </w:pPr>
            <w:r w:rsidRPr="6845E0BD">
              <w:rPr>
                <w:rFonts w:ascii="Rubik" w:eastAsiaTheme="minorEastAsia" w:hAnsi="Rubik" w:cs="Rubik"/>
                <w:b/>
                <w:bCs/>
                <w:sz w:val="16"/>
                <w:szCs w:val="16"/>
              </w:rPr>
              <w:t>Who is at Risk?</w:t>
            </w:r>
          </w:p>
        </w:tc>
        <w:tc>
          <w:tcPr>
            <w:tcW w:w="4327" w:type="dxa"/>
          </w:tcPr>
          <w:p w14:paraId="71D10B69" w14:textId="77777777" w:rsidR="6845E0BD" w:rsidRDefault="6845E0BD" w:rsidP="6845E0BD">
            <w:pPr>
              <w:spacing w:after="160"/>
              <w:jc w:val="center"/>
              <w:rPr>
                <w:rFonts w:ascii="Rubik" w:eastAsiaTheme="minorEastAsia" w:hAnsi="Rubik" w:cs="Rubik"/>
                <w:b/>
                <w:bCs/>
                <w:sz w:val="16"/>
                <w:szCs w:val="16"/>
              </w:rPr>
            </w:pPr>
            <w:r w:rsidRPr="6845E0BD">
              <w:rPr>
                <w:rFonts w:ascii="Rubik" w:eastAsiaTheme="minorEastAsia" w:hAnsi="Rubik" w:cs="Rubik"/>
                <w:b/>
                <w:bCs/>
                <w:sz w:val="16"/>
                <w:szCs w:val="16"/>
              </w:rPr>
              <w:t>Control Measures</w:t>
            </w:r>
          </w:p>
        </w:tc>
        <w:tc>
          <w:tcPr>
            <w:tcW w:w="1785" w:type="dxa"/>
          </w:tcPr>
          <w:p w14:paraId="20470189" w14:textId="77777777" w:rsidR="6845E0BD" w:rsidRDefault="6845E0BD" w:rsidP="6845E0BD">
            <w:pPr>
              <w:spacing w:after="160"/>
              <w:jc w:val="center"/>
              <w:rPr>
                <w:rFonts w:ascii="Rubik" w:eastAsiaTheme="minorEastAsia" w:hAnsi="Rubik" w:cs="Rubik"/>
                <w:b/>
                <w:bCs/>
                <w:sz w:val="16"/>
                <w:szCs w:val="16"/>
              </w:rPr>
            </w:pPr>
            <w:r w:rsidRPr="6845E0BD">
              <w:rPr>
                <w:rFonts w:ascii="Rubik" w:eastAsiaTheme="minorEastAsia" w:hAnsi="Rubik" w:cs="Rubik"/>
                <w:b/>
                <w:bCs/>
                <w:sz w:val="16"/>
                <w:szCs w:val="16"/>
              </w:rPr>
              <w:t>Who is responsible?</w:t>
            </w:r>
          </w:p>
        </w:tc>
      </w:tr>
      <w:tr w:rsidR="6845E0BD" w14:paraId="6F971E04" w14:textId="77777777" w:rsidTr="6845E0BD">
        <w:trPr>
          <w:trHeight w:val="300"/>
        </w:trPr>
        <w:tc>
          <w:tcPr>
            <w:tcW w:w="2259" w:type="dxa"/>
            <w:shd w:val="clear" w:color="auto" w:fill="C0D842"/>
          </w:tcPr>
          <w:p w14:paraId="3E6470A7" w14:textId="2A6EF23C" w:rsidR="6FB60A59" w:rsidRDefault="6FB60A59" w:rsidP="6845E0BD">
            <w:pPr>
              <w:spacing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Manual handling</w:t>
            </w:r>
          </w:p>
        </w:tc>
        <w:tc>
          <w:tcPr>
            <w:tcW w:w="5534" w:type="dxa"/>
            <w:shd w:val="clear" w:color="auto" w:fill="C0D842"/>
          </w:tcPr>
          <w:p w14:paraId="50F3EB36" w14:textId="74AFBC90" w:rsidR="6FB60A59" w:rsidRDefault="6FB60A59">
            <w:r w:rsidRPr="6845E0BD">
              <w:rPr>
                <w:rFonts w:ascii="Calibri" w:eastAsia="Calibri" w:hAnsi="Calibri" w:cs="Calibri"/>
                <w:sz w:val="18"/>
                <w:szCs w:val="18"/>
              </w:rPr>
              <w:t xml:space="preserve">Awkwardly shaped equipment - Risk of injury due to poor grip when trying to handle awkwardly shaped equipment. </w:t>
            </w:r>
          </w:p>
          <w:p w14:paraId="5A1B17CA" w14:textId="203346A0" w:rsidR="6845E0BD" w:rsidRDefault="6845E0BD" w:rsidP="6845E0BD">
            <w:pPr>
              <w:rPr>
                <w:rFonts w:ascii="Calibri" w:eastAsia="Calibri" w:hAnsi="Calibri" w:cs="Calibri"/>
                <w:sz w:val="18"/>
                <w:szCs w:val="18"/>
              </w:rPr>
            </w:pPr>
          </w:p>
          <w:p w14:paraId="418500BF" w14:textId="14108400" w:rsidR="6FB60A59" w:rsidRDefault="6FB60A59">
            <w:r w:rsidRPr="6845E0BD">
              <w:rPr>
                <w:rFonts w:ascii="Calibri" w:eastAsia="Calibri" w:hAnsi="Calibri" w:cs="Calibri"/>
                <w:sz w:val="18"/>
                <w:szCs w:val="18"/>
              </w:rPr>
              <w:t xml:space="preserve">Moving Equipment - Risk of musculoskeletal injury due to moving society equipment. </w:t>
            </w:r>
          </w:p>
          <w:p w14:paraId="38D446E3" w14:textId="31FA5D50" w:rsidR="6845E0BD" w:rsidRDefault="6845E0BD" w:rsidP="6845E0BD">
            <w:pPr>
              <w:rPr>
                <w:rFonts w:ascii="Calibri" w:eastAsia="Calibri" w:hAnsi="Calibri" w:cs="Calibri"/>
                <w:sz w:val="18"/>
                <w:szCs w:val="18"/>
              </w:rPr>
            </w:pPr>
          </w:p>
          <w:p w14:paraId="52AE9D0B" w14:textId="0E04C316" w:rsidR="6FB60A59" w:rsidRDefault="6FB60A59">
            <w:r w:rsidRPr="6845E0BD">
              <w:rPr>
                <w:rFonts w:ascii="Calibri" w:eastAsia="Calibri" w:hAnsi="Calibri" w:cs="Calibri"/>
                <w:sz w:val="18"/>
                <w:szCs w:val="18"/>
              </w:rPr>
              <w:t xml:space="preserve">Environment - Risk of injury occurring whilst undertaking manual handling task due to poor environment conditions. </w:t>
            </w:r>
          </w:p>
          <w:p w14:paraId="4ECE6309" w14:textId="7915B048" w:rsidR="6845E0BD" w:rsidRDefault="6845E0BD" w:rsidP="6845E0BD">
            <w:pPr>
              <w:rPr>
                <w:rFonts w:ascii="Calibri" w:eastAsia="Calibri" w:hAnsi="Calibri" w:cs="Calibri"/>
                <w:sz w:val="18"/>
                <w:szCs w:val="18"/>
              </w:rPr>
            </w:pPr>
          </w:p>
          <w:p w14:paraId="54BDA31D" w14:textId="27A32C49" w:rsidR="6FB60A59" w:rsidRDefault="6FB60A59">
            <w:r w:rsidRPr="6845E0BD">
              <w:rPr>
                <w:rFonts w:ascii="Calibri" w:eastAsia="Calibri" w:hAnsi="Calibri" w:cs="Calibri"/>
                <w:sz w:val="18"/>
                <w:szCs w:val="18"/>
              </w:rPr>
              <w:t xml:space="preserve">Capability - Risk of accident, injury and/or ill health due to member being unable to safely handle equipment. </w:t>
            </w:r>
          </w:p>
          <w:p w14:paraId="2FDAD792" w14:textId="7C26DA4C" w:rsidR="6845E0BD" w:rsidRDefault="6845E0BD" w:rsidP="6845E0BD">
            <w:pPr>
              <w:rPr>
                <w:rFonts w:ascii="Calibri" w:eastAsia="Calibri" w:hAnsi="Calibri" w:cs="Calibri"/>
                <w:sz w:val="18"/>
                <w:szCs w:val="18"/>
              </w:rPr>
            </w:pPr>
          </w:p>
          <w:p w14:paraId="51232A6F" w14:textId="4C40B05E" w:rsidR="6FB60A59" w:rsidRDefault="6FB60A59">
            <w:r w:rsidRPr="6845E0BD">
              <w:rPr>
                <w:rFonts w:ascii="Calibri" w:eastAsia="Calibri" w:hAnsi="Calibri" w:cs="Calibri"/>
                <w:sz w:val="18"/>
                <w:szCs w:val="18"/>
              </w:rPr>
              <w:t xml:space="preserve">Repetitive handling - Risk of RSI due to repeated manual handling activity. </w:t>
            </w:r>
          </w:p>
          <w:p w14:paraId="3186FFEA" w14:textId="4B88D46B" w:rsidR="6845E0BD" w:rsidRDefault="6845E0BD" w:rsidP="6845E0BD">
            <w:pPr>
              <w:rPr>
                <w:rFonts w:ascii="Calibri" w:eastAsia="Calibri" w:hAnsi="Calibri" w:cs="Calibri"/>
                <w:sz w:val="18"/>
                <w:szCs w:val="18"/>
              </w:rPr>
            </w:pPr>
          </w:p>
          <w:p w14:paraId="38CB3B89" w14:textId="4F7B12B8" w:rsidR="6FB60A59" w:rsidRDefault="6FB60A59" w:rsidP="6845E0BD">
            <w:pPr>
              <w:rPr>
                <w:rFonts w:ascii="Calibri" w:eastAsia="Calibri" w:hAnsi="Calibri" w:cs="Calibri"/>
                <w:sz w:val="18"/>
                <w:szCs w:val="18"/>
              </w:rPr>
            </w:pPr>
            <w:r w:rsidRPr="6845E0BD">
              <w:rPr>
                <w:rFonts w:ascii="Calibri" w:eastAsia="Calibri" w:hAnsi="Calibri" w:cs="Calibri"/>
                <w:sz w:val="18"/>
                <w:szCs w:val="18"/>
              </w:rPr>
              <w:t>Lifting Heavy equipment</w:t>
            </w:r>
            <w:r w:rsidR="5BD76C27" w:rsidRPr="6845E0BD">
              <w:rPr>
                <w:rFonts w:ascii="Calibri" w:eastAsia="Calibri" w:hAnsi="Calibri" w:cs="Calibri"/>
                <w:sz w:val="18"/>
                <w:szCs w:val="18"/>
              </w:rPr>
              <w:t xml:space="preserve"> - </w:t>
            </w:r>
            <w:r w:rsidRPr="6845E0BD">
              <w:rPr>
                <w:rFonts w:ascii="Calibri" w:eastAsia="Calibri" w:hAnsi="Calibri" w:cs="Calibri"/>
                <w:sz w:val="18"/>
                <w:szCs w:val="18"/>
              </w:rPr>
              <w:t>Risk of musculoskeletal injury due to incorrect lifting techniques when moving heavy equipment.</w:t>
            </w:r>
          </w:p>
        </w:tc>
        <w:tc>
          <w:tcPr>
            <w:tcW w:w="1483" w:type="dxa"/>
            <w:shd w:val="clear" w:color="auto" w:fill="C0D842"/>
          </w:tcPr>
          <w:p w14:paraId="70251FE8" w14:textId="1726B598" w:rsidR="6845E0BD" w:rsidRDefault="6845E0BD" w:rsidP="6845E0BD">
            <w:pPr>
              <w:spacing w:line="259" w:lineRule="auto"/>
              <w:rPr>
                <w:rFonts w:asciiTheme="minorHAnsi" w:eastAsiaTheme="minorEastAsia" w:hAnsiTheme="minorHAnsi" w:cstheme="minorBidi"/>
                <w:i/>
                <w:iCs/>
                <w:sz w:val="18"/>
                <w:szCs w:val="18"/>
              </w:rPr>
            </w:pPr>
          </w:p>
          <w:p w14:paraId="7A9FB51C" w14:textId="37DF53EF" w:rsidR="11A4F1F8" w:rsidRDefault="11A4F1F8"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Committee and members involved in setting up event.</w:t>
            </w:r>
          </w:p>
          <w:p w14:paraId="63235F1D" w14:textId="0A31A03C" w:rsidR="6845E0BD" w:rsidRDefault="6845E0BD" w:rsidP="6845E0BD">
            <w:pPr>
              <w:spacing w:line="259" w:lineRule="auto"/>
              <w:rPr>
                <w:rFonts w:asciiTheme="minorHAnsi" w:eastAsiaTheme="minorEastAsia" w:hAnsiTheme="minorHAnsi" w:cstheme="minorBidi"/>
                <w:i/>
                <w:iCs/>
                <w:sz w:val="18"/>
                <w:szCs w:val="18"/>
              </w:rPr>
            </w:pPr>
          </w:p>
          <w:p w14:paraId="37AF8B20" w14:textId="1CFB872E" w:rsidR="11A4F1F8" w:rsidRDefault="11A4F1F8" w:rsidP="6845E0BD">
            <w:pPr>
              <w:spacing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Venue staff involved in event.</w:t>
            </w:r>
          </w:p>
        </w:tc>
        <w:tc>
          <w:tcPr>
            <w:tcW w:w="4327" w:type="dxa"/>
            <w:shd w:val="clear" w:color="auto" w:fill="C0D842"/>
          </w:tcPr>
          <w:p w14:paraId="4BDCCF20" w14:textId="5913082E" w:rsidR="6FB60A59" w:rsidRDefault="6FB60A59" w:rsidP="6845E0BD">
            <w:pPr>
              <w:spacing w:line="259" w:lineRule="auto"/>
            </w:pPr>
            <w:r w:rsidRPr="6845E0BD">
              <w:rPr>
                <w:rFonts w:ascii="Calibri" w:eastAsia="Calibri" w:hAnsi="Calibri" w:cs="Calibri"/>
                <w:sz w:val="18"/>
                <w:szCs w:val="18"/>
              </w:rPr>
              <w:t>Reduce the amount of manual handling taking place during the activity.</w:t>
            </w:r>
          </w:p>
          <w:p w14:paraId="6F096740" w14:textId="5B90DB87" w:rsidR="6845E0BD" w:rsidRDefault="6845E0BD" w:rsidP="6845E0BD">
            <w:pPr>
              <w:spacing w:line="259" w:lineRule="auto"/>
              <w:rPr>
                <w:rFonts w:ascii="Calibri" w:eastAsia="Calibri" w:hAnsi="Calibri" w:cs="Calibri"/>
                <w:sz w:val="18"/>
                <w:szCs w:val="18"/>
              </w:rPr>
            </w:pPr>
          </w:p>
          <w:p w14:paraId="75C5BCF5" w14:textId="6156139E" w:rsidR="6FB60A59" w:rsidRDefault="6FB60A59" w:rsidP="6845E0BD">
            <w:pPr>
              <w:spacing w:line="259" w:lineRule="auto"/>
            </w:pPr>
            <w:r w:rsidRPr="6845E0BD">
              <w:rPr>
                <w:rFonts w:ascii="Calibri" w:eastAsia="Calibri" w:hAnsi="Calibri" w:cs="Calibri"/>
                <w:sz w:val="18"/>
                <w:szCs w:val="18"/>
              </w:rPr>
              <w:t>Undertake an assessment of the manual handling activity before it takes place – The Task, Individual, Load and Environment (TILE).</w:t>
            </w:r>
          </w:p>
          <w:p w14:paraId="3250C195" w14:textId="66E6E9B4" w:rsidR="6845E0BD" w:rsidRDefault="6845E0BD" w:rsidP="6845E0BD">
            <w:pPr>
              <w:spacing w:line="259" w:lineRule="auto"/>
              <w:rPr>
                <w:rFonts w:ascii="Calibri" w:eastAsia="Calibri" w:hAnsi="Calibri" w:cs="Calibri"/>
                <w:sz w:val="18"/>
                <w:szCs w:val="18"/>
              </w:rPr>
            </w:pPr>
          </w:p>
          <w:p w14:paraId="1839BB23" w14:textId="7281289B" w:rsidR="6FB60A59" w:rsidRDefault="6FB60A59" w:rsidP="6845E0BD">
            <w:pPr>
              <w:spacing w:line="259" w:lineRule="auto"/>
            </w:pPr>
            <w:r w:rsidRPr="6845E0BD">
              <w:rPr>
                <w:rFonts w:ascii="Calibri" w:eastAsia="Calibri" w:hAnsi="Calibri" w:cs="Calibri"/>
                <w:sz w:val="18"/>
                <w:szCs w:val="18"/>
              </w:rPr>
              <w:t>Use lifting aids to help move equipment – trolleys etc.</w:t>
            </w:r>
          </w:p>
          <w:p w14:paraId="2B78B10F" w14:textId="16445E0D" w:rsidR="6845E0BD" w:rsidRDefault="6845E0BD" w:rsidP="6845E0BD">
            <w:pPr>
              <w:spacing w:line="259" w:lineRule="auto"/>
              <w:rPr>
                <w:rFonts w:ascii="Calibri" w:eastAsia="Calibri" w:hAnsi="Calibri" w:cs="Calibri"/>
                <w:sz w:val="18"/>
                <w:szCs w:val="18"/>
              </w:rPr>
            </w:pPr>
          </w:p>
          <w:p w14:paraId="2565D6DB" w14:textId="722F4D11" w:rsidR="6FB60A59" w:rsidRDefault="6FB60A59" w:rsidP="6845E0BD">
            <w:pPr>
              <w:spacing w:line="259" w:lineRule="auto"/>
            </w:pPr>
            <w:r w:rsidRPr="6845E0BD">
              <w:rPr>
                <w:rFonts w:ascii="Calibri" w:eastAsia="Calibri" w:hAnsi="Calibri" w:cs="Calibri"/>
                <w:sz w:val="18"/>
                <w:szCs w:val="18"/>
              </w:rPr>
              <w:t>Provide training on how to move the equipment safely, using correct manual handling techniques -  Guidance available on Student leader’s portal.</w:t>
            </w:r>
          </w:p>
          <w:p w14:paraId="65F60AD4" w14:textId="61D3F592" w:rsidR="6845E0BD" w:rsidRDefault="6845E0BD" w:rsidP="6845E0BD">
            <w:pPr>
              <w:spacing w:line="259" w:lineRule="auto"/>
              <w:rPr>
                <w:rFonts w:ascii="Calibri" w:eastAsia="Calibri" w:hAnsi="Calibri" w:cs="Calibri"/>
                <w:sz w:val="18"/>
                <w:szCs w:val="18"/>
              </w:rPr>
            </w:pPr>
          </w:p>
          <w:p w14:paraId="45E5AB20" w14:textId="166A1E2D" w:rsidR="6FB60A59" w:rsidRDefault="6FB60A59" w:rsidP="6845E0BD">
            <w:pPr>
              <w:spacing w:line="259" w:lineRule="auto"/>
            </w:pPr>
            <w:r w:rsidRPr="6845E0BD">
              <w:rPr>
                <w:rFonts w:ascii="Calibri" w:eastAsia="Calibri" w:hAnsi="Calibri" w:cs="Calibri"/>
                <w:sz w:val="18"/>
                <w:szCs w:val="18"/>
              </w:rPr>
              <w:t>Use correct Personal Protective Equipment (PPE) when moving equipment – Heavy duty gloves, sensible footwear.</w:t>
            </w:r>
          </w:p>
        </w:tc>
        <w:tc>
          <w:tcPr>
            <w:tcW w:w="1785" w:type="dxa"/>
            <w:shd w:val="clear" w:color="auto" w:fill="C0D842"/>
          </w:tcPr>
          <w:p w14:paraId="7ADDAD58" w14:textId="65CE423F" w:rsidR="6845E0BD" w:rsidRDefault="6845E0BD" w:rsidP="6845E0BD">
            <w:pPr>
              <w:spacing w:line="259" w:lineRule="auto"/>
              <w:rPr>
                <w:rFonts w:asciiTheme="minorHAnsi" w:eastAsiaTheme="minorEastAsia" w:hAnsiTheme="minorHAnsi" w:cstheme="minorBidi"/>
                <w:sz w:val="18"/>
                <w:szCs w:val="18"/>
              </w:rPr>
            </w:pPr>
          </w:p>
          <w:p w14:paraId="4B3B7C6B" w14:textId="45D55B10" w:rsidR="54103C9F" w:rsidRDefault="54103C9F"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Venue staff.</w:t>
            </w:r>
          </w:p>
          <w:p w14:paraId="4601F926" w14:textId="6EC21ED9" w:rsidR="6845E0BD" w:rsidRDefault="6845E0BD" w:rsidP="6845E0BD">
            <w:pPr>
              <w:spacing w:line="259" w:lineRule="auto"/>
              <w:rPr>
                <w:rFonts w:asciiTheme="minorHAnsi" w:eastAsiaTheme="minorEastAsia" w:hAnsiTheme="minorHAnsi" w:cstheme="minorBidi"/>
                <w:sz w:val="18"/>
                <w:szCs w:val="18"/>
              </w:rPr>
            </w:pPr>
          </w:p>
          <w:p w14:paraId="7E7D7B2A" w14:textId="437908C0" w:rsidR="54103C9F" w:rsidRDefault="54103C9F"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Committee involved in planning and organising the event.</w:t>
            </w:r>
          </w:p>
          <w:p w14:paraId="04826642" w14:textId="7143514C" w:rsidR="6845E0BD" w:rsidRDefault="6845E0BD" w:rsidP="6845E0BD">
            <w:pPr>
              <w:spacing w:line="259" w:lineRule="auto"/>
              <w:rPr>
                <w:rFonts w:asciiTheme="minorHAnsi" w:eastAsiaTheme="minorEastAsia" w:hAnsiTheme="minorHAnsi" w:cstheme="minorBidi"/>
                <w:sz w:val="18"/>
                <w:szCs w:val="18"/>
              </w:rPr>
            </w:pPr>
          </w:p>
          <w:p w14:paraId="16605EB3" w14:textId="791CBE16" w:rsidR="54103C9F" w:rsidRDefault="54103C9F"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Committee at event.</w:t>
            </w:r>
          </w:p>
        </w:tc>
      </w:tr>
      <w:tr w:rsidR="6845E0BD" w14:paraId="24BD6F84" w14:textId="77777777" w:rsidTr="6845E0BD">
        <w:trPr>
          <w:trHeight w:val="300"/>
        </w:trPr>
        <w:tc>
          <w:tcPr>
            <w:tcW w:w="2259" w:type="dxa"/>
            <w:shd w:val="clear" w:color="auto" w:fill="C0D842"/>
          </w:tcPr>
          <w:p w14:paraId="1F0E44AB" w14:textId="76816AA1" w:rsidR="030E9BF9" w:rsidRDefault="030E9BF9" w:rsidP="6845E0BD">
            <w:pPr>
              <w:spacing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Food &amp; drink hygiene/food allergies &amp; intolerances </w:t>
            </w:r>
          </w:p>
        </w:tc>
        <w:tc>
          <w:tcPr>
            <w:tcW w:w="5534" w:type="dxa"/>
            <w:shd w:val="clear" w:color="auto" w:fill="C0D842"/>
          </w:tcPr>
          <w:p w14:paraId="3D70D6F3" w14:textId="01B5FAED" w:rsidR="6845E0BD" w:rsidRDefault="6845E0BD">
            <w:r w:rsidRPr="6845E0BD">
              <w:rPr>
                <w:rFonts w:ascii="Calibri" w:eastAsia="Calibri" w:hAnsi="Calibri" w:cs="Calibri"/>
                <w:sz w:val="18"/>
                <w:szCs w:val="18"/>
              </w:rPr>
              <w:t xml:space="preserve">Temperature - Risk of microbiological contaminants growing due to food and drink being stored at incorrect temperatures. </w:t>
            </w:r>
          </w:p>
          <w:p w14:paraId="1353E430" w14:textId="36ED58A2" w:rsidR="6845E0BD" w:rsidRDefault="6845E0BD">
            <w:r w:rsidRPr="6845E0BD">
              <w:rPr>
                <w:rFonts w:ascii="Calibri" w:eastAsia="Calibri" w:hAnsi="Calibri" w:cs="Calibri"/>
                <w:sz w:val="18"/>
                <w:szCs w:val="18"/>
              </w:rPr>
              <w:t xml:space="preserve">Allergens - Risk of anaphylaxis from food and drink containing allergens. </w:t>
            </w:r>
          </w:p>
          <w:p w14:paraId="5CE9425F" w14:textId="4120745D" w:rsidR="6845E0BD" w:rsidRDefault="6845E0BD">
            <w:r w:rsidRPr="6845E0BD">
              <w:rPr>
                <w:rFonts w:ascii="Calibri" w:eastAsia="Calibri" w:hAnsi="Calibri" w:cs="Calibri"/>
                <w:sz w:val="18"/>
                <w:szCs w:val="18"/>
              </w:rPr>
              <w:t xml:space="preserve">Poor Cleanliness standards - Risk of contamination from poor cleanliness standards in preparation and serving areas. </w:t>
            </w:r>
          </w:p>
          <w:p w14:paraId="5DAFEAEC" w14:textId="4CA4236F" w:rsidR="6845E0BD" w:rsidRDefault="6845E0BD" w:rsidP="6845E0BD">
            <w:pPr>
              <w:rPr>
                <w:rFonts w:ascii="Calibri" w:eastAsia="Calibri" w:hAnsi="Calibri" w:cs="Calibri"/>
                <w:sz w:val="18"/>
                <w:szCs w:val="18"/>
              </w:rPr>
            </w:pPr>
          </w:p>
          <w:p w14:paraId="631CCB4D" w14:textId="49E1446A" w:rsidR="6845E0BD" w:rsidRDefault="6845E0BD">
            <w:r w:rsidRPr="6845E0BD">
              <w:rPr>
                <w:rFonts w:ascii="Calibri" w:eastAsia="Calibri" w:hAnsi="Calibri" w:cs="Calibri"/>
                <w:sz w:val="18"/>
                <w:szCs w:val="18"/>
              </w:rPr>
              <w:t xml:space="preserve">Cross contamination - Risk of ill health from cross contamination, due to poor hygiene controls. </w:t>
            </w:r>
          </w:p>
          <w:p w14:paraId="35B309E8" w14:textId="6ACFF824" w:rsidR="6845E0BD" w:rsidRDefault="6845E0BD" w:rsidP="6845E0BD">
            <w:pPr>
              <w:rPr>
                <w:rFonts w:ascii="Calibri" w:eastAsia="Calibri" w:hAnsi="Calibri" w:cs="Calibri"/>
                <w:sz w:val="18"/>
                <w:szCs w:val="18"/>
              </w:rPr>
            </w:pPr>
          </w:p>
          <w:p w14:paraId="0949FD27" w14:textId="102F417A" w:rsidR="6845E0BD" w:rsidRDefault="6845E0BD">
            <w:r w:rsidRPr="6845E0BD">
              <w:rPr>
                <w:rFonts w:ascii="Calibri" w:eastAsia="Calibri" w:hAnsi="Calibri" w:cs="Calibri"/>
                <w:sz w:val="18"/>
                <w:szCs w:val="18"/>
              </w:rPr>
              <w:t>Storage of food &amp; drink Substances - Risk of serious illness due to food and drink being stored in incorrect conditions.</w:t>
            </w:r>
          </w:p>
        </w:tc>
        <w:tc>
          <w:tcPr>
            <w:tcW w:w="1483" w:type="dxa"/>
            <w:shd w:val="clear" w:color="auto" w:fill="C0D842"/>
          </w:tcPr>
          <w:p w14:paraId="2C658F0C" w14:textId="4FB1E40C" w:rsidR="6845E0BD" w:rsidRDefault="6845E0BD" w:rsidP="6845E0BD">
            <w:pPr>
              <w:spacing w:after="160" w:line="259" w:lineRule="auto"/>
              <w:rPr>
                <w:rFonts w:asciiTheme="minorHAnsi" w:eastAsiaTheme="minorEastAsia" w:hAnsiTheme="minorHAnsi" w:cstheme="minorBidi"/>
                <w:i/>
                <w:iCs/>
                <w:sz w:val="18"/>
                <w:szCs w:val="18"/>
              </w:rPr>
            </w:pPr>
          </w:p>
          <w:p w14:paraId="4E8CFDDD" w14:textId="0A30D360" w:rsidR="6845E0BD" w:rsidRDefault="6845E0BD" w:rsidP="6845E0BD">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at event who are consuming food or drink from the venue</w:t>
            </w:r>
            <w:r w:rsidR="3E19A3FB" w:rsidRPr="6845E0BD">
              <w:rPr>
                <w:rFonts w:asciiTheme="minorHAnsi" w:eastAsiaTheme="minorEastAsia" w:hAnsiTheme="minorHAnsi" w:cstheme="minorBidi"/>
                <w:i/>
                <w:iCs/>
                <w:sz w:val="18"/>
                <w:szCs w:val="18"/>
              </w:rPr>
              <w:t xml:space="preserve"> or that they have brought themselves.</w:t>
            </w:r>
          </w:p>
        </w:tc>
        <w:tc>
          <w:tcPr>
            <w:tcW w:w="4327" w:type="dxa"/>
            <w:shd w:val="clear" w:color="auto" w:fill="C0D842"/>
          </w:tcPr>
          <w:p w14:paraId="6CA25945" w14:textId="77777777" w:rsidR="6845E0BD" w:rsidRDefault="6845E0BD" w:rsidP="6845E0BD">
            <w:pPr>
              <w:spacing w:after="160" w:line="259" w:lineRule="auto"/>
              <w:rPr>
                <w:rFonts w:ascii="Calibri" w:eastAsia="Calibri" w:hAnsi="Calibri" w:cs="Calibri"/>
                <w:sz w:val="18"/>
                <w:szCs w:val="18"/>
              </w:rPr>
            </w:pPr>
            <w:r w:rsidRPr="6845E0BD">
              <w:rPr>
                <w:rFonts w:ascii="Calibri" w:eastAsia="Calibri" w:hAnsi="Calibri" w:cs="Calibri"/>
                <w:sz w:val="18"/>
                <w:szCs w:val="18"/>
              </w:rPr>
              <w:t>When using external contractors for food, ensure they have the relevant insurances in place.</w:t>
            </w:r>
          </w:p>
          <w:p w14:paraId="762148C4" w14:textId="0F305B21" w:rsidR="00EF0B8F" w:rsidRDefault="00EF0B8F" w:rsidP="6845E0BD">
            <w:pPr>
              <w:spacing w:after="160" w:line="259" w:lineRule="auto"/>
              <w:rPr>
                <w:rFonts w:ascii="Calibri" w:eastAsia="Calibri" w:hAnsi="Calibri" w:cs="Calibri"/>
                <w:sz w:val="18"/>
                <w:szCs w:val="18"/>
              </w:rPr>
            </w:pPr>
          </w:p>
        </w:tc>
        <w:tc>
          <w:tcPr>
            <w:tcW w:w="1785" w:type="dxa"/>
            <w:shd w:val="clear" w:color="auto" w:fill="C0D842"/>
          </w:tcPr>
          <w:p w14:paraId="1A34AD51" w14:textId="6DB2A62A" w:rsidR="6845E0BD" w:rsidRDefault="6845E0BD" w:rsidP="6845E0BD">
            <w:pPr>
              <w:spacing w:line="259" w:lineRule="auto"/>
              <w:rPr>
                <w:rFonts w:asciiTheme="minorHAnsi" w:eastAsiaTheme="minorEastAsia" w:hAnsiTheme="minorHAnsi" w:cstheme="minorBidi"/>
                <w:sz w:val="18"/>
                <w:szCs w:val="18"/>
              </w:rPr>
            </w:pPr>
          </w:p>
          <w:p w14:paraId="65BB7C26" w14:textId="4D55DE0C" w:rsidR="4BD4F7B0" w:rsidRDefault="4BD4F7B0"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Staff at venue serving food.</w:t>
            </w:r>
          </w:p>
          <w:p w14:paraId="7D03DAAD" w14:textId="51C24BF7" w:rsidR="6845E0BD" w:rsidRDefault="6845E0BD" w:rsidP="6845E0BD">
            <w:pPr>
              <w:spacing w:line="259" w:lineRule="auto"/>
              <w:rPr>
                <w:rFonts w:asciiTheme="minorHAnsi" w:eastAsiaTheme="minorEastAsia" w:hAnsiTheme="minorHAnsi" w:cstheme="minorBidi"/>
                <w:sz w:val="18"/>
                <w:szCs w:val="18"/>
              </w:rPr>
            </w:pPr>
          </w:p>
          <w:p w14:paraId="05529EA4" w14:textId="77777777" w:rsidR="4BD4F7B0" w:rsidRDefault="4BD4F7B0" w:rsidP="6845E0BD">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Members buying their own food.</w:t>
            </w:r>
          </w:p>
          <w:p w14:paraId="0CAAFAA7" w14:textId="77777777" w:rsidR="00EF0B8F" w:rsidRDefault="00EF0B8F" w:rsidP="6845E0BD">
            <w:pPr>
              <w:spacing w:line="259" w:lineRule="auto"/>
              <w:rPr>
                <w:rFonts w:asciiTheme="minorHAnsi" w:eastAsiaTheme="minorEastAsia" w:hAnsiTheme="minorHAnsi" w:cstheme="minorBidi"/>
                <w:sz w:val="18"/>
                <w:szCs w:val="18"/>
              </w:rPr>
            </w:pPr>
          </w:p>
          <w:p w14:paraId="165E8C39" w14:textId="77777777" w:rsidR="00EF0B8F" w:rsidRDefault="00EF0B8F" w:rsidP="00EF0B8F">
            <w:pPr>
              <w:spacing w:after="160" w:line="259" w:lineRule="auto"/>
              <w:rPr>
                <w:rFonts w:ascii="Calibri" w:eastAsia="Calibri" w:hAnsi="Calibri" w:cs="Calibri"/>
                <w:sz w:val="18"/>
                <w:szCs w:val="18"/>
              </w:rPr>
            </w:pPr>
            <w:r>
              <w:rPr>
                <w:rFonts w:ascii="Calibri" w:eastAsia="Calibri" w:hAnsi="Calibri" w:cs="Calibri"/>
                <w:sz w:val="18"/>
                <w:szCs w:val="18"/>
              </w:rPr>
              <w:t>Check the hygiene ratings of venues before events to ensure they are sufficient</w:t>
            </w:r>
          </w:p>
          <w:p w14:paraId="603480B4" w14:textId="443618FC" w:rsidR="00EF0B8F" w:rsidRDefault="00EF0B8F" w:rsidP="00EF0B8F">
            <w:pPr>
              <w:spacing w:line="259" w:lineRule="auto"/>
              <w:rPr>
                <w:rFonts w:asciiTheme="minorHAnsi" w:eastAsiaTheme="minorEastAsia" w:hAnsiTheme="minorHAnsi" w:cstheme="minorBidi"/>
                <w:sz w:val="18"/>
                <w:szCs w:val="18"/>
              </w:rPr>
            </w:pPr>
            <w:r>
              <w:rPr>
                <w:rFonts w:ascii="Calibri" w:eastAsia="Calibri" w:hAnsi="Calibri" w:cs="Calibri"/>
                <w:sz w:val="18"/>
                <w:szCs w:val="18"/>
              </w:rPr>
              <w:t>Ensure allergens are clearly labelled on menus</w:t>
            </w:r>
          </w:p>
        </w:tc>
      </w:tr>
      <w:tr w:rsidR="00EF0B8F" w14:paraId="4EEBC4BE" w14:textId="77777777" w:rsidTr="6845E0BD">
        <w:trPr>
          <w:trHeight w:val="300"/>
        </w:trPr>
        <w:tc>
          <w:tcPr>
            <w:tcW w:w="2259" w:type="dxa"/>
            <w:shd w:val="clear" w:color="auto" w:fill="C0D842"/>
          </w:tcPr>
          <w:p w14:paraId="1A2E9C0E" w14:textId="258581CC" w:rsidR="00EF0B8F" w:rsidRPr="6845E0BD" w:rsidRDefault="00EF0B8F" w:rsidP="00EF0B8F">
            <w:pPr>
              <w:spacing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lastRenderedPageBreak/>
              <w:t>Slips and trips</w:t>
            </w:r>
          </w:p>
        </w:tc>
        <w:tc>
          <w:tcPr>
            <w:tcW w:w="5534" w:type="dxa"/>
            <w:shd w:val="clear" w:color="auto" w:fill="C0D842"/>
          </w:tcPr>
          <w:p w14:paraId="0DD145F4" w14:textId="77777777" w:rsidR="00EF0B8F" w:rsidRDefault="00EF0B8F" w:rsidP="00EF0B8F">
            <w:r w:rsidRPr="6845E0BD">
              <w:rPr>
                <w:rFonts w:ascii="Calibri" w:eastAsia="Calibri" w:hAnsi="Calibri" w:cs="Calibri"/>
                <w:sz w:val="18"/>
                <w:szCs w:val="18"/>
              </w:rPr>
              <w:t xml:space="preserve">Smooth surfaces - Risk of slipping on smooth floor surfaces due to lack of friction. </w:t>
            </w:r>
          </w:p>
          <w:p w14:paraId="30756920" w14:textId="77777777" w:rsidR="00EF0B8F" w:rsidRDefault="00EF0B8F" w:rsidP="00EF0B8F">
            <w:pPr>
              <w:rPr>
                <w:rFonts w:ascii="Calibri" w:eastAsia="Calibri" w:hAnsi="Calibri" w:cs="Calibri"/>
                <w:sz w:val="18"/>
                <w:szCs w:val="18"/>
              </w:rPr>
            </w:pPr>
          </w:p>
          <w:p w14:paraId="234EAF0B" w14:textId="77777777" w:rsidR="00EF0B8F" w:rsidRDefault="00EF0B8F" w:rsidP="00EF0B8F">
            <w:r w:rsidRPr="6845E0BD">
              <w:rPr>
                <w:rFonts w:ascii="Calibri" w:eastAsia="Calibri" w:hAnsi="Calibri" w:cs="Calibri"/>
                <w:sz w:val="18"/>
                <w:szCs w:val="18"/>
              </w:rPr>
              <w:t xml:space="preserve">Loose floor fittings - Risk of tripping over loose floor fittings, like rugs, carpets. </w:t>
            </w:r>
          </w:p>
          <w:p w14:paraId="1C9DF83D" w14:textId="77777777" w:rsidR="00EF0B8F" w:rsidRDefault="00EF0B8F" w:rsidP="00EF0B8F">
            <w:pPr>
              <w:rPr>
                <w:rFonts w:ascii="Calibri" w:eastAsia="Calibri" w:hAnsi="Calibri" w:cs="Calibri"/>
                <w:sz w:val="18"/>
                <w:szCs w:val="18"/>
              </w:rPr>
            </w:pPr>
          </w:p>
          <w:p w14:paraId="7348FB52" w14:textId="77777777" w:rsidR="00EF0B8F" w:rsidRDefault="00EF0B8F" w:rsidP="00EF0B8F">
            <w:r w:rsidRPr="6845E0BD">
              <w:rPr>
                <w:rFonts w:ascii="Calibri" w:eastAsia="Calibri" w:hAnsi="Calibri" w:cs="Calibri"/>
                <w:sz w:val="18"/>
                <w:szCs w:val="18"/>
              </w:rPr>
              <w:t xml:space="preserve">Poor weather conditions - Risk of slips and trips due to heavy, rain windy conditions. </w:t>
            </w:r>
          </w:p>
          <w:p w14:paraId="51DE7DB6" w14:textId="77777777" w:rsidR="00EF0B8F" w:rsidRDefault="00EF0B8F" w:rsidP="00EF0B8F">
            <w:pPr>
              <w:rPr>
                <w:rFonts w:ascii="Calibri" w:eastAsia="Calibri" w:hAnsi="Calibri" w:cs="Calibri"/>
                <w:sz w:val="18"/>
                <w:szCs w:val="18"/>
              </w:rPr>
            </w:pPr>
          </w:p>
          <w:p w14:paraId="5F8991F2" w14:textId="77777777" w:rsidR="00EF0B8F" w:rsidRDefault="00EF0B8F" w:rsidP="00EF0B8F">
            <w:r w:rsidRPr="6845E0BD">
              <w:rPr>
                <w:rFonts w:ascii="Calibri" w:eastAsia="Calibri" w:hAnsi="Calibri" w:cs="Calibri"/>
                <w:sz w:val="18"/>
                <w:szCs w:val="18"/>
              </w:rPr>
              <w:t xml:space="preserve">Inappropriate footwear - Risk of injury caused by tripping in loose or unstable footwear – heals, flip flops etc. </w:t>
            </w:r>
          </w:p>
          <w:p w14:paraId="3BB0E128" w14:textId="77777777" w:rsidR="00EF0B8F" w:rsidRDefault="00EF0B8F" w:rsidP="00EF0B8F">
            <w:pPr>
              <w:rPr>
                <w:rFonts w:ascii="Calibri" w:eastAsia="Calibri" w:hAnsi="Calibri" w:cs="Calibri"/>
                <w:sz w:val="18"/>
                <w:szCs w:val="18"/>
              </w:rPr>
            </w:pPr>
          </w:p>
          <w:p w14:paraId="0BBA991F" w14:textId="77777777" w:rsidR="00EF0B8F" w:rsidRDefault="00EF0B8F" w:rsidP="00EF0B8F">
            <w:r w:rsidRPr="6845E0BD">
              <w:rPr>
                <w:rFonts w:ascii="Calibri" w:eastAsia="Calibri" w:hAnsi="Calibri" w:cs="Calibri"/>
                <w:sz w:val="18"/>
                <w:szCs w:val="18"/>
              </w:rPr>
              <w:t>Obstacles on floor - boxes, equipment - Risk of trips due to items being left on floor in areas of high footfall.</w:t>
            </w:r>
          </w:p>
          <w:p w14:paraId="1090E8B8" w14:textId="77777777" w:rsidR="00EF0B8F" w:rsidRDefault="00EF0B8F" w:rsidP="00EF0B8F">
            <w:pPr>
              <w:rPr>
                <w:rFonts w:ascii="Calibri" w:eastAsia="Calibri" w:hAnsi="Calibri" w:cs="Calibri"/>
                <w:sz w:val="18"/>
                <w:szCs w:val="18"/>
              </w:rPr>
            </w:pPr>
          </w:p>
          <w:p w14:paraId="223CA600" w14:textId="77777777" w:rsidR="00EF0B8F" w:rsidRDefault="00EF0B8F" w:rsidP="00EF0B8F">
            <w:r w:rsidRPr="6845E0BD">
              <w:rPr>
                <w:rFonts w:ascii="Calibri" w:eastAsia="Calibri" w:hAnsi="Calibri" w:cs="Calibri"/>
                <w:sz w:val="18"/>
                <w:szCs w:val="18"/>
              </w:rPr>
              <w:t xml:space="preserve">Trailing cables - Risk of tripping over cables left in areas of high footfall. </w:t>
            </w:r>
          </w:p>
          <w:p w14:paraId="0BB90899" w14:textId="77777777" w:rsidR="00EF0B8F" w:rsidRDefault="00EF0B8F" w:rsidP="00EF0B8F">
            <w:pPr>
              <w:rPr>
                <w:rFonts w:ascii="Calibri" w:eastAsia="Calibri" w:hAnsi="Calibri" w:cs="Calibri"/>
                <w:sz w:val="18"/>
                <w:szCs w:val="18"/>
              </w:rPr>
            </w:pPr>
          </w:p>
          <w:p w14:paraId="548B8AB5" w14:textId="77777777" w:rsidR="00EF0B8F" w:rsidRDefault="00EF0B8F" w:rsidP="00EF0B8F">
            <w:r w:rsidRPr="6845E0BD">
              <w:rPr>
                <w:rFonts w:ascii="Calibri" w:eastAsia="Calibri" w:hAnsi="Calibri" w:cs="Calibri"/>
                <w:sz w:val="18"/>
                <w:szCs w:val="18"/>
              </w:rPr>
              <w:t>Uneven floor surface - Risk of tripping over uneven floor surfaces.</w:t>
            </w:r>
          </w:p>
          <w:p w14:paraId="08551348" w14:textId="77777777" w:rsidR="00EF0B8F" w:rsidRDefault="00EF0B8F" w:rsidP="00EF0B8F">
            <w:pPr>
              <w:rPr>
                <w:rFonts w:ascii="Calibri" w:eastAsia="Calibri" w:hAnsi="Calibri" w:cs="Calibri"/>
                <w:sz w:val="18"/>
                <w:szCs w:val="18"/>
              </w:rPr>
            </w:pPr>
          </w:p>
          <w:p w14:paraId="42D1563F" w14:textId="77777777" w:rsidR="00EF0B8F" w:rsidRDefault="00EF0B8F" w:rsidP="00EF0B8F">
            <w:pPr>
              <w:rPr>
                <w:rFonts w:ascii="Calibri" w:eastAsia="Calibri" w:hAnsi="Calibri" w:cs="Calibri"/>
                <w:sz w:val="18"/>
                <w:szCs w:val="18"/>
              </w:rPr>
            </w:pPr>
            <w:r w:rsidRPr="6845E0BD">
              <w:rPr>
                <w:rFonts w:ascii="Calibri" w:eastAsia="Calibri" w:hAnsi="Calibri" w:cs="Calibri"/>
                <w:sz w:val="18"/>
                <w:szCs w:val="18"/>
              </w:rPr>
              <w:t xml:space="preserve">Poor lighting - Risk of slipping and tripping over approaching hazards due to poor visibility. </w:t>
            </w:r>
          </w:p>
          <w:p w14:paraId="73E6855A" w14:textId="77777777" w:rsidR="00EF0B8F" w:rsidRDefault="00EF0B8F" w:rsidP="00EF0B8F">
            <w:pPr>
              <w:rPr>
                <w:rFonts w:ascii="Calibri" w:eastAsia="Calibri" w:hAnsi="Calibri" w:cs="Calibri"/>
                <w:sz w:val="18"/>
                <w:szCs w:val="18"/>
              </w:rPr>
            </w:pPr>
          </w:p>
          <w:p w14:paraId="092594E3" w14:textId="6D96BF0F" w:rsidR="00EF0B8F" w:rsidRPr="6845E0BD" w:rsidRDefault="00EF0B8F" w:rsidP="00EF0B8F">
            <w:pPr>
              <w:rPr>
                <w:rFonts w:ascii="Calibri" w:eastAsia="Calibri" w:hAnsi="Calibri" w:cs="Calibri"/>
                <w:sz w:val="18"/>
                <w:szCs w:val="18"/>
              </w:rPr>
            </w:pPr>
            <w:r w:rsidRPr="6845E0BD">
              <w:rPr>
                <w:rFonts w:ascii="Calibri" w:eastAsia="Calibri" w:hAnsi="Calibri" w:cs="Calibri"/>
                <w:sz w:val="18"/>
                <w:szCs w:val="18"/>
              </w:rPr>
              <w:t>Wet surfaces - Risk of slipping due to wet floor surface, causing injury.</w:t>
            </w:r>
          </w:p>
        </w:tc>
        <w:tc>
          <w:tcPr>
            <w:tcW w:w="1483" w:type="dxa"/>
            <w:shd w:val="clear" w:color="auto" w:fill="C0D842"/>
          </w:tcPr>
          <w:p w14:paraId="4B2C9BE8" w14:textId="77777777" w:rsidR="00EF0B8F" w:rsidRDefault="00EF0B8F" w:rsidP="00EF0B8F">
            <w:pPr>
              <w:spacing w:after="160" w:line="259" w:lineRule="auto"/>
            </w:pPr>
            <w:r w:rsidRPr="6845E0BD">
              <w:rPr>
                <w:rFonts w:asciiTheme="minorHAnsi" w:eastAsiaTheme="minorEastAsia" w:hAnsiTheme="minorHAnsi" w:cstheme="minorBidi"/>
                <w:i/>
                <w:iCs/>
                <w:sz w:val="18"/>
                <w:szCs w:val="18"/>
              </w:rPr>
              <w:t>Committee managing the stall.</w:t>
            </w:r>
          </w:p>
          <w:p w14:paraId="0965FE0F" w14:textId="77777777" w:rsidR="00EF0B8F" w:rsidRDefault="00EF0B8F" w:rsidP="00EF0B8F">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interrested in the stall.</w:t>
            </w:r>
          </w:p>
          <w:p w14:paraId="28D032B5" w14:textId="77777777" w:rsidR="00EF0B8F" w:rsidRDefault="00EF0B8F" w:rsidP="00EF0B8F">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Other socieites involved in the event.</w:t>
            </w:r>
          </w:p>
          <w:p w14:paraId="01CD8D1A" w14:textId="77777777" w:rsidR="00EF0B8F" w:rsidRDefault="00EF0B8F" w:rsidP="00EF0B8F">
            <w:pPr>
              <w:spacing w:after="160" w:line="259" w:lineRule="auto"/>
              <w:rPr>
                <w:rFonts w:asciiTheme="minorHAnsi" w:eastAsiaTheme="minorEastAsia" w:hAnsiTheme="minorHAnsi" w:cstheme="minorBidi"/>
                <w:i/>
                <w:iCs/>
                <w:sz w:val="18"/>
                <w:szCs w:val="18"/>
              </w:rPr>
            </w:pPr>
          </w:p>
        </w:tc>
        <w:tc>
          <w:tcPr>
            <w:tcW w:w="4327" w:type="dxa"/>
            <w:shd w:val="clear" w:color="auto" w:fill="C0D842"/>
          </w:tcPr>
          <w:p w14:paraId="56361881" w14:textId="77777777" w:rsidR="00EF0B8F" w:rsidRDefault="00EF0B8F" w:rsidP="00EF0B8F">
            <w:pPr>
              <w:spacing w:line="259" w:lineRule="auto"/>
            </w:pPr>
            <w:r w:rsidRPr="6845E0BD">
              <w:rPr>
                <w:rFonts w:ascii="Calibri" w:eastAsia="Calibri" w:hAnsi="Calibri" w:cs="Calibri"/>
                <w:sz w:val="18"/>
                <w:szCs w:val="18"/>
              </w:rPr>
              <w:t>Undertake regular inspections of event/activity area to spot emerging hazards.</w:t>
            </w:r>
          </w:p>
          <w:p w14:paraId="7456E307" w14:textId="77777777" w:rsidR="00EF0B8F" w:rsidRDefault="00EF0B8F" w:rsidP="00EF0B8F">
            <w:pPr>
              <w:spacing w:line="259" w:lineRule="auto"/>
              <w:rPr>
                <w:rFonts w:ascii="Calibri" w:eastAsia="Calibri" w:hAnsi="Calibri" w:cs="Calibri"/>
                <w:sz w:val="18"/>
                <w:szCs w:val="18"/>
              </w:rPr>
            </w:pPr>
          </w:p>
          <w:p w14:paraId="44507F66" w14:textId="77777777" w:rsidR="00EF0B8F" w:rsidRDefault="00EF0B8F" w:rsidP="00EF0B8F">
            <w:pPr>
              <w:spacing w:line="259" w:lineRule="auto"/>
            </w:pPr>
            <w:r w:rsidRPr="6845E0BD">
              <w:rPr>
                <w:rFonts w:ascii="Calibri" w:eastAsia="Calibri" w:hAnsi="Calibri" w:cs="Calibri"/>
                <w:sz w:val="18"/>
                <w:szCs w:val="18"/>
              </w:rPr>
              <w:t>Clean up spills immediately and place wet floor signs down to indicate hazard.</w:t>
            </w:r>
          </w:p>
          <w:p w14:paraId="5F344FA2" w14:textId="77777777" w:rsidR="00EF0B8F" w:rsidRDefault="00EF0B8F" w:rsidP="00EF0B8F">
            <w:pPr>
              <w:spacing w:line="259" w:lineRule="auto"/>
              <w:rPr>
                <w:rFonts w:ascii="Calibri" w:eastAsia="Calibri" w:hAnsi="Calibri" w:cs="Calibri"/>
                <w:sz w:val="18"/>
                <w:szCs w:val="18"/>
              </w:rPr>
            </w:pPr>
          </w:p>
          <w:p w14:paraId="74DFE30C" w14:textId="77777777" w:rsidR="00EF0B8F" w:rsidRDefault="00EF0B8F" w:rsidP="00EF0B8F">
            <w:pPr>
              <w:spacing w:line="259" w:lineRule="auto"/>
            </w:pPr>
            <w:r w:rsidRPr="6845E0BD">
              <w:rPr>
                <w:rFonts w:ascii="Calibri" w:eastAsia="Calibri" w:hAnsi="Calibri" w:cs="Calibri"/>
                <w:sz w:val="18"/>
                <w:szCs w:val="18"/>
              </w:rPr>
              <w:t>Ensure floor areas are clear of obstructions.</w:t>
            </w:r>
          </w:p>
          <w:p w14:paraId="4C164476" w14:textId="77777777" w:rsidR="00EF0B8F" w:rsidRDefault="00EF0B8F" w:rsidP="00EF0B8F">
            <w:pPr>
              <w:spacing w:line="259" w:lineRule="auto"/>
              <w:rPr>
                <w:rFonts w:ascii="Calibri" w:eastAsia="Calibri" w:hAnsi="Calibri" w:cs="Calibri"/>
                <w:sz w:val="18"/>
                <w:szCs w:val="18"/>
              </w:rPr>
            </w:pPr>
          </w:p>
          <w:p w14:paraId="0D4D3B83" w14:textId="77777777" w:rsidR="00EF0B8F" w:rsidRDefault="00EF0B8F" w:rsidP="00EF0B8F">
            <w:pPr>
              <w:spacing w:line="259" w:lineRule="auto"/>
            </w:pPr>
            <w:r w:rsidRPr="6845E0BD">
              <w:rPr>
                <w:rFonts w:ascii="Calibri" w:eastAsia="Calibri" w:hAnsi="Calibri" w:cs="Calibri"/>
                <w:sz w:val="18"/>
                <w:szCs w:val="18"/>
              </w:rPr>
              <w:t>Check weather conditions prior to event/activity taking place to ensure it’s still safe to run.</w:t>
            </w:r>
          </w:p>
          <w:p w14:paraId="66F0BF7E" w14:textId="77777777" w:rsidR="00EF0B8F" w:rsidRDefault="00EF0B8F" w:rsidP="00EF0B8F">
            <w:pPr>
              <w:spacing w:line="259" w:lineRule="auto"/>
              <w:rPr>
                <w:rFonts w:ascii="Calibri" w:eastAsia="Calibri" w:hAnsi="Calibri" w:cs="Calibri"/>
                <w:sz w:val="18"/>
                <w:szCs w:val="18"/>
              </w:rPr>
            </w:pPr>
          </w:p>
          <w:p w14:paraId="3CEF39BD" w14:textId="77777777" w:rsidR="00EF0B8F" w:rsidRDefault="00EF0B8F" w:rsidP="00EF0B8F">
            <w:pPr>
              <w:spacing w:line="259" w:lineRule="auto"/>
            </w:pPr>
            <w:r w:rsidRPr="6845E0BD">
              <w:rPr>
                <w:rFonts w:ascii="Calibri" w:eastAsia="Calibri" w:hAnsi="Calibri" w:cs="Calibri"/>
                <w:sz w:val="18"/>
                <w:szCs w:val="18"/>
              </w:rPr>
              <w:t>Ensure all members taking part in activity are wearing suitable footwear.</w:t>
            </w:r>
          </w:p>
          <w:p w14:paraId="4086CFE4" w14:textId="77777777" w:rsidR="00EF0B8F" w:rsidRDefault="00EF0B8F" w:rsidP="00EF0B8F">
            <w:pPr>
              <w:spacing w:line="259" w:lineRule="auto"/>
              <w:rPr>
                <w:rFonts w:ascii="Calibri" w:eastAsia="Calibri" w:hAnsi="Calibri" w:cs="Calibri"/>
                <w:sz w:val="18"/>
                <w:szCs w:val="18"/>
              </w:rPr>
            </w:pPr>
          </w:p>
          <w:p w14:paraId="0EE23B91" w14:textId="77777777" w:rsidR="00EF0B8F" w:rsidRDefault="00EF0B8F" w:rsidP="00EF0B8F">
            <w:pPr>
              <w:spacing w:line="259" w:lineRule="auto"/>
            </w:pPr>
            <w:r w:rsidRPr="6845E0BD">
              <w:rPr>
                <w:rFonts w:ascii="Calibri" w:eastAsia="Calibri" w:hAnsi="Calibri" w:cs="Calibri"/>
                <w:sz w:val="18"/>
                <w:szCs w:val="18"/>
              </w:rPr>
              <w:t>In areas of poor lighting add additional lighting to brighten surface.</w:t>
            </w:r>
          </w:p>
          <w:p w14:paraId="1813E612" w14:textId="77777777" w:rsidR="00EF0B8F" w:rsidRDefault="00EF0B8F" w:rsidP="00EF0B8F">
            <w:pPr>
              <w:spacing w:line="259" w:lineRule="auto"/>
              <w:rPr>
                <w:rFonts w:ascii="Calibri" w:eastAsia="Calibri" w:hAnsi="Calibri" w:cs="Calibri"/>
                <w:sz w:val="18"/>
                <w:szCs w:val="18"/>
              </w:rPr>
            </w:pPr>
          </w:p>
          <w:p w14:paraId="45AAE09B" w14:textId="4E6E0373" w:rsidR="00EF0B8F" w:rsidRPr="6845E0BD" w:rsidRDefault="00EF0B8F" w:rsidP="00EF0B8F">
            <w:pPr>
              <w:spacing w:after="160" w:line="259" w:lineRule="auto"/>
              <w:rPr>
                <w:rFonts w:ascii="Calibri" w:eastAsia="Calibri" w:hAnsi="Calibri" w:cs="Calibri"/>
                <w:sz w:val="18"/>
                <w:szCs w:val="18"/>
              </w:rPr>
            </w:pPr>
            <w:r w:rsidRPr="6845E0BD">
              <w:rPr>
                <w:rFonts w:ascii="Calibri" w:eastAsia="Calibri" w:hAnsi="Calibri" w:cs="Calibri"/>
                <w:sz w:val="18"/>
                <w:szCs w:val="18"/>
              </w:rPr>
              <w:t>Use of cable mat covers, tape and/or cable ties in high footfall areas.</w:t>
            </w:r>
          </w:p>
        </w:tc>
        <w:tc>
          <w:tcPr>
            <w:tcW w:w="1785" w:type="dxa"/>
            <w:shd w:val="clear" w:color="auto" w:fill="C0D842"/>
          </w:tcPr>
          <w:p w14:paraId="6D87347B" w14:textId="77777777" w:rsidR="00EF0B8F" w:rsidRDefault="00EF0B8F" w:rsidP="00EF0B8F">
            <w:pPr>
              <w:spacing w:after="160" w:line="259" w:lineRule="auto"/>
              <w:rPr>
                <w:rFonts w:asciiTheme="minorHAnsi" w:eastAsiaTheme="minorEastAsia" w:hAnsiTheme="minorHAnsi" w:cstheme="minorBidi"/>
                <w:sz w:val="18"/>
                <w:szCs w:val="18"/>
              </w:rPr>
            </w:pPr>
          </w:p>
          <w:p w14:paraId="76F54D7D" w14:textId="77777777" w:rsidR="00EF0B8F" w:rsidRDefault="00EF0B8F" w:rsidP="00EF0B8F">
            <w:pPr>
              <w:spacing w:after="160" w:line="259" w:lineRule="auto"/>
              <w:rPr>
                <w:rFonts w:asciiTheme="minorHAnsi" w:eastAsiaTheme="minorEastAsia" w:hAnsiTheme="minorHAnsi" w:cstheme="minorBidi"/>
                <w:sz w:val="18"/>
                <w:szCs w:val="18"/>
              </w:rPr>
            </w:pPr>
          </w:p>
          <w:p w14:paraId="1D364FED" w14:textId="47A4ED32" w:rsidR="00EF0B8F" w:rsidRDefault="00EF0B8F" w:rsidP="00EF0B8F">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Committee </w:t>
            </w:r>
          </w:p>
          <w:p w14:paraId="47778310" w14:textId="77777777" w:rsidR="00EF0B8F" w:rsidRDefault="00EF0B8F" w:rsidP="00EF0B8F">
            <w:pPr>
              <w:spacing w:line="259" w:lineRule="auto"/>
              <w:rPr>
                <w:rFonts w:asciiTheme="minorHAnsi" w:eastAsiaTheme="minorEastAsia" w:hAnsiTheme="minorHAnsi" w:cstheme="minorBidi"/>
                <w:sz w:val="18"/>
                <w:szCs w:val="18"/>
              </w:rPr>
            </w:pPr>
          </w:p>
        </w:tc>
      </w:tr>
      <w:tr w:rsidR="00EF0B8F" w14:paraId="425823A9" w14:textId="77777777" w:rsidTr="6845E0BD">
        <w:trPr>
          <w:trHeight w:val="300"/>
        </w:trPr>
        <w:tc>
          <w:tcPr>
            <w:tcW w:w="2259" w:type="dxa"/>
            <w:shd w:val="clear" w:color="auto" w:fill="C0D842"/>
          </w:tcPr>
          <w:p w14:paraId="2FA649A4" w14:textId="02B6F730" w:rsidR="00EF0B8F" w:rsidRPr="6845E0BD" w:rsidRDefault="00EF0B8F" w:rsidP="00EF0B8F">
            <w:pPr>
              <w:spacing w:line="259" w:lineRule="auto"/>
              <w:jc w:val="center"/>
              <w:rPr>
                <w:rFonts w:asciiTheme="minorHAnsi" w:eastAsiaTheme="minorEastAsia" w:hAnsiTheme="minorHAnsi" w:cstheme="minorBidi"/>
                <w:i/>
                <w:iCs/>
                <w:sz w:val="18"/>
                <w:szCs w:val="18"/>
              </w:rPr>
            </w:pPr>
            <w:r w:rsidRPr="6845E0BD">
              <w:rPr>
                <w:rFonts w:asciiTheme="minorHAnsi" w:eastAsiaTheme="minorEastAsia" w:hAnsiTheme="minorHAnsi" w:cstheme="minorBidi"/>
                <w:sz w:val="18"/>
                <w:szCs w:val="18"/>
              </w:rPr>
              <w:t xml:space="preserve">Fire </w:t>
            </w:r>
          </w:p>
        </w:tc>
        <w:tc>
          <w:tcPr>
            <w:tcW w:w="5534" w:type="dxa"/>
            <w:shd w:val="clear" w:color="auto" w:fill="C0D842"/>
          </w:tcPr>
          <w:p w14:paraId="40359F04" w14:textId="77777777" w:rsidR="00EF0B8F" w:rsidRPr="00E2261F" w:rsidRDefault="00EF0B8F" w:rsidP="00EF0B8F">
            <w:pPr>
              <w:tabs>
                <w:tab w:val="left" w:pos="1206"/>
              </w:tabs>
            </w:pPr>
            <w:r w:rsidRPr="6845E0BD">
              <w:rPr>
                <w:rFonts w:ascii="Calibri" w:eastAsia="Calibri" w:hAnsi="Calibri" w:cs="Calibri"/>
                <w:sz w:val="18"/>
                <w:szCs w:val="18"/>
              </w:rPr>
              <w:t xml:space="preserve">Electrical fires - Risk of serious injury/fatalities because of faulty electrical equipment being used. </w:t>
            </w:r>
          </w:p>
          <w:p w14:paraId="6422273B" w14:textId="77777777" w:rsidR="00EF0B8F" w:rsidRPr="00E2261F" w:rsidRDefault="00EF0B8F" w:rsidP="00EF0B8F">
            <w:pPr>
              <w:tabs>
                <w:tab w:val="left" w:pos="1206"/>
              </w:tabs>
              <w:rPr>
                <w:rFonts w:ascii="Calibri" w:eastAsia="Calibri" w:hAnsi="Calibri" w:cs="Calibri"/>
                <w:sz w:val="18"/>
                <w:szCs w:val="18"/>
              </w:rPr>
            </w:pPr>
          </w:p>
          <w:p w14:paraId="0D47FDEB" w14:textId="77777777" w:rsidR="00EF0B8F" w:rsidRPr="00E2261F" w:rsidRDefault="00EF0B8F" w:rsidP="00EF0B8F">
            <w:pPr>
              <w:tabs>
                <w:tab w:val="left" w:pos="1206"/>
              </w:tabs>
            </w:pPr>
            <w:r w:rsidRPr="6845E0BD">
              <w:rPr>
                <w:rFonts w:ascii="Calibri" w:eastAsia="Calibri" w:hAnsi="Calibri" w:cs="Calibri"/>
                <w:sz w:val="18"/>
                <w:szCs w:val="18"/>
              </w:rPr>
              <w:t>Lack of firefighting equipment - Risk of fire spreading and causing serious injury/fatality due to lack of extinguishers, fire blankets</w:t>
            </w:r>
          </w:p>
          <w:p w14:paraId="1DE4E109" w14:textId="77777777" w:rsidR="00EF0B8F" w:rsidRPr="00E2261F" w:rsidRDefault="00EF0B8F" w:rsidP="00EF0B8F">
            <w:pPr>
              <w:tabs>
                <w:tab w:val="left" w:pos="1206"/>
              </w:tabs>
              <w:rPr>
                <w:rFonts w:ascii="Calibri" w:eastAsia="Calibri" w:hAnsi="Calibri" w:cs="Calibri"/>
                <w:sz w:val="18"/>
                <w:szCs w:val="18"/>
              </w:rPr>
            </w:pPr>
          </w:p>
          <w:p w14:paraId="1963E17C" w14:textId="7099E6BD" w:rsidR="00EF0B8F" w:rsidRPr="6845E0BD" w:rsidRDefault="00EF0B8F" w:rsidP="00EF0B8F">
            <w:pPr>
              <w:rPr>
                <w:rFonts w:ascii="Calibri" w:eastAsia="Calibri" w:hAnsi="Calibri" w:cs="Calibri"/>
                <w:sz w:val="18"/>
                <w:szCs w:val="18"/>
              </w:rPr>
            </w:pPr>
            <w:r w:rsidRPr="6845E0BD">
              <w:rPr>
                <w:rFonts w:ascii="Calibri" w:eastAsia="Calibri" w:hAnsi="Calibri" w:cs="Calibri"/>
                <w:sz w:val="18"/>
                <w:szCs w:val="18"/>
              </w:rPr>
              <w:t>Obstructed fire exits - Risk of serious injury/fatalities because of obstructed exits from building.</w:t>
            </w:r>
          </w:p>
        </w:tc>
        <w:tc>
          <w:tcPr>
            <w:tcW w:w="1483" w:type="dxa"/>
            <w:shd w:val="clear" w:color="auto" w:fill="C0D842"/>
          </w:tcPr>
          <w:p w14:paraId="5B35E402" w14:textId="77777777" w:rsidR="00EF0B8F" w:rsidRPr="00A53235" w:rsidRDefault="00EF0B8F" w:rsidP="00EF0B8F">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Members attending the event.</w:t>
            </w:r>
          </w:p>
          <w:p w14:paraId="3D790A9A" w14:textId="77777777" w:rsidR="00EF0B8F" w:rsidRPr="00A53235" w:rsidRDefault="00EF0B8F" w:rsidP="00EF0B8F">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General public in venue.</w:t>
            </w:r>
          </w:p>
          <w:p w14:paraId="679882AB" w14:textId="77777777" w:rsidR="00EF0B8F" w:rsidRPr="00A53235" w:rsidRDefault="00EF0B8F" w:rsidP="00EF0B8F">
            <w:pPr>
              <w:spacing w:after="160" w:line="259" w:lineRule="auto"/>
              <w:rPr>
                <w:rFonts w:asciiTheme="minorHAnsi" w:eastAsiaTheme="minorEastAsia" w:hAnsiTheme="minorHAnsi" w:cstheme="minorBidi"/>
                <w:i/>
                <w:iCs/>
                <w:sz w:val="18"/>
                <w:szCs w:val="18"/>
              </w:rPr>
            </w:pPr>
          </w:p>
          <w:p w14:paraId="27CE21C6" w14:textId="60D9DA52" w:rsidR="00EF0B8F" w:rsidRDefault="00EF0B8F" w:rsidP="00EF0B8F">
            <w:pPr>
              <w:spacing w:after="160" w:line="259" w:lineRule="auto"/>
              <w:rPr>
                <w:rFonts w:asciiTheme="minorHAnsi" w:eastAsiaTheme="minorEastAsia" w:hAnsiTheme="minorHAnsi" w:cstheme="minorBidi"/>
                <w:i/>
                <w:iCs/>
                <w:sz w:val="18"/>
                <w:szCs w:val="18"/>
              </w:rPr>
            </w:pPr>
            <w:r w:rsidRPr="6845E0BD">
              <w:rPr>
                <w:rFonts w:asciiTheme="minorHAnsi" w:eastAsiaTheme="minorEastAsia" w:hAnsiTheme="minorHAnsi" w:cstheme="minorBidi"/>
                <w:i/>
                <w:iCs/>
                <w:sz w:val="18"/>
                <w:szCs w:val="18"/>
              </w:rPr>
              <w:t xml:space="preserve">Staff at venue. </w:t>
            </w:r>
          </w:p>
        </w:tc>
        <w:tc>
          <w:tcPr>
            <w:tcW w:w="4327" w:type="dxa"/>
            <w:shd w:val="clear" w:color="auto" w:fill="C0D842"/>
          </w:tcPr>
          <w:p w14:paraId="209973D4" w14:textId="77777777" w:rsidR="00EF0B8F" w:rsidRPr="00A53235" w:rsidRDefault="00EF0B8F" w:rsidP="00EF0B8F">
            <w:pPr>
              <w:spacing w:after="160" w:line="259" w:lineRule="auto"/>
            </w:pPr>
            <w:r w:rsidRPr="6845E0BD">
              <w:rPr>
                <w:rFonts w:ascii="Calibri" w:eastAsia="Calibri" w:hAnsi="Calibri" w:cs="Calibri"/>
                <w:sz w:val="18"/>
                <w:szCs w:val="18"/>
              </w:rPr>
              <w:t>Implement checks at event/activity location to ensure exits aren’t obstructed, corridors clear.</w:t>
            </w:r>
          </w:p>
          <w:p w14:paraId="29F26699" w14:textId="39FD3F0B" w:rsidR="00EF0B8F" w:rsidRPr="6845E0BD" w:rsidRDefault="00EF0B8F" w:rsidP="00EF0B8F">
            <w:pPr>
              <w:spacing w:after="160" w:line="259" w:lineRule="auto"/>
              <w:rPr>
                <w:rFonts w:ascii="Calibri" w:eastAsia="Calibri" w:hAnsi="Calibri" w:cs="Calibri"/>
                <w:sz w:val="18"/>
                <w:szCs w:val="18"/>
              </w:rPr>
            </w:pPr>
            <w:r w:rsidRPr="6845E0BD">
              <w:rPr>
                <w:rFonts w:ascii="Calibri" w:eastAsia="Calibri" w:hAnsi="Calibri" w:cs="Calibri"/>
                <w:sz w:val="18"/>
                <w:szCs w:val="18"/>
              </w:rPr>
              <w:t>Ensure that venue has satisfactory fire arrangements in place, including current venue fire risk assessment which specifies capacity numbers/limits.</w:t>
            </w:r>
          </w:p>
        </w:tc>
        <w:tc>
          <w:tcPr>
            <w:tcW w:w="1785" w:type="dxa"/>
            <w:shd w:val="clear" w:color="auto" w:fill="C0D842"/>
          </w:tcPr>
          <w:p w14:paraId="43685739" w14:textId="77777777" w:rsidR="00EF0B8F" w:rsidRPr="00A53235" w:rsidRDefault="00EF0B8F" w:rsidP="00EF0B8F">
            <w:pPr>
              <w:spacing w:after="160" w:line="259" w:lineRule="auto"/>
              <w:rPr>
                <w:rFonts w:asciiTheme="minorHAnsi" w:eastAsiaTheme="minorEastAsia" w:hAnsiTheme="minorHAnsi" w:cstheme="minorBidi"/>
                <w:sz w:val="18"/>
                <w:szCs w:val="18"/>
              </w:rPr>
            </w:pPr>
          </w:p>
          <w:p w14:paraId="14E6F176" w14:textId="77777777" w:rsidR="00EF0B8F" w:rsidRPr="00A53235" w:rsidRDefault="00EF0B8F" w:rsidP="00EF0B8F">
            <w:pPr>
              <w:spacing w:after="160"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Staff at venue.</w:t>
            </w:r>
          </w:p>
          <w:p w14:paraId="5356C1DD" w14:textId="7ACA07D7" w:rsidR="00EF0B8F" w:rsidRDefault="00EF0B8F" w:rsidP="00EF0B8F">
            <w:pPr>
              <w:spacing w:line="259" w:lineRule="auto"/>
              <w:rPr>
                <w:rFonts w:asciiTheme="minorHAnsi" w:eastAsiaTheme="minorEastAsia" w:hAnsiTheme="minorHAnsi" w:cstheme="minorBidi"/>
                <w:sz w:val="18"/>
                <w:szCs w:val="18"/>
              </w:rPr>
            </w:pPr>
            <w:r w:rsidRPr="6845E0BD">
              <w:rPr>
                <w:rFonts w:asciiTheme="minorHAnsi" w:eastAsiaTheme="minorEastAsia" w:hAnsiTheme="minorHAnsi" w:cstheme="minorBidi"/>
                <w:sz w:val="18"/>
                <w:szCs w:val="18"/>
              </w:rPr>
              <w:t xml:space="preserve">Committee liaising with venue. </w:t>
            </w:r>
          </w:p>
        </w:tc>
      </w:tr>
      <w:tr w:rsidR="00EF0B8F" w14:paraId="2ADDA1E8" w14:textId="77777777" w:rsidTr="6845E0BD">
        <w:trPr>
          <w:trHeight w:val="300"/>
        </w:trPr>
        <w:tc>
          <w:tcPr>
            <w:tcW w:w="2259" w:type="dxa"/>
            <w:shd w:val="clear" w:color="auto" w:fill="C0D842"/>
          </w:tcPr>
          <w:p w14:paraId="7FBAA601" w14:textId="2A5A7D7E" w:rsidR="00EF0B8F" w:rsidRPr="6845E0BD" w:rsidRDefault="00EF0B8F" w:rsidP="00EF0B8F">
            <w:pPr>
              <w:spacing w:line="259" w:lineRule="auto"/>
              <w:jc w:val="center"/>
              <w:rPr>
                <w:rFonts w:asciiTheme="minorHAnsi" w:eastAsiaTheme="minorEastAsia" w:hAnsiTheme="minorHAnsi" w:cstheme="minorBidi"/>
                <w:sz w:val="18"/>
                <w:szCs w:val="18"/>
              </w:rPr>
            </w:pPr>
            <w:r>
              <w:rPr>
                <w:rFonts w:asciiTheme="minorHAnsi" w:eastAsiaTheme="minorEastAsia" w:hAnsiTheme="minorHAnsi" w:cstheme="minorBidi"/>
                <w:sz w:val="18"/>
                <w:szCs w:val="18"/>
              </w:rPr>
              <w:t>Equipment</w:t>
            </w:r>
          </w:p>
        </w:tc>
        <w:tc>
          <w:tcPr>
            <w:tcW w:w="5534" w:type="dxa"/>
            <w:shd w:val="clear" w:color="auto" w:fill="C0D842"/>
          </w:tcPr>
          <w:p w14:paraId="367F6CC6" w14:textId="2FE1CF9E" w:rsidR="00EF0B8F" w:rsidRPr="6845E0BD" w:rsidRDefault="00EF0B8F" w:rsidP="00EF0B8F">
            <w:pPr>
              <w:tabs>
                <w:tab w:val="left" w:pos="1206"/>
              </w:tabs>
              <w:rPr>
                <w:rFonts w:ascii="Calibri" w:eastAsia="Calibri" w:hAnsi="Calibri" w:cs="Calibri"/>
                <w:sz w:val="18"/>
                <w:szCs w:val="18"/>
              </w:rPr>
            </w:pPr>
            <w:r>
              <w:rPr>
                <w:rFonts w:ascii="Calibri" w:eastAsia="Calibri" w:hAnsi="Calibri" w:cs="Calibri"/>
                <w:sz w:val="18"/>
                <w:szCs w:val="18"/>
              </w:rPr>
              <w:t>Attendees could be injured by crafting equipment being used incorrectly (sharps) or being faulty</w:t>
            </w:r>
          </w:p>
        </w:tc>
        <w:tc>
          <w:tcPr>
            <w:tcW w:w="1483" w:type="dxa"/>
            <w:shd w:val="clear" w:color="auto" w:fill="C0D842"/>
          </w:tcPr>
          <w:p w14:paraId="517CBDDF" w14:textId="658CF7EB" w:rsidR="00EF0B8F" w:rsidRPr="6845E0BD" w:rsidRDefault="00EF0B8F" w:rsidP="00EF0B8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w:t>
            </w:r>
          </w:p>
        </w:tc>
        <w:tc>
          <w:tcPr>
            <w:tcW w:w="4327" w:type="dxa"/>
            <w:shd w:val="clear" w:color="auto" w:fill="C0D842"/>
          </w:tcPr>
          <w:p w14:paraId="6AEBD691" w14:textId="77777777" w:rsidR="00EF0B8F" w:rsidRDefault="00EF0B8F" w:rsidP="00EF0B8F">
            <w:pPr>
              <w:spacing w:after="160" w:line="259" w:lineRule="auto"/>
              <w:rPr>
                <w:rFonts w:ascii="Calibri" w:eastAsia="Calibri" w:hAnsi="Calibri" w:cs="Calibri"/>
                <w:sz w:val="18"/>
                <w:szCs w:val="18"/>
              </w:rPr>
            </w:pPr>
            <w:r>
              <w:rPr>
                <w:rFonts w:ascii="Calibri" w:eastAsia="Calibri" w:hAnsi="Calibri" w:cs="Calibri"/>
                <w:sz w:val="18"/>
                <w:szCs w:val="18"/>
              </w:rPr>
              <w:t>Visually inspect all crafting equipment prior to the event</w:t>
            </w:r>
          </w:p>
          <w:p w14:paraId="398CFAF7" w14:textId="049BED26" w:rsidR="00EF0B8F" w:rsidRPr="6845E0BD" w:rsidRDefault="00EF0B8F" w:rsidP="00EF0B8F">
            <w:pPr>
              <w:spacing w:after="160" w:line="259" w:lineRule="auto"/>
              <w:rPr>
                <w:rFonts w:ascii="Calibri" w:eastAsia="Calibri" w:hAnsi="Calibri" w:cs="Calibri"/>
                <w:sz w:val="18"/>
                <w:szCs w:val="18"/>
              </w:rPr>
            </w:pPr>
            <w:r>
              <w:rPr>
                <w:rFonts w:ascii="Calibri" w:eastAsia="Calibri" w:hAnsi="Calibri" w:cs="Calibri"/>
                <w:sz w:val="18"/>
                <w:szCs w:val="18"/>
              </w:rPr>
              <w:t>Instruct attendees on how to use equipment correctly</w:t>
            </w:r>
          </w:p>
        </w:tc>
        <w:tc>
          <w:tcPr>
            <w:tcW w:w="1785" w:type="dxa"/>
            <w:shd w:val="clear" w:color="auto" w:fill="C0D842"/>
          </w:tcPr>
          <w:p w14:paraId="70849F3C" w14:textId="2B356B91" w:rsidR="00EF0B8F" w:rsidRPr="00A53235" w:rsidRDefault="00EF0B8F" w:rsidP="00EF0B8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bl>
    <w:p w14:paraId="11B64F63" w14:textId="6807903E" w:rsidR="00E2261F" w:rsidRDefault="00E2261F" w:rsidP="6845E0BD">
      <w:pPr>
        <w:spacing w:after="160" w:line="259" w:lineRule="auto"/>
        <w:rPr>
          <w:rFonts w:asciiTheme="minorHAnsi" w:eastAsiaTheme="minorEastAsia" w:hAnsiTheme="minorHAnsi" w:cstheme="minorBidi"/>
          <w:b/>
          <w:bCs/>
          <w:u w:val="single"/>
        </w:rPr>
      </w:pPr>
    </w:p>
    <w:sectPr w:rsidR="00E2261F" w:rsidSect="00B64368">
      <w:headerReference w:type="default" r:id="rId3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50643" w14:textId="77777777" w:rsidR="0007661A" w:rsidRDefault="0007661A" w:rsidP="008D10F4">
      <w:r>
        <w:separator/>
      </w:r>
    </w:p>
  </w:endnote>
  <w:endnote w:type="continuationSeparator" w:id="0">
    <w:p w14:paraId="0E03965F" w14:textId="77777777" w:rsidR="0007661A" w:rsidRDefault="0007661A" w:rsidP="008D10F4">
      <w:r>
        <w:continuationSeparator/>
      </w:r>
    </w:p>
  </w:endnote>
  <w:endnote w:type="continuationNotice" w:id="1">
    <w:p w14:paraId="05744408" w14:textId="77777777" w:rsidR="0007661A" w:rsidRDefault="000766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MADE Tommy Soft">
    <w:altName w:val="Calibri"/>
    <w:panose1 w:val="02000603000000020004"/>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9ED8A" w14:textId="77777777" w:rsidR="0007661A" w:rsidRDefault="0007661A" w:rsidP="008D10F4">
      <w:r>
        <w:separator/>
      </w:r>
    </w:p>
  </w:footnote>
  <w:footnote w:type="continuationSeparator" w:id="0">
    <w:p w14:paraId="3DEF4B71" w14:textId="77777777" w:rsidR="0007661A" w:rsidRDefault="0007661A" w:rsidP="008D10F4">
      <w:r>
        <w:continuationSeparator/>
      </w:r>
    </w:p>
  </w:footnote>
  <w:footnote w:type="continuationNotice" w:id="1">
    <w:p w14:paraId="1F5959DE" w14:textId="77777777" w:rsidR="0007661A" w:rsidRDefault="000766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219A6"/>
    <w:rsid w:val="00031137"/>
    <w:rsid w:val="00040B11"/>
    <w:rsid w:val="00040F46"/>
    <w:rsid w:val="0007661A"/>
    <w:rsid w:val="00084609"/>
    <w:rsid w:val="0009169F"/>
    <w:rsid w:val="000D4EF0"/>
    <w:rsid w:val="000E71BD"/>
    <w:rsid w:val="000F19A3"/>
    <w:rsid w:val="00114411"/>
    <w:rsid w:val="001207F3"/>
    <w:rsid w:val="00122067"/>
    <w:rsid w:val="00143340"/>
    <w:rsid w:val="001526BF"/>
    <w:rsid w:val="00173548"/>
    <w:rsid w:val="0019362E"/>
    <w:rsid w:val="001A6937"/>
    <w:rsid w:val="001F294A"/>
    <w:rsid w:val="002058AD"/>
    <w:rsid w:val="00214C92"/>
    <w:rsid w:val="00227C66"/>
    <w:rsid w:val="00252247"/>
    <w:rsid w:val="002579E3"/>
    <w:rsid w:val="00271F1A"/>
    <w:rsid w:val="0027232C"/>
    <w:rsid w:val="00283D9C"/>
    <w:rsid w:val="0029028E"/>
    <w:rsid w:val="002A5BE6"/>
    <w:rsid w:val="002C5241"/>
    <w:rsid w:val="002C5353"/>
    <w:rsid w:val="002D628E"/>
    <w:rsid w:val="002E2C74"/>
    <w:rsid w:val="00302BFD"/>
    <w:rsid w:val="0033573A"/>
    <w:rsid w:val="00344FDB"/>
    <w:rsid w:val="0036139C"/>
    <w:rsid w:val="00373450"/>
    <w:rsid w:val="00391B70"/>
    <w:rsid w:val="003D2DB6"/>
    <w:rsid w:val="003D5525"/>
    <w:rsid w:val="004010DE"/>
    <w:rsid w:val="00422C53"/>
    <w:rsid w:val="00437995"/>
    <w:rsid w:val="00447C83"/>
    <w:rsid w:val="00457798"/>
    <w:rsid w:val="004659FD"/>
    <w:rsid w:val="00477A9B"/>
    <w:rsid w:val="00483359"/>
    <w:rsid w:val="00495736"/>
    <w:rsid w:val="004B11AF"/>
    <w:rsid w:val="004C2E80"/>
    <w:rsid w:val="004E35F0"/>
    <w:rsid w:val="004F757C"/>
    <w:rsid w:val="00502B73"/>
    <w:rsid w:val="005170DC"/>
    <w:rsid w:val="00571C5D"/>
    <w:rsid w:val="00575A47"/>
    <w:rsid w:val="005A1C12"/>
    <w:rsid w:val="005A2128"/>
    <w:rsid w:val="005C36D9"/>
    <w:rsid w:val="005D6921"/>
    <w:rsid w:val="005E7D2B"/>
    <w:rsid w:val="00602DBB"/>
    <w:rsid w:val="006238B2"/>
    <w:rsid w:val="006818CA"/>
    <w:rsid w:val="00696BFF"/>
    <w:rsid w:val="006B5AA1"/>
    <w:rsid w:val="006C777B"/>
    <w:rsid w:val="006D3C0D"/>
    <w:rsid w:val="006D3DA5"/>
    <w:rsid w:val="006E6E13"/>
    <w:rsid w:val="0070260A"/>
    <w:rsid w:val="0070424D"/>
    <w:rsid w:val="00704DC0"/>
    <w:rsid w:val="00713442"/>
    <w:rsid w:val="00745E23"/>
    <w:rsid w:val="0076716B"/>
    <w:rsid w:val="0078306E"/>
    <w:rsid w:val="00787026"/>
    <w:rsid w:val="00794F42"/>
    <w:rsid w:val="007A50D7"/>
    <w:rsid w:val="007C512C"/>
    <w:rsid w:val="007E0D38"/>
    <w:rsid w:val="007F02D0"/>
    <w:rsid w:val="007F5D19"/>
    <w:rsid w:val="00803D62"/>
    <w:rsid w:val="00812FE8"/>
    <w:rsid w:val="00814521"/>
    <w:rsid w:val="0082110B"/>
    <w:rsid w:val="00826A83"/>
    <w:rsid w:val="00833A90"/>
    <w:rsid w:val="008540C7"/>
    <w:rsid w:val="008713B7"/>
    <w:rsid w:val="008745C1"/>
    <w:rsid w:val="008877A6"/>
    <w:rsid w:val="008A12B1"/>
    <w:rsid w:val="008B055C"/>
    <w:rsid w:val="008B0CE3"/>
    <w:rsid w:val="008B1AE3"/>
    <w:rsid w:val="008B1F0B"/>
    <w:rsid w:val="008C4D0C"/>
    <w:rsid w:val="008D10F4"/>
    <w:rsid w:val="008D1868"/>
    <w:rsid w:val="008E396A"/>
    <w:rsid w:val="008E4A70"/>
    <w:rsid w:val="009049C9"/>
    <w:rsid w:val="00907567"/>
    <w:rsid w:val="009212ED"/>
    <w:rsid w:val="0092365A"/>
    <w:rsid w:val="00957CFD"/>
    <w:rsid w:val="00963396"/>
    <w:rsid w:val="009B1D2D"/>
    <w:rsid w:val="009C012C"/>
    <w:rsid w:val="009D6883"/>
    <w:rsid w:val="009E3F6C"/>
    <w:rsid w:val="00A005D3"/>
    <w:rsid w:val="00A03B60"/>
    <w:rsid w:val="00A70CB7"/>
    <w:rsid w:val="00AA144B"/>
    <w:rsid w:val="00AA3881"/>
    <w:rsid w:val="00AB130F"/>
    <w:rsid w:val="00AC7963"/>
    <w:rsid w:val="00AD2C9D"/>
    <w:rsid w:val="00AD44AC"/>
    <w:rsid w:val="00AD75FE"/>
    <w:rsid w:val="00AE5999"/>
    <w:rsid w:val="00AF2645"/>
    <w:rsid w:val="00B01968"/>
    <w:rsid w:val="00B236DC"/>
    <w:rsid w:val="00B427EA"/>
    <w:rsid w:val="00B451DE"/>
    <w:rsid w:val="00B636DD"/>
    <w:rsid w:val="00B64368"/>
    <w:rsid w:val="00B71441"/>
    <w:rsid w:val="00B77408"/>
    <w:rsid w:val="00B77469"/>
    <w:rsid w:val="00BC0297"/>
    <w:rsid w:val="00BE0296"/>
    <w:rsid w:val="00C279AA"/>
    <w:rsid w:val="00C30004"/>
    <w:rsid w:val="00C4385F"/>
    <w:rsid w:val="00C47241"/>
    <w:rsid w:val="00C579D2"/>
    <w:rsid w:val="00CB3F11"/>
    <w:rsid w:val="00CC4EC5"/>
    <w:rsid w:val="00CD0CA6"/>
    <w:rsid w:val="00CD5BD6"/>
    <w:rsid w:val="00D017A4"/>
    <w:rsid w:val="00D24DC7"/>
    <w:rsid w:val="00D65C26"/>
    <w:rsid w:val="00DA2704"/>
    <w:rsid w:val="00DD039D"/>
    <w:rsid w:val="00DD5A84"/>
    <w:rsid w:val="00DE330E"/>
    <w:rsid w:val="00DE7BDA"/>
    <w:rsid w:val="00E00910"/>
    <w:rsid w:val="00E057BC"/>
    <w:rsid w:val="00E211FC"/>
    <w:rsid w:val="00E2261F"/>
    <w:rsid w:val="00E51B84"/>
    <w:rsid w:val="00E531CD"/>
    <w:rsid w:val="00E53A14"/>
    <w:rsid w:val="00E542A6"/>
    <w:rsid w:val="00E603BC"/>
    <w:rsid w:val="00E87FC4"/>
    <w:rsid w:val="00E92714"/>
    <w:rsid w:val="00E927A5"/>
    <w:rsid w:val="00E93821"/>
    <w:rsid w:val="00EF0B8F"/>
    <w:rsid w:val="00F000E0"/>
    <w:rsid w:val="00F03AC7"/>
    <w:rsid w:val="00F436FC"/>
    <w:rsid w:val="00F63C0B"/>
    <w:rsid w:val="00F7668B"/>
    <w:rsid w:val="00F90623"/>
    <w:rsid w:val="00F9116C"/>
    <w:rsid w:val="00F94451"/>
    <w:rsid w:val="00FB30AC"/>
    <w:rsid w:val="00FD00B9"/>
    <w:rsid w:val="00FE7FE7"/>
    <w:rsid w:val="00FF5AEE"/>
    <w:rsid w:val="00FF8B20"/>
    <w:rsid w:val="01201737"/>
    <w:rsid w:val="0150B331"/>
    <w:rsid w:val="016C92B4"/>
    <w:rsid w:val="01A96BFC"/>
    <w:rsid w:val="01CA8344"/>
    <w:rsid w:val="01FF2164"/>
    <w:rsid w:val="0266297D"/>
    <w:rsid w:val="028E2E04"/>
    <w:rsid w:val="02E85523"/>
    <w:rsid w:val="030615C3"/>
    <w:rsid w:val="030B850B"/>
    <w:rsid w:val="030E9BF9"/>
    <w:rsid w:val="03BBE05A"/>
    <w:rsid w:val="03F3795B"/>
    <w:rsid w:val="03F5FC36"/>
    <w:rsid w:val="041128BD"/>
    <w:rsid w:val="04B98D81"/>
    <w:rsid w:val="04DEB6E2"/>
    <w:rsid w:val="04EFBB41"/>
    <w:rsid w:val="05757B7E"/>
    <w:rsid w:val="05A07630"/>
    <w:rsid w:val="05B31E3A"/>
    <w:rsid w:val="05D95922"/>
    <w:rsid w:val="05E83CF4"/>
    <w:rsid w:val="06CCD699"/>
    <w:rsid w:val="06FE89EC"/>
    <w:rsid w:val="072337FE"/>
    <w:rsid w:val="07299C6D"/>
    <w:rsid w:val="074EF2C7"/>
    <w:rsid w:val="07ADD7C6"/>
    <w:rsid w:val="0807D513"/>
    <w:rsid w:val="082F8554"/>
    <w:rsid w:val="0858DFA2"/>
    <w:rsid w:val="0888DB3F"/>
    <w:rsid w:val="0922CEAC"/>
    <w:rsid w:val="093832D9"/>
    <w:rsid w:val="096E25E2"/>
    <w:rsid w:val="09CC5E25"/>
    <w:rsid w:val="0A6A7B9F"/>
    <w:rsid w:val="0AD8942C"/>
    <w:rsid w:val="0B185E26"/>
    <w:rsid w:val="0B6C6360"/>
    <w:rsid w:val="0B9A0E9F"/>
    <w:rsid w:val="0BB67B4C"/>
    <w:rsid w:val="0C5C1F0B"/>
    <w:rsid w:val="0C66935A"/>
    <w:rsid w:val="0C98ED93"/>
    <w:rsid w:val="0D012EED"/>
    <w:rsid w:val="0D2D3243"/>
    <w:rsid w:val="0D426F6F"/>
    <w:rsid w:val="0D4C1EB2"/>
    <w:rsid w:val="0D9F8BBE"/>
    <w:rsid w:val="0DAFEE57"/>
    <w:rsid w:val="0DFD9920"/>
    <w:rsid w:val="0E10844A"/>
    <w:rsid w:val="0E31F0A2"/>
    <w:rsid w:val="0E468336"/>
    <w:rsid w:val="0E5024AC"/>
    <w:rsid w:val="0E795319"/>
    <w:rsid w:val="0F49DD65"/>
    <w:rsid w:val="0FDB34A7"/>
    <w:rsid w:val="0FE5C0E8"/>
    <w:rsid w:val="0FED61D6"/>
    <w:rsid w:val="104877E1"/>
    <w:rsid w:val="105FEBAD"/>
    <w:rsid w:val="10C8A220"/>
    <w:rsid w:val="10DE5F32"/>
    <w:rsid w:val="10F3F163"/>
    <w:rsid w:val="111913A0"/>
    <w:rsid w:val="112F5C3A"/>
    <w:rsid w:val="11A4F1F8"/>
    <w:rsid w:val="120213EC"/>
    <w:rsid w:val="1214EC35"/>
    <w:rsid w:val="121AFEAB"/>
    <w:rsid w:val="122C98EE"/>
    <w:rsid w:val="122D707F"/>
    <w:rsid w:val="1232BC6B"/>
    <w:rsid w:val="12387A5B"/>
    <w:rsid w:val="12AEBF49"/>
    <w:rsid w:val="12C2EEEB"/>
    <w:rsid w:val="13104B8B"/>
    <w:rsid w:val="1348DEDF"/>
    <w:rsid w:val="13885771"/>
    <w:rsid w:val="13F8D564"/>
    <w:rsid w:val="14767BE9"/>
    <w:rsid w:val="14901F58"/>
    <w:rsid w:val="14CBBEA2"/>
    <w:rsid w:val="15049D08"/>
    <w:rsid w:val="157CA177"/>
    <w:rsid w:val="158286E7"/>
    <w:rsid w:val="15B4DCA1"/>
    <w:rsid w:val="16CDC652"/>
    <w:rsid w:val="16D3F331"/>
    <w:rsid w:val="172E7DD6"/>
    <w:rsid w:val="173DB58C"/>
    <w:rsid w:val="17472B29"/>
    <w:rsid w:val="17CF1C34"/>
    <w:rsid w:val="17D1043C"/>
    <w:rsid w:val="17F80C72"/>
    <w:rsid w:val="18AFDF6A"/>
    <w:rsid w:val="1941FD39"/>
    <w:rsid w:val="196A5B5B"/>
    <w:rsid w:val="1A1452E6"/>
    <w:rsid w:val="1A19D079"/>
    <w:rsid w:val="1A59B287"/>
    <w:rsid w:val="1A737563"/>
    <w:rsid w:val="1A879318"/>
    <w:rsid w:val="1AEC7497"/>
    <w:rsid w:val="1B509D73"/>
    <w:rsid w:val="1B51E166"/>
    <w:rsid w:val="1BB8D83B"/>
    <w:rsid w:val="1BF301DD"/>
    <w:rsid w:val="1C561DF7"/>
    <w:rsid w:val="1CD42E7B"/>
    <w:rsid w:val="1DE3E310"/>
    <w:rsid w:val="1ED78C72"/>
    <w:rsid w:val="1ED80F8A"/>
    <w:rsid w:val="1F79CB3C"/>
    <w:rsid w:val="1F97C330"/>
    <w:rsid w:val="1FBF94CF"/>
    <w:rsid w:val="205B2C80"/>
    <w:rsid w:val="208EFC92"/>
    <w:rsid w:val="20AFCABE"/>
    <w:rsid w:val="20B55981"/>
    <w:rsid w:val="20B5A319"/>
    <w:rsid w:val="20F37EF7"/>
    <w:rsid w:val="20FD2992"/>
    <w:rsid w:val="21013888"/>
    <w:rsid w:val="211BD292"/>
    <w:rsid w:val="21214260"/>
    <w:rsid w:val="21322A71"/>
    <w:rsid w:val="21500B3C"/>
    <w:rsid w:val="21A63759"/>
    <w:rsid w:val="2406291E"/>
    <w:rsid w:val="240FA767"/>
    <w:rsid w:val="241F3BC9"/>
    <w:rsid w:val="24788999"/>
    <w:rsid w:val="24A7CBF3"/>
    <w:rsid w:val="24B6F179"/>
    <w:rsid w:val="24B96315"/>
    <w:rsid w:val="2550A87D"/>
    <w:rsid w:val="255C3210"/>
    <w:rsid w:val="256B14B9"/>
    <w:rsid w:val="25BC6029"/>
    <w:rsid w:val="2625C70E"/>
    <w:rsid w:val="2648EE7F"/>
    <w:rsid w:val="264E8CF2"/>
    <w:rsid w:val="265110EB"/>
    <w:rsid w:val="266D1D55"/>
    <w:rsid w:val="274BC180"/>
    <w:rsid w:val="276C9984"/>
    <w:rsid w:val="2790730C"/>
    <w:rsid w:val="27B0E0DF"/>
    <w:rsid w:val="27F77935"/>
    <w:rsid w:val="284CB42A"/>
    <w:rsid w:val="28A38240"/>
    <w:rsid w:val="28CE39F1"/>
    <w:rsid w:val="294B6650"/>
    <w:rsid w:val="29B68EC8"/>
    <w:rsid w:val="2A6F767F"/>
    <w:rsid w:val="2AA404B7"/>
    <w:rsid w:val="2AEA5D72"/>
    <w:rsid w:val="2BEDB853"/>
    <w:rsid w:val="2BEF4D39"/>
    <w:rsid w:val="2BFFC03E"/>
    <w:rsid w:val="2C270CAC"/>
    <w:rsid w:val="2C6386AC"/>
    <w:rsid w:val="2C63D2E8"/>
    <w:rsid w:val="2C95FABE"/>
    <w:rsid w:val="2C9BFA13"/>
    <w:rsid w:val="2D84D2CA"/>
    <w:rsid w:val="2DEF170E"/>
    <w:rsid w:val="2E1DBE8E"/>
    <w:rsid w:val="2E724752"/>
    <w:rsid w:val="2E813362"/>
    <w:rsid w:val="2EDC6CE9"/>
    <w:rsid w:val="2EE07911"/>
    <w:rsid w:val="2F23ADB2"/>
    <w:rsid w:val="2F240FE8"/>
    <w:rsid w:val="2F98AA48"/>
    <w:rsid w:val="2FA6AB0B"/>
    <w:rsid w:val="2FFF6287"/>
    <w:rsid w:val="3009241E"/>
    <w:rsid w:val="30B02C77"/>
    <w:rsid w:val="30D0A5DC"/>
    <w:rsid w:val="30D1075E"/>
    <w:rsid w:val="3127F14B"/>
    <w:rsid w:val="313E70A6"/>
    <w:rsid w:val="31987A8F"/>
    <w:rsid w:val="3227299D"/>
    <w:rsid w:val="32431632"/>
    <w:rsid w:val="324D98AE"/>
    <w:rsid w:val="3270075C"/>
    <w:rsid w:val="32C698AD"/>
    <w:rsid w:val="32D04CF1"/>
    <w:rsid w:val="32FDC6A1"/>
    <w:rsid w:val="334C9C66"/>
    <w:rsid w:val="33DCA16E"/>
    <w:rsid w:val="34126ECB"/>
    <w:rsid w:val="342F9E2D"/>
    <w:rsid w:val="342FF1E5"/>
    <w:rsid w:val="3532DEBB"/>
    <w:rsid w:val="35602756"/>
    <w:rsid w:val="35815DAE"/>
    <w:rsid w:val="358AEF46"/>
    <w:rsid w:val="35D31918"/>
    <w:rsid w:val="35D91D06"/>
    <w:rsid w:val="35E21D0C"/>
    <w:rsid w:val="361F26D1"/>
    <w:rsid w:val="36637DF7"/>
    <w:rsid w:val="3696CF92"/>
    <w:rsid w:val="36A06CE8"/>
    <w:rsid w:val="36DB2067"/>
    <w:rsid w:val="37BC8E9E"/>
    <w:rsid w:val="37EAED5E"/>
    <w:rsid w:val="3820772D"/>
    <w:rsid w:val="384EE6E6"/>
    <w:rsid w:val="385D3CCB"/>
    <w:rsid w:val="3869B5E8"/>
    <w:rsid w:val="388DECF3"/>
    <w:rsid w:val="38AFD432"/>
    <w:rsid w:val="38C2B50C"/>
    <w:rsid w:val="38EBAA8E"/>
    <w:rsid w:val="38EE8C21"/>
    <w:rsid w:val="38F2CAA2"/>
    <w:rsid w:val="3911C135"/>
    <w:rsid w:val="392F2BD8"/>
    <w:rsid w:val="395D9FBD"/>
    <w:rsid w:val="3980BB90"/>
    <w:rsid w:val="39AC28E5"/>
    <w:rsid w:val="39B17271"/>
    <w:rsid w:val="39DD2D9A"/>
    <w:rsid w:val="3A302A8A"/>
    <w:rsid w:val="3A692264"/>
    <w:rsid w:val="3ACE0107"/>
    <w:rsid w:val="3AEE8528"/>
    <w:rsid w:val="3B0C5BE3"/>
    <w:rsid w:val="3B1EC2F4"/>
    <w:rsid w:val="3B23528C"/>
    <w:rsid w:val="3B376449"/>
    <w:rsid w:val="3B55A826"/>
    <w:rsid w:val="3B8D2C7F"/>
    <w:rsid w:val="3B987E8A"/>
    <w:rsid w:val="3BE0BE11"/>
    <w:rsid w:val="3C039D5F"/>
    <w:rsid w:val="3CECE740"/>
    <w:rsid w:val="3CEF28A4"/>
    <w:rsid w:val="3D994338"/>
    <w:rsid w:val="3E19A3FB"/>
    <w:rsid w:val="3F35C90B"/>
    <w:rsid w:val="3F4E5437"/>
    <w:rsid w:val="3F60AD52"/>
    <w:rsid w:val="3F687774"/>
    <w:rsid w:val="3F94AC5E"/>
    <w:rsid w:val="403D56AA"/>
    <w:rsid w:val="407DB064"/>
    <w:rsid w:val="408AA907"/>
    <w:rsid w:val="40BC19FF"/>
    <w:rsid w:val="40D457C7"/>
    <w:rsid w:val="40D9CF67"/>
    <w:rsid w:val="40DE1C76"/>
    <w:rsid w:val="41068971"/>
    <w:rsid w:val="4152CEC4"/>
    <w:rsid w:val="4191388A"/>
    <w:rsid w:val="4198B52E"/>
    <w:rsid w:val="419F79C5"/>
    <w:rsid w:val="41E0C14D"/>
    <w:rsid w:val="41E71FA5"/>
    <w:rsid w:val="427736EB"/>
    <w:rsid w:val="42BB4335"/>
    <w:rsid w:val="42C413E2"/>
    <w:rsid w:val="43DD38B5"/>
    <w:rsid w:val="4441EEF9"/>
    <w:rsid w:val="44632C2D"/>
    <w:rsid w:val="4484BCF1"/>
    <w:rsid w:val="44BE6F2D"/>
    <w:rsid w:val="45B4BD47"/>
    <w:rsid w:val="45C48109"/>
    <w:rsid w:val="45C75186"/>
    <w:rsid w:val="464F656A"/>
    <w:rsid w:val="4754CF0B"/>
    <w:rsid w:val="478D04C9"/>
    <w:rsid w:val="47D05F5F"/>
    <w:rsid w:val="47F709F4"/>
    <w:rsid w:val="48257626"/>
    <w:rsid w:val="483E85E7"/>
    <w:rsid w:val="488E3427"/>
    <w:rsid w:val="48D9F6E5"/>
    <w:rsid w:val="48DD6DB6"/>
    <w:rsid w:val="490C9510"/>
    <w:rsid w:val="49104923"/>
    <w:rsid w:val="497049B6"/>
    <w:rsid w:val="49740358"/>
    <w:rsid w:val="49B88494"/>
    <w:rsid w:val="4A52674C"/>
    <w:rsid w:val="4AF5BF13"/>
    <w:rsid w:val="4B702799"/>
    <w:rsid w:val="4BD4F7B0"/>
    <w:rsid w:val="4C14503E"/>
    <w:rsid w:val="4C158308"/>
    <w:rsid w:val="4CACBE7D"/>
    <w:rsid w:val="4CC81794"/>
    <w:rsid w:val="4CD75EE0"/>
    <w:rsid w:val="4CE220B6"/>
    <w:rsid w:val="4D1E414C"/>
    <w:rsid w:val="4D7422FA"/>
    <w:rsid w:val="4D9ED8CC"/>
    <w:rsid w:val="4DB5409B"/>
    <w:rsid w:val="4DFABF39"/>
    <w:rsid w:val="4E0812B6"/>
    <w:rsid w:val="4E43DF53"/>
    <w:rsid w:val="4E779B9D"/>
    <w:rsid w:val="4F24A1ED"/>
    <w:rsid w:val="4F417629"/>
    <w:rsid w:val="4F91DDEC"/>
    <w:rsid w:val="4FBFAC1A"/>
    <w:rsid w:val="505AA409"/>
    <w:rsid w:val="5083F1B5"/>
    <w:rsid w:val="508B6260"/>
    <w:rsid w:val="509F418E"/>
    <w:rsid w:val="50BA803C"/>
    <w:rsid w:val="50FD0D64"/>
    <w:rsid w:val="50FDA998"/>
    <w:rsid w:val="5134934E"/>
    <w:rsid w:val="5134AEBF"/>
    <w:rsid w:val="516CBDA0"/>
    <w:rsid w:val="51F17756"/>
    <w:rsid w:val="521E63B3"/>
    <w:rsid w:val="5281D679"/>
    <w:rsid w:val="52A2EAD1"/>
    <w:rsid w:val="53215363"/>
    <w:rsid w:val="5344B082"/>
    <w:rsid w:val="536C024C"/>
    <w:rsid w:val="54103C9F"/>
    <w:rsid w:val="54280A3A"/>
    <w:rsid w:val="549797F6"/>
    <w:rsid w:val="54C3B894"/>
    <w:rsid w:val="55203A5F"/>
    <w:rsid w:val="5539DD4D"/>
    <w:rsid w:val="55A6623B"/>
    <w:rsid w:val="55A91289"/>
    <w:rsid w:val="55BA588F"/>
    <w:rsid w:val="55EBDA51"/>
    <w:rsid w:val="5670D21C"/>
    <w:rsid w:val="56954114"/>
    <w:rsid w:val="56DAC705"/>
    <w:rsid w:val="570447BF"/>
    <w:rsid w:val="5705117D"/>
    <w:rsid w:val="586A03D0"/>
    <w:rsid w:val="5897DF01"/>
    <w:rsid w:val="58CBB4C3"/>
    <w:rsid w:val="593F991C"/>
    <w:rsid w:val="595C82F2"/>
    <w:rsid w:val="59F267E2"/>
    <w:rsid w:val="5A1FEF6F"/>
    <w:rsid w:val="5A229944"/>
    <w:rsid w:val="5A31CB43"/>
    <w:rsid w:val="5AA85B51"/>
    <w:rsid w:val="5AC1D10B"/>
    <w:rsid w:val="5AD8FFDF"/>
    <w:rsid w:val="5B0B79EB"/>
    <w:rsid w:val="5B1C9B0D"/>
    <w:rsid w:val="5B387CE8"/>
    <w:rsid w:val="5B5C5E38"/>
    <w:rsid w:val="5B5E8CB1"/>
    <w:rsid w:val="5B80D34D"/>
    <w:rsid w:val="5BCF54F4"/>
    <w:rsid w:val="5BD76C27"/>
    <w:rsid w:val="5C02FBC5"/>
    <w:rsid w:val="5C6F93ED"/>
    <w:rsid w:val="5C82A790"/>
    <w:rsid w:val="5C901D19"/>
    <w:rsid w:val="5C95960A"/>
    <w:rsid w:val="5CE3FCD8"/>
    <w:rsid w:val="5D1B203D"/>
    <w:rsid w:val="5D4AF4D5"/>
    <w:rsid w:val="5D54115A"/>
    <w:rsid w:val="5D7ECE2B"/>
    <w:rsid w:val="5DB8B63F"/>
    <w:rsid w:val="5DD68869"/>
    <w:rsid w:val="5E12404B"/>
    <w:rsid w:val="5E7A5A0B"/>
    <w:rsid w:val="5E7EC6CD"/>
    <w:rsid w:val="5F3054C0"/>
    <w:rsid w:val="5FC56E87"/>
    <w:rsid w:val="5FE4B46A"/>
    <w:rsid w:val="606DEA93"/>
    <w:rsid w:val="60AEEC35"/>
    <w:rsid w:val="61BE7CBF"/>
    <w:rsid w:val="61CF6086"/>
    <w:rsid w:val="61F5F098"/>
    <w:rsid w:val="61F7BA1F"/>
    <w:rsid w:val="6204FE9F"/>
    <w:rsid w:val="620FBD21"/>
    <w:rsid w:val="622965D5"/>
    <w:rsid w:val="62671C45"/>
    <w:rsid w:val="62679BB2"/>
    <w:rsid w:val="628B7A0D"/>
    <w:rsid w:val="6336291D"/>
    <w:rsid w:val="637EB4D2"/>
    <w:rsid w:val="639D7F7F"/>
    <w:rsid w:val="64082FA1"/>
    <w:rsid w:val="6427FF23"/>
    <w:rsid w:val="6437F1BB"/>
    <w:rsid w:val="6484CBBE"/>
    <w:rsid w:val="65134D36"/>
    <w:rsid w:val="6524100A"/>
    <w:rsid w:val="652D7212"/>
    <w:rsid w:val="654AEDBB"/>
    <w:rsid w:val="658873BD"/>
    <w:rsid w:val="658ABD83"/>
    <w:rsid w:val="65977E53"/>
    <w:rsid w:val="663661F2"/>
    <w:rsid w:val="672477FA"/>
    <w:rsid w:val="676B8743"/>
    <w:rsid w:val="6776B1A3"/>
    <w:rsid w:val="67990918"/>
    <w:rsid w:val="67FCCA0F"/>
    <w:rsid w:val="6845E0BD"/>
    <w:rsid w:val="68E62ABE"/>
    <w:rsid w:val="698F4003"/>
    <w:rsid w:val="69DEC385"/>
    <w:rsid w:val="6A927135"/>
    <w:rsid w:val="6B9B6FA7"/>
    <w:rsid w:val="6C0D44D4"/>
    <w:rsid w:val="6C41A87A"/>
    <w:rsid w:val="6C9090BE"/>
    <w:rsid w:val="6C9BFD65"/>
    <w:rsid w:val="6CF05BCA"/>
    <w:rsid w:val="6CF7C338"/>
    <w:rsid w:val="6E15DA07"/>
    <w:rsid w:val="6E51640D"/>
    <w:rsid w:val="6F034021"/>
    <w:rsid w:val="6F6D5F25"/>
    <w:rsid w:val="6FB60A59"/>
    <w:rsid w:val="6FE278BA"/>
    <w:rsid w:val="6FE544B9"/>
    <w:rsid w:val="70A02E5A"/>
    <w:rsid w:val="70C5216F"/>
    <w:rsid w:val="70F505F2"/>
    <w:rsid w:val="710F667F"/>
    <w:rsid w:val="71890ADD"/>
    <w:rsid w:val="718D40BF"/>
    <w:rsid w:val="71BD808F"/>
    <w:rsid w:val="71D4B2F0"/>
    <w:rsid w:val="722072AE"/>
    <w:rsid w:val="7293ED79"/>
    <w:rsid w:val="72B09C8D"/>
    <w:rsid w:val="73261639"/>
    <w:rsid w:val="73BAA533"/>
    <w:rsid w:val="73FA3AD7"/>
    <w:rsid w:val="742AF545"/>
    <w:rsid w:val="7448471C"/>
    <w:rsid w:val="74D45673"/>
    <w:rsid w:val="75452B12"/>
    <w:rsid w:val="7549A2D6"/>
    <w:rsid w:val="75CF4BDB"/>
    <w:rsid w:val="75EE0F5A"/>
    <w:rsid w:val="760B0EAA"/>
    <w:rsid w:val="767FDDF6"/>
    <w:rsid w:val="76F051BF"/>
    <w:rsid w:val="77229561"/>
    <w:rsid w:val="777ECF0F"/>
    <w:rsid w:val="7835AB85"/>
    <w:rsid w:val="787653EE"/>
    <w:rsid w:val="78FABD64"/>
    <w:rsid w:val="7904D709"/>
    <w:rsid w:val="797FBB76"/>
    <w:rsid w:val="79B7C650"/>
    <w:rsid w:val="79C969F0"/>
    <w:rsid w:val="79FAB2C4"/>
    <w:rsid w:val="7A12151D"/>
    <w:rsid w:val="7A56D249"/>
    <w:rsid w:val="7A69700A"/>
    <w:rsid w:val="7AB00C46"/>
    <w:rsid w:val="7AB65F07"/>
    <w:rsid w:val="7ADACF0E"/>
    <w:rsid w:val="7AE76FD1"/>
    <w:rsid w:val="7B46BAFF"/>
    <w:rsid w:val="7B5A61B8"/>
    <w:rsid w:val="7B85DC88"/>
    <w:rsid w:val="7BEE5803"/>
    <w:rsid w:val="7C4B5DF0"/>
    <w:rsid w:val="7C67A37A"/>
    <w:rsid w:val="7C77E6DB"/>
    <w:rsid w:val="7C85B011"/>
    <w:rsid w:val="7CA3375C"/>
    <w:rsid w:val="7CB37B93"/>
    <w:rsid w:val="7CD92D01"/>
    <w:rsid w:val="7D169A9D"/>
    <w:rsid w:val="7D1E7EC0"/>
    <w:rsid w:val="7D89999B"/>
    <w:rsid w:val="7D90672C"/>
    <w:rsid w:val="7DABD1D8"/>
    <w:rsid w:val="7DB43155"/>
    <w:rsid w:val="7DFF6436"/>
    <w:rsid w:val="7E093757"/>
    <w:rsid w:val="7E252AE9"/>
    <w:rsid w:val="7E38E8E3"/>
    <w:rsid w:val="7E513093"/>
    <w:rsid w:val="7ECD05A3"/>
    <w:rsid w:val="7EE43EEF"/>
    <w:rsid w:val="7F036390"/>
    <w:rsid w:val="7F313E79"/>
    <w:rsid w:val="7F8717D5"/>
    <w:rsid w:val="7FB8EB1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AEC36300-0751-422D-B030-74ADE419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customStyle="1" w:styleId="p1">
    <w:name w:val="p1"/>
    <w:basedOn w:val="Normal"/>
    <w:rsid w:val="00E531CD"/>
    <w:rPr>
      <w:rFonts w:ascii="Helvetica" w:hAnsi="Helvetica" w:cs="Times New Roman"/>
      <w:color w:val="000000"/>
      <w:sz w:val="18"/>
      <w:szCs w:val="18"/>
      <w:lang w:eastAsia="en-GB"/>
    </w:rPr>
  </w:style>
  <w:style w:type="character" w:styleId="Emphasis">
    <w:name w:val="Emphasis"/>
    <w:basedOn w:val="DefaultParagraphFont"/>
    <w:uiPriority w:val="20"/>
    <w:qFormat/>
    <w:rsid w:val="00D017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187812">
      <w:bodyDiv w:val="1"/>
      <w:marLeft w:val="0"/>
      <w:marRight w:val="0"/>
      <w:marTop w:val="0"/>
      <w:marBottom w:val="0"/>
      <w:divBdr>
        <w:top w:val="none" w:sz="0" w:space="0" w:color="auto"/>
        <w:left w:val="none" w:sz="0" w:space="0" w:color="auto"/>
        <w:bottom w:val="none" w:sz="0" w:space="0" w:color="auto"/>
        <w:right w:val="none" w:sz="0" w:space="0" w:color="auto"/>
      </w:divBdr>
    </w:div>
    <w:div w:id="578171814">
      <w:bodyDiv w:val="1"/>
      <w:marLeft w:val="0"/>
      <w:marRight w:val="0"/>
      <w:marTop w:val="0"/>
      <w:marBottom w:val="0"/>
      <w:divBdr>
        <w:top w:val="none" w:sz="0" w:space="0" w:color="auto"/>
        <w:left w:val="none" w:sz="0" w:space="0" w:color="auto"/>
        <w:bottom w:val="none" w:sz="0" w:space="0" w:color="auto"/>
        <w:right w:val="none" w:sz="0" w:space="0" w:color="auto"/>
      </w:divBdr>
    </w:div>
    <w:div w:id="1394695808">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85060674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eader" Target="header2.xml"/><Relationship Id="rId8"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7</TotalTime>
  <Pages>23</Pages>
  <Words>5432</Words>
  <Characters>30963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36323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Jonah Corren</cp:lastModifiedBy>
  <cp:revision>3</cp:revision>
  <dcterms:created xsi:type="dcterms:W3CDTF">2025-09-12T12:06:00Z</dcterms:created>
  <dcterms:modified xsi:type="dcterms:W3CDTF">2025-09-15T14:23:00Z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