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49A4E8E2">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26F3FD07" w:rsidR="00483359" w:rsidRPr="00A53235" w:rsidRDefault="39F7499B" w:rsidP="02DC8BCE">
            <w:pPr>
              <w:rPr>
                <w:rFonts w:ascii="Calibri" w:eastAsia="Calibri" w:hAnsi="Calibri" w:cs="Calibri"/>
                <w:b/>
                <w:bCs/>
                <w:color w:val="FFFFFF" w:themeColor="background1"/>
                <w:szCs w:val="24"/>
              </w:rPr>
            </w:pPr>
            <w:r w:rsidRPr="02DC8BCE">
              <w:rPr>
                <w:rFonts w:ascii="Calibri" w:eastAsia="Calibri" w:hAnsi="Calibri" w:cs="Calibri"/>
                <w:b/>
                <w:bCs/>
                <w:szCs w:val="24"/>
              </w:rPr>
              <w:t xml:space="preserve">Exeter University Callisthenics Society </w:t>
            </w:r>
          </w:p>
        </w:tc>
      </w:tr>
      <w:tr w:rsidR="00483359" w:rsidRPr="00A53235" w14:paraId="022A92DE" w14:textId="77777777" w:rsidTr="49A4E8E2">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25155204" w:rsidR="00483359" w:rsidRPr="00A53235" w:rsidRDefault="00082445" w:rsidP="02DC8BCE">
            <w:pPr>
              <w:spacing w:before="40" w:after="40"/>
              <w:rPr>
                <w:rFonts w:asciiTheme="minorHAnsi" w:hAnsiTheme="minorHAnsi" w:cstheme="minorBidi"/>
              </w:rPr>
            </w:pPr>
            <w:r>
              <w:rPr>
                <w:rFonts w:asciiTheme="minorHAnsi" w:hAnsiTheme="minorHAnsi" w:cstheme="minorBidi"/>
              </w:rPr>
              <w:t>Honey Forty</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7EA90BF2" w:rsidR="00483359" w:rsidRPr="00A53235" w:rsidRDefault="05A1368E" w:rsidP="49A4E8E2">
            <w:pPr>
              <w:spacing w:before="40" w:after="40"/>
              <w:rPr>
                <w:rFonts w:asciiTheme="minorHAnsi" w:hAnsiTheme="minorHAnsi" w:cstheme="minorBidi"/>
              </w:rPr>
            </w:pPr>
            <w:r w:rsidRPr="49A4E8E2">
              <w:rPr>
                <w:rFonts w:asciiTheme="minorHAnsi" w:hAnsiTheme="minorHAnsi" w:cstheme="minorBidi"/>
              </w:rPr>
              <w:t>1</w:t>
            </w:r>
            <w:r w:rsidR="00082445">
              <w:rPr>
                <w:rFonts w:asciiTheme="minorHAnsi" w:hAnsiTheme="minorHAnsi" w:cstheme="minorBidi"/>
              </w:rPr>
              <w:t>9/07/2026</w:t>
            </w:r>
          </w:p>
        </w:tc>
      </w:tr>
      <w:tr w:rsidR="00483359" w:rsidRPr="00A53235" w14:paraId="03AEB668" w14:textId="77777777" w:rsidTr="49A4E8E2">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579C67DA" w:rsidR="00483359" w:rsidRPr="00A53235" w:rsidRDefault="005F4D44">
            <w:pPr>
              <w:spacing w:before="40" w:after="40"/>
              <w:rPr>
                <w:rFonts w:asciiTheme="minorHAnsi" w:hAnsiTheme="minorHAnsi" w:cstheme="minorHAnsi"/>
              </w:rPr>
            </w:pPr>
            <w:r>
              <w:rPr>
                <w:rFonts w:asciiTheme="minorHAnsi" w:hAnsiTheme="minorHAnsi" w:cstheme="minorHAnsi"/>
              </w:rPr>
              <w:t>Amy Close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5D7BC66B" w:rsidR="00483359" w:rsidRPr="00A53235" w:rsidRDefault="005F4D44">
            <w:pPr>
              <w:spacing w:before="40" w:after="40"/>
              <w:rPr>
                <w:rFonts w:asciiTheme="minorHAnsi" w:hAnsiTheme="minorHAnsi" w:cstheme="minorHAnsi"/>
              </w:rPr>
            </w:pPr>
            <w:r>
              <w:rPr>
                <w:rFonts w:asciiTheme="minorHAnsi" w:hAnsiTheme="minorHAnsi" w:cstheme="minorHAnsi"/>
              </w:rPr>
              <w:t>04/08/26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2D49A834">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1B17F9CB" w:rsidR="00483359" w:rsidRPr="00A53235" w:rsidRDefault="49976701" w:rsidP="02DC8BCE">
            <w:pPr>
              <w:rPr>
                <w:rFonts w:asciiTheme="minorHAnsi" w:hAnsiTheme="minorHAnsi" w:cstheme="minorBidi"/>
                <w:sz w:val="22"/>
                <w:szCs w:val="22"/>
              </w:rPr>
            </w:pPr>
            <w:r w:rsidRPr="02DC8BCE">
              <w:rPr>
                <w:rFonts w:asciiTheme="minorHAnsi" w:hAnsiTheme="minorHAnsi" w:cstheme="minorBidi"/>
                <w:sz w:val="22"/>
                <w:szCs w:val="22"/>
              </w:rPr>
              <w:t>Callisthenics</w:t>
            </w:r>
          </w:p>
        </w:tc>
      </w:tr>
      <w:tr w:rsidR="00483359" w:rsidRPr="00A53235" w14:paraId="545355FF" w14:textId="77777777" w:rsidTr="2D49A834">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7C9466AE" w:rsidR="00483359" w:rsidRPr="00A53235" w:rsidRDefault="55372E7C" w:rsidP="02DC8BCE">
            <w:pPr>
              <w:spacing w:after="160"/>
              <w:rPr>
                <w:rFonts w:asciiTheme="minorHAnsi" w:hAnsiTheme="minorHAnsi" w:cstheme="minorBidi"/>
                <w:sz w:val="22"/>
                <w:szCs w:val="22"/>
              </w:rPr>
            </w:pPr>
            <w:r w:rsidRPr="02DC8BCE">
              <w:rPr>
                <w:rFonts w:asciiTheme="minorHAnsi" w:hAnsiTheme="minorHAnsi" w:cstheme="minorBidi"/>
                <w:sz w:val="22"/>
                <w:szCs w:val="22"/>
              </w:rPr>
              <w:t>British Callisthenics</w:t>
            </w:r>
          </w:p>
        </w:tc>
      </w:tr>
      <w:tr w:rsidR="00483359" w:rsidRPr="00A53235" w14:paraId="12482CD0" w14:textId="77777777" w:rsidTr="2D49A834">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1E8C2FE5" w14:textId="23236FA6" w:rsidR="00483359" w:rsidRPr="00A53235" w:rsidRDefault="602810BB" w:rsidP="2D49A834">
            <w:pPr>
              <w:spacing w:after="160"/>
              <w:rPr>
                <w:rFonts w:asciiTheme="minorHAnsi" w:hAnsiTheme="minorHAnsi" w:cstheme="minorBidi"/>
                <w:sz w:val="22"/>
                <w:szCs w:val="22"/>
              </w:rPr>
            </w:pPr>
            <w:r w:rsidRPr="2D49A834">
              <w:rPr>
                <w:rFonts w:asciiTheme="minorHAnsi" w:hAnsiTheme="minorHAnsi" w:cstheme="minorBidi"/>
                <w:sz w:val="22"/>
                <w:szCs w:val="22"/>
              </w:rPr>
              <w:t>Society members without coaching qualifications</w:t>
            </w:r>
          </w:p>
          <w:p w14:paraId="40C2F545" w14:textId="7A729470" w:rsidR="00483359" w:rsidRPr="00A53235" w:rsidRDefault="602810BB" w:rsidP="2D49A834">
            <w:pPr>
              <w:spacing w:after="160"/>
              <w:rPr>
                <w:rFonts w:asciiTheme="minorHAnsi" w:hAnsiTheme="minorHAnsi" w:cstheme="minorBidi"/>
                <w:sz w:val="22"/>
                <w:szCs w:val="22"/>
              </w:rPr>
            </w:pPr>
            <w:r w:rsidRPr="2D49A834">
              <w:rPr>
                <w:rFonts w:asciiTheme="minorHAnsi" w:hAnsiTheme="minorHAnsi" w:cstheme="minorBidi"/>
                <w:sz w:val="22"/>
                <w:szCs w:val="22"/>
              </w:rPr>
              <w:t>Society members with coaching qualifications</w:t>
            </w: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1667"/>
        <w:gridCol w:w="4648"/>
        <w:gridCol w:w="1631"/>
        <w:gridCol w:w="2002"/>
      </w:tblGrid>
      <w:tr w:rsidR="00D65C26" w:rsidRPr="00A53235" w14:paraId="4A6961B8" w14:textId="77777777" w:rsidTr="7053E05F">
        <w:trPr>
          <w:trHeight w:val="510"/>
        </w:trPr>
        <w:tc>
          <w:tcPr>
            <w:tcW w:w="10456" w:type="dxa"/>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7053E05F">
        <w:trPr>
          <w:trHeight w:val="510"/>
        </w:trPr>
        <w:tc>
          <w:tcPr>
            <w:tcW w:w="2070" w:type="dxa"/>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4728" w:type="dxa"/>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1644" w:type="dxa"/>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2014" w:type="dxa"/>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7053E05F">
        <w:trPr>
          <w:trHeight w:val="510"/>
        </w:trPr>
        <w:tc>
          <w:tcPr>
            <w:tcW w:w="510" w:type="dxa"/>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1560" w:type="dxa"/>
            <w:shd w:val="clear" w:color="auto" w:fill="C0D842"/>
          </w:tcPr>
          <w:p w14:paraId="10B61CB0" w14:textId="3693F8D3" w:rsidR="007F5D19" w:rsidRPr="00A53235" w:rsidRDefault="22F91867"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Training session</w:t>
            </w:r>
          </w:p>
        </w:tc>
        <w:tc>
          <w:tcPr>
            <w:tcW w:w="4728" w:type="dxa"/>
            <w:shd w:val="clear" w:color="auto" w:fill="C0D842"/>
          </w:tcPr>
          <w:p w14:paraId="3D88D77F" w14:textId="00B14F62" w:rsidR="007F5D19" w:rsidRPr="00A53235" w:rsidRDefault="2C9170FA"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 xml:space="preserve">Members of the society will gather at the bar park or </w:t>
            </w:r>
            <w:r w:rsidR="18F1A2A7" w:rsidRPr="2D49A834">
              <w:rPr>
                <w:rFonts w:asciiTheme="minorHAnsi" w:eastAsiaTheme="minorEastAsia" w:hAnsiTheme="minorHAnsi" w:cstheme="minorBidi"/>
              </w:rPr>
              <w:t>booked indoor area and directed through a workout by 1-4 committee members</w:t>
            </w:r>
            <w:r w:rsidR="27F46BA3" w:rsidRPr="2D49A834">
              <w:rPr>
                <w:rFonts w:asciiTheme="minorHAnsi" w:eastAsiaTheme="minorEastAsia" w:hAnsiTheme="minorHAnsi" w:cstheme="minorBidi"/>
              </w:rPr>
              <w:t>. Bodyweight exercises are used exclusively, and committee members will oversee the running of it by coaching and guiding members. Some</w:t>
            </w:r>
            <w:r w:rsidR="0F4536D6" w:rsidRPr="2D49A834">
              <w:rPr>
                <w:rFonts w:asciiTheme="minorHAnsi" w:eastAsiaTheme="minorEastAsia" w:hAnsiTheme="minorHAnsi" w:cstheme="minorBidi"/>
              </w:rPr>
              <w:t xml:space="preserve"> sessions will be less guided and more casual, where committee members may not direct the session</w:t>
            </w:r>
            <w:r w:rsidR="00101794">
              <w:rPr>
                <w:rFonts w:asciiTheme="minorHAnsi" w:eastAsiaTheme="minorEastAsia" w:hAnsiTheme="minorHAnsi" w:cstheme="minorBidi"/>
              </w:rPr>
              <w:t>, but will still be there to oversee activities</w:t>
            </w:r>
            <w:r w:rsidR="0F4536D6" w:rsidRPr="2D49A834">
              <w:rPr>
                <w:rFonts w:asciiTheme="minorHAnsi" w:eastAsiaTheme="minorEastAsia" w:hAnsiTheme="minorHAnsi" w:cstheme="minorBidi"/>
              </w:rPr>
              <w:t>.</w:t>
            </w:r>
          </w:p>
        </w:tc>
        <w:tc>
          <w:tcPr>
            <w:tcW w:w="1644" w:type="dxa"/>
            <w:shd w:val="clear" w:color="auto" w:fill="C0D842"/>
          </w:tcPr>
          <w:p w14:paraId="45BFF050" w14:textId="04F6B91F" w:rsidR="007F5D19" w:rsidRPr="00A53235" w:rsidRDefault="2C9170FA"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2-3 times a week</w:t>
            </w:r>
          </w:p>
        </w:tc>
        <w:tc>
          <w:tcPr>
            <w:tcW w:w="2014" w:type="dxa"/>
            <w:shd w:val="clear" w:color="auto" w:fill="C0D842"/>
            <w:vAlign w:val="center"/>
          </w:tcPr>
          <w:p w14:paraId="21B37DE8" w14:textId="3D35A271" w:rsidR="007F5D19" w:rsidRPr="00A53235" w:rsidRDefault="35A2DF02"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Not provided by group: Pull up bars, Dip bars, monkey bars at one of the bar par</w:t>
            </w:r>
            <w:r w:rsidR="55CE2A6C" w:rsidRPr="2D49A834">
              <w:rPr>
                <w:rFonts w:asciiTheme="minorHAnsi" w:eastAsiaTheme="minorEastAsia" w:hAnsiTheme="minorHAnsi" w:cstheme="minorBidi"/>
              </w:rPr>
              <w:t>ks.</w:t>
            </w:r>
          </w:p>
          <w:p w14:paraId="756E6068" w14:textId="25372F30" w:rsidR="007F5D19" w:rsidRPr="00A53235" w:rsidRDefault="007F5D19" w:rsidP="2D49A834">
            <w:pPr>
              <w:spacing w:before="40" w:after="40"/>
              <w:rPr>
                <w:rFonts w:asciiTheme="minorHAnsi" w:eastAsiaTheme="minorEastAsia" w:hAnsiTheme="minorHAnsi" w:cstheme="minorBidi"/>
              </w:rPr>
            </w:pPr>
          </w:p>
          <w:p w14:paraId="6F730A58" w14:textId="07741886" w:rsidR="007F5D19" w:rsidRPr="00A53235" w:rsidRDefault="55CE2A6C"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Provided: Paralettes, Resistance bands, Chalk and Gymnastic rings</w:t>
            </w:r>
          </w:p>
        </w:tc>
      </w:tr>
      <w:tr w:rsidR="007F5D19" w:rsidRPr="00A53235" w14:paraId="56819E9A" w14:textId="77777777" w:rsidTr="7053E05F">
        <w:trPr>
          <w:trHeight w:val="510"/>
        </w:trPr>
        <w:tc>
          <w:tcPr>
            <w:tcW w:w="510" w:type="dxa"/>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1560" w:type="dxa"/>
            <w:shd w:val="clear" w:color="auto" w:fill="C0D842"/>
          </w:tcPr>
          <w:p w14:paraId="7CEC3F70" w14:textId="3BCA3F5F" w:rsidR="007F5D19" w:rsidRPr="00A53235" w:rsidRDefault="5B1A80A6"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Pub</w:t>
            </w:r>
          </w:p>
        </w:tc>
        <w:tc>
          <w:tcPr>
            <w:tcW w:w="4728" w:type="dxa"/>
            <w:shd w:val="clear" w:color="auto" w:fill="C0D842"/>
          </w:tcPr>
          <w:p w14:paraId="5E4D02A1" w14:textId="26F7D407" w:rsidR="007F5D19" w:rsidRPr="00A53235" w:rsidRDefault="5B1A80A6"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Members of society will congregate in a specified reputable establishment that has a license to serve alco</w:t>
            </w:r>
            <w:r w:rsidR="6892EDA8" w:rsidRPr="2D49A834">
              <w:rPr>
                <w:rFonts w:asciiTheme="minorHAnsi" w:eastAsiaTheme="minorEastAsia" w:hAnsiTheme="minorHAnsi" w:cstheme="minorBidi"/>
              </w:rPr>
              <w:t>hol and food. Quiz</w:t>
            </w:r>
            <w:r w:rsidR="00B7766A">
              <w:rPr>
                <w:rFonts w:asciiTheme="minorHAnsi" w:eastAsiaTheme="minorEastAsia" w:hAnsiTheme="minorHAnsi" w:cstheme="minorBidi"/>
              </w:rPr>
              <w:t>z</w:t>
            </w:r>
            <w:r w:rsidR="6892EDA8" w:rsidRPr="2D49A834">
              <w:rPr>
                <w:rFonts w:asciiTheme="minorHAnsi" w:eastAsiaTheme="minorEastAsia" w:hAnsiTheme="minorHAnsi" w:cstheme="minorBidi"/>
              </w:rPr>
              <w:t>es and general socialisation will occur with committee members present</w:t>
            </w:r>
            <w:r w:rsidR="00B7766A">
              <w:rPr>
                <w:rFonts w:asciiTheme="minorHAnsi" w:eastAsiaTheme="minorEastAsia" w:hAnsiTheme="minorHAnsi" w:cstheme="minorBidi"/>
              </w:rPr>
              <w:t>.</w:t>
            </w:r>
          </w:p>
        </w:tc>
        <w:tc>
          <w:tcPr>
            <w:tcW w:w="1644" w:type="dxa"/>
            <w:shd w:val="clear" w:color="auto" w:fill="C0D842"/>
          </w:tcPr>
          <w:p w14:paraId="4B6ACBC8" w14:textId="21C8B3DC" w:rsidR="007F5D19" w:rsidRPr="00A53235" w:rsidRDefault="007F5D19" w:rsidP="007E0D38">
            <w:pPr>
              <w:spacing w:before="40" w:after="40"/>
              <w:rPr>
                <w:rFonts w:asciiTheme="minorHAnsi" w:eastAsiaTheme="minorEastAsia" w:hAnsiTheme="minorHAnsi" w:cstheme="minorBidi"/>
              </w:rPr>
            </w:pPr>
          </w:p>
        </w:tc>
        <w:tc>
          <w:tcPr>
            <w:tcW w:w="2014" w:type="dxa"/>
            <w:shd w:val="clear" w:color="auto" w:fill="C0D842"/>
            <w:vAlign w:val="center"/>
          </w:tcPr>
          <w:p w14:paraId="5B1883B5" w14:textId="0E09E51C" w:rsidR="007F5D19" w:rsidRPr="00A53235" w:rsidRDefault="5B1A80A6"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N/A</w:t>
            </w:r>
          </w:p>
        </w:tc>
      </w:tr>
      <w:tr w:rsidR="007F5D19" w:rsidRPr="00A53235" w14:paraId="43301647" w14:textId="77777777" w:rsidTr="7053E05F">
        <w:trPr>
          <w:trHeight w:val="510"/>
        </w:trPr>
        <w:tc>
          <w:tcPr>
            <w:tcW w:w="510" w:type="dxa"/>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1560" w:type="dxa"/>
            <w:shd w:val="clear" w:color="auto" w:fill="C0D842"/>
          </w:tcPr>
          <w:p w14:paraId="5026A5C5" w14:textId="3A181247" w:rsidR="007F5D19" w:rsidRPr="00A53235" w:rsidRDefault="00B7766A"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Restaurant</w:t>
            </w:r>
          </w:p>
        </w:tc>
        <w:tc>
          <w:tcPr>
            <w:tcW w:w="4728" w:type="dxa"/>
            <w:shd w:val="clear" w:color="auto" w:fill="C0D842"/>
          </w:tcPr>
          <w:p w14:paraId="57C5D4CB" w14:textId="4881F281" w:rsidR="007F5D19" w:rsidRPr="00A53235" w:rsidRDefault="7CB319E2"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Members of society will convene at a preselected restaurant where socialisation can take place and the poss</w:t>
            </w:r>
            <w:r w:rsidR="438ABE1C" w:rsidRPr="2D49A834">
              <w:rPr>
                <w:rFonts w:asciiTheme="minorHAnsi" w:eastAsiaTheme="minorEastAsia" w:hAnsiTheme="minorHAnsi" w:cstheme="minorBidi"/>
              </w:rPr>
              <w:t xml:space="preserve">ibility of ordering food. </w:t>
            </w:r>
            <w:r w:rsidR="2AE8836F" w:rsidRPr="2D49A834">
              <w:rPr>
                <w:rFonts w:asciiTheme="minorHAnsi" w:eastAsiaTheme="minorEastAsia" w:hAnsiTheme="minorHAnsi" w:cstheme="minorBidi"/>
              </w:rPr>
              <w:t>Committee members will be present during these events</w:t>
            </w:r>
            <w:r w:rsidR="00B7766A">
              <w:rPr>
                <w:rFonts w:asciiTheme="minorHAnsi" w:eastAsiaTheme="minorEastAsia" w:hAnsiTheme="minorHAnsi" w:cstheme="minorBidi"/>
              </w:rPr>
              <w:t>.</w:t>
            </w:r>
          </w:p>
        </w:tc>
        <w:tc>
          <w:tcPr>
            <w:tcW w:w="1644" w:type="dxa"/>
            <w:shd w:val="clear" w:color="auto" w:fill="C0D842"/>
          </w:tcPr>
          <w:p w14:paraId="5B815160" w14:textId="23573C47" w:rsidR="007F5D19" w:rsidRPr="00A53235" w:rsidRDefault="007F5D19" w:rsidP="007E0D38">
            <w:pPr>
              <w:spacing w:before="40" w:after="40"/>
              <w:rPr>
                <w:rFonts w:asciiTheme="minorHAnsi" w:eastAsiaTheme="minorEastAsia" w:hAnsiTheme="minorHAnsi" w:cstheme="minorBidi"/>
              </w:rPr>
            </w:pPr>
          </w:p>
        </w:tc>
        <w:tc>
          <w:tcPr>
            <w:tcW w:w="2014" w:type="dxa"/>
            <w:shd w:val="clear" w:color="auto" w:fill="C0D842"/>
            <w:vAlign w:val="center"/>
          </w:tcPr>
          <w:p w14:paraId="0B1BC3B8" w14:textId="4FF7F470" w:rsidR="007F5D19" w:rsidRPr="00A53235" w:rsidRDefault="7CB319E2"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N/A</w:t>
            </w:r>
          </w:p>
        </w:tc>
      </w:tr>
      <w:tr w:rsidR="007F5D19" w:rsidRPr="00A53235" w14:paraId="712D645C" w14:textId="77777777" w:rsidTr="7053E05F">
        <w:trPr>
          <w:trHeight w:val="510"/>
        </w:trPr>
        <w:tc>
          <w:tcPr>
            <w:tcW w:w="510" w:type="dxa"/>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1560" w:type="dxa"/>
            <w:shd w:val="clear" w:color="auto" w:fill="C0D842"/>
          </w:tcPr>
          <w:p w14:paraId="18943A89" w14:textId="28B7698C" w:rsidR="007F5D19" w:rsidRPr="00A53235" w:rsidRDefault="3F21F48E"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Beach</w:t>
            </w:r>
          </w:p>
        </w:tc>
        <w:tc>
          <w:tcPr>
            <w:tcW w:w="4728" w:type="dxa"/>
            <w:shd w:val="clear" w:color="auto" w:fill="C0D842"/>
          </w:tcPr>
          <w:p w14:paraId="09966B25" w14:textId="7417E0B3" w:rsidR="007F5D19" w:rsidRPr="00A53235" w:rsidRDefault="3F21F48E"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Members of society will gather at a selected location near a coastal area where members can socialise with one another and partake in activities of their ch</w:t>
            </w:r>
            <w:r w:rsidR="4E38691E" w:rsidRPr="2D49A834">
              <w:rPr>
                <w:rFonts w:asciiTheme="minorHAnsi" w:eastAsiaTheme="minorEastAsia" w:hAnsiTheme="minorHAnsi" w:cstheme="minorBidi"/>
              </w:rPr>
              <w:t>oice on the beach with committee members present</w:t>
            </w:r>
            <w:r w:rsidR="003E3679">
              <w:rPr>
                <w:rFonts w:asciiTheme="minorHAnsi" w:eastAsiaTheme="minorEastAsia" w:hAnsiTheme="minorHAnsi" w:cstheme="minorBidi"/>
              </w:rPr>
              <w:t>.</w:t>
            </w: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1644" w:type="dxa"/>
            <w:shd w:val="clear" w:color="auto" w:fill="C0D842"/>
          </w:tcPr>
          <w:p w14:paraId="109EC0B7" w14:textId="77777777" w:rsidR="007F5D19" w:rsidRPr="00A53235" w:rsidRDefault="007F5D19" w:rsidP="007E0D38">
            <w:pPr>
              <w:spacing w:before="40" w:after="40"/>
              <w:rPr>
                <w:rFonts w:asciiTheme="minorHAnsi" w:eastAsiaTheme="minorEastAsia" w:hAnsiTheme="minorHAnsi" w:cstheme="minorBidi"/>
              </w:rPr>
            </w:pPr>
          </w:p>
        </w:tc>
        <w:tc>
          <w:tcPr>
            <w:tcW w:w="2014" w:type="dxa"/>
            <w:shd w:val="clear" w:color="auto" w:fill="C0D842"/>
            <w:vAlign w:val="center"/>
          </w:tcPr>
          <w:p w14:paraId="3553F6BC" w14:textId="08C249A9" w:rsidR="007F5D19" w:rsidRPr="00A53235" w:rsidRDefault="4E38691E"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Provided by group: Suncream, outdoor fitness equipment, e.g. Chalk, Resistance bands</w:t>
            </w:r>
            <w:r w:rsidR="00877417">
              <w:rPr>
                <w:rFonts w:asciiTheme="minorHAnsi" w:eastAsiaTheme="minorEastAsia" w:hAnsiTheme="minorHAnsi" w:cstheme="minorBidi"/>
              </w:rPr>
              <w:t xml:space="preserve">, paralettes </w:t>
            </w:r>
          </w:p>
        </w:tc>
      </w:tr>
      <w:tr w:rsidR="007F5D19" w:rsidRPr="00A53235" w14:paraId="01465253" w14:textId="77777777" w:rsidTr="7053E05F">
        <w:trPr>
          <w:trHeight w:val="510"/>
        </w:trPr>
        <w:tc>
          <w:tcPr>
            <w:tcW w:w="510" w:type="dxa"/>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1560" w:type="dxa"/>
            <w:shd w:val="clear" w:color="auto" w:fill="C0D842"/>
          </w:tcPr>
          <w:p w14:paraId="65564119" w14:textId="40E70595" w:rsidR="007F5D19" w:rsidRPr="00A53235" w:rsidRDefault="3BEB68A1"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Picnic</w:t>
            </w:r>
          </w:p>
        </w:tc>
        <w:tc>
          <w:tcPr>
            <w:tcW w:w="4728" w:type="dxa"/>
            <w:shd w:val="clear" w:color="auto" w:fill="C0D842"/>
          </w:tcPr>
          <w:p w14:paraId="390C58D7" w14:textId="20908C66" w:rsidR="007F5D19" w:rsidRPr="00A53235" w:rsidRDefault="3BEB68A1"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Members of society have the option of attending a picnic gathering where they are welcome to bring their own food and drink, committee members will also be present</w:t>
            </w:r>
            <w:r w:rsidR="00877417">
              <w:rPr>
                <w:rFonts w:asciiTheme="minorHAnsi" w:eastAsiaTheme="minorEastAsia" w:hAnsiTheme="minorHAnsi" w:cstheme="minorBidi"/>
              </w:rPr>
              <w:t>.</w:t>
            </w: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1644" w:type="dxa"/>
            <w:shd w:val="clear" w:color="auto" w:fill="C0D842"/>
          </w:tcPr>
          <w:p w14:paraId="377AE038" w14:textId="77777777" w:rsidR="007F5D19" w:rsidRPr="00A53235" w:rsidRDefault="007F5D19" w:rsidP="007E0D38">
            <w:pPr>
              <w:spacing w:before="40" w:after="40"/>
              <w:rPr>
                <w:rFonts w:asciiTheme="minorHAnsi" w:eastAsiaTheme="minorEastAsia" w:hAnsiTheme="minorHAnsi" w:cstheme="minorBidi"/>
              </w:rPr>
            </w:pPr>
          </w:p>
        </w:tc>
        <w:tc>
          <w:tcPr>
            <w:tcW w:w="2014" w:type="dxa"/>
            <w:shd w:val="clear" w:color="auto" w:fill="C0D842"/>
            <w:vAlign w:val="center"/>
          </w:tcPr>
          <w:p w14:paraId="7FF8A7B2" w14:textId="7480C557" w:rsidR="007F5D19" w:rsidRPr="00A53235" w:rsidRDefault="5D8F41F6"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Provided by group: Picnic blankets, water</w:t>
            </w:r>
            <w:r w:rsidR="00877417">
              <w:rPr>
                <w:rFonts w:asciiTheme="minorHAnsi" w:eastAsiaTheme="minorEastAsia" w:hAnsiTheme="minorHAnsi" w:cstheme="minorBidi"/>
              </w:rPr>
              <w:t>, suncream</w:t>
            </w:r>
          </w:p>
        </w:tc>
      </w:tr>
      <w:tr w:rsidR="00957CFD" w:rsidRPr="00A53235" w14:paraId="211B86F9" w14:textId="77777777" w:rsidTr="7053E05F">
        <w:trPr>
          <w:trHeight w:val="1350"/>
        </w:trPr>
        <w:tc>
          <w:tcPr>
            <w:tcW w:w="510" w:type="dxa"/>
            <w:shd w:val="clear" w:color="auto" w:fill="FFFFFF" w:themeFill="background1"/>
          </w:tcPr>
          <w:p w14:paraId="41FB9DA0" w14:textId="3815D453" w:rsidR="00957CFD"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6</w:t>
            </w:r>
          </w:p>
        </w:tc>
        <w:tc>
          <w:tcPr>
            <w:tcW w:w="1560" w:type="dxa"/>
            <w:shd w:val="clear" w:color="auto" w:fill="C0D842"/>
          </w:tcPr>
          <w:p w14:paraId="6CDAD565" w14:textId="4F5084D1" w:rsidR="00957CFD" w:rsidRPr="00A53235" w:rsidRDefault="0B0C6E4D"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Information Stall</w:t>
            </w:r>
          </w:p>
        </w:tc>
        <w:tc>
          <w:tcPr>
            <w:tcW w:w="4728" w:type="dxa"/>
            <w:shd w:val="clear" w:color="auto" w:fill="C0D842"/>
          </w:tcPr>
          <w:p w14:paraId="22396E77" w14:textId="09D9DFCE" w:rsidR="00957CFD" w:rsidRPr="00A53235" w:rsidRDefault="0B0C6E4D"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 xml:space="preserve">Members of committee will host </w:t>
            </w:r>
            <w:r w:rsidR="046C01E8" w:rsidRPr="2D49A834">
              <w:rPr>
                <w:rFonts w:asciiTheme="minorHAnsi" w:eastAsiaTheme="minorEastAsia" w:hAnsiTheme="minorHAnsi" w:cstheme="minorBidi"/>
              </w:rPr>
              <w:t>an information stall during welcome week to provide information to potential members about the society</w:t>
            </w:r>
            <w:r w:rsidR="00B85140">
              <w:rPr>
                <w:rFonts w:asciiTheme="minorHAnsi" w:eastAsiaTheme="minorEastAsia" w:hAnsiTheme="minorHAnsi" w:cstheme="minorBidi"/>
              </w:rPr>
              <w:t>.</w:t>
            </w:r>
          </w:p>
        </w:tc>
        <w:tc>
          <w:tcPr>
            <w:tcW w:w="1644" w:type="dxa"/>
            <w:shd w:val="clear" w:color="auto" w:fill="C0D842"/>
          </w:tcPr>
          <w:p w14:paraId="104F9EEE" w14:textId="50CC90A1" w:rsidR="00957CFD" w:rsidRPr="00A53235" w:rsidRDefault="046C01E8"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 xml:space="preserve">Once a year </w:t>
            </w:r>
          </w:p>
        </w:tc>
        <w:tc>
          <w:tcPr>
            <w:tcW w:w="2014" w:type="dxa"/>
            <w:shd w:val="clear" w:color="auto" w:fill="C0D842"/>
            <w:vAlign w:val="center"/>
          </w:tcPr>
          <w:p w14:paraId="5990BFD0" w14:textId="456E04CB" w:rsidR="00957CFD" w:rsidRPr="00A53235" w:rsidRDefault="27EE0461" w:rsidP="2D49A834">
            <w:pPr>
              <w:spacing w:before="40" w:after="40"/>
              <w:rPr>
                <w:rFonts w:asciiTheme="minorHAnsi" w:eastAsiaTheme="minorEastAsia" w:hAnsiTheme="minorHAnsi" w:cstheme="minorBidi"/>
              </w:rPr>
            </w:pPr>
            <w:r w:rsidRPr="2D49A834">
              <w:rPr>
                <w:rFonts w:asciiTheme="minorHAnsi" w:eastAsiaTheme="minorEastAsia" w:hAnsiTheme="minorHAnsi" w:cstheme="minorBidi"/>
              </w:rPr>
              <w:t>Provided by group</w:t>
            </w:r>
            <w:r w:rsidR="00B85140">
              <w:rPr>
                <w:rFonts w:asciiTheme="minorHAnsi" w:eastAsiaTheme="minorEastAsia" w:hAnsiTheme="minorHAnsi" w:cstheme="minorBidi"/>
              </w:rPr>
              <w:t>: informational leaflets</w:t>
            </w:r>
          </w:p>
        </w:tc>
      </w:tr>
      <w:tr w:rsidR="0EAAB95B" w14:paraId="7FC2EDFC" w14:textId="77777777" w:rsidTr="7053E05F">
        <w:trPr>
          <w:trHeight w:val="1335"/>
        </w:trPr>
        <w:tc>
          <w:tcPr>
            <w:tcW w:w="510" w:type="dxa"/>
            <w:shd w:val="clear" w:color="auto" w:fill="FFFFFF" w:themeFill="background1"/>
          </w:tcPr>
          <w:p w14:paraId="66C5AD8D" w14:textId="7EEBF0B2" w:rsidR="69D3AC4D" w:rsidRDefault="69D3AC4D" w:rsidP="0EAAB95B">
            <w:pPr>
              <w:rPr>
                <w:rFonts w:asciiTheme="minorHAnsi" w:eastAsiaTheme="minorEastAsia" w:hAnsiTheme="minorHAnsi" w:cstheme="minorBidi"/>
              </w:rPr>
            </w:pPr>
            <w:r w:rsidRPr="0EAAB95B">
              <w:rPr>
                <w:rFonts w:asciiTheme="minorHAnsi" w:eastAsiaTheme="minorEastAsia" w:hAnsiTheme="minorHAnsi" w:cstheme="minorBidi"/>
              </w:rPr>
              <w:t>7</w:t>
            </w:r>
          </w:p>
        </w:tc>
        <w:tc>
          <w:tcPr>
            <w:tcW w:w="1560" w:type="dxa"/>
            <w:shd w:val="clear" w:color="auto" w:fill="C0D842"/>
          </w:tcPr>
          <w:p w14:paraId="531862CC" w14:textId="10440419" w:rsidR="69D3AC4D" w:rsidRDefault="69D3AC4D" w:rsidP="0EAAB95B">
            <w:pPr>
              <w:rPr>
                <w:rFonts w:asciiTheme="minorHAnsi" w:eastAsiaTheme="minorEastAsia" w:hAnsiTheme="minorHAnsi" w:cstheme="minorBidi"/>
              </w:rPr>
            </w:pPr>
            <w:r w:rsidRPr="0EAAB95B">
              <w:rPr>
                <w:rFonts w:asciiTheme="minorHAnsi" w:eastAsiaTheme="minorEastAsia" w:hAnsiTheme="minorHAnsi" w:cstheme="minorBidi"/>
              </w:rPr>
              <w:t>Outdoor space demonstration</w:t>
            </w:r>
          </w:p>
        </w:tc>
        <w:tc>
          <w:tcPr>
            <w:tcW w:w="4728" w:type="dxa"/>
            <w:shd w:val="clear" w:color="auto" w:fill="C0D842"/>
          </w:tcPr>
          <w:p w14:paraId="4818B873" w14:textId="1C6AAB1A" w:rsidR="69D3AC4D" w:rsidRDefault="69D3AC4D" w:rsidP="0EAAB95B">
            <w:pPr>
              <w:rPr>
                <w:rFonts w:asciiTheme="minorHAnsi" w:eastAsiaTheme="minorEastAsia" w:hAnsiTheme="minorHAnsi" w:cstheme="minorBidi"/>
              </w:rPr>
            </w:pPr>
            <w:r w:rsidRPr="0EAAB95B">
              <w:rPr>
                <w:rFonts w:asciiTheme="minorHAnsi" w:eastAsiaTheme="minorEastAsia" w:hAnsiTheme="minorHAnsi" w:cstheme="minorBidi"/>
              </w:rPr>
              <w:t>Members of committee will host a casual session in a public space to demonstrate the training style and get potential new members involved</w:t>
            </w:r>
            <w:r w:rsidR="149805FE" w:rsidRPr="0EAAB95B">
              <w:rPr>
                <w:rFonts w:asciiTheme="minorHAnsi" w:eastAsiaTheme="minorEastAsia" w:hAnsiTheme="minorHAnsi" w:cstheme="minorBidi"/>
              </w:rPr>
              <w:t>.</w:t>
            </w:r>
          </w:p>
        </w:tc>
        <w:tc>
          <w:tcPr>
            <w:tcW w:w="1644" w:type="dxa"/>
            <w:shd w:val="clear" w:color="auto" w:fill="C0D842"/>
          </w:tcPr>
          <w:p w14:paraId="5C53956A" w14:textId="3E6DAA87" w:rsidR="149805FE" w:rsidRDefault="149805FE" w:rsidP="0EAAB95B">
            <w:pPr>
              <w:rPr>
                <w:rFonts w:asciiTheme="minorHAnsi" w:eastAsiaTheme="minorEastAsia" w:hAnsiTheme="minorHAnsi" w:cstheme="minorBidi"/>
              </w:rPr>
            </w:pPr>
            <w:r w:rsidRPr="0EAAB95B">
              <w:rPr>
                <w:rFonts w:asciiTheme="minorHAnsi" w:eastAsiaTheme="minorEastAsia" w:hAnsiTheme="minorHAnsi" w:cstheme="minorBidi"/>
              </w:rPr>
              <w:t xml:space="preserve">Once a year </w:t>
            </w:r>
          </w:p>
        </w:tc>
        <w:tc>
          <w:tcPr>
            <w:tcW w:w="2014" w:type="dxa"/>
            <w:shd w:val="clear" w:color="auto" w:fill="C0D842"/>
            <w:vAlign w:val="center"/>
          </w:tcPr>
          <w:p w14:paraId="71406614" w14:textId="77777777" w:rsidR="149805FE" w:rsidRDefault="005354A0" w:rsidP="0EAAB95B">
            <w:pPr>
              <w:rPr>
                <w:rFonts w:asciiTheme="minorHAnsi" w:eastAsiaTheme="minorEastAsia" w:hAnsiTheme="minorHAnsi" w:cstheme="minorBidi"/>
              </w:rPr>
            </w:pPr>
            <w:r>
              <w:rPr>
                <w:rFonts w:asciiTheme="minorHAnsi" w:eastAsiaTheme="minorEastAsia" w:hAnsiTheme="minorHAnsi" w:cstheme="minorBidi"/>
              </w:rPr>
              <w:t>Not p</w:t>
            </w:r>
            <w:r w:rsidR="149805FE" w:rsidRPr="0EAAB95B">
              <w:rPr>
                <w:rFonts w:asciiTheme="minorHAnsi" w:eastAsiaTheme="minorEastAsia" w:hAnsiTheme="minorHAnsi" w:cstheme="minorBidi"/>
              </w:rPr>
              <w:t>rovided by group</w:t>
            </w:r>
            <w:r w:rsidR="00B85140">
              <w:rPr>
                <w:rFonts w:asciiTheme="minorHAnsi" w:eastAsiaTheme="minorEastAsia" w:hAnsiTheme="minorHAnsi" w:cstheme="minorBidi"/>
              </w:rPr>
              <w:t xml:space="preserve">: </w:t>
            </w:r>
            <w:r>
              <w:rPr>
                <w:rFonts w:asciiTheme="minorHAnsi" w:eastAsiaTheme="minorEastAsia" w:hAnsiTheme="minorHAnsi" w:cstheme="minorBidi"/>
              </w:rPr>
              <w:t>pull up bars, dip bars</w:t>
            </w:r>
          </w:p>
          <w:p w14:paraId="61923BBC" w14:textId="77777777" w:rsidR="00EF7D34" w:rsidRDefault="00EF7D34" w:rsidP="0EAAB95B">
            <w:pPr>
              <w:rPr>
                <w:rFonts w:asciiTheme="minorHAnsi" w:eastAsiaTheme="minorEastAsia" w:hAnsiTheme="minorHAnsi" w:cstheme="minorBidi"/>
              </w:rPr>
            </w:pPr>
          </w:p>
          <w:p w14:paraId="75ED2396" w14:textId="68BAF9E7" w:rsidR="00EF7D34" w:rsidRDefault="00EF7D34" w:rsidP="0EAAB95B">
            <w:pPr>
              <w:rPr>
                <w:rFonts w:asciiTheme="minorHAnsi" w:eastAsiaTheme="minorEastAsia" w:hAnsiTheme="minorHAnsi" w:cstheme="minorBidi"/>
              </w:rPr>
            </w:pPr>
            <w:r>
              <w:rPr>
                <w:rFonts w:asciiTheme="minorHAnsi" w:eastAsiaTheme="minorEastAsia" w:hAnsiTheme="minorHAnsi" w:cstheme="minorBidi"/>
              </w:rPr>
              <w:t>Provided by group: resistance bands, chalk</w:t>
            </w:r>
          </w:p>
        </w:tc>
      </w:tr>
      <w:tr w:rsidR="6268ABDE" w14:paraId="2A662548" w14:textId="77777777" w:rsidTr="7053E05F">
        <w:trPr>
          <w:trHeight w:val="1335"/>
        </w:trPr>
        <w:tc>
          <w:tcPr>
            <w:tcW w:w="510" w:type="dxa"/>
            <w:shd w:val="clear" w:color="auto" w:fill="FFFFFF" w:themeFill="background1"/>
          </w:tcPr>
          <w:p w14:paraId="3C64EABA" w14:textId="10007E1E" w:rsidR="77DCD1A0" w:rsidRDefault="77DCD1A0" w:rsidP="6268ABDE">
            <w:pPr>
              <w:rPr>
                <w:rFonts w:asciiTheme="minorHAnsi" w:eastAsiaTheme="minorEastAsia" w:hAnsiTheme="minorHAnsi" w:cstheme="minorBidi"/>
              </w:rPr>
            </w:pPr>
            <w:r w:rsidRPr="6268ABDE">
              <w:rPr>
                <w:rFonts w:asciiTheme="minorHAnsi" w:eastAsiaTheme="minorEastAsia" w:hAnsiTheme="minorHAnsi" w:cstheme="minorBidi"/>
              </w:rPr>
              <w:t>8</w:t>
            </w:r>
          </w:p>
        </w:tc>
        <w:tc>
          <w:tcPr>
            <w:tcW w:w="1560" w:type="dxa"/>
            <w:shd w:val="clear" w:color="auto" w:fill="C0D842"/>
          </w:tcPr>
          <w:p w14:paraId="123047C9" w14:textId="2C163A39" w:rsidR="184F4689" w:rsidRDefault="184F4689" w:rsidP="6268ABDE">
            <w:pPr>
              <w:rPr>
                <w:rFonts w:asciiTheme="minorHAnsi" w:eastAsiaTheme="minorEastAsia" w:hAnsiTheme="minorHAnsi" w:cstheme="minorBidi"/>
              </w:rPr>
            </w:pPr>
            <w:r w:rsidRPr="6268ABDE">
              <w:rPr>
                <w:rFonts w:asciiTheme="minorHAnsi" w:eastAsiaTheme="minorEastAsia" w:hAnsiTheme="minorHAnsi" w:cstheme="minorBidi"/>
              </w:rPr>
              <w:t>Visit to Ninja Warrior</w:t>
            </w:r>
          </w:p>
        </w:tc>
        <w:tc>
          <w:tcPr>
            <w:tcW w:w="4728" w:type="dxa"/>
            <w:shd w:val="clear" w:color="auto" w:fill="C0D842"/>
          </w:tcPr>
          <w:p w14:paraId="000B8FBD" w14:textId="58E81AE3" w:rsidR="184F4689" w:rsidRDefault="184F4689" w:rsidP="6268ABDE">
            <w:r w:rsidRPr="6268ABDE">
              <w:rPr>
                <w:rFonts w:ascii="Calibri" w:eastAsia="Calibri" w:hAnsi="Calibri" w:cs="Calibri"/>
                <w:color w:val="000000" w:themeColor="text1"/>
                <w:szCs w:val="24"/>
              </w:rPr>
              <w:t xml:space="preserve">Members of society and committee will attend a Ninja Warrior UK location and partake in the activities provided </w:t>
            </w:r>
            <w:r w:rsidRPr="6268ABDE">
              <w:rPr>
                <w:rFonts w:ascii="Calibri" w:eastAsia="Calibri" w:hAnsi="Calibri" w:cs="Calibri"/>
                <w:szCs w:val="24"/>
              </w:rPr>
              <w:t xml:space="preserve"> </w:t>
            </w:r>
          </w:p>
          <w:p w14:paraId="60E2231C" w14:textId="7E0FBAEB" w:rsidR="6268ABDE" w:rsidRDefault="6268ABDE" w:rsidP="6268ABDE">
            <w:pPr>
              <w:rPr>
                <w:rFonts w:asciiTheme="minorHAnsi" w:eastAsiaTheme="minorEastAsia" w:hAnsiTheme="minorHAnsi" w:cstheme="minorBidi"/>
              </w:rPr>
            </w:pPr>
          </w:p>
        </w:tc>
        <w:tc>
          <w:tcPr>
            <w:tcW w:w="1644" w:type="dxa"/>
            <w:shd w:val="clear" w:color="auto" w:fill="C0D842"/>
          </w:tcPr>
          <w:p w14:paraId="38B260D2" w14:textId="607E3187" w:rsidR="6C39174C" w:rsidRDefault="6C39174C" w:rsidP="6268ABDE">
            <w:pPr>
              <w:rPr>
                <w:rFonts w:asciiTheme="minorHAnsi" w:eastAsiaTheme="minorEastAsia" w:hAnsiTheme="minorHAnsi" w:cstheme="minorBidi"/>
              </w:rPr>
            </w:pPr>
            <w:r w:rsidRPr="6268ABDE">
              <w:rPr>
                <w:rFonts w:asciiTheme="minorHAnsi" w:eastAsiaTheme="minorEastAsia" w:hAnsiTheme="minorHAnsi" w:cstheme="minorBidi"/>
              </w:rPr>
              <w:t>Once a year</w:t>
            </w:r>
          </w:p>
        </w:tc>
        <w:tc>
          <w:tcPr>
            <w:tcW w:w="2014" w:type="dxa"/>
            <w:shd w:val="clear" w:color="auto" w:fill="C0D842"/>
            <w:vAlign w:val="center"/>
          </w:tcPr>
          <w:p w14:paraId="76E3803E" w14:textId="375D64B2" w:rsidR="6C39174C" w:rsidRDefault="6C39174C" w:rsidP="6268ABDE">
            <w:pPr>
              <w:rPr>
                <w:rFonts w:asciiTheme="minorHAnsi" w:eastAsiaTheme="minorEastAsia" w:hAnsiTheme="minorHAnsi" w:cstheme="minorBidi"/>
              </w:rPr>
            </w:pPr>
            <w:r w:rsidRPr="6268ABDE">
              <w:rPr>
                <w:rFonts w:asciiTheme="minorHAnsi" w:eastAsiaTheme="minorEastAsia" w:hAnsiTheme="minorHAnsi" w:cstheme="minorBidi"/>
              </w:rPr>
              <w:t>N/A</w:t>
            </w:r>
          </w:p>
        </w:tc>
      </w:tr>
      <w:tr w:rsidR="6268ABDE" w14:paraId="447D7C54" w14:textId="77777777" w:rsidTr="7053E05F">
        <w:trPr>
          <w:trHeight w:val="1335"/>
        </w:trPr>
        <w:tc>
          <w:tcPr>
            <w:tcW w:w="510" w:type="dxa"/>
            <w:shd w:val="clear" w:color="auto" w:fill="FFFFFF" w:themeFill="background1"/>
          </w:tcPr>
          <w:p w14:paraId="61F9EA23" w14:textId="51719D3B" w:rsidR="77DCD1A0" w:rsidRDefault="77DCD1A0" w:rsidP="6268ABDE">
            <w:pPr>
              <w:rPr>
                <w:rFonts w:asciiTheme="minorHAnsi" w:eastAsiaTheme="minorEastAsia" w:hAnsiTheme="minorHAnsi" w:cstheme="minorBidi"/>
              </w:rPr>
            </w:pPr>
            <w:r w:rsidRPr="6268ABDE">
              <w:rPr>
                <w:rFonts w:asciiTheme="minorHAnsi" w:eastAsiaTheme="minorEastAsia" w:hAnsiTheme="minorHAnsi" w:cstheme="minorBidi"/>
              </w:rPr>
              <w:t>9</w:t>
            </w:r>
          </w:p>
        </w:tc>
        <w:tc>
          <w:tcPr>
            <w:tcW w:w="1560" w:type="dxa"/>
            <w:shd w:val="clear" w:color="auto" w:fill="C0D842"/>
          </w:tcPr>
          <w:p w14:paraId="1A6DB646" w14:textId="2AE043F6" w:rsidR="640376F5" w:rsidRDefault="640376F5" w:rsidP="6268ABDE">
            <w:pPr>
              <w:rPr>
                <w:rFonts w:asciiTheme="minorHAnsi" w:eastAsiaTheme="minorEastAsia" w:hAnsiTheme="minorHAnsi" w:cstheme="minorBidi"/>
              </w:rPr>
            </w:pPr>
            <w:r w:rsidRPr="6268ABDE">
              <w:rPr>
                <w:rFonts w:asciiTheme="minorHAnsi" w:eastAsiaTheme="minorEastAsia" w:hAnsiTheme="minorHAnsi" w:cstheme="minorBidi"/>
              </w:rPr>
              <w:t>Games Night</w:t>
            </w:r>
          </w:p>
        </w:tc>
        <w:tc>
          <w:tcPr>
            <w:tcW w:w="4728" w:type="dxa"/>
            <w:shd w:val="clear" w:color="auto" w:fill="C0D842"/>
          </w:tcPr>
          <w:p w14:paraId="5703DA34" w14:textId="183247CE" w:rsidR="640376F5" w:rsidRDefault="640376F5" w:rsidP="6268ABDE">
            <w:pPr>
              <w:rPr>
                <w:rFonts w:asciiTheme="minorHAnsi" w:eastAsiaTheme="minorEastAsia" w:hAnsiTheme="minorHAnsi" w:cstheme="minorBidi"/>
              </w:rPr>
            </w:pPr>
            <w:r w:rsidRPr="6268ABDE">
              <w:rPr>
                <w:rFonts w:asciiTheme="minorHAnsi" w:eastAsiaTheme="minorEastAsia" w:hAnsiTheme="minorHAnsi" w:cstheme="minorBidi"/>
              </w:rPr>
              <w:t xml:space="preserve">Members of society and committee gather in a </w:t>
            </w:r>
            <w:r w:rsidR="133C6BD5" w:rsidRPr="6268ABDE">
              <w:rPr>
                <w:rFonts w:asciiTheme="minorHAnsi" w:eastAsiaTheme="minorEastAsia" w:hAnsiTheme="minorHAnsi" w:cstheme="minorBidi"/>
              </w:rPr>
              <w:t>booked-out</w:t>
            </w:r>
            <w:r w:rsidRPr="6268ABDE">
              <w:rPr>
                <w:rFonts w:asciiTheme="minorHAnsi" w:eastAsiaTheme="minorEastAsia" w:hAnsiTheme="minorHAnsi" w:cstheme="minorBidi"/>
              </w:rPr>
              <w:t xml:space="preserve"> lecture </w:t>
            </w:r>
            <w:r w:rsidR="48EE2F41" w:rsidRPr="6268ABDE">
              <w:rPr>
                <w:rFonts w:asciiTheme="minorHAnsi" w:eastAsiaTheme="minorEastAsia" w:hAnsiTheme="minorHAnsi" w:cstheme="minorBidi"/>
              </w:rPr>
              <w:t>room for some board games and video games bringing their own food and drink</w:t>
            </w:r>
          </w:p>
        </w:tc>
        <w:tc>
          <w:tcPr>
            <w:tcW w:w="1644" w:type="dxa"/>
            <w:shd w:val="clear" w:color="auto" w:fill="C0D842"/>
          </w:tcPr>
          <w:p w14:paraId="4435101D" w14:textId="2DC12A38" w:rsidR="6268ABDE" w:rsidRDefault="6268ABDE" w:rsidP="6268ABDE">
            <w:pPr>
              <w:rPr>
                <w:rFonts w:asciiTheme="minorHAnsi" w:eastAsiaTheme="minorEastAsia" w:hAnsiTheme="minorHAnsi" w:cstheme="minorBidi"/>
              </w:rPr>
            </w:pPr>
          </w:p>
        </w:tc>
        <w:tc>
          <w:tcPr>
            <w:tcW w:w="2014" w:type="dxa"/>
            <w:shd w:val="clear" w:color="auto" w:fill="C0D842"/>
            <w:vAlign w:val="center"/>
          </w:tcPr>
          <w:p w14:paraId="593DB700" w14:textId="40E91211" w:rsidR="11EE33E8" w:rsidRDefault="11EE33E8" w:rsidP="6268ABDE">
            <w:pPr>
              <w:rPr>
                <w:rFonts w:asciiTheme="minorHAnsi" w:eastAsiaTheme="minorEastAsia" w:hAnsiTheme="minorHAnsi" w:cstheme="minorBidi"/>
              </w:rPr>
            </w:pPr>
            <w:r w:rsidRPr="6268ABDE">
              <w:rPr>
                <w:rFonts w:asciiTheme="minorHAnsi" w:eastAsiaTheme="minorEastAsia" w:hAnsiTheme="minorHAnsi" w:cstheme="minorBidi"/>
              </w:rPr>
              <w:t>Provided by group: board games</w:t>
            </w:r>
          </w:p>
        </w:tc>
      </w:tr>
      <w:tr w:rsidR="7053E05F" w14:paraId="29C3E0F1" w14:textId="77777777" w:rsidTr="7053E05F">
        <w:trPr>
          <w:trHeight w:val="300"/>
        </w:trPr>
        <w:tc>
          <w:tcPr>
            <w:tcW w:w="510" w:type="dxa"/>
            <w:shd w:val="clear" w:color="auto" w:fill="FFFFFF" w:themeFill="background1"/>
          </w:tcPr>
          <w:p w14:paraId="700A0117" w14:textId="55F74C5C" w:rsidR="27E10B44" w:rsidRDefault="27E10B44" w:rsidP="7053E05F">
            <w:pPr>
              <w:rPr>
                <w:rFonts w:asciiTheme="minorHAnsi" w:eastAsiaTheme="minorEastAsia" w:hAnsiTheme="minorHAnsi" w:cstheme="minorBidi"/>
              </w:rPr>
            </w:pPr>
            <w:r w:rsidRPr="7053E05F">
              <w:rPr>
                <w:rFonts w:asciiTheme="minorHAnsi" w:eastAsiaTheme="minorEastAsia" w:hAnsiTheme="minorHAnsi" w:cstheme="minorBidi"/>
              </w:rPr>
              <w:t>10</w:t>
            </w:r>
          </w:p>
        </w:tc>
        <w:tc>
          <w:tcPr>
            <w:tcW w:w="1560" w:type="dxa"/>
            <w:shd w:val="clear" w:color="auto" w:fill="C0D842"/>
          </w:tcPr>
          <w:p w14:paraId="5ECC4FD1" w14:textId="1038A996" w:rsidR="27E10B44" w:rsidRDefault="27E10B44" w:rsidP="7053E05F">
            <w:pPr>
              <w:rPr>
                <w:rFonts w:asciiTheme="minorHAnsi" w:eastAsiaTheme="minorEastAsia" w:hAnsiTheme="minorHAnsi" w:cstheme="minorBidi"/>
              </w:rPr>
            </w:pPr>
            <w:r w:rsidRPr="7053E05F">
              <w:rPr>
                <w:rFonts w:asciiTheme="minorHAnsi" w:eastAsiaTheme="minorEastAsia" w:hAnsiTheme="minorHAnsi" w:cstheme="minorBidi"/>
              </w:rPr>
              <w:t>Society run</w:t>
            </w:r>
          </w:p>
        </w:tc>
        <w:tc>
          <w:tcPr>
            <w:tcW w:w="4728" w:type="dxa"/>
            <w:shd w:val="clear" w:color="auto" w:fill="C0D842"/>
          </w:tcPr>
          <w:p w14:paraId="2F0A1C02" w14:textId="14DA119B" w:rsidR="27E10B44" w:rsidRDefault="27E10B44" w:rsidP="7053E05F">
            <w:r w:rsidRPr="7053E05F">
              <w:rPr>
                <w:rFonts w:ascii="Calibri" w:eastAsia="Calibri" w:hAnsi="Calibri" w:cs="Calibri"/>
                <w:color w:val="000000" w:themeColor="text1"/>
                <w:szCs w:val="24"/>
              </w:rPr>
              <w:t xml:space="preserve">Members will meet up for a casual run club </w:t>
            </w:r>
            <w:r w:rsidRPr="7053E05F">
              <w:rPr>
                <w:rFonts w:ascii="Calibri" w:eastAsia="Calibri" w:hAnsi="Calibri" w:cs="Calibri"/>
                <w:szCs w:val="24"/>
              </w:rPr>
              <w:t xml:space="preserve"> </w:t>
            </w:r>
          </w:p>
          <w:p w14:paraId="0603CEC9" w14:textId="5996AFE0" w:rsidR="7053E05F" w:rsidRDefault="7053E05F" w:rsidP="7053E05F">
            <w:pPr>
              <w:rPr>
                <w:rFonts w:asciiTheme="minorHAnsi" w:eastAsiaTheme="minorEastAsia" w:hAnsiTheme="minorHAnsi" w:cstheme="minorBidi"/>
              </w:rPr>
            </w:pPr>
          </w:p>
        </w:tc>
        <w:tc>
          <w:tcPr>
            <w:tcW w:w="1644" w:type="dxa"/>
            <w:shd w:val="clear" w:color="auto" w:fill="C0D842"/>
          </w:tcPr>
          <w:p w14:paraId="799F98C3" w14:textId="08A8F5A3" w:rsidR="27E10B44" w:rsidRDefault="27E10B44" w:rsidP="7053E05F">
            <w:pPr>
              <w:rPr>
                <w:rFonts w:asciiTheme="minorHAnsi" w:eastAsiaTheme="minorEastAsia" w:hAnsiTheme="minorHAnsi" w:cstheme="minorBidi"/>
              </w:rPr>
            </w:pPr>
            <w:r w:rsidRPr="7053E05F">
              <w:rPr>
                <w:rFonts w:asciiTheme="minorHAnsi" w:eastAsiaTheme="minorEastAsia" w:hAnsiTheme="minorHAnsi" w:cstheme="minorBidi"/>
              </w:rPr>
              <w:t>Weekly</w:t>
            </w:r>
          </w:p>
        </w:tc>
        <w:tc>
          <w:tcPr>
            <w:tcW w:w="2014" w:type="dxa"/>
            <w:shd w:val="clear" w:color="auto" w:fill="C0D842"/>
            <w:vAlign w:val="center"/>
          </w:tcPr>
          <w:p w14:paraId="1AD1AF1E" w14:textId="012C7B55" w:rsidR="603750C8" w:rsidRDefault="603750C8" w:rsidP="7053E05F">
            <w:pPr>
              <w:rPr>
                <w:rFonts w:asciiTheme="minorHAnsi" w:eastAsiaTheme="minorEastAsia" w:hAnsiTheme="minorHAnsi" w:cstheme="minorBidi"/>
              </w:rPr>
            </w:pPr>
            <w:r w:rsidRPr="7053E05F">
              <w:rPr>
                <w:rFonts w:asciiTheme="minorHAnsi" w:eastAsiaTheme="minorEastAsia" w:hAnsiTheme="minorHAnsi" w:cstheme="minorBidi"/>
              </w:rPr>
              <w:t>N/A</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4001B45A" w14:textId="4EBBF0F8" w:rsidR="00483359" w:rsidRPr="00A53235" w:rsidRDefault="00483359" w:rsidP="0EAAB95B">
      <w:pPr>
        <w:spacing w:after="160" w:line="259" w:lineRule="auto"/>
        <w:rPr>
          <w:rFonts w:asciiTheme="minorHAnsi" w:eastAsiaTheme="minorEastAsia" w:hAnsiTheme="minorHAnsi" w:cstheme="minorBidi"/>
          <w:b/>
          <w:bCs/>
          <w:i/>
          <w:iCs/>
          <w:u w:val="single"/>
        </w:rPr>
      </w:pPr>
      <w:r w:rsidRPr="0EAAB95B">
        <w:rPr>
          <w:rFonts w:asciiTheme="minorHAnsi" w:eastAsiaTheme="minorEastAsia" w:hAnsiTheme="minorHAnsi" w:cstheme="minorBidi"/>
          <w:b/>
          <w:bCs/>
          <w:u w:val="single"/>
        </w:rPr>
        <w:lastRenderedPageBreak/>
        <w:t>Activity Type 1:</w:t>
      </w:r>
      <w:r w:rsidR="009212ED" w:rsidRPr="0EAAB95B">
        <w:rPr>
          <w:rFonts w:asciiTheme="minorHAnsi" w:eastAsiaTheme="minorEastAsia" w:hAnsiTheme="minorHAnsi" w:cstheme="minorBidi"/>
          <w:b/>
          <w:bCs/>
          <w:u w:val="single"/>
        </w:rPr>
        <w:t xml:space="preserve"> </w:t>
      </w:r>
      <w:r w:rsidR="16D24DFA" w:rsidRPr="0EAAB95B">
        <w:rPr>
          <w:rFonts w:asciiTheme="minorHAnsi" w:eastAsiaTheme="minorEastAsia" w:hAnsiTheme="minorHAnsi" w:cstheme="minorBidi"/>
          <w:b/>
          <w:bCs/>
          <w:u w:val="single"/>
        </w:rPr>
        <w:t>TRAINING SESSION</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0EAAB95B">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0D27A5CF" w:rsidR="00483359" w:rsidRPr="00A53235" w:rsidRDefault="07F46E45" w:rsidP="0EAAB95B">
            <w:pPr>
              <w:spacing w:before="40" w:after="40"/>
              <w:rPr>
                <w:rFonts w:asciiTheme="minorHAnsi" w:eastAsiaTheme="minorEastAsia" w:hAnsiTheme="minorHAnsi" w:cstheme="minorBidi"/>
                <w:b/>
                <w:bCs/>
                <w:color w:val="000000" w:themeColor="text1"/>
                <w:sz w:val="18"/>
                <w:szCs w:val="18"/>
              </w:rPr>
            </w:pPr>
            <w:r w:rsidRPr="0EAAB95B">
              <w:rPr>
                <w:rFonts w:asciiTheme="minorHAnsi" w:eastAsiaTheme="minorEastAsia" w:hAnsiTheme="minorHAnsi" w:cstheme="minorBidi"/>
                <w:b/>
                <w:bCs/>
                <w:color w:val="000000" w:themeColor="text1"/>
                <w:sz w:val="18"/>
                <w:szCs w:val="18"/>
              </w:rPr>
              <w:t>10-20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1">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D864568" w14:textId="75414EE0" w:rsidR="00483359" w:rsidRPr="00A53235" w:rsidRDefault="3786A9BA" w:rsidP="0EAAB95B">
            <w:pPr>
              <w:spacing w:after="160" w:line="259" w:lineRule="auto"/>
              <w:rPr>
                <w:rFonts w:ascii="Calibri" w:eastAsia="Calibri" w:hAnsi="Calibri" w:cs="Calibri"/>
                <w:sz w:val="18"/>
                <w:szCs w:val="18"/>
              </w:rPr>
            </w:pPr>
            <w:r w:rsidRPr="0EAAB95B">
              <w:rPr>
                <w:rFonts w:ascii="Calibri" w:eastAsia="Calibri" w:hAnsi="Calibri" w:cs="Calibri"/>
                <w:color w:val="000000" w:themeColor="text1"/>
                <w:sz w:val="22"/>
                <w:szCs w:val="22"/>
              </w:rPr>
              <w:t>Given that the sport is centred around bodyweight activity, variations for all types of disabilities are accessible. For example, certain exercises only engage certain muscle groups, meaning that there is always something for someone to do. Further to this, we provide equipment to accommodate different requirements, such as resistance bands to make pulling movements easier.</w:t>
            </w:r>
          </w:p>
          <w:p w14:paraId="1438D436" w14:textId="56864ABC" w:rsidR="00483359" w:rsidRPr="00A53235" w:rsidRDefault="00483359" w:rsidP="0EAAB95B">
            <w:pPr>
              <w:spacing w:after="160" w:line="259" w:lineRule="auto"/>
              <w:rPr>
                <w:rFonts w:asciiTheme="minorHAnsi" w:eastAsiaTheme="minorEastAsia" w:hAnsiTheme="minorHAnsi" w:cstheme="minorBidi"/>
                <w:b/>
                <w:bCs/>
                <w:sz w:val="18"/>
                <w:szCs w:val="18"/>
              </w:rPr>
            </w:pPr>
          </w:p>
        </w:tc>
      </w:tr>
      <w:tr w:rsidR="00483359" w:rsidRPr="00A53235" w14:paraId="4B83505F" w14:textId="77777777" w:rsidTr="0EAAB95B">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5A50972A" w:rsidR="00483359" w:rsidRPr="00A53235" w:rsidRDefault="34B79EFC" w:rsidP="0EAAB95B">
            <w:pPr>
              <w:spacing w:before="40" w:after="40"/>
              <w:rPr>
                <w:rFonts w:asciiTheme="minorHAnsi" w:eastAsiaTheme="minorEastAsia" w:hAnsiTheme="minorHAnsi" w:cstheme="minorBidi"/>
                <w:color w:val="000000" w:themeColor="text1"/>
              </w:rPr>
            </w:pPr>
            <w:r w:rsidRPr="0EAAB95B">
              <w:rPr>
                <w:rFonts w:asciiTheme="minorHAnsi" w:eastAsiaTheme="minorEastAsia" w:hAnsiTheme="minorHAnsi" w:cstheme="minorBidi"/>
                <w:color w:val="000000" w:themeColor="text1"/>
              </w:rPr>
              <w:t>On</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2">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11DB0DF4" w:rsidR="00483359" w:rsidRPr="00A53235" w:rsidRDefault="5177AA94" w:rsidP="0EAAB95B">
            <w:pPr>
              <w:spacing w:after="160" w:line="259" w:lineRule="auto"/>
              <w:rPr>
                <w:rFonts w:ascii="Calibri" w:eastAsia="Calibri" w:hAnsi="Calibri" w:cs="Calibri"/>
                <w:szCs w:val="24"/>
              </w:rPr>
            </w:pPr>
            <w:r w:rsidRPr="0EAAB95B">
              <w:rPr>
                <w:rFonts w:ascii="Calibri" w:eastAsia="Calibri" w:hAnsi="Calibri" w:cs="Calibri"/>
                <w:color w:val="000000" w:themeColor="text1"/>
                <w:sz w:val="22"/>
                <w:szCs w:val="22"/>
              </w:rPr>
              <w:t>Calisthenics is primarily outdoor-based and thus has few negative implications on sustainability. Members can walk to the park, and the bars are an investment in public health which can last years and be reused by future generations of the society.</w:t>
            </w:r>
          </w:p>
        </w:tc>
      </w:tr>
      <w:tr w:rsidR="00483359" w:rsidRPr="00A53235" w14:paraId="6475CC71" w14:textId="77777777" w:rsidTr="0EAAB95B">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567C9B0A" w:rsidR="00483359" w:rsidRPr="00A53235" w:rsidRDefault="19C7C0D8" w:rsidP="0EAAB95B">
            <w:pPr>
              <w:spacing w:before="40" w:after="40"/>
              <w:rPr>
                <w:rFonts w:asciiTheme="minorHAnsi" w:eastAsiaTheme="minorEastAsia" w:hAnsiTheme="minorHAnsi" w:cstheme="minorBidi"/>
                <w:color w:val="000000" w:themeColor="text1"/>
              </w:rPr>
            </w:pPr>
            <w:r w:rsidRPr="0EAAB95B">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E0EF28A" w14:textId="7911A38C" w:rsidR="00483359" w:rsidRPr="00A53235" w:rsidRDefault="6B191DDA" w:rsidP="0EAAB95B">
            <w:pPr>
              <w:spacing w:after="160" w:line="259" w:lineRule="auto"/>
              <w:rPr>
                <w:rFonts w:ascii="Calibri" w:eastAsia="Calibri" w:hAnsi="Calibri" w:cs="Calibri"/>
                <w:szCs w:val="24"/>
              </w:rPr>
            </w:pPr>
            <w:r w:rsidRPr="0EAAB95B">
              <w:rPr>
                <w:rFonts w:ascii="Calibri" w:eastAsia="Calibri" w:hAnsi="Calibri" w:cs="Calibri"/>
                <w:color w:val="000000" w:themeColor="text1"/>
                <w:sz w:val="22"/>
                <w:szCs w:val="22"/>
              </w:rPr>
              <w:t>One member of personnel who is First Aid trained will be present at every session. Precautionary measures will be taken in accordance with First Aid regulations. We will aim to have a First Aid kit present at all events.</w:t>
            </w:r>
          </w:p>
          <w:p w14:paraId="73D8EFD6" w14:textId="000BEA86" w:rsidR="00483359" w:rsidRPr="00A53235" w:rsidRDefault="00483359" w:rsidP="0EAAB95B">
            <w:pPr>
              <w:spacing w:after="160" w:line="259" w:lineRule="auto"/>
              <w:rPr>
                <w:rFonts w:asciiTheme="minorHAnsi" w:eastAsiaTheme="minorEastAsia" w:hAnsiTheme="minorHAnsi" w:cstheme="minorBidi"/>
              </w:rPr>
            </w:pP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6B39018E" w14:textId="0FC17481" w:rsidR="00E2261F" w:rsidRPr="00DE7BDA"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D4738E" w14:textId="30A6CB27" w:rsidR="00E2261F" w:rsidRPr="00E2261F"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tc>
        <w:tc>
          <w:tcPr>
            <w:tcW w:w="482" w:type="pct"/>
            <w:shd w:val="clear" w:color="auto" w:fill="C0D842"/>
          </w:tcPr>
          <w:p w14:paraId="54E23C27" w14:textId="43B39136" w:rsidR="00E2261F" w:rsidRPr="00A53235"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217AAD7" w14:textId="17967DE0"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62A8594" w14:textId="177799BC"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5534"/>
        <w:gridCol w:w="1483"/>
        <w:gridCol w:w="4186"/>
        <w:gridCol w:w="1927"/>
      </w:tblGrid>
      <w:tr w:rsidR="00E2261F" w:rsidRPr="00A53235" w14:paraId="00A8F92C" w14:textId="77777777" w:rsidTr="17FBC994">
        <w:trPr>
          <w:trHeight w:val="3740"/>
        </w:trPr>
        <w:tc>
          <w:tcPr>
            <w:tcW w:w="734" w:type="pct"/>
            <w:shd w:val="clear" w:color="auto" w:fill="C0D842"/>
          </w:tcPr>
          <w:p w14:paraId="70D9E047" w14:textId="4757B617" w:rsidR="00E2261F" w:rsidRPr="00DE7BDA" w:rsidRDefault="22F94EDA" w:rsidP="001E5DB9">
            <w:pPr>
              <w:spacing w:after="160" w:line="259" w:lineRule="auto"/>
              <w:jc w:val="center"/>
              <w:rPr>
                <w:rFonts w:ascii="Calibri" w:eastAsia="Calibri" w:hAnsi="Calibri" w:cs="Calibri"/>
                <w:sz w:val="22"/>
                <w:szCs w:val="22"/>
              </w:rPr>
            </w:pPr>
            <w:r w:rsidRPr="50B4919B">
              <w:rPr>
                <w:rFonts w:ascii="Calibri" w:eastAsia="Calibri" w:hAnsi="Calibri" w:cs="Calibri"/>
                <w:sz w:val="22"/>
                <w:szCs w:val="22"/>
              </w:rPr>
              <w:lastRenderedPageBreak/>
              <w:t>Fire</w:t>
            </w:r>
          </w:p>
        </w:tc>
        <w:tc>
          <w:tcPr>
            <w:tcW w:w="1798" w:type="pct"/>
            <w:shd w:val="clear" w:color="auto" w:fill="C0D842"/>
          </w:tcPr>
          <w:p w14:paraId="70DC88D0" w14:textId="523EEDC4" w:rsidR="00E2261F" w:rsidRPr="00E2261F" w:rsidRDefault="78924C62" w:rsidP="50B4919B">
            <w:pPr>
              <w:tabs>
                <w:tab w:val="left" w:pos="1206"/>
              </w:tabs>
              <w:rPr>
                <w:rFonts w:eastAsiaTheme="minorEastAsia"/>
              </w:rPr>
            </w:pPr>
            <w:r w:rsidRPr="50B4919B">
              <w:rPr>
                <w:rFonts w:eastAsiaTheme="minorEastAsia"/>
              </w:rPr>
              <w:t xml:space="preserve">Obstructed fire exits – </w:t>
            </w:r>
            <w:r w:rsidRPr="50B4919B">
              <w:rPr>
                <w:rFonts w:eastAsiaTheme="minorEastAsia"/>
                <w:sz w:val="20"/>
              </w:rPr>
              <w:t>risk of serio</w:t>
            </w:r>
            <w:r w:rsidR="4EF30CF7" w:rsidRPr="50B4919B">
              <w:rPr>
                <w:rFonts w:eastAsiaTheme="minorEastAsia"/>
                <w:sz w:val="20"/>
              </w:rPr>
              <w:t>us injury/death because of obstructed exits from building</w:t>
            </w:r>
          </w:p>
          <w:p w14:paraId="717E0198" w14:textId="5476C3FA" w:rsidR="00E2261F" w:rsidRPr="00E2261F" w:rsidRDefault="495275FF" w:rsidP="50B4919B">
            <w:pPr>
              <w:tabs>
                <w:tab w:val="left" w:pos="1206"/>
              </w:tabs>
              <w:rPr>
                <w:rFonts w:eastAsia="Arial"/>
                <w:szCs w:val="24"/>
              </w:rPr>
            </w:pPr>
            <w:r w:rsidRPr="50B4919B">
              <w:rPr>
                <w:rFonts w:eastAsiaTheme="minorEastAsia"/>
              </w:rPr>
              <w:t xml:space="preserve">Lack of firefighting equipment - </w:t>
            </w:r>
            <w:r w:rsidRPr="50B4919B">
              <w:rPr>
                <w:rFonts w:eastAsia="Arial"/>
                <w:color w:val="000000" w:themeColor="text1"/>
                <w:sz w:val="19"/>
                <w:szCs w:val="19"/>
              </w:rPr>
              <w:t>Risk of fire spreading and causing serious injury/death due to lack of extinguishers, fire blankets.</w:t>
            </w:r>
          </w:p>
        </w:tc>
        <w:tc>
          <w:tcPr>
            <w:tcW w:w="482" w:type="pct"/>
            <w:shd w:val="clear" w:color="auto" w:fill="C0D842"/>
          </w:tcPr>
          <w:p w14:paraId="0A102387" w14:textId="224A3BA6" w:rsidR="00E2261F" w:rsidRPr="00A53235" w:rsidRDefault="5992577C" w:rsidP="17FBC994">
            <w:pPr>
              <w:spacing w:after="160"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2E07AD46" w:rsidRPr="17FBC994">
              <w:rPr>
                <w:rFonts w:asciiTheme="minorHAnsi" w:eastAsiaTheme="minorEastAsia" w:hAnsiTheme="minorHAnsi" w:cstheme="minorBidi"/>
                <w:i/>
                <w:iCs/>
                <w:sz w:val="18"/>
                <w:szCs w:val="18"/>
              </w:rPr>
              <w:t>Group members</w:t>
            </w:r>
          </w:p>
        </w:tc>
        <w:tc>
          <w:tcPr>
            <w:tcW w:w="1360" w:type="pct"/>
            <w:shd w:val="clear" w:color="auto" w:fill="C0D842"/>
          </w:tcPr>
          <w:p w14:paraId="123E126D" w14:textId="2B876CC2" w:rsidR="00E2261F" w:rsidRPr="00A53235" w:rsidRDefault="3C4431E3" w:rsidP="50B4919B">
            <w:pPr>
              <w:spacing w:after="160" w:line="259" w:lineRule="auto"/>
              <w:rPr>
                <w:rFonts w:ascii="Segoe UI" w:eastAsia="Segoe UI" w:hAnsi="Segoe UI" w:cs="Segoe UI"/>
                <w:sz w:val="20"/>
              </w:rPr>
            </w:pPr>
            <w:r w:rsidRPr="50B4919B">
              <w:rPr>
                <w:rFonts w:ascii="Segoe UI" w:eastAsia="Segoe UI" w:hAnsi="Segoe UI" w:cs="Segoe UI"/>
                <w:sz w:val="20"/>
              </w:rPr>
              <w:t xml:space="preserve">Members not to obstruct exits or safe escape routes, inform venue of any obstructed exits. </w:t>
            </w:r>
          </w:p>
          <w:p w14:paraId="282F9689" w14:textId="320CEA72" w:rsidR="00E2261F" w:rsidRPr="00A53235" w:rsidRDefault="3C4431E3" w:rsidP="50B4919B">
            <w:pPr>
              <w:spacing w:after="160" w:line="259" w:lineRule="auto"/>
              <w:rPr>
                <w:rFonts w:ascii="Segoe UI" w:eastAsia="Segoe UI" w:hAnsi="Segoe UI" w:cs="Segoe UI"/>
                <w:sz w:val="20"/>
              </w:rPr>
            </w:pPr>
            <w:r w:rsidRPr="50B4919B">
              <w:rPr>
                <w:rFonts w:ascii="Segoe UI" w:eastAsia="Segoe UI" w:hAnsi="Segoe UI" w:cs="Segoe UI"/>
                <w:sz w:val="20"/>
              </w:rPr>
              <w:t>In the event of discovering a fire, raise the alarm and evacuate the building</w:t>
            </w:r>
          </w:p>
        </w:tc>
        <w:tc>
          <w:tcPr>
            <w:tcW w:w="626" w:type="pct"/>
            <w:shd w:val="clear" w:color="auto" w:fill="C0D842"/>
          </w:tcPr>
          <w:p w14:paraId="44AECADA" w14:textId="47A4B093" w:rsidR="00E2261F" w:rsidRPr="00A53235" w:rsidRDefault="2E07AD46" w:rsidP="50B4919B">
            <w:pPr>
              <w:spacing w:after="160" w:line="259" w:lineRule="auto"/>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 xml:space="preserve">Committee members </w:t>
            </w:r>
          </w:p>
        </w:tc>
      </w:tr>
      <w:tr w:rsidR="00E2261F" w:rsidRPr="00A53235" w14:paraId="4B666133" w14:textId="77777777" w:rsidTr="008F6729">
        <w:trPr>
          <w:trHeight w:val="40"/>
        </w:trPr>
        <w:tc>
          <w:tcPr>
            <w:tcW w:w="734" w:type="pct"/>
            <w:shd w:val="clear" w:color="auto" w:fill="C0D842"/>
          </w:tcPr>
          <w:p w14:paraId="5BF74204" w14:textId="6896BCD6" w:rsidR="00E2261F" w:rsidRPr="00DE7BDA" w:rsidRDefault="17BC7CCB" w:rsidP="50B4919B">
            <w:pPr>
              <w:spacing w:after="160" w:line="259" w:lineRule="auto"/>
              <w:jc w:val="center"/>
              <w:rPr>
                <w:rFonts w:eastAsiaTheme="minorEastAsia"/>
              </w:rPr>
            </w:pPr>
            <w:r w:rsidRPr="50B4919B">
              <w:rPr>
                <w:rFonts w:eastAsiaTheme="minorEastAsia"/>
              </w:rPr>
              <w:t>Slips, trips and falls</w:t>
            </w:r>
          </w:p>
        </w:tc>
        <w:tc>
          <w:tcPr>
            <w:tcW w:w="1798" w:type="pct"/>
            <w:shd w:val="clear" w:color="auto" w:fill="C0D842"/>
          </w:tcPr>
          <w:p w14:paraId="7ED87E17" w14:textId="25797CA4" w:rsidR="35D91D06" w:rsidRPr="35D91D06" w:rsidRDefault="197DBF72" w:rsidP="50B4919B">
            <w:pPr>
              <w:rPr>
                <w:rFonts w:ascii="Rubik" w:eastAsia="Rubik" w:hAnsi="Rubik" w:cs="Rubik"/>
                <w:color w:val="000000" w:themeColor="text1"/>
                <w:sz w:val="20"/>
              </w:rPr>
            </w:pPr>
            <w:r w:rsidRPr="50B4919B">
              <w:rPr>
                <w:rFonts w:ascii="Rubik" w:eastAsia="Rubik" w:hAnsi="Rubik" w:cs="Rubik"/>
                <w:color w:val="000000" w:themeColor="text1"/>
                <w:sz w:val="20"/>
              </w:rPr>
              <w:t>Equipment left on floor</w:t>
            </w:r>
            <w:r w:rsidR="597AF124" w:rsidRPr="50B4919B">
              <w:rPr>
                <w:rFonts w:ascii="Rubik" w:eastAsia="Rubik" w:hAnsi="Rubik" w:cs="Rubik"/>
                <w:color w:val="000000" w:themeColor="text1"/>
                <w:sz w:val="20"/>
              </w:rPr>
              <w:t xml:space="preserve"> – risk of tripping on </w:t>
            </w:r>
            <w:r w:rsidR="4C34C136" w:rsidRPr="50B4919B">
              <w:rPr>
                <w:rFonts w:ascii="Rubik" w:eastAsia="Rubik" w:hAnsi="Rubik" w:cs="Rubik"/>
                <w:color w:val="000000" w:themeColor="text1"/>
                <w:sz w:val="20"/>
              </w:rPr>
              <w:t xml:space="preserve">unattended </w:t>
            </w:r>
            <w:r w:rsidR="222DC7A2" w:rsidRPr="50B4919B">
              <w:rPr>
                <w:rFonts w:ascii="Rubik" w:eastAsia="Rubik" w:hAnsi="Rubik" w:cs="Rubik"/>
                <w:color w:val="000000" w:themeColor="text1"/>
                <w:sz w:val="20"/>
              </w:rPr>
              <w:t>equipment</w:t>
            </w:r>
          </w:p>
          <w:p w14:paraId="5F1C5913" w14:textId="23722D23" w:rsidR="35D91D06" w:rsidRPr="35D91D06" w:rsidRDefault="1238BD5E" w:rsidP="50B4919B">
            <w:pPr>
              <w:rPr>
                <w:rFonts w:ascii="Rubik" w:eastAsia="Rubik" w:hAnsi="Rubik" w:cs="Rubik"/>
                <w:color w:val="000000" w:themeColor="text1"/>
                <w:sz w:val="20"/>
              </w:rPr>
            </w:pPr>
            <w:r w:rsidRPr="50B4919B">
              <w:rPr>
                <w:rFonts w:ascii="Rubik" w:eastAsia="Rubik" w:hAnsi="Rubik" w:cs="Rubik"/>
                <w:color w:val="000000" w:themeColor="text1"/>
                <w:sz w:val="20"/>
              </w:rPr>
              <w:t>Wet surfaces – risk of slipping due to wet floor surfaces, causing injury</w:t>
            </w:r>
          </w:p>
          <w:p w14:paraId="0CBF9693" w14:textId="38D31522" w:rsidR="35D91D06" w:rsidRPr="35D91D06" w:rsidRDefault="3461F0D7" w:rsidP="50B4919B">
            <w:pPr>
              <w:rPr>
                <w:rFonts w:ascii="Rubik" w:eastAsia="Rubik" w:hAnsi="Rubik" w:cs="Rubik"/>
                <w:color w:val="000000" w:themeColor="text1"/>
                <w:sz w:val="20"/>
              </w:rPr>
            </w:pPr>
            <w:r w:rsidRPr="50B4919B">
              <w:rPr>
                <w:rFonts w:ascii="Rubik" w:eastAsia="Rubik" w:hAnsi="Rubik" w:cs="Rubik"/>
                <w:color w:val="000000" w:themeColor="text1"/>
                <w:sz w:val="20"/>
              </w:rPr>
              <w:t>Smooth surfaces – risk of slipping on smooth floor surfaces due to lack of friction</w:t>
            </w:r>
          </w:p>
          <w:p w14:paraId="626977CF" w14:textId="09C4F96E" w:rsidR="35D91D06" w:rsidRPr="35D91D06" w:rsidRDefault="2F4DF153" w:rsidP="50B4919B">
            <w:pPr>
              <w:rPr>
                <w:rFonts w:ascii="Rubik" w:eastAsia="Rubik" w:hAnsi="Rubik" w:cs="Rubik"/>
                <w:color w:val="000000" w:themeColor="text1"/>
                <w:sz w:val="20"/>
              </w:rPr>
            </w:pPr>
            <w:r w:rsidRPr="50B4919B">
              <w:rPr>
                <w:rFonts w:ascii="Rubik" w:eastAsia="Rubik" w:hAnsi="Rubik" w:cs="Rubik"/>
                <w:color w:val="000000" w:themeColor="text1"/>
                <w:sz w:val="20"/>
              </w:rPr>
              <w:t>Loose floor fittings – risk of tripping over loose floor fittings</w:t>
            </w:r>
          </w:p>
          <w:p w14:paraId="6B4FFAE5" w14:textId="7C3619EA" w:rsidR="35D91D06" w:rsidRPr="35D91D06" w:rsidRDefault="2D68D27B" w:rsidP="50B4919B">
            <w:pPr>
              <w:rPr>
                <w:rFonts w:ascii="Rubik" w:eastAsia="Rubik" w:hAnsi="Rubik" w:cs="Rubik"/>
                <w:color w:val="000000" w:themeColor="text1"/>
                <w:sz w:val="20"/>
              </w:rPr>
            </w:pPr>
            <w:r w:rsidRPr="50B4919B">
              <w:rPr>
                <w:rFonts w:ascii="Rubik" w:eastAsia="Rubik" w:hAnsi="Rubik" w:cs="Rubik"/>
                <w:color w:val="000000" w:themeColor="text1"/>
                <w:sz w:val="20"/>
              </w:rPr>
              <w:t xml:space="preserve">Poor weather conditions – risk of </w:t>
            </w:r>
            <w:r w:rsidR="041894C2" w:rsidRPr="50B4919B">
              <w:rPr>
                <w:rFonts w:ascii="Rubik" w:eastAsia="Rubik" w:hAnsi="Rubik" w:cs="Rubik"/>
                <w:color w:val="000000" w:themeColor="text1"/>
                <w:sz w:val="20"/>
              </w:rPr>
              <w:t>slips and trips due to heavy, rainy windy conditions</w:t>
            </w:r>
          </w:p>
          <w:p w14:paraId="63E6C595" w14:textId="2B7C539A" w:rsidR="35D91D06" w:rsidRPr="35D91D06" w:rsidRDefault="0AA55477" w:rsidP="50B4919B">
            <w:pPr>
              <w:rPr>
                <w:rFonts w:ascii="Rubik" w:eastAsia="Rubik" w:hAnsi="Rubik" w:cs="Rubik"/>
                <w:color w:val="000000" w:themeColor="text1"/>
                <w:sz w:val="20"/>
              </w:rPr>
            </w:pPr>
            <w:r w:rsidRPr="50B4919B">
              <w:rPr>
                <w:rFonts w:ascii="Rubik" w:eastAsia="Rubik" w:hAnsi="Rubik" w:cs="Rubik"/>
                <w:color w:val="000000" w:themeColor="text1"/>
                <w:sz w:val="20"/>
              </w:rPr>
              <w:t>Uneven ground surface – risk of tripping on uneven ground surfaces</w:t>
            </w:r>
          </w:p>
          <w:p w14:paraId="65F75B5E" w14:textId="05814F06" w:rsidR="35D91D06" w:rsidRPr="35D91D06" w:rsidRDefault="35D91D06" w:rsidP="50B4919B">
            <w:pPr>
              <w:rPr>
                <w:rFonts w:ascii="Rubik" w:eastAsia="Rubik" w:hAnsi="Rubik" w:cs="Rubik"/>
                <w:color w:val="000000" w:themeColor="text1"/>
                <w:sz w:val="20"/>
              </w:rPr>
            </w:pPr>
          </w:p>
        </w:tc>
        <w:tc>
          <w:tcPr>
            <w:tcW w:w="482" w:type="pct"/>
            <w:shd w:val="clear" w:color="auto" w:fill="C0D842"/>
          </w:tcPr>
          <w:p w14:paraId="6D90606A" w14:textId="48370D70" w:rsidR="00E2261F" w:rsidRPr="00A53235" w:rsidRDefault="691272B6" w:rsidP="17FBC994">
            <w:pPr>
              <w:spacing w:after="160"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197DBF72" w:rsidRPr="17FBC994">
              <w:rPr>
                <w:rFonts w:asciiTheme="minorHAnsi" w:eastAsiaTheme="minorEastAsia" w:hAnsiTheme="minorHAnsi" w:cstheme="minorBidi"/>
                <w:i/>
                <w:iCs/>
                <w:sz w:val="18"/>
                <w:szCs w:val="18"/>
              </w:rPr>
              <w:t>Group members</w:t>
            </w:r>
          </w:p>
        </w:tc>
        <w:tc>
          <w:tcPr>
            <w:tcW w:w="1360" w:type="pct"/>
            <w:shd w:val="clear" w:color="auto" w:fill="C0D842"/>
          </w:tcPr>
          <w:p w14:paraId="11D3148C" w14:textId="62AB24DB" w:rsidR="00E2261F" w:rsidRPr="00A53235" w:rsidRDefault="2D3AB976" w:rsidP="50B4919B">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Ensure </w:t>
            </w:r>
            <w:r w:rsidR="6CB540EC" w:rsidRPr="17FBC994">
              <w:rPr>
                <w:rFonts w:asciiTheme="minorHAnsi" w:eastAsiaTheme="minorEastAsia" w:hAnsiTheme="minorHAnsi" w:cstheme="minorBidi"/>
                <w:sz w:val="18"/>
                <w:szCs w:val="18"/>
              </w:rPr>
              <w:t>equipment isn’t left sprawled across the floor</w:t>
            </w:r>
            <w:r w:rsidR="28184513" w:rsidRPr="17FBC994">
              <w:rPr>
                <w:rFonts w:asciiTheme="minorHAnsi" w:eastAsiaTheme="minorEastAsia" w:hAnsiTheme="minorHAnsi" w:cstheme="minorBidi"/>
                <w:sz w:val="18"/>
                <w:szCs w:val="18"/>
              </w:rPr>
              <w:t xml:space="preserve">, personal possessions and equipment will be kept by the wall </w:t>
            </w:r>
            <w:r w:rsidR="36EC164C" w:rsidRPr="17FBC994">
              <w:rPr>
                <w:rFonts w:asciiTheme="minorHAnsi" w:eastAsiaTheme="minorEastAsia" w:hAnsiTheme="minorHAnsi" w:cstheme="minorBidi"/>
                <w:sz w:val="18"/>
                <w:szCs w:val="18"/>
              </w:rPr>
              <w:t>of the tennis centre</w:t>
            </w:r>
            <w:r w:rsidR="701B81B6" w:rsidRPr="17FBC994">
              <w:rPr>
                <w:rFonts w:asciiTheme="minorHAnsi" w:eastAsiaTheme="minorEastAsia" w:hAnsiTheme="minorHAnsi" w:cstheme="minorBidi"/>
                <w:sz w:val="18"/>
                <w:szCs w:val="18"/>
              </w:rPr>
              <w:t>, off the path.</w:t>
            </w:r>
          </w:p>
          <w:p w14:paraId="43B5DB27" w14:textId="588BD800" w:rsidR="00E2261F" w:rsidRPr="00A53235" w:rsidRDefault="2E5CECF2"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Check weather conditions before training session to make sure its safe conditions </w:t>
            </w:r>
            <w:r w:rsidR="6CB540EC" w:rsidRPr="17FBC994">
              <w:rPr>
                <w:rFonts w:asciiTheme="minorHAnsi" w:eastAsiaTheme="minorEastAsia" w:hAnsiTheme="minorHAnsi" w:cstheme="minorBidi"/>
                <w:sz w:val="18"/>
                <w:szCs w:val="18"/>
              </w:rPr>
              <w:t xml:space="preserve"> </w:t>
            </w:r>
          </w:p>
          <w:p w14:paraId="79D23A5D" w14:textId="489BDBEE" w:rsidR="00E2261F" w:rsidRPr="00A53235" w:rsidRDefault="16C34D2E"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Encourage use of chalk for added grip so people don't slip off the bars </w:t>
            </w:r>
          </w:p>
          <w:p w14:paraId="06807A5D" w14:textId="0626F704" w:rsidR="00E2261F" w:rsidRPr="00A53235" w:rsidRDefault="16C34D2E"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Use spotters when appropriate</w:t>
            </w:r>
          </w:p>
          <w:p w14:paraId="1662796A" w14:textId="276E226D" w:rsidR="00E2261F" w:rsidRPr="00A53235" w:rsidRDefault="347F0BFA"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Ensure members wear suitable footwear for training with adequate grip for the weather conditions</w:t>
            </w:r>
          </w:p>
          <w:p w14:paraId="56CFB96B" w14:textId="0F9D9F7F" w:rsidR="00E2261F" w:rsidRPr="00A53235" w:rsidRDefault="1EA2B572" w:rsidP="008F6729">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When training in damp conditions the committee needs to assess the condition of the grass to make sure </w:t>
            </w:r>
            <w:r w:rsidR="00C6D899" w:rsidRPr="17FBC994">
              <w:rPr>
                <w:rFonts w:asciiTheme="minorHAnsi" w:eastAsiaTheme="minorEastAsia" w:hAnsiTheme="minorHAnsi" w:cstheme="minorBidi"/>
                <w:sz w:val="18"/>
                <w:szCs w:val="18"/>
              </w:rPr>
              <w:t>it's</w:t>
            </w:r>
            <w:r w:rsidRPr="17FBC994">
              <w:rPr>
                <w:rFonts w:asciiTheme="minorHAnsi" w:eastAsiaTheme="minorEastAsia" w:hAnsiTheme="minorHAnsi" w:cstheme="minorBidi"/>
                <w:sz w:val="18"/>
                <w:szCs w:val="18"/>
              </w:rPr>
              <w:t xml:space="preserve"> not too slippery</w:t>
            </w:r>
            <w:r w:rsidR="40BC9F80" w:rsidRPr="17FBC994">
              <w:rPr>
                <w:rFonts w:asciiTheme="minorHAnsi" w:eastAsiaTheme="minorEastAsia" w:hAnsiTheme="minorHAnsi" w:cstheme="minorBidi"/>
                <w:sz w:val="18"/>
                <w:szCs w:val="18"/>
              </w:rPr>
              <w:t xml:space="preserve">, </w:t>
            </w:r>
            <w:r w:rsidR="78EBF4EB" w:rsidRPr="17FBC994">
              <w:rPr>
                <w:rFonts w:asciiTheme="minorHAnsi" w:eastAsiaTheme="minorEastAsia" w:hAnsiTheme="minorHAnsi" w:cstheme="minorBidi"/>
                <w:sz w:val="18"/>
                <w:szCs w:val="18"/>
              </w:rPr>
              <w:t>otherwise</w:t>
            </w:r>
            <w:r w:rsidR="40BC9F80" w:rsidRPr="17FBC994">
              <w:rPr>
                <w:rFonts w:asciiTheme="minorHAnsi" w:eastAsiaTheme="minorEastAsia" w:hAnsiTheme="minorHAnsi" w:cstheme="minorBidi"/>
                <w:sz w:val="18"/>
                <w:szCs w:val="18"/>
              </w:rPr>
              <w:t xml:space="preserve"> training will be kept off the grass.</w:t>
            </w:r>
          </w:p>
        </w:tc>
        <w:tc>
          <w:tcPr>
            <w:tcW w:w="626" w:type="pct"/>
            <w:shd w:val="clear" w:color="auto" w:fill="C0D842"/>
          </w:tcPr>
          <w:p w14:paraId="7A0921E6" w14:textId="1C1AE43E" w:rsidR="00E2261F" w:rsidRPr="00A53235" w:rsidRDefault="3CDF9321" w:rsidP="50B4919B">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Committee and </w:t>
            </w:r>
            <w:r w:rsidR="197DBF72" w:rsidRPr="17FBC994">
              <w:rPr>
                <w:rFonts w:asciiTheme="minorHAnsi" w:eastAsiaTheme="minorEastAsia" w:hAnsiTheme="minorHAnsi" w:cstheme="minorBidi"/>
                <w:sz w:val="18"/>
                <w:szCs w:val="18"/>
              </w:rPr>
              <w:t xml:space="preserve">Group </w:t>
            </w:r>
            <w:r w:rsidR="1856B4D9" w:rsidRPr="17FBC994">
              <w:rPr>
                <w:rFonts w:asciiTheme="minorHAnsi" w:eastAsiaTheme="minorEastAsia" w:hAnsiTheme="minorHAnsi" w:cstheme="minorBidi"/>
                <w:sz w:val="18"/>
                <w:szCs w:val="18"/>
              </w:rPr>
              <w:t>members</w:t>
            </w:r>
          </w:p>
        </w:tc>
      </w:tr>
      <w:tr w:rsidR="00E2261F" w:rsidRPr="00A53235" w14:paraId="340D8399" w14:textId="77777777" w:rsidTr="17FBC994">
        <w:trPr>
          <w:trHeight w:val="1410"/>
        </w:trPr>
        <w:tc>
          <w:tcPr>
            <w:tcW w:w="734" w:type="pct"/>
            <w:shd w:val="clear" w:color="auto" w:fill="C0D842"/>
          </w:tcPr>
          <w:p w14:paraId="1D20ACB1" w14:textId="48379342" w:rsidR="00E2261F" w:rsidRPr="00DE7BDA" w:rsidRDefault="1D3E6692" w:rsidP="50B4919B">
            <w:pPr>
              <w:spacing w:after="160" w:line="259" w:lineRule="auto"/>
              <w:jc w:val="center"/>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lastRenderedPageBreak/>
              <w:t>Practicing injury from incorrect form</w:t>
            </w:r>
          </w:p>
        </w:tc>
        <w:tc>
          <w:tcPr>
            <w:tcW w:w="1798" w:type="pct"/>
            <w:shd w:val="clear" w:color="auto" w:fill="C0D842"/>
          </w:tcPr>
          <w:p w14:paraId="098DD2B4" w14:textId="4F7A1B41" w:rsidR="00E2261F" w:rsidRPr="00E2261F" w:rsidRDefault="71B0D4A0" w:rsidP="50B4919B">
            <w:pPr>
              <w:tabs>
                <w:tab w:val="left" w:pos="1206"/>
              </w:tabs>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 xml:space="preserve">Training with incorrect form can cause </w:t>
            </w:r>
            <w:r w:rsidR="3164BC26" w:rsidRPr="50B4919B">
              <w:rPr>
                <w:rFonts w:asciiTheme="minorHAnsi" w:eastAsiaTheme="minorEastAsia" w:hAnsiTheme="minorHAnsi" w:cstheme="minorBidi"/>
                <w:sz w:val="18"/>
                <w:szCs w:val="18"/>
              </w:rPr>
              <w:t>injury</w:t>
            </w:r>
          </w:p>
        </w:tc>
        <w:tc>
          <w:tcPr>
            <w:tcW w:w="482" w:type="pct"/>
            <w:shd w:val="clear" w:color="auto" w:fill="C0D842"/>
          </w:tcPr>
          <w:p w14:paraId="20D8F30C" w14:textId="1D29BC96" w:rsidR="00E2261F" w:rsidRPr="00A53235" w:rsidRDefault="7EA715B7" w:rsidP="17FBC994">
            <w:pPr>
              <w:spacing w:after="160"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0A11BF43" w:rsidRPr="17FBC994">
              <w:rPr>
                <w:rFonts w:asciiTheme="minorHAnsi" w:eastAsiaTheme="minorEastAsia" w:hAnsiTheme="minorHAnsi" w:cstheme="minorBidi"/>
                <w:i/>
                <w:iCs/>
                <w:sz w:val="18"/>
                <w:szCs w:val="18"/>
              </w:rPr>
              <w:t>Group members</w:t>
            </w:r>
          </w:p>
        </w:tc>
        <w:tc>
          <w:tcPr>
            <w:tcW w:w="1360" w:type="pct"/>
            <w:shd w:val="clear" w:color="auto" w:fill="C0D842"/>
          </w:tcPr>
          <w:p w14:paraId="3DF0DAEB" w14:textId="58061CE6" w:rsidR="00E2261F" w:rsidRPr="00A53235" w:rsidRDefault="5A48FF35" w:rsidP="50B4919B">
            <w:pPr>
              <w:spacing w:after="160" w:line="259" w:lineRule="auto"/>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 xml:space="preserve">Sessions are monitored by committee members who are on hand to aid with form </w:t>
            </w:r>
            <w:r w:rsidR="55F812CF" w:rsidRPr="50B4919B">
              <w:rPr>
                <w:rFonts w:asciiTheme="minorHAnsi" w:eastAsiaTheme="minorEastAsia" w:hAnsiTheme="minorHAnsi" w:cstheme="minorBidi"/>
                <w:sz w:val="18"/>
                <w:szCs w:val="18"/>
              </w:rPr>
              <w:t>and guide members with regards to training advice etc. Members are always encouraged to work within their abilities by using the app</w:t>
            </w:r>
            <w:r w:rsidR="3D6AA647" w:rsidRPr="50B4919B">
              <w:rPr>
                <w:rFonts w:asciiTheme="minorHAnsi" w:eastAsiaTheme="minorEastAsia" w:hAnsiTheme="minorHAnsi" w:cstheme="minorBidi"/>
                <w:sz w:val="18"/>
                <w:szCs w:val="18"/>
              </w:rPr>
              <w:t>ropriate progressions, exercises and equipment.</w:t>
            </w:r>
          </w:p>
        </w:tc>
        <w:tc>
          <w:tcPr>
            <w:tcW w:w="626" w:type="pct"/>
            <w:shd w:val="clear" w:color="auto" w:fill="C0D842"/>
          </w:tcPr>
          <w:p w14:paraId="5C0B2EC1" w14:textId="5C71BF4D" w:rsidR="00E2261F" w:rsidRPr="00A53235" w:rsidRDefault="0A11BF43" w:rsidP="50B4919B">
            <w:pPr>
              <w:spacing w:after="160" w:line="259" w:lineRule="auto"/>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Committee members</w:t>
            </w:r>
          </w:p>
        </w:tc>
      </w:tr>
      <w:tr w:rsidR="50B4919B" w14:paraId="21968271" w14:textId="77777777" w:rsidTr="17FBC994">
        <w:trPr>
          <w:trHeight w:val="1410"/>
        </w:trPr>
        <w:tc>
          <w:tcPr>
            <w:tcW w:w="2258" w:type="dxa"/>
            <w:shd w:val="clear" w:color="auto" w:fill="C0D842"/>
          </w:tcPr>
          <w:p w14:paraId="1794907F" w14:textId="3A02DB2B" w:rsidR="75A16C17" w:rsidRDefault="75A16C17" w:rsidP="50B4919B">
            <w:pPr>
              <w:spacing w:line="259" w:lineRule="auto"/>
              <w:jc w:val="center"/>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Aggression/violence</w:t>
            </w:r>
          </w:p>
        </w:tc>
        <w:tc>
          <w:tcPr>
            <w:tcW w:w="5534" w:type="dxa"/>
            <w:shd w:val="clear" w:color="auto" w:fill="C0D842"/>
          </w:tcPr>
          <w:p w14:paraId="007D0377" w14:textId="0BDC976D" w:rsidR="3BA55490" w:rsidRDefault="3BA55490" w:rsidP="50B4919B">
            <w:pPr>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Discrimination</w:t>
            </w:r>
          </w:p>
          <w:p w14:paraId="4B6AC912" w14:textId="4FFADDD3" w:rsidR="3BA55490" w:rsidRDefault="3BA55490" w:rsidP="50B4919B">
            <w:pPr>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Verbal abuse</w:t>
            </w:r>
          </w:p>
          <w:p w14:paraId="0B7FECC4" w14:textId="5DD7F0D5" w:rsidR="3BA55490" w:rsidRDefault="3BA55490" w:rsidP="50B4919B">
            <w:pPr>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 xml:space="preserve">Intimidating behaviour </w:t>
            </w:r>
          </w:p>
          <w:p w14:paraId="01E2693E" w14:textId="509F9928" w:rsidR="3BA55490" w:rsidRDefault="3BA55490" w:rsidP="50B4919B">
            <w:pP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Physical </w:t>
            </w:r>
            <w:r w:rsidR="7057DC02" w:rsidRPr="17FBC994">
              <w:rPr>
                <w:rFonts w:asciiTheme="minorHAnsi" w:eastAsiaTheme="minorEastAsia" w:hAnsiTheme="minorHAnsi" w:cstheme="minorBidi"/>
                <w:sz w:val="18"/>
                <w:szCs w:val="18"/>
              </w:rPr>
              <w:t>assault</w:t>
            </w:r>
          </w:p>
        </w:tc>
        <w:tc>
          <w:tcPr>
            <w:tcW w:w="1483" w:type="dxa"/>
            <w:shd w:val="clear" w:color="auto" w:fill="C0D842"/>
          </w:tcPr>
          <w:p w14:paraId="47260517" w14:textId="033440FD" w:rsidR="37D47C60" w:rsidRDefault="5869B72C"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37D47C60" w:rsidRPr="17FBC994">
              <w:rPr>
                <w:rFonts w:asciiTheme="minorHAnsi" w:eastAsiaTheme="minorEastAsia" w:hAnsiTheme="minorHAnsi" w:cstheme="minorBidi"/>
                <w:i/>
                <w:iCs/>
                <w:sz w:val="18"/>
                <w:szCs w:val="18"/>
              </w:rPr>
              <w:t>Group members</w:t>
            </w:r>
          </w:p>
        </w:tc>
        <w:tc>
          <w:tcPr>
            <w:tcW w:w="4186" w:type="dxa"/>
            <w:shd w:val="clear" w:color="auto" w:fill="C0D842"/>
          </w:tcPr>
          <w:p w14:paraId="274DE820" w14:textId="2FB672F7" w:rsidR="7312F588" w:rsidRDefault="7312F588" w:rsidP="50B4919B">
            <w:pPr>
              <w:spacing w:line="259" w:lineRule="auto"/>
              <w:rPr>
                <w:rFonts w:asciiTheme="minorHAnsi" w:eastAsiaTheme="minorEastAsia" w:hAnsiTheme="minorHAnsi" w:cstheme="minorBidi"/>
                <w:sz w:val="18"/>
                <w:szCs w:val="18"/>
              </w:rPr>
            </w:pPr>
            <w:r w:rsidRPr="50B4919B">
              <w:rPr>
                <w:rFonts w:asciiTheme="minorHAnsi" w:eastAsiaTheme="minorEastAsia" w:hAnsiTheme="minorHAnsi" w:cstheme="minorBidi"/>
                <w:sz w:val="18"/>
                <w:szCs w:val="18"/>
              </w:rPr>
              <w:t>Members are told to always remain friendly and avoid conflict wherever possible. Members are aware it is a shared space and to be cor</w:t>
            </w:r>
            <w:r w:rsidR="56117D9C" w:rsidRPr="50B4919B">
              <w:rPr>
                <w:rFonts w:asciiTheme="minorHAnsi" w:eastAsiaTheme="minorEastAsia" w:hAnsiTheme="minorHAnsi" w:cstheme="minorBidi"/>
                <w:sz w:val="18"/>
                <w:szCs w:val="18"/>
              </w:rPr>
              <w:t>dial when sharing exercise facilities</w:t>
            </w:r>
            <w:r w:rsidR="0067208E">
              <w:rPr>
                <w:rFonts w:asciiTheme="minorHAnsi" w:eastAsiaTheme="minorEastAsia" w:hAnsiTheme="minorHAnsi" w:cstheme="minorBidi"/>
                <w:sz w:val="18"/>
                <w:szCs w:val="18"/>
              </w:rPr>
              <w:t>. Members will not block the public paths where possible, as to avoid potential conflict.</w:t>
            </w:r>
          </w:p>
        </w:tc>
        <w:tc>
          <w:tcPr>
            <w:tcW w:w="1927" w:type="dxa"/>
            <w:shd w:val="clear" w:color="auto" w:fill="C0D842"/>
          </w:tcPr>
          <w:p w14:paraId="2FAFB957" w14:textId="37ECE987" w:rsidR="37D47C60" w:rsidRDefault="29830375" w:rsidP="50B4919B">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Committee and </w:t>
            </w:r>
            <w:r w:rsidR="37D47C60" w:rsidRPr="17FBC994">
              <w:rPr>
                <w:rFonts w:asciiTheme="minorHAnsi" w:eastAsiaTheme="minorEastAsia" w:hAnsiTheme="minorHAnsi" w:cstheme="minorBidi"/>
                <w:sz w:val="18"/>
                <w:szCs w:val="18"/>
              </w:rPr>
              <w:t>Group members</w:t>
            </w:r>
          </w:p>
        </w:tc>
      </w:tr>
      <w:tr w:rsidR="17FBC994" w14:paraId="7D5B24B8" w14:textId="77777777" w:rsidTr="17FBC994">
        <w:trPr>
          <w:trHeight w:val="300"/>
        </w:trPr>
        <w:tc>
          <w:tcPr>
            <w:tcW w:w="2258" w:type="dxa"/>
            <w:shd w:val="clear" w:color="auto" w:fill="C0D842"/>
          </w:tcPr>
          <w:p w14:paraId="13AD1F48" w14:textId="5DD4AE45" w:rsidR="39EB011B" w:rsidRDefault="39EB011B" w:rsidP="17FBC994">
            <w:pPr>
              <w:spacing w:line="259" w:lineRule="auto"/>
              <w:jc w:val="cente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Temperature related risks, </w:t>
            </w:r>
            <w:r w:rsidR="0AC13A1C" w:rsidRPr="17FBC994">
              <w:rPr>
                <w:rFonts w:asciiTheme="minorHAnsi" w:eastAsiaTheme="minorEastAsia" w:hAnsiTheme="minorHAnsi" w:cstheme="minorBidi"/>
                <w:sz w:val="18"/>
                <w:szCs w:val="18"/>
              </w:rPr>
              <w:t>including</w:t>
            </w:r>
            <w:r w:rsidRPr="17FBC994">
              <w:rPr>
                <w:rFonts w:asciiTheme="minorHAnsi" w:eastAsiaTheme="minorEastAsia" w:hAnsiTheme="minorHAnsi" w:cstheme="minorBidi"/>
                <w:sz w:val="18"/>
                <w:szCs w:val="18"/>
              </w:rPr>
              <w:t xml:space="preserve"> </w:t>
            </w:r>
            <w:r w:rsidR="7904AACE" w:rsidRPr="17FBC994">
              <w:rPr>
                <w:rFonts w:asciiTheme="minorHAnsi" w:eastAsiaTheme="minorEastAsia" w:hAnsiTheme="minorHAnsi" w:cstheme="minorBidi"/>
                <w:sz w:val="18"/>
                <w:szCs w:val="18"/>
              </w:rPr>
              <w:t>increased risk of muscle injury in the cold</w:t>
            </w:r>
            <w:r w:rsidR="5211C7B1" w:rsidRPr="17FBC994">
              <w:rPr>
                <w:rFonts w:asciiTheme="minorHAnsi" w:eastAsiaTheme="minorEastAsia" w:hAnsiTheme="minorHAnsi" w:cstheme="minorBidi"/>
                <w:sz w:val="18"/>
                <w:szCs w:val="18"/>
              </w:rPr>
              <w:t xml:space="preserve">, </w:t>
            </w:r>
            <w:r w:rsidR="4E459CBB" w:rsidRPr="17FBC994">
              <w:rPr>
                <w:rFonts w:asciiTheme="minorHAnsi" w:eastAsiaTheme="minorEastAsia" w:hAnsiTheme="minorHAnsi" w:cstheme="minorBidi"/>
                <w:sz w:val="18"/>
                <w:szCs w:val="18"/>
              </w:rPr>
              <w:t xml:space="preserve">heat </w:t>
            </w:r>
            <w:r w:rsidR="126504F2" w:rsidRPr="17FBC994">
              <w:rPr>
                <w:rFonts w:asciiTheme="minorHAnsi" w:eastAsiaTheme="minorEastAsia" w:hAnsiTheme="minorHAnsi" w:cstheme="minorBidi"/>
                <w:sz w:val="18"/>
                <w:szCs w:val="18"/>
              </w:rPr>
              <w:t>stroke, hyperthermia</w:t>
            </w:r>
          </w:p>
        </w:tc>
        <w:tc>
          <w:tcPr>
            <w:tcW w:w="5534" w:type="dxa"/>
            <w:shd w:val="clear" w:color="auto" w:fill="C0D842"/>
          </w:tcPr>
          <w:p w14:paraId="0DD5728A" w14:textId="3FAF2539" w:rsidR="18A921D2" w:rsidRDefault="18A921D2" w:rsidP="17FBC994">
            <w:pP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Weather that is too hot or cold can increase injury risks.</w:t>
            </w:r>
          </w:p>
        </w:tc>
        <w:tc>
          <w:tcPr>
            <w:tcW w:w="1483" w:type="dxa"/>
            <w:shd w:val="clear" w:color="auto" w:fill="C0D842"/>
          </w:tcPr>
          <w:p w14:paraId="2518ED45" w14:textId="1E635C28" w:rsidR="33A0ED38" w:rsidRDefault="33A0ED38"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126504F2" w:rsidRPr="17FBC994">
              <w:rPr>
                <w:rFonts w:asciiTheme="minorHAnsi" w:eastAsiaTheme="minorEastAsia" w:hAnsiTheme="minorHAnsi" w:cstheme="minorBidi"/>
                <w:i/>
                <w:iCs/>
                <w:sz w:val="18"/>
                <w:szCs w:val="18"/>
              </w:rPr>
              <w:t>Group members</w:t>
            </w:r>
          </w:p>
        </w:tc>
        <w:tc>
          <w:tcPr>
            <w:tcW w:w="4186" w:type="dxa"/>
            <w:shd w:val="clear" w:color="auto" w:fill="C0D842"/>
          </w:tcPr>
          <w:p w14:paraId="4652B622" w14:textId="5945DA1A" w:rsidR="126504F2" w:rsidRDefault="126504F2"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A committee member will ensure that the weather conditions</w:t>
            </w:r>
            <w:r w:rsidR="73449E6E" w:rsidRPr="17FBC994">
              <w:rPr>
                <w:rFonts w:asciiTheme="minorHAnsi" w:eastAsiaTheme="minorEastAsia" w:hAnsiTheme="minorHAnsi" w:cstheme="minorBidi"/>
                <w:sz w:val="18"/>
                <w:szCs w:val="18"/>
              </w:rPr>
              <w:t xml:space="preserve"> are safe enough for a session to run and take precautions accordingly. Otherwise, thorough </w:t>
            </w:r>
            <w:r w:rsidR="24A27723" w:rsidRPr="17FBC994">
              <w:rPr>
                <w:rFonts w:asciiTheme="minorHAnsi" w:eastAsiaTheme="minorEastAsia" w:hAnsiTheme="minorHAnsi" w:cstheme="minorBidi"/>
                <w:sz w:val="18"/>
                <w:szCs w:val="18"/>
              </w:rPr>
              <w:t>warm</w:t>
            </w:r>
            <w:r w:rsidR="73449E6E" w:rsidRPr="17FBC994">
              <w:rPr>
                <w:rFonts w:asciiTheme="minorHAnsi" w:eastAsiaTheme="minorEastAsia" w:hAnsiTheme="minorHAnsi" w:cstheme="minorBidi"/>
                <w:sz w:val="18"/>
                <w:szCs w:val="18"/>
              </w:rPr>
              <w:t xml:space="preserve">-ups will be </w:t>
            </w:r>
            <w:r w:rsidR="2601C24D" w:rsidRPr="17FBC994">
              <w:rPr>
                <w:rFonts w:asciiTheme="minorHAnsi" w:eastAsiaTheme="minorEastAsia" w:hAnsiTheme="minorHAnsi" w:cstheme="minorBidi"/>
                <w:sz w:val="18"/>
                <w:szCs w:val="18"/>
              </w:rPr>
              <w:t>carried out on cold days to minimise</w:t>
            </w:r>
            <w:r w:rsidR="23B47A62" w:rsidRPr="17FBC994">
              <w:rPr>
                <w:rFonts w:asciiTheme="minorHAnsi" w:eastAsiaTheme="minorEastAsia" w:hAnsiTheme="minorHAnsi" w:cstheme="minorBidi"/>
                <w:sz w:val="18"/>
                <w:szCs w:val="18"/>
              </w:rPr>
              <w:t xml:space="preserve"> risk of injury. On especially hot days, training sessions will be less intense.</w:t>
            </w:r>
            <w:r w:rsidR="2601C24D" w:rsidRPr="17FBC994">
              <w:rPr>
                <w:rFonts w:asciiTheme="minorHAnsi" w:eastAsiaTheme="minorEastAsia" w:hAnsiTheme="minorHAnsi" w:cstheme="minorBidi"/>
                <w:sz w:val="18"/>
                <w:szCs w:val="18"/>
              </w:rPr>
              <w:t xml:space="preserve"> </w:t>
            </w:r>
          </w:p>
        </w:tc>
        <w:tc>
          <w:tcPr>
            <w:tcW w:w="1927" w:type="dxa"/>
            <w:shd w:val="clear" w:color="auto" w:fill="C0D842"/>
          </w:tcPr>
          <w:p w14:paraId="096E6CB2" w14:textId="13377E4C" w:rsidR="69D43AAC" w:rsidRDefault="69D43AAC"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members</w:t>
            </w:r>
          </w:p>
        </w:tc>
      </w:tr>
      <w:tr w:rsidR="17FBC994" w14:paraId="2F029C18" w14:textId="77777777" w:rsidTr="17FBC994">
        <w:trPr>
          <w:trHeight w:val="300"/>
        </w:trPr>
        <w:tc>
          <w:tcPr>
            <w:tcW w:w="2258" w:type="dxa"/>
            <w:shd w:val="clear" w:color="auto" w:fill="C0D842"/>
          </w:tcPr>
          <w:p w14:paraId="44844E99" w14:textId="27EE6B01" w:rsidR="3F32F7B2" w:rsidRDefault="3F32F7B2" w:rsidP="17FBC994">
            <w:pPr>
              <w:spacing w:line="259" w:lineRule="auto"/>
              <w:jc w:val="cente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Increase risk of injury due to absence of supervision </w:t>
            </w:r>
          </w:p>
        </w:tc>
        <w:tc>
          <w:tcPr>
            <w:tcW w:w="5534" w:type="dxa"/>
            <w:shd w:val="clear" w:color="auto" w:fill="C0D842"/>
          </w:tcPr>
          <w:p w14:paraId="3DB37BB2" w14:textId="4F77264D" w:rsidR="3F32F7B2" w:rsidRDefault="3F32F7B2" w:rsidP="17FBC994">
            <w:pP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Training without a spotter</w:t>
            </w:r>
            <w:r w:rsidR="157FB466" w:rsidRPr="17FBC994">
              <w:rPr>
                <w:rFonts w:asciiTheme="minorHAnsi" w:eastAsiaTheme="minorEastAsia" w:hAnsiTheme="minorHAnsi" w:cstheme="minorBidi"/>
                <w:sz w:val="18"/>
                <w:szCs w:val="18"/>
              </w:rPr>
              <w:t xml:space="preserve">/supervision - </w:t>
            </w:r>
            <w:r w:rsidR="61819913" w:rsidRPr="17FBC994">
              <w:rPr>
                <w:rFonts w:asciiTheme="minorHAnsi" w:eastAsiaTheme="minorEastAsia" w:hAnsiTheme="minorHAnsi" w:cstheme="minorBidi"/>
                <w:sz w:val="18"/>
                <w:szCs w:val="18"/>
              </w:rPr>
              <w:t>risk of falling or straining a muscles</w:t>
            </w:r>
          </w:p>
          <w:p w14:paraId="160DA44E" w14:textId="6ACF4274" w:rsidR="17FBC994" w:rsidRDefault="17FBC994" w:rsidP="17FBC994">
            <w:pPr>
              <w:rPr>
                <w:rFonts w:asciiTheme="minorHAnsi" w:eastAsiaTheme="minorEastAsia" w:hAnsiTheme="minorHAnsi" w:cstheme="minorBidi"/>
                <w:sz w:val="18"/>
                <w:szCs w:val="18"/>
              </w:rPr>
            </w:pPr>
          </w:p>
        </w:tc>
        <w:tc>
          <w:tcPr>
            <w:tcW w:w="1483" w:type="dxa"/>
            <w:shd w:val="clear" w:color="auto" w:fill="C0D842"/>
          </w:tcPr>
          <w:p w14:paraId="4B30369F" w14:textId="7C66D451" w:rsidR="48C031BB" w:rsidRDefault="48C031BB"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05949813" w:rsidRPr="17FBC994">
              <w:rPr>
                <w:rFonts w:asciiTheme="minorHAnsi" w:eastAsiaTheme="minorEastAsia" w:hAnsiTheme="minorHAnsi" w:cstheme="minorBidi"/>
                <w:i/>
                <w:iCs/>
                <w:sz w:val="18"/>
                <w:szCs w:val="18"/>
              </w:rPr>
              <w:t xml:space="preserve">Group members </w:t>
            </w:r>
          </w:p>
        </w:tc>
        <w:tc>
          <w:tcPr>
            <w:tcW w:w="4186" w:type="dxa"/>
            <w:shd w:val="clear" w:color="auto" w:fill="C0D842"/>
          </w:tcPr>
          <w:p w14:paraId="1A8962B0" w14:textId="6CA9D129" w:rsidR="02ADD197" w:rsidRDefault="02ADD197"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Members will be informed of the risks involved in training </w:t>
            </w:r>
            <w:r w:rsidR="40941834" w:rsidRPr="17FBC994">
              <w:rPr>
                <w:rFonts w:asciiTheme="minorHAnsi" w:eastAsiaTheme="minorEastAsia" w:hAnsiTheme="minorHAnsi" w:cstheme="minorBidi"/>
                <w:sz w:val="18"/>
                <w:szCs w:val="18"/>
              </w:rPr>
              <w:t xml:space="preserve">without </w:t>
            </w:r>
            <w:r w:rsidR="29B17213" w:rsidRPr="17FBC994">
              <w:rPr>
                <w:rFonts w:asciiTheme="minorHAnsi" w:eastAsiaTheme="minorEastAsia" w:hAnsiTheme="minorHAnsi" w:cstheme="minorBidi"/>
                <w:sz w:val="18"/>
                <w:szCs w:val="18"/>
              </w:rPr>
              <w:t xml:space="preserve">the supervision of committee </w:t>
            </w:r>
            <w:r w:rsidR="5DFF615C" w:rsidRPr="17FBC994">
              <w:rPr>
                <w:rFonts w:asciiTheme="minorHAnsi" w:eastAsiaTheme="minorEastAsia" w:hAnsiTheme="minorHAnsi" w:cstheme="minorBidi"/>
                <w:sz w:val="18"/>
                <w:szCs w:val="18"/>
              </w:rPr>
              <w:t>members and</w:t>
            </w:r>
            <w:r w:rsidR="29B17213" w:rsidRPr="17FBC994">
              <w:rPr>
                <w:rFonts w:asciiTheme="minorHAnsi" w:eastAsiaTheme="minorEastAsia" w:hAnsiTheme="minorHAnsi" w:cstheme="minorBidi"/>
                <w:sz w:val="18"/>
                <w:szCs w:val="18"/>
              </w:rPr>
              <w:t xml:space="preserve"> encouraged to follow all usual health and safety guidelines </w:t>
            </w:r>
            <w:r w:rsidR="6C05F681" w:rsidRPr="17FBC994">
              <w:rPr>
                <w:rFonts w:asciiTheme="minorHAnsi" w:eastAsiaTheme="minorEastAsia" w:hAnsiTheme="minorHAnsi" w:cstheme="minorBidi"/>
                <w:sz w:val="18"/>
                <w:szCs w:val="18"/>
              </w:rPr>
              <w:t>even in the absence of committee.</w:t>
            </w:r>
            <w:r w:rsidR="63E5F3FE" w:rsidRPr="17FBC994">
              <w:rPr>
                <w:rFonts w:asciiTheme="minorHAnsi" w:eastAsiaTheme="minorEastAsia" w:hAnsiTheme="minorHAnsi" w:cstheme="minorBidi"/>
                <w:sz w:val="18"/>
                <w:szCs w:val="18"/>
              </w:rPr>
              <w:t xml:space="preserve"> Members are responsible for keeping themselves safe if a committee member is </w:t>
            </w:r>
            <w:r w:rsidR="62E226FB" w:rsidRPr="17FBC994">
              <w:rPr>
                <w:rFonts w:asciiTheme="minorHAnsi" w:eastAsiaTheme="minorEastAsia" w:hAnsiTheme="minorHAnsi" w:cstheme="minorBidi"/>
                <w:sz w:val="18"/>
                <w:szCs w:val="18"/>
              </w:rPr>
              <w:t xml:space="preserve">unavailable </w:t>
            </w:r>
            <w:r w:rsidR="2B68A399" w:rsidRPr="17FBC994">
              <w:rPr>
                <w:rFonts w:asciiTheme="minorHAnsi" w:eastAsiaTheme="minorEastAsia" w:hAnsiTheme="minorHAnsi" w:cstheme="minorBidi"/>
                <w:sz w:val="18"/>
                <w:szCs w:val="18"/>
              </w:rPr>
              <w:t>to supervise; we aim to keep this</w:t>
            </w:r>
            <w:r w:rsidR="147C7FE6" w:rsidRPr="17FBC994">
              <w:rPr>
                <w:rFonts w:asciiTheme="minorHAnsi" w:eastAsiaTheme="minorEastAsia" w:hAnsiTheme="minorHAnsi" w:cstheme="minorBidi"/>
                <w:sz w:val="18"/>
                <w:szCs w:val="18"/>
              </w:rPr>
              <w:t xml:space="preserve"> at a minimum </w:t>
            </w:r>
            <w:r w:rsidR="6C26FC2B" w:rsidRPr="17FBC994">
              <w:rPr>
                <w:rFonts w:asciiTheme="minorHAnsi" w:eastAsiaTheme="minorEastAsia" w:hAnsiTheme="minorHAnsi" w:cstheme="minorBidi"/>
                <w:sz w:val="18"/>
                <w:szCs w:val="18"/>
              </w:rPr>
              <w:t>by ensuring the presence of a committee member for all official sessions.</w:t>
            </w:r>
          </w:p>
        </w:tc>
        <w:tc>
          <w:tcPr>
            <w:tcW w:w="1927" w:type="dxa"/>
            <w:shd w:val="clear" w:color="auto" w:fill="C0D842"/>
          </w:tcPr>
          <w:p w14:paraId="420E91AF" w14:textId="0AA1C2C0" w:rsidR="180EE8BC" w:rsidRDefault="180EE8BC"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members</w:t>
            </w:r>
          </w:p>
        </w:tc>
      </w:tr>
      <w:tr w:rsidR="17FBC994" w14:paraId="5B1F8E99" w14:textId="77777777" w:rsidTr="17FBC994">
        <w:trPr>
          <w:trHeight w:val="300"/>
        </w:trPr>
        <w:tc>
          <w:tcPr>
            <w:tcW w:w="2258" w:type="dxa"/>
            <w:shd w:val="clear" w:color="auto" w:fill="C0D842"/>
          </w:tcPr>
          <w:p w14:paraId="72356D41" w14:textId="2734D976" w:rsidR="02D7A26D" w:rsidRDefault="02D7A26D" w:rsidP="17FBC994">
            <w:pPr>
              <w:spacing w:line="259" w:lineRule="auto"/>
              <w:jc w:val="cente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Risk of setting up equipment incorrectly or injury due to personal equipment used</w:t>
            </w:r>
          </w:p>
        </w:tc>
        <w:tc>
          <w:tcPr>
            <w:tcW w:w="5534" w:type="dxa"/>
            <w:shd w:val="clear" w:color="auto" w:fill="C0D842"/>
          </w:tcPr>
          <w:p w14:paraId="142B9856" w14:textId="2EC8312B" w:rsidR="399B6ACB" w:rsidRDefault="399B6ACB" w:rsidP="17FBC994">
            <w:pP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Equipment set up incorrectly – risk of equipment breaking or coming apart </w:t>
            </w:r>
            <w:r w:rsidR="31410358" w:rsidRPr="17FBC994">
              <w:rPr>
                <w:rFonts w:asciiTheme="minorHAnsi" w:eastAsiaTheme="minorEastAsia" w:hAnsiTheme="minorHAnsi" w:cstheme="minorBidi"/>
                <w:sz w:val="18"/>
                <w:szCs w:val="18"/>
              </w:rPr>
              <w:t>cauing injury</w:t>
            </w:r>
          </w:p>
        </w:tc>
        <w:tc>
          <w:tcPr>
            <w:tcW w:w="1483" w:type="dxa"/>
            <w:shd w:val="clear" w:color="auto" w:fill="C0D842"/>
          </w:tcPr>
          <w:p w14:paraId="63AF4A0C" w14:textId="68B54D66" w:rsidR="58CB6005" w:rsidRDefault="58CB6005"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31410358" w:rsidRPr="17FBC994">
              <w:rPr>
                <w:rFonts w:asciiTheme="minorHAnsi" w:eastAsiaTheme="minorEastAsia" w:hAnsiTheme="minorHAnsi" w:cstheme="minorBidi"/>
                <w:i/>
                <w:iCs/>
                <w:sz w:val="18"/>
                <w:szCs w:val="18"/>
              </w:rPr>
              <w:t>Group members</w:t>
            </w:r>
          </w:p>
        </w:tc>
        <w:tc>
          <w:tcPr>
            <w:tcW w:w="4186" w:type="dxa"/>
            <w:shd w:val="clear" w:color="auto" w:fill="C0D842"/>
          </w:tcPr>
          <w:p w14:paraId="0358222B" w14:textId="27C7BC6A" w:rsidR="60BB76BB" w:rsidRDefault="60BB76BB"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Resistance band safety: </w:t>
            </w:r>
            <w:r w:rsidR="56C3163A" w:rsidRPr="17FBC994">
              <w:rPr>
                <w:rFonts w:asciiTheme="minorHAnsi" w:eastAsiaTheme="minorEastAsia" w:hAnsiTheme="minorHAnsi" w:cstheme="minorBidi"/>
                <w:sz w:val="18"/>
                <w:szCs w:val="18"/>
              </w:rPr>
              <w:t>members will be told how to safely get in and out of resistance bands</w:t>
            </w:r>
            <w:r w:rsidR="10A19A9E" w:rsidRPr="17FBC994">
              <w:rPr>
                <w:rFonts w:asciiTheme="minorHAnsi" w:eastAsiaTheme="minorEastAsia" w:hAnsiTheme="minorHAnsi" w:cstheme="minorBidi"/>
                <w:sz w:val="18"/>
                <w:szCs w:val="18"/>
              </w:rPr>
              <w:t xml:space="preserve"> and how to properly set them up</w:t>
            </w:r>
            <w:r w:rsidR="56C3163A" w:rsidRPr="17FBC994">
              <w:rPr>
                <w:rFonts w:asciiTheme="minorHAnsi" w:eastAsiaTheme="minorEastAsia" w:hAnsiTheme="minorHAnsi" w:cstheme="minorBidi"/>
                <w:sz w:val="18"/>
                <w:szCs w:val="18"/>
              </w:rPr>
              <w:t xml:space="preserve"> whenever they are used in sessions</w:t>
            </w:r>
            <w:r w:rsidR="4A73B10C" w:rsidRPr="17FBC994">
              <w:rPr>
                <w:rFonts w:asciiTheme="minorHAnsi" w:eastAsiaTheme="minorEastAsia" w:hAnsiTheme="minorHAnsi" w:cstheme="minorBidi"/>
                <w:sz w:val="18"/>
                <w:szCs w:val="18"/>
              </w:rPr>
              <w:t>.</w:t>
            </w:r>
          </w:p>
          <w:p w14:paraId="132159D5" w14:textId="4DD4B3AE" w:rsidR="4A73B10C" w:rsidRDefault="4A73B10C"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Parallettes will always be placed on even ground with lots of open space around them.</w:t>
            </w:r>
          </w:p>
          <w:p w14:paraId="7A619D7F" w14:textId="68A92A7A" w:rsidR="58CAD91B" w:rsidRDefault="58CAD91B"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Rings are always set up by committee or trained members, and committee will check they are secure before use. </w:t>
            </w:r>
            <w:r w:rsidR="523D4956" w:rsidRPr="17FBC994">
              <w:rPr>
                <w:rFonts w:asciiTheme="minorHAnsi" w:eastAsiaTheme="minorEastAsia" w:hAnsiTheme="minorHAnsi" w:cstheme="minorBidi"/>
                <w:sz w:val="18"/>
                <w:szCs w:val="18"/>
              </w:rPr>
              <w:t>C</w:t>
            </w:r>
            <w:r w:rsidR="1EAC4B1A" w:rsidRPr="17FBC994">
              <w:rPr>
                <w:rFonts w:asciiTheme="minorHAnsi" w:eastAsiaTheme="minorEastAsia" w:hAnsiTheme="minorHAnsi" w:cstheme="minorBidi"/>
                <w:sz w:val="18"/>
                <w:szCs w:val="18"/>
              </w:rPr>
              <w:t>ommittee</w:t>
            </w:r>
            <w:r w:rsidRPr="17FBC994">
              <w:rPr>
                <w:rFonts w:asciiTheme="minorHAnsi" w:eastAsiaTheme="minorEastAsia" w:hAnsiTheme="minorHAnsi" w:cstheme="minorBidi"/>
                <w:sz w:val="18"/>
                <w:szCs w:val="18"/>
              </w:rPr>
              <w:t xml:space="preserve"> </w:t>
            </w:r>
            <w:r w:rsidR="523D4956" w:rsidRPr="17FBC994">
              <w:rPr>
                <w:rFonts w:asciiTheme="minorHAnsi" w:eastAsiaTheme="minorEastAsia" w:hAnsiTheme="minorHAnsi" w:cstheme="minorBidi"/>
                <w:sz w:val="18"/>
                <w:szCs w:val="18"/>
              </w:rPr>
              <w:t xml:space="preserve">are always supervising when </w:t>
            </w:r>
            <w:r w:rsidR="523D4956" w:rsidRPr="17FBC994">
              <w:rPr>
                <w:rFonts w:asciiTheme="minorHAnsi" w:eastAsiaTheme="minorEastAsia" w:hAnsiTheme="minorHAnsi" w:cstheme="minorBidi"/>
                <w:sz w:val="18"/>
                <w:szCs w:val="18"/>
              </w:rPr>
              <w:lastRenderedPageBreak/>
              <w:t xml:space="preserve">rings are used. If members bring their own equipment and committee is not present during set up/usage, then </w:t>
            </w:r>
            <w:r w:rsidR="4F676A11" w:rsidRPr="17FBC994">
              <w:rPr>
                <w:rFonts w:asciiTheme="minorHAnsi" w:eastAsiaTheme="minorEastAsia" w:hAnsiTheme="minorHAnsi" w:cstheme="minorBidi"/>
                <w:sz w:val="18"/>
                <w:szCs w:val="18"/>
              </w:rPr>
              <w:t>members are responsible for their own safety (though this is highly unlikely to occur at official ca</w:t>
            </w:r>
            <w:r w:rsidR="13EAD9E3" w:rsidRPr="17FBC994">
              <w:rPr>
                <w:rFonts w:asciiTheme="minorHAnsi" w:eastAsiaTheme="minorEastAsia" w:hAnsiTheme="minorHAnsi" w:cstheme="minorBidi"/>
                <w:sz w:val="18"/>
                <w:szCs w:val="18"/>
              </w:rPr>
              <w:t>lsoc sessions).</w:t>
            </w:r>
            <w:r w:rsidR="523D4956" w:rsidRPr="17FBC994">
              <w:rPr>
                <w:rFonts w:asciiTheme="minorHAnsi" w:eastAsiaTheme="minorEastAsia" w:hAnsiTheme="minorHAnsi" w:cstheme="minorBidi"/>
                <w:sz w:val="18"/>
                <w:szCs w:val="18"/>
              </w:rPr>
              <w:t xml:space="preserve"> </w:t>
            </w:r>
          </w:p>
        </w:tc>
        <w:tc>
          <w:tcPr>
            <w:tcW w:w="1927" w:type="dxa"/>
            <w:shd w:val="clear" w:color="auto" w:fill="C0D842"/>
          </w:tcPr>
          <w:p w14:paraId="6640D9C2" w14:textId="64FF7BC9" w:rsidR="2CC8E054" w:rsidRDefault="2CC8E054"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lastRenderedPageBreak/>
              <w:t xml:space="preserve">Committee and </w:t>
            </w:r>
            <w:r w:rsidR="31410358" w:rsidRPr="17FBC994">
              <w:rPr>
                <w:rFonts w:asciiTheme="minorHAnsi" w:eastAsiaTheme="minorEastAsia" w:hAnsiTheme="minorHAnsi" w:cstheme="minorBidi"/>
                <w:sz w:val="18"/>
                <w:szCs w:val="18"/>
              </w:rPr>
              <w:t>Group members</w:t>
            </w:r>
          </w:p>
        </w:tc>
      </w:tr>
      <w:tr w:rsidR="17FBC994" w14:paraId="2CB73059" w14:textId="77777777" w:rsidTr="17FBC994">
        <w:trPr>
          <w:trHeight w:val="300"/>
        </w:trPr>
        <w:tc>
          <w:tcPr>
            <w:tcW w:w="2258" w:type="dxa"/>
            <w:shd w:val="clear" w:color="auto" w:fill="C0D842"/>
          </w:tcPr>
          <w:p w14:paraId="57B46B76" w14:textId="3FC5146D" w:rsidR="7CCD6E81" w:rsidRDefault="7CCD6E81" w:rsidP="17FBC994">
            <w:pPr>
              <w:spacing w:line="259" w:lineRule="auto"/>
              <w:jc w:val="cente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Inappropriate physical contact because of poor spotting </w:t>
            </w:r>
          </w:p>
        </w:tc>
        <w:tc>
          <w:tcPr>
            <w:tcW w:w="5534" w:type="dxa"/>
            <w:shd w:val="clear" w:color="auto" w:fill="C0D842"/>
          </w:tcPr>
          <w:p w14:paraId="7E331555" w14:textId="2B25C9ED" w:rsidR="352049CA" w:rsidRDefault="352049CA" w:rsidP="17FBC994">
            <w:pP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Incorrect spotting</w:t>
            </w:r>
            <w:r w:rsidR="5AFD1223" w:rsidRPr="17FBC994">
              <w:rPr>
                <w:rFonts w:asciiTheme="minorHAnsi" w:eastAsiaTheme="minorEastAsia" w:hAnsiTheme="minorHAnsi" w:cstheme="minorBidi"/>
                <w:sz w:val="18"/>
                <w:szCs w:val="18"/>
              </w:rPr>
              <w:t xml:space="preserve"> – can cause injury and/or make members feel uncomfortable </w:t>
            </w:r>
          </w:p>
        </w:tc>
        <w:tc>
          <w:tcPr>
            <w:tcW w:w="1483" w:type="dxa"/>
            <w:shd w:val="clear" w:color="auto" w:fill="C0D842"/>
          </w:tcPr>
          <w:p w14:paraId="01AC68BF" w14:textId="20AE99DD" w:rsidR="65351420" w:rsidRDefault="65351420"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w:t>
            </w:r>
            <w:r w:rsidR="6937C012" w:rsidRPr="17FBC994">
              <w:rPr>
                <w:rFonts w:asciiTheme="minorHAnsi" w:eastAsiaTheme="minorEastAsia" w:hAnsiTheme="minorHAnsi" w:cstheme="minorBidi"/>
                <w:i/>
                <w:iCs/>
                <w:sz w:val="18"/>
                <w:szCs w:val="18"/>
              </w:rPr>
              <w:t>Group members</w:t>
            </w:r>
          </w:p>
        </w:tc>
        <w:tc>
          <w:tcPr>
            <w:tcW w:w="4186" w:type="dxa"/>
            <w:shd w:val="clear" w:color="auto" w:fill="C0D842"/>
          </w:tcPr>
          <w:p w14:paraId="6B1C2E36" w14:textId="79024190" w:rsidR="4B3CD5D1" w:rsidRDefault="4B3CD5D1"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will be trained on appropriate spotting practices such as:</w:t>
            </w:r>
          </w:p>
          <w:p w14:paraId="4D311EEA" w14:textId="5A72CA34" w:rsidR="4B3CD5D1" w:rsidRDefault="4B3CD5D1" w:rsidP="17FBC994">
            <w:pPr>
              <w:pStyle w:val="ListParagraph"/>
              <w:numPr>
                <w:ilvl w:val="0"/>
                <w:numId w:val="1"/>
              </w:numPr>
              <w:rPr>
                <w:sz w:val="18"/>
                <w:szCs w:val="18"/>
              </w:rPr>
            </w:pPr>
            <w:r w:rsidRPr="17FBC994">
              <w:rPr>
                <w:sz w:val="18"/>
                <w:szCs w:val="18"/>
              </w:rPr>
              <w:t>Always asking permission to spot and receiving explicit verbal consent for them to touch a member if needed</w:t>
            </w:r>
          </w:p>
          <w:p w14:paraId="5FB2DA19" w14:textId="3BB995E9" w:rsidR="4B3CD5D1" w:rsidRDefault="4B3CD5D1" w:rsidP="17FBC994">
            <w:pPr>
              <w:pStyle w:val="ListParagraph"/>
              <w:numPr>
                <w:ilvl w:val="0"/>
                <w:numId w:val="1"/>
              </w:numPr>
              <w:rPr>
                <w:sz w:val="18"/>
                <w:szCs w:val="18"/>
              </w:rPr>
            </w:pPr>
            <w:r w:rsidRPr="17FBC994">
              <w:rPr>
                <w:sz w:val="18"/>
                <w:szCs w:val="18"/>
              </w:rPr>
              <w:t>Physical contact should not be invasive of sensitive areas of the body e.g. breasts, hips, buttocks, or genital areas</w:t>
            </w:r>
          </w:p>
          <w:p w14:paraId="028984A1" w14:textId="670FB64C" w:rsidR="67298A7D" w:rsidRDefault="67298A7D" w:rsidP="17FBC994">
            <w:pPr>
              <w:pStyle w:val="ListParagraph"/>
              <w:numPr>
                <w:ilvl w:val="0"/>
                <w:numId w:val="1"/>
              </w:numPr>
              <w:rPr>
                <w:sz w:val="18"/>
                <w:szCs w:val="18"/>
              </w:rPr>
            </w:pPr>
            <w:r w:rsidRPr="17FBC994">
              <w:rPr>
                <w:sz w:val="18"/>
                <w:szCs w:val="18"/>
              </w:rPr>
              <w:t>Where possible, using an inanimate object to spot instead of directly making contact</w:t>
            </w:r>
          </w:p>
          <w:p w14:paraId="66B98CB6" w14:textId="0215313F" w:rsidR="67298A7D" w:rsidRDefault="67298A7D" w:rsidP="17FBC994">
            <w:pPr>
              <w:rPr>
                <w:sz w:val="18"/>
                <w:szCs w:val="18"/>
              </w:rPr>
            </w:pPr>
            <w:r w:rsidRPr="17FBC994">
              <w:rPr>
                <w:sz w:val="18"/>
                <w:szCs w:val="18"/>
              </w:rPr>
              <w:t>Only trained spotters will be permitted to offer spotting. In the absence of these spotters, the activity will not be carried out. Members will be made aware of who is a trained sp</w:t>
            </w:r>
            <w:r w:rsidR="197C8589" w:rsidRPr="17FBC994">
              <w:rPr>
                <w:sz w:val="18"/>
                <w:szCs w:val="18"/>
              </w:rPr>
              <w:t xml:space="preserve">otter. </w:t>
            </w:r>
          </w:p>
        </w:tc>
        <w:tc>
          <w:tcPr>
            <w:tcW w:w="1927" w:type="dxa"/>
            <w:shd w:val="clear" w:color="auto" w:fill="C0D842"/>
          </w:tcPr>
          <w:p w14:paraId="12B6BC0C" w14:textId="21E545B5" w:rsidR="4018C103" w:rsidRDefault="4018C103"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Committee and </w:t>
            </w:r>
            <w:r w:rsidR="6937C012" w:rsidRPr="17FBC994">
              <w:rPr>
                <w:rFonts w:asciiTheme="minorHAnsi" w:eastAsiaTheme="minorEastAsia" w:hAnsiTheme="minorHAnsi" w:cstheme="minorBidi"/>
                <w:sz w:val="18"/>
                <w:szCs w:val="18"/>
              </w:rPr>
              <w:t>Group members</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0C597CBF" w:rsidR="00E2261F" w:rsidRPr="00A53235" w:rsidRDefault="00E2261F" w:rsidP="17FBC994">
      <w:pPr>
        <w:spacing w:after="160" w:line="259" w:lineRule="auto"/>
        <w:rPr>
          <w:rFonts w:asciiTheme="minorHAnsi" w:eastAsiaTheme="minorEastAsia" w:hAnsiTheme="minorHAnsi" w:cstheme="minorBidi"/>
          <w:b/>
          <w:bCs/>
          <w:u w:val="single"/>
        </w:rPr>
      </w:pPr>
      <w:r w:rsidRPr="17FBC994">
        <w:rPr>
          <w:rFonts w:asciiTheme="minorHAnsi" w:eastAsiaTheme="minorEastAsia" w:hAnsiTheme="minorHAnsi" w:cstheme="minorBidi"/>
          <w:b/>
          <w:bCs/>
          <w:u w:val="single"/>
        </w:rPr>
        <w:t xml:space="preserve">Activity Type 2: </w:t>
      </w:r>
      <w:r w:rsidR="1B8CFBE4" w:rsidRPr="17FBC994">
        <w:rPr>
          <w:rFonts w:asciiTheme="minorHAnsi" w:eastAsiaTheme="minorEastAsia" w:hAnsiTheme="minorHAnsi" w:cstheme="minorBidi"/>
          <w:b/>
          <w:bCs/>
          <w:u w:val="single"/>
        </w:rPr>
        <w:t>PUB</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17FBC994">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5BEE437E" w:rsidR="00E2261F" w:rsidRPr="00A53235" w:rsidRDefault="12929EBE" w:rsidP="17FBC994">
            <w:pPr>
              <w:spacing w:before="40" w:after="40"/>
              <w:rPr>
                <w:rFonts w:asciiTheme="minorHAnsi" w:eastAsiaTheme="minorEastAsia" w:hAnsiTheme="minorHAnsi" w:cstheme="minorBidi"/>
                <w:b/>
                <w:bCs/>
                <w:color w:val="000000" w:themeColor="text1"/>
                <w:sz w:val="18"/>
                <w:szCs w:val="18"/>
              </w:rPr>
            </w:pPr>
            <w:r w:rsidRPr="17FBC994">
              <w:rPr>
                <w:rFonts w:asciiTheme="minorHAnsi" w:eastAsiaTheme="minorEastAsia" w:hAnsiTheme="minorHAnsi" w:cstheme="minorBidi"/>
                <w:b/>
                <w:bCs/>
                <w:color w:val="000000" w:themeColor="text1"/>
                <w:sz w:val="18"/>
                <w:szCs w:val="18"/>
              </w:rPr>
              <w:t>20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7B16787E" w:rsidR="00E2261F" w:rsidRPr="00A53235" w:rsidRDefault="33488FC5" w:rsidP="17FBC994">
            <w:pPr>
              <w:spacing w:after="160" w:line="259" w:lineRule="auto"/>
              <w:rPr>
                <w:rFonts w:asciiTheme="minorHAnsi" w:eastAsiaTheme="minorEastAsia" w:hAnsiTheme="minorHAnsi" w:cstheme="minorBidi"/>
                <w:b/>
                <w:bCs/>
                <w:sz w:val="18"/>
                <w:szCs w:val="18"/>
              </w:rPr>
            </w:pPr>
            <w:r w:rsidRPr="17FBC994">
              <w:rPr>
                <w:rFonts w:asciiTheme="minorHAnsi" w:eastAsiaTheme="minorEastAsia" w:hAnsiTheme="minorHAnsi" w:cstheme="minorBidi"/>
                <w:b/>
                <w:bCs/>
                <w:sz w:val="18"/>
                <w:szCs w:val="18"/>
              </w:rPr>
              <w:t>Socials will occur in places accessible to anyone over the course of the year to ensu</w:t>
            </w:r>
            <w:r w:rsidR="1CF95DA9" w:rsidRPr="17FBC994">
              <w:rPr>
                <w:rFonts w:asciiTheme="minorHAnsi" w:eastAsiaTheme="minorEastAsia" w:hAnsiTheme="minorHAnsi" w:cstheme="minorBidi"/>
                <w:b/>
                <w:bCs/>
                <w:sz w:val="18"/>
                <w:szCs w:val="18"/>
              </w:rPr>
              <w:t>re everybody can attend and take part.</w:t>
            </w:r>
          </w:p>
        </w:tc>
      </w:tr>
      <w:tr w:rsidR="00E2261F" w:rsidRPr="00A53235" w14:paraId="26668F9E" w14:textId="77777777" w:rsidTr="17FBC994">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3860581B" w:rsidR="00E2261F" w:rsidRPr="00A53235" w:rsidRDefault="70CCD38C" w:rsidP="17FBC994">
            <w:pPr>
              <w:spacing w:before="40" w:after="40"/>
              <w:rPr>
                <w:rFonts w:asciiTheme="minorHAnsi" w:eastAsiaTheme="minorEastAsia" w:hAnsiTheme="minorHAnsi" w:cstheme="minorBidi"/>
                <w:color w:val="000000" w:themeColor="text1"/>
              </w:rPr>
            </w:pPr>
            <w:r w:rsidRPr="17FBC994">
              <w:rPr>
                <w:rFonts w:asciiTheme="minorHAnsi" w:eastAsiaTheme="minorEastAsia" w:hAnsiTheme="minorHAnsi" w:cstheme="minorBidi"/>
                <w:color w:val="000000" w:themeColor="text1"/>
              </w:rPr>
              <w:t>On and off</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31FEE857" w:rsidR="00E2261F" w:rsidRPr="00A53235" w:rsidRDefault="2959DA8D" w:rsidP="17FBC994">
            <w:pPr>
              <w:spacing w:after="160" w:line="259" w:lineRule="auto"/>
              <w:rPr>
                <w:rFonts w:asciiTheme="minorHAnsi" w:eastAsiaTheme="minorEastAsia" w:hAnsiTheme="minorHAnsi" w:cstheme="minorBidi"/>
              </w:rPr>
            </w:pPr>
            <w:r w:rsidRPr="17FBC994">
              <w:rPr>
                <w:rFonts w:asciiTheme="minorHAnsi" w:eastAsiaTheme="minorEastAsia" w:hAnsiTheme="minorHAnsi" w:cstheme="minorBidi"/>
              </w:rPr>
              <w:t xml:space="preserve">Controlling littering, keeping socials local to the city to reduce fuel emissions, avoiding use of single use </w:t>
            </w:r>
            <w:r w:rsidRPr="17FBC994">
              <w:rPr>
                <w:rFonts w:asciiTheme="minorHAnsi" w:eastAsiaTheme="minorEastAsia" w:hAnsiTheme="minorHAnsi" w:cstheme="minorBidi"/>
              </w:rPr>
              <w:lastRenderedPageBreak/>
              <w:t>materials (like straws or disposable cups).</w:t>
            </w:r>
            <w:r w:rsidR="004E31A1">
              <w:rPr>
                <w:rFonts w:asciiTheme="minorHAnsi" w:eastAsiaTheme="minorEastAsia" w:hAnsiTheme="minorHAnsi" w:cstheme="minorBidi"/>
              </w:rPr>
              <w:t xml:space="preserve"> Where outside the city, public transport will be encouraged by committee in order to reduce emissions.</w:t>
            </w:r>
          </w:p>
        </w:tc>
      </w:tr>
      <w:tr w:rsidR="00E2261F" w:rsidRPr="00A53235" w14:paraId="19EE5FCA" w14:textId="77777777" w:rsidTr="17FBC994">
        <w:trPr>
          <w:trHeight w:val="125"/>
        </w:trPr>
        <w:tc>
          <w:tcPr>
            <w:tcW w:w="2835" w:type="dxa"/>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075FF3D" w14:textId="26A21C1A" w:rsidR="00E2261F" w:rsidRPr="00A53235" w:rsidRDefault="0D5C3EA2" w:rsidP="17FBC994">
            <w:pPr>
              <w:spacing w:before="40" w:after="40"/>
              <w:rPr>
                <w:rFonts w:asciiTheme="minorHAnsi" w:eastAsiaTheme="minorEastAsia" w:hAnsiTheme="minorHAnsi" w:cstheme="minorBidi"/>
                <w:color w:val="000000" w:themeColor="text1"/>
              </w:rPr>
            </w:pPr>
            <w:r w:rsidRPr="17FBC994">
              <w:rPr>
                <w:rFonts w:asciiTheme="minorHAnsi" w:eastAsiaTheme="minorEastAsia" w:hAnsiTheme="minorHAnsi" w:cstheme="minorBidi"/>
                <w:color w:val="000000" w:themeColor="text1"/>
              </w:rPr>
              <w:t xml:space="preserve">No </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5ED42DD9" w:rsidR="00E2261F" w:rsidRPr="00A53235" w:rsidRDefault="5EE5ECBC" w:rsidP="17FBC994">
            <w:pPr>
              <w:spacing w:after="160" w:line="259" w:lineRule="auto"/>
              <w:rPr>
                <w:rFonts w:asciiTheme="minorHAnsi" w:eastAsiaTheme="minorEastAsia" w:hAnsiTheme="minorHAnsi" w:cstheme="minorBidi"/>
              </w:rPr>
            </w:pPr>
            <w:r w:rsidRPr="17FBC994">
              <w:rPr>
                <w:rFonts w:asciiTheme="minorHAnsi" w:eastAsiaTheme="minorEastAsia" w:hAnsiTheme="minorHAnsi" w:cstheme="minorBidi"/>
              </w:rPr>
              <w:t>We will aim to have one member of personnel who is first aid trained</w:t>
            </w:r>
            <w:r w:rsidR="00202BDF">
              <w:rPr>
                <w:rFonts w:asciiTheme="minorHAnsi" w:eastAsiaTheme="minorEastAsia" w:hAnsiTheme="minorHAnsi" w:cstheme="minorBidi"/>
              </w:rPr>
              <w:t xml:space="preserve"> (</w:t>
            </w:r>
            <w:r w:rsidR="007B1A66">
              <w:rPr>
                <w:rFonts w:asciiTheme="minorHAnsi" w:eastAsiaTheme="minorEastAsia" w:hAnsiTheme="minorHAnsi" w:cstheme="minorBidi"/>
              </w:rPr>
              <w:t>a level three first aid qualification)</w:t>
            </w:r>
            <w:r w:rsidRPr="17FBC994">
              <w:rPr>
                <w:rFonts w:asciiTheme="minorHAnsi" w:eastAsiaTheme="minorEastAsia" w:hAnsiTheme="minorHAnsi" w:cstheme="minorBidi"/>
              </w:rPr>
              <w:t xml:space="preserve"> at every session. Members will be informed of potential hazards a</w:t>
            </w:r>
            <w:r w:rsidR="03093F4A" w:rsidRPr="17FBC994">
              <w:rPr>
                <w:rFonts w:asciiTheme="minorHAnsi" w:eastAsiaTheme="minorEastAsia" w:hAnsiTheme="minorHAnsi" w:cstheme="minorBidi"/>
              </w:rPr>
              <w:t>nd encouraged to be cautious when socialising on and off campus. Precautionary safety measures will be implem</w:t>
            </w:r>
            <w:r w:rsidR="1B569E4C" w:rsidRPr="17FBC994">
              <w:rPr>
                <w:rFonts w:asciiTheme="minorHAnsi" w:eastAsiaTheme="minorEastAsia" w:hAnsiTheme="minorHAnsi" w:cstheme="minorBidi"/>
              </w:rPr>
              <w:t>ented in accordance with our risk assessments.</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1684"/>
        <w:gridCol w:w="5357"/>
        <w:gridCol w:w="1430"/>
        <w:gridCol w:w="4730"/>
        <w:gridCol w:w="2187"/>
      </w:tblGrid>
      <w:tr w:rsidR="004659FD" w:rsidRPr="00A53235" w14:paraId="29ED23AB" w14:textId="77777777" w:rsidTr="008F6729">
        <w:trPr>
          <w:trHeight w:val="734"/>
        </w:trPr>
        <w:tc>
          <w:tcPr>
            <w:tcW w:w="5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44"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68"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540"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714"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8F6729">
        <w:trPr>
          <w:trHeight w:val="3740"/>
        </w:trPr>
        <w:tc>
          <w:tcPr>
            <w:tcW w:w="534" w:type="pct"/>
            <w:shd w:val="clear" w:color="auto" w:fill="C0D842"/>
          </w:tcPr>
          <w:p w14:paraId="097E0FFF"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443857F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44" w:type="pct"/>
            <w:shd w:val="clear" w:color="auto" w:fill="C0D842"/>
          </w:tcPr>
          <w:p w14:paraId="40929C21"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68" w:type="pct"/>
            <w:shd w:val="clear" w:color="auto" w:fill="C0D842"/>
          </w:tcPr>
          <w:p w14:paraId="537C8730"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540" w:type="pct"/>
            <w:shd w:val="clear" w:color="auto" w:fill="C0D842"/>
          </w:tcPr>
          <w:p w14:paraId="6B5B172C"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714" w:type="pct"/>
            <w:shd w:val="clear" w:color="auto" w:fill="C0D842"/>
          </w:tcPr>
          <w:p w14:paraId="2094F1EA"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727BCB2A" w14:textId="77777777" w:rsidTr="008F6729">
        <w:trPr>
          <w:trHeight w:val="3740"/>
        </w:trPr>
        <w:tc>
          <w:tcPr>
            <w:tcW w:w="534" w:type="pct"/>
            <w:shd w:val="clear" w:color="auto" w:fill="C0D842"/>
          </w:tcPr>
          <w:p w14:paraId="47BAB050" w14:textId="3B19BB1B" w:rsidR="00E2261F" w:rsidRDefault="18C5F1F4" w:rsidP="17FBC994">
            <w:pPr>
              <w:spacing w:after="160" w:line="259" w:lineRule="auto"/>
              <w:jc w:val="center"/>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Fire</w:t>
            </w:r>
          </w:p>
        </w:tc>
        <w:tc>
          <w:tcPr>
            <w:tcW w:w="1744" w:type="pct"/>
            <w:shd w:val="clear" w:color="auto" w:fill="C0D842"/>
          </w:tcPr>
          <w:p w14:paraId="218B32DE" w14:textId="62406934" w:rsidR="00E2261F" w:rsidRPr="00E2261F" w:rsidRDefault="305D4ECC" w:rsidP="17FBC994">
            <w:pPr>
              <w:tabs>
                <w:tab w:val="left" w:pos="1206"/>
              </w:tabs>
              <w:rPr>
                <w:rFonts w:ascii="Calibri" w:eastAsia="Calibri" w:hAnsi="Calibri" w:cs="Calibri"/>
                <w:sz w:val="18"/>
                <w:szCs w:val="18"/>
              </w:rPr>
            </w:pPr>
            <w:r w:rsidRPr="17FBC994">
              <w:rPr>
                <w:rFonts w:ascii="Calibri" w:eastAsia="Calibri" w:hAnsi="Calibri" w:cs="Calibri"/>
                <w:b/>
                <w:bCs/>
                <w:color w:val="000000" w:themeColor="text1"/>
                <w:sz w:val="20"/>
              </w:rPr>
              <w:t>Obstructed fire exits</w:t>
            </w:r>
            <w:r w:rsidRPr="17FBC994">
              <w:rPr>
                <w:rFonts w:ascii="Calibri" w:eastAsia="Calibri" w:hAnsi="Calibri" w:cs="Calibri"/>
                <w:color w:val="000000" w:themeColor="text1"/>
                <w:sz w:val="20"/>
              </w:rPr>
              <w:t xml:space="preserve"> - Risk of serious injury/death because of obstructed exits from building.</w:t>
            </w:r>
          </w:p>
          <w:p w14:paraId="46F4296F" w14:textId="5DD4F277" w:rsidR="00E2261F" w:rsidRPr="00E2261F" w:rsidRDefault="305D4ECC" w:rsidP="17FBC994">
            <w:pPr>
              <w:tabs>
                <w:tab w:val="left" w:pos="1206"/>
              </w:tabs>
              <w:rPr>
                <w:rFonts w:ascii="Calibri" w:eastAsia="Calibri" w:hAnsi="Calibri" w:cs="Calibri"/>
                <w:sz w:val="18"/>
                <w:szCs w:val="18"/>
              </w:rPr>
            </w:pPr>
            <w:r w:rsidRPr="17FBC994">
              <w:rPr>
                <w:rFonts w:ascii="Calibri" w:eastAsia="Calibri" w:hAnsi="Calibri" w:cs="Calibri"/>
                <w:b/>
                <w:bCs/>
                <w:color w:val="000000" w:themeColor="text1"/>
                <w:sz w:val="20"/>
              </w:rPr>
              <w:t>Lack of firefighting equipment</w:t>
            </w:r>
            <w:r w:rsidRPr="17FBC994">
              <w:rPr>
                <w:rFonts w:ascii="Calibri" w:eastAsia="Calibri" w:hAnsi="Calibri" w:cs="Calibri"/>
                <w:color w:val="000000" w:themeColor="text1"/>
                <w:sz w:val="20"/>
              </w:rPr>
              <w:t>. -  Risk of fire spreading and causing serious injury/death due to lack of extinguishers, fire blankets.</w:t>
            </w:r>
          </w:p>
          <w:p w14:paraId="600ACB8C" w14:textId="4F58D99B" w:rsidR="00E2261F" w:rsidRPr="00E2261F" w:rsidRDefault="00E2261F" w:rsidP="17FBC994">
            <w:pPr>
              <w:tabs>
                <w:tab w:val="left" w:pos="1206"/>
              </w:tabs>
              <w:rPr>
                <w:rFonts w:asciiTheme="minorHAnsi" w:eastAsiaTheme="minorEastAsia" w:hAnsiTheme="minorHAnsi" w:cstheme="minorBidi"/>
                <w:sz w:val="18"/>
                <w:szCs w:val="18"/>
                <w:highlight w:val="yellow"/>
              </w:rPr>
            </w:pPr>
          </w:p>
        </w:tc>
        <w:tc>
          <w:tcPr>
            <w:tcW w:w="468" w:type="pct"/>
            <w:shd w:val="clear" w:color="auto" w:fill="C0D842"/>
          </w:tcPr>
          <w:p w14:paraId="192F9593" w14:textId="5C5139A5" w:rsidR="00E2261F" w:rsidRPr="00E2261F" w:rsidRDefault="35C04C7E"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Committee and </w:t>
            </w:r>
            <w:r w:rsidR="18C5F1F4" w:rsidRPr="17FBC994">
              <w:rPr>
                <w:rFonts w:asciiTheme="minorHAnsi" w:eastAsiaTheme="minorEastAsia" w:hAnsiTheme="minorHAnsi" w:cstheme="minorBidi"/>
                <w:sz w:val="18"/>
                <w:szCs w:val="18"/>
              </w:rPr>
              <w:t>Group members</w:t>
            </w:r>
          </w:p>
        </w:tc>
        <w:tc>
          <w:tcPr>
            <w:tcW w:w="1540" w:type="pct"/>
            <w:shd w:val="clear" w:color="auto" w:fill="C0D842"/>
          </w:tcPr>
          <w:p w14:paraId="58AFB9A3" w14:textId="66348788" w:rsidR="00E2261F" w:rsidRPr="00E2261F" w:rsidRDefault="33096055" w:rsidP="17FBC994">
            <w:pPr>
              <w:spacing w:after="160" w:line="259" w:lineRule="auto"/>
              <w:rPr>
                <w:rFonts w:ascii="Calibri" w:eastAsia="Calibri" w:hAnsi="Calibri" w:cs="Calibri"/>
                <w:sz w:val="22"/>
                <w:szCs w:val="22"/>
              </w:rPr>
            </w:pPr>
            <w:r w:rsidRPr="17FBC994">
              <w:rPr>
                <w:rFonts w:ascii="Calibri" w:eastAsia="Calibri" w:hAnsi="Calibri" w:cs="Calibri"/>
                <w:i/>
                <w:iCs/>
                <w:sz w:val="22"/>
                <w:szCs w:val="22"/>
              </w:rPr>
              <w:t xml:space="preserve">Confirm with premise controller that fire controls, including accessible fire extinguishers, are in place and discuss specific fire arrangements relative to the event. </w:t>
            </w:r>
          </w:p>
          <w:p w14:paraId="442E5BF6" w14:textId="61180B49" w:rsidR="00E2261F" w:rsidRPr="00E2261F" w:rsidRDefault="33096055" w:rsidP="17FBC994">
            <w:pPr>
              <w:spacing w:after="160" w:line="259" w:lineRule="auto"/>
              <w:rPr>
                <w:rFonts w:ascii="Calibri" w:eastAsia="Calibri" w:hAnsi="Calibri" w:cs="Calibri"/>
                <w:sz w:val="22"/>
                <w:szCs w:val="22"/>
              </w:rPr>
            </w:pPr>
            <w:r w:rsidRPr="17FBC994">
              <w:rPr>
                <w:rFonts w:ascii="Calibri" w:eastAsia="Calibri" w:hAnsi="Calibri" w:cs="Calibri"/>
                <w:i/>
                <w:iCs/>
                <w:sz w:val="22"/>
                <w:szCs w:val="22"/>
              </w:rPr>
              <w:t>In the event of a fire, committee members are to manage fire evacuation to a safe outdoor area.</w:t>
            </w:r>
          </w:p>
          <w:p w14:paraId="6079B2D1" w14:textId="2FE833EA" w:rsidR="00E2261F" w:rsidRPr="00E2261F" w:rsidRDefault="33096055" w:rsidP="17FBC994">
            <w:pPr>
              <w:spacing w:after="160" w:line="259" w:lineRule="auto"/>
              <w:rPr>
                <w:rFonts w:ascii="Calibri" w:eastAsia="Calibri" w:hAnsi="Calibri" w:cs="Calibri"/>
                <w:sz w:val="22"/>
                <w:szCs w:val="22"/>
              </w:rPr>
            </w:pPr>
            <w:r w:rsidRPr="17FBC994">
              <w:rPr>
                <w:rFonts w:ascii="Calibri" w:eastAsia="Calibri" w:hAnsi="Calibri" w:cs="Calibri"/>
                <w:i/>
                <w:iCs/>
                <w:sz w:val="22"/>
                <w:szCs w:val="22"/>
              </w:rPr>
              <w:t>Fire exits to be checked all clear at the start of the event.</w:t>
            </w:r>
          </w:p>
          <w:p w14:paraId="363486E4" w14:textId="1DD598DA" w:rsidR="00E2261F" w:rsidRPr="00E2261F" w:rsidRDefault="33096055" w:rsidP="17FBC994">
            <w:pPr>
              <w:spacing w:after="160" w:line="259" w:lineRule="auto"/>
              <w:rPr>
                <w:rFonts w:ascii="Calibri" w:eastAsia="Calibri" w:hAnsi="Calibri" w:cs="Calibri"/>
                <w:sz w:val="22"/>
                <w:szCs w:val="22"/>
              </w:rPr>
            </w:pPr>
            <w:r w:rsidRPr="17FBC994">
              <w:rPr>
                <w:rFonts w:ascii="Calibri" w:eastAsia="Calibri" w:hAnsi="Calibri" w:cs="Calibri"/>
                <w:i/>
                <w:iCs/>
                <w:sz w:val="22"/>
                <w:szCs w:val="22"/>
              </w:rPr>
              <w:t>Members will be informed of the evacuation procedure at the start of socials.</w:t>
            </w:r>
          </w:p>
          <w:p w14:paraId="5189E877" w14:textId="3BC71136" w:rsidR="00E2261F" w:rsidRPr="00E2261F" w:rsidRDefault="00E2261F" w:rsidP="17FBC994">
            <w:pPr>
              <w:spacing w:after="160" w:line="259" w:lineRule="auto"/>
              <w:rPr>
                <w:rFonts w:ascii="Calibri" w:eastAsia="Calibri" w:hAnsi="Calibri" w:cs="Calibri"/>
                <w:i/>
                <w:iCs/>
                <w:sz w:val="22"/>
                <w:szCs w:val="22"/>
              </w:rPr>
            </w:pPr>
          </w:p>
        </w:tc>
        <w:tc>
          <w:tcPr>
            <w:tcW w:w="714" w:type="pct"/>
            <w:shd w:val="clear" w:color="auto" w:fill="C0D842"/>
          </w:tcPr>
          <w:p w14:paraId="32A802AF" w14:textId="67B4755A" w:rsidR="00E2261F" w:rsidRPr="00E2261F" w:rsidRDefault="54396161"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Committee and </w:t>
            </w:r>
            <w:r w:rsidR="18C5F1F4" w:rsidRPr="17FBC994">
              <w:rPr>
                <w:rFonts w:asciiTheme="minorHAnsi" w:eastAsiaTheme="minorEastAsia" w:hAnsiTheme="minorHAnsi" w:cstheme="minorBidi"/>
                <w:sz w:val="18"/>
                <w:szCs w:val="18"/>
              </w:rPr>
              <w:t>Group members</w:t>
            </w:r>
          </w:p>
        </w:tc>
      </w:tr>
      <w:tr w:rsidR="00E2261F" w:rsidRPr="00A53235" w14:paraId="7D3F8457" w14:textId="77777777" w:rsidTr="008F6729">
        <w:trPr>
          <w:trHeight w:val="3740"/>
        </w:trPr>
        <w:tc>
          <w:tcPr>
            <w:tcW w:w="534" w:type="pct"/>
            <w:shd w:val="clear" w:color="auto" w:fill="C0D842"/>
          </w:tcPr>
          <w:p w14:paraId="4723AC80" w14:textId="3C9EF8A5" w:rsidR="00E2261F" w:rsidRDefault="0CF9CE1A" w:rsidP="17FBC994">
            <w:pPr>
              <w:spacing w:after="160" w:line="259" w:lineRule="auto"/>
              <w:jc w:val="center"/>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lastRenderedPageBreak/>
              <w:t>Slips, trips and falls</w:t>
            </w:r>
          </w:p>
        </w:tc>
        <w:tc>
          <w:tcPr>
            <w:tcW w:w="1744" w:type="pct"/>
            <w:shd w:val="clear" w:color="auto" w:fill="C0D842"/>
          </w:tcPr>
          <w:p w14:paraId="4080A203" w14:textId="50775224" w:rsidR="00E2261F" w:rsidRPr="00E2261F" w:rsidRDefault="37306E28" w:rsidP="17FBC994">
            <w:pPr>
              <w:tabs>
                <w:tab w:val="left" w:pos="1206"/>
              </w:tabs>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Unattended</w:t>
            </w:r>
            <w:r w:rsidR="3A5B2B1A" w:rsidRPr="17FBC994">
              <w:rPr>
                <w:rFonts w:asciiTheme="minorHAnsi" w:eastAsiaTheme="minorEastAsia" w:hAnsiTheme="minorHAnsi" w:cstheme="minorBidi"/>
                <w:sz w:val="18"/>
                <w:szCs w:val="18"/>
              </w:rPr>
              <w:t xml:space="preserve"> </w:t>
            </w:r>
            <w:r w:rsidR="3D301C0D" w:rsidRPr="17FBC994">
              <w:rPr>
                <w:rFonts w:asciiTheme="minorHAnsi" w:eastAsiaTheme="minorEastAsia" w:hAnsiTheme="minorHAnsi" w:cstheme="minorBidi"/>
                <w:sz w:val="18"/>
                <w:szCs w:val="18"/>
              </w:rPr>
              <w:t>bags left out could cause a tripping hazard</w:t>
            </w:r>
          </w:p>
          <w:p w14:paraId="000C03F3" w14:textId="697D2A52" w:rsidR="00E2261F" w:rsidRPr="00E2261F" w:rsidRDefault="1423C26F" w:rsidP="17FBC994">
            <w:pPr>
              <w:tabs>
                <w:tab w:val="left" w:pos="1206"/>
              </w:tabs>
              <w:rPr>
                <w:rFonts w:ascii="Calibri" w:eastAsia="Calibri" w:hAnsi="Calibri" w:cs="Calibri"/>
                <w:sz w:val="18"/>
                <w:szCs w:val="18"/>
              </w:rPr>
            </w:pPr>
            <w:r w:rsidRPr="17FBC994">
              <w:rPr>
                <w:rFonts w:ascii="Calibri" w:eastAsia="Calibri" w:hAnsi="Calibri" w:cs="Calibri"/>
                <w:b/>
                <w:bCs/>
                <w:color w:val="000000" w:themeColor="text1"/>
                <w:sz w:val="20"/>
              </w:rPr>
              <w:t>Wet surfaces</w:t>
            </w:r>
            <w:r w:rsidRPr="17FBC994">
              <w:rPr>
                <w:rFonts w:ascii="Calibri" w:eastAsia="Calibri" w:hAnsi="Calibri" w:cs="Calibri"/>
                <w:color w:val="000000" w:themeColor="text1"/>
                <w:sz w:val="20"/>
              </w:rPr>
              <w:t xml:space="preserve"> - Risk of slipping due to wet floor surface, causing injury.</w:t>
            </w:r>
          </w:p>
          <w:p w14:paraId="7910CC6E" w14:textId="7A1D957B" w:rsidR="00E2261F" w:rsidRPr="00E2261F" w:rsidRDefault="1423C26F" w:rsidP="17FBC994">
            <w:pPr>
              <w:tabs>
                <w:tab w:val="left" w:pos="1206"/>
              </w:tabs>
              <w:rPr>
                <w:rFonts w:ascii="Calibri" w:eastAsia="Calibri" w:hAnsi="Calibri" w:cs="Calibri"/>
                <w:sz w:val="18"/>
                <w:szCs w:val="18"/>
              </w:rPr>
            </w:pPr>
            <w:r w:rsidRPr="17FBC994">
              <w:rPr>
                <w:rFonts w:ascii="Calibri" w:eastAsia="Calibri" w:hAnsi="Calibri" w:cs="Calibri"/>
                <w:b/>
                <w:bCs/>
                <w:color w:val="000000" w:themeColor="text1"/>
                <w:sz w:val="20"/>
              </w:rPr>
              <w:t>Loose floor fittings</w:t>
            </w:r>
            <w:r w:rsidRPr="17FBC994">
              <w:rPr>
                <w:rFonts w:ascii="Calibri" w:eastAsia="Calibri" w:hAnsi="Calibri" w:cs="Calibri"/>
                <w:color w:val="000000" w:themeColor="text1"/>
                <w:sz w:val="20"/>
              </w:rPr>
              <w:t xml:space="preserve"> - Risk of tripping over loose floor fittings, like rugs, carpets.</w:t>
            </w:r>
          </w:p>
          <w:p w14:paraId="0B04AB5A" w14:textId="7C3AE440" w:rsidR="00E2261F" w:rsidRPr="00E2261F" w:rsidRDefault="1423C26F" w:rsidP="17FBC994">
            <w:pPr>
              <w:tabs>
                <w:tab w:val="left" w:pos="1206"/>
              </w:tabs>
              <w:rPr>
                <w:rFonts w:ascii="Calibri" w:eastAsia="Calibri" w:hAnsi="Calibri" w:cs="Calibri"/>
                <w:sz w:val="18"/>
                <w:szCs w:val="18"/>
              </w:rPr>
            </w:pPr>
            <w:r w:rsidRPr="17FBC994">
              <w:rPr>
                <w:rFonts w:ascii="Calibri" w:eastAsia="Calibri" w:hAnsi="Calibri" w:cs="Calibri"/>
                <w:b/>
                <w:bCs/>
                <w:color w:val="000000" w:themeColor="text1"/>
                <w:sz w:val="20"/>
              </w:rPr>
              <w:t>Uneven floor surface</w:t>
            </w:r>
            <w:r w:rsidRPr="17FBC994">
              <w:rPr>
                <w:rFonts w:ascii="Calibri" w:eastAsia="Calibri" w:hAnsi="Calibri" w:cs="Calibri"/>
                <w:color w:val="000000" w:themeColor="text1"/>
                <w:sz w:val="20"/>
              </w:rPr>
              <w:t>.  -  Risk of tripping over uneven floor surfaces.</w:t>
            </w:r>
          </w:p>
          <w:p w14:paraId="71A5BF46" w14:textId="6E3C39F5" w:rsidR="00E2261F" w:rsidRPr="00E2261F" w:rsidRDefault="1423C26F" w:rsidP="17FBC994">
            <w:pPr>
              <w:tabs>
                <w:tab w:val="left" w:pos="1206"/>
              </w:tabs>
              <w:rPr>
                <w:rFonts w:ascii="Calibri" w:eastAsia="Calibri" w:hAnsi="Calibri" w:cs="Calibri"/>
                <w:sz w:val="18"/>
                <w:szCs w:val="18"/>
              </w:rPr>
            </w:pPr>
            <w:r w:rsidRPr="17FBC994">
              <w:rPr>
                <w:rFonts w:ascii="Calibri" w:eastAsia="Calibri" w:hAnsi="Calibri" w:cs="Calibri"/>
                <w:b/>
                <w:bCs/>
                <w:color w:val="000000" w:themeColor="text1"/>
                <w:sz w:val="20"/>
              </w:rPr>
              <w:t>Poor lighting</w:t>
            </w:r>
            <w:r w:rsidRPr="17FBC994">
              <w:rPr>
                <w:rFonts w:ascii="Calibri" w:eastAsia="Calibri" w:hAnsi="Calibri" w:cs="Calibri"/>
                <w:color w:val="000000" w:themeColor="text1"/>
                <w:sz w:val="20"/>
              </w:rPr>
              <w:t xml:space="preserve"> -  Risk of slipping and tripping over approaching hazards due to poor visibility.</w:t>
            </w:r>
          </w:p>
          <w:p w14:paraId="3E9D9725" w14:textId="125216AA" w:rsidR="00E2261F" w:rsidRPr="00E2261F" w:rsidRDefault="00E2261F" w:rsidP="17FBC994">
            <w:pPr>
              <w:tabs>
                <w:tab w:val="left" w:pos="1206"/>
              </w:tabs>
              <w:rPr>
                <w:rFonts w:asciiTheme="minorHAnsi" w:eastAsiaTheme="minorEastAsia" w:hAnsiTheme="minorHAnsi" w:cstheme="minorBidi"/>
                <w:sz w:val="18"/>
                <w:szCs w:val="18"/>
              </w:rPr>
            </w:pPr>
          </w:p>
        </w:tc>
        <w:tc>
          <w:tcPr>
            <w:tcW w:w="468" w:type="pct"/>
            <w:shd w:val="clear" w:color="auto" w:fill="C0D842"/>
          </w:tcPr>
          <w:p w14:paraId="3EBC4ED1" w14:textId="3A22772A" w:rsidR="00E2261F" w:rsidRPr="00E2261F" w:rsidRDefault="0CF9CE1A"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and group members</w:t>
            </w:r>
          </w:p>
        </w:tc>
        <w:tc>
          <w:tcPr>
            <w:tcW w:w="1540" w:type="pct"/>
            <w:shd w:val="clear" w:color="auto" w:fill="C0D842"/>
          </w:tcPr>
          <w:p w14:paraId="56CA5C6E" w14:textId="561844C1" w:rsidR="00E2261F" w:rsidRPr="00E2261F" w:rsidRDefault="0CF9CE1A"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Venues will be checked for trip hazards</w:t>
            </w:r>
            <w:r w:rsidR="4738BCAB" w:rsidRPr="17FBC994">
              <w:rPr>
                <w:rFonts w:asciiTheme="minorHAnsi" w:eastAsiaTheme="minorEastAsia" w:hAnsiTheme="minorHAnsi" w:cstheme="minorBidi"/>
                <w:sz w:val="18"/>
                <w:szCs w:val="18"/>
              </w:rPr>
              <w:t xml:space="preserve"> by committee upon arrival and any potential obstructions moved</w:t>
            </w:r>
            <w:r w:rsidR="6B59A94F" w:rsidRPr="17FBC994">
              <w:rPr>
                <w:rFonts w:asciiTheme="minorHAnsi" w:eastAsiaTheme="minorEastAsia" w:hAnsiTheme="minorHAnsi" w:cstheme="minorBidi"/>
                <w:sz w:val="18"/>
                <w:szCs w:val="18"/>
              </w:rPr>
              <w:t>.</w:t>
            </w:r>
          </w:p>
          <w:p w14:paraId="43CF229C" w14:textId="7594D70F" w:rsidR="00E2261F" w:rsidRPr="00E2261F" w:rsidRDefault="6B59A94F"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members will be on hand to help if a member hurts themselves and offer the support required.</w:t>
            </w:r>
          </w:p>
          <w:p w14:paraId="56B4E77C" w14:textId="0AFCB721" w:rsidR="00E2261F" w:rsidRPr="00E2261F" w:rsidRDefault="646B8E8D"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Members will be encouraged to safely store bags/possessions in areas that will not cause a trip hazard.</w:t>
            </w:r>
          </w:p>
          <w:p w14:paraId="359323BE" w14:textId="6A929CC2" w:rsidR="00E2261F" w:rsidRPr="00E2261F" w:rsidRDefault="0CD37B59" w:rsidP="17FBC994">
            <w:r w:rsidRPr="17FBC994">
              <w:rPr>
                <w:rFonts w:ascii="Calibri" w:eastAsia="Calibri" w:hAnsi="Calibri" w:cs="Calibri"/>
                <w:color w:val="000000" w:themeColor="text1"/>
                <w:sz w:val="20"/>
              </w:rPr>
              <w:t xml:space="preserve">Venues responsibility to manage risks within venue. </w:t>
            </w:r>
            <w:r w:rsidRPr="17FBC994">
              <w:rPr>
                <w:rFonts w:ascii="Calibri" w:eastAsia="Calibri" w:hAnsi="Calibri" w:cs="Calibri"/>
                <w:sz w:val="18"/>
                <w:szCs w:val="18"/>
              </w:rPr>
              <w:t xml:space="preserve"> </w:t>
            </w:r>
          </w:p>
          <w:p w14:paraId="592882BD" w14:textId="2058FC4F" w:rsidR="00E2261F" w:rsidRPr="00E2261F" w:rsidRDefault="00E2261F" w:rsidP="17FBC994">
            <w:pPr>
              <w:spacing w:after="160" w:line="259" w:lineRule="auto"/>
              <w:rPr>
                <w:rFonts w:asciiTheme="minorHAnsi" w:eastAsiaTheme="minorEastAsia" w:hAnsiTheme="minorHAnsi" w:cstheme="minorBidi"/>
                <w:sz w:val="18"/>
                <w:szCs w:val="18"/>
              </w:rPr>
            </w:pPr>
          </w:p>
        </w:tc>
        <w:tc>
          <w:tcPr>
            <w:tcW w:w="714" w:type="pct"/>
            <w:shd w:val="clear" w:color="auto" w:fill="C0D842"/>
          </w:tcPr>
          <w:p w14:paraId="022C6C33" w14:textId="3A5F75CA" w:rsidR="00E2261F" w:rsidRPr="00E2261F" w:rsidRDefault="0CF9CE1A"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and group members</w:t>
            </w:r>
          </w:p>
        </w:tc>
      </w:tr>
      <w:tr w:rsidR="00E2261F" w:rsidRPr="00A53235" w14:paraId="45123707" w14:textId="77777777" w:rsidTr="008F6729">
        <w:trPr>
          <w:trHeight w:val="3740"/>
        </w:trPr>
        <w:tc>
          <w:tcPr>
            <w:tcW w:w="534" w:type="pct"/>
            <w:shd w:val="clear" w:color="auto" w:fill="C0D842"/>
          </w:tcPr>
          <w:p w14:paraId="36BFB258" w14:textId="75743022" w:rsidR="00E2261F" w:rsidRDefault="6E0E4464" w:rsidP="17FBC994">
            <w:pPr>
              <w:spacing w:after="160" w:line="259" w:lineRule="auto"/>
              <w:jc w:val="center"/>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Alcohol/drugs</w:t>
            </w:r>
          </w:p>
        </w:tc>
        <w:tc>
          <w:tcPr>
            <w:tcW w:w="1744" w:type="pct"/>
            <w:shd w:val="clear" w:color="auto" w:fill="C0D842"/>
          </w:tcPr>
          <w:p w14:paraId="40B7CB27" w14:textId="182332AB" w:rsidR="00E2261F" w:rsidRPr="00E2261F" w:rsidRDefault="45A7822A" w:rsidP="17FBC994">
            <w:pPr>
              <w:tabs>
                <w:tab w:val="left" w:pos="1206"/>
              </w:tabs>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Intoxication</w:t>
            </w:r>
            <w:r w:rsidRPr="17FBC994">
              <w:rPr>
                <w:rFonts w:ascii="Segoe UI" w:eastAsia="Segoe UI" w:hAnsi="Segoe UI" w:cs="Segoe UI"/>
                <w:color w:val="000000" w:themeColor="text1"/>
                <w:sz w:val="20"/>
              </w:rPr>
              <w:t xml:space="preserve"> - Risk of injury and/or ill health caused by ingestion of alcohol and/or drugs.</w:t>
            </w:r>
          </w:p>
          <w:p w14:paraId="06B38D9A" w14:textId="75BF8C4A" w:rsidR="00E2261F" w:rsidRPr="00E2261F" w:rsidRDefault="00E2261F" w:rsidP="17FBC994">
            <w:pPr>
              <w:tabs>
                <w:tab w:val="left" w:pos="1206"/>
              </w:tabs>
              <w:rPr>
                <w:rFonts w:ascii="Segoe UI" w:eastAsia="Segoe UI" w:hAnsi="Segoe UI" w:cs="Segoe UI"/>
                <w:color w:val="000000" w:themeColor="text1"/>
                <w:sz w:val="20"/>
              </w:rPr>
            </w:pPr>
          </w:p>
          <w:p w14:paraId="719748BD" w14:textId="40AF3DF2" w:rsidR="00E2261F" w:rsidRPr="00E2261F" w:rsidRDefault="45A7822A" w:rsidP="17FBC994">
            <w:pPr>
              <w:tabs>
                <w:tab w:val="left" w:pos="1206"/>
              </w:tabs>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Impaired Judgement</w:t>
            </w:r>
            <w:r w:rsidRPr="17FBC994">
              <w:rPr>
                <w:rFonts w:ascii="Segoe UI" w:eastAsia="Segoe UI" w:hAnsi="Segoe UI" w:cs="Segoe UI"/>
                <w:color w:val="000000" w:themeColor="text1"/>
                <w:sz w:val="20"/>
              </w:rPr>
              <w:t xml:space="preserve"> - Risk of injury and/or ill health caused by ingestion of alcohol and/or drugs that impair a person’s ability to think rationally.</w:t>
            </w:r>
          </w:p>
          <w:p w14:paraId="50488183" w14:textId="5E2C8ABE" w:rsidR="00E2261F" w:rsidRPr="00E2261F" w:rsidRDefault="45A7822A" w:rsidP="17FBC994">
            <w:pPr>
              <w:tabs>
                <w:tab w:val="left" w:pos="1206"/>
              </w:tabs>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Overdose</w:t>
            </w:r>
            <w:r w:rsidRPr="17FBC994">
              <w:rPr>
                <w:rFonts w:ascii="Segoe UI" w:eastAsia="Segoe UI" w:hAnsi="Segoe UI" w:cs="Segoe UI"/>
                <w:color w:val="000000" w:themeColor="text1"/>
                <w:sz w:val="20"/>
              </w:rPr>
              <w:t xml:space="preserve"> - Serious risk to life caused by excessive drinking and drug use.</w:t>
            </w:r>
          </w:p>
          <w:p w14:paraId="5E9BEA1F" w14:textId="7A1E657A" w:rsidR="00E2261F" w:rsidRPr="00E2261F" w:rsidRDefault="00E2261F" w:rsidP="17FBC994">
            <w:pPr>
              <w:tabs>
                <w:tab w:val="left" w:pos="1206"/>
              </w:tabs>
              <w:rPr>
                <w:rFonts w:ascii="Segoe UI" w:eastAsia="Segoe UI" w:hAnsi="Segoe UI" w:cs="Segoe UI"/>
                <w:color w:val="000000" w:themeColor="text1"/>
                <w:sz w:val="20"/>
              </w:rPr>
            </w:pPr>
          </w:p>
          <w:p w14:paraId="18747985" w14:textId="14CA852A" w:rsidR="00E2261F" w:rsidRPr="00E2261F" w:rsidRDefault="45A7822A" w:rsidP="17FBC994">
            <w:pPr>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Mental health Crisis</w:t>
            </w:r>
            <w:r w:rsidRPr="17FBC994">
              <w:rPr>
                <w:rFonts w:ascii="Segoe UI" w:eastAsia="Segoe UI" w:hAnsi="Segoe UI" w:cs="Segoe UI"/>
                <w:color w:val="000000" w:themeColor="text1"/>
                <w:sz w:val="20"/>
              </w:rPr>
              <w:t xml:space="preserve"> - Risk of mental health crisis caused by heavy drinking and/or drug use.  </w:t>
            </w:r>
          </w:p>
          <w:p w14:paraId="7A10327E" w14:textId="6B436078" w:rsidR="00E2261F" w:rsidRPr="00E2261F" w:rsidRDefault="00E2261F" w:rsidP="17FBC994">
            <w:pPr>
              <w:rPr>
                <w:rFonts w:ascii="Segoe UI" w:eastAsia="Segoe UI" w:hAnsi="Segoe UI" w:cs="Segoe UI"/>
                <w:color w:val="000000" w:themeColor="text1"/>
                <w:sz w:val="20"/>
              </w:rPr>
            </w:pPr>
          </w:p>
          <w:p w14:paraId="37AF1CD5" w14:textId="73308289" w:rsidR="00E2261F" w:rsidRPr="00E2261F" w:rsidRDefault="45A7822A" w:rsidP="17FBC994">
            <w:pPr>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Physical altercation</w:t>
            </w:r>
            <w:r w:rsidRPr="17FBC994">
              <w:rPr>
                <w:rFonts w:ascii="Segoe UI" w:eastAsia="Segoe UI" w:hAnsi="Segoe UI" w:cs="Segoe UI"/>
                <w:color w:val="000000" w:themeColor="text1"/>
                <w:sz w:val="20"/>
              </w:rPr>
              <w:t xml:space="preserve"> - Risk of physical altercation due to decision making amplified by the use of Alcohol and or/drugs.</w:t>
            </w:r>
          </w:p>
          <w:p w14:paraId="03D916FF" w14:textId="7AB873A1" w:rsidR="00E2261F" w:rsidRPr="00E2261F" w:rsidRDefault="00E2261F" w:rsidP="17FBC994">
            <w:pPr>
              <w:rPr>
                <w:rFonts w:ascii="Segoe UI" w:eastAsia="Segoe UI" w:hAnsi="Segoe UI" w:cs="Segoe UI"/>
                <w:color w:val="000000" w:themeColor="text1"/>
                <w:sz w:val="20"/>
              </w:rPr>
            </w:pPr>
          </w:p>
          <w:p w14:paraId="43173BD9" w14:textId="4B34632B" w:rsidR="00E2261F" w:rsidRPr="00E2261F" w:rsidRDefault="45A7822A" w:rsidP="17FBC994">
            <w:pPr>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Verbal altercation</w:t>
            </w:r>
            <w:r w:rsidRPr="17FBC994">
              <w:rPr>
                <w:rFonts w:ascii="Segoe UI" w:eastAsia="Segoe UI" w:hAnsi="Segoe UI" w:cs="Segoe UI"/>
                <w:color w:val="000000" w:themeColor="text1"/>
                <w:sz w:val="20"/>
              </w:rPr>
              <w:t xml:space="preserve"> - Risk of altercations due to decision making amplified by the use of Alcohol and or/drugs.</w:t>
            </w:r>
          </w:p>
          <w:p w14:paraId="7329AFD5" w14:textId="48BEE10A" w:rsidR="00E2261F" w:rsidRPr="00E2261F" w:rsidRDefault="00E2261F" w:rsidP="17FBC994">
            <w:pPr>
              <w:tabs>
                <w:tab w:val="left" w:pos="1206"/>
              </w:tabs>
              <w:rPr>
                <w:rFonts w:asciiTheme="minorHAnsi" w:eastAsiaTheme="minorEastAsia" w:hAnsiTheme="minorHAnsi" w:cstheme="minorBidi"/>
                <w:sz w:val="18"/>
                <w:szCs w:val="18"/>
                <w:highlight w:val="yellow"/>
              </w:rPr>
            </w:pPr>
          </w:p>
        </w:tc>
        <w:tc>
          <w:tcPr>
            <w:tcW w:w="468" w:type="pct"/>
            <w:shd w:val="clear" w:color="auto" w:fill="C0D842"/>
          </w:tcPr>
          <w:p w14:paraId="214B84BA" w14:textId="50D6B102" w:rsidR="00E2261F" w:rsidRPr="00E2261F" w:rsidRDefault="6E0E4464" w:rsidP="17FBC994">
            <w:pPr>
              <w:spacing w:after="160"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lastRenderedPageBreak/>
              <w:t>Committee and group members</w:t>
            </w:r>
          </w:p>
        </w:tc>
        <w:tc>
          <w:tcPr>
            <w:tcW w:w="1540" w:type="pct"/>
            <w:shd w:val="clear" w:color="auto" w:fill="C0D842"/>
          </w:tcPr>
          <w:p w14:paraId="692FA145" w14:textId="66075C49" w:rsidR="00E2261F" w:rsidRPr="00E2261F" w:rsidRDefault="0A59073E"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will encourage responsible drinking and provide non-alcoholic beverage options</w:t>
            </w:r>
            <w:r w:rsidR="4B17BC01" w:rsidRPr="17FBC994">
              <w:rPr>
                <w:rFonts w:asciiTheme="minorHAnsi" w:eastAsiaTheme="minorEastAsia" w:hAnsiTheme="minorHAnsi" w:cstheme="minorBidi"/>
                <w:sz w:val="18"/>
                <w:szCs w:val="18"/>
              </w:rPr>
              <w:t xml:space="preserve">, ultimately society members are responsible for how much alcohol they consume. </w:t>
            </w:r>
            <w:r w:rsidR="67842FC7" w:rsidRPr="17FBC994">
              <w:rPr>
                <w:rFonts w:asciiTheme="minorHAnsi" w:eastAsiaTheme="minorEastAsia" w:hAnsiTheme="minorHAnsi" w:cstheme="minorBidi"/>
                <w:sz w:val="18"/>
                <w:szCs w:val="18"/>
              </w:rPr>
              <w:t>However, if overconsumption occurs, at least two sober committee members (who will be made known to members present at the social</w:t>
            </w:r>
            <w:r w:rsidR="3666264F" w:rsidRPr="17FBC994">
              <w:rPr>
                <w:rFonts w:asciiTheme="minorHAnsi" w:eastAsiaTheme="minorEastAsia" w:hAnsiTheme="minorHAnsi" w:cstheme="minorBidi"/>
                <w:sz w:val="18"/>
                <w:szCs w:val="18"/>
              </w:rPr>
              <w:t>s) will be on hand to help as much as possible such as accomp</w:t>
            </w:r>
            <w:r w:rsidR="65E9D4DC" w:rsidRPr="17FBC994">
              <w:rPr>
                <w:rFonts w:asciiTheme="minorHAnsi" w:eastAsiaTheme="minorEastAsia" w:hAnsiTheme="minorHAnsi" w:cstheme="minorBidi"/>
                <w:sz w:val="18"/>
                <w:szCs w:val="18"/>
              </w:rPr>
              <w:t>anying the safely back home. If a member is spiked, measures will be taken accordingly, such as accompanying them to hospital</w:t>
            </w:r>
            <w:r w:rsidR="00257D1B">
              <w:rPr>
                <w:rFonts w:asciiTheme="minorHAnsi" w:eastAsiaTheme="minorEastAsia" w:hAnsiTheme="minorHAnsi" w:cstheme="minorBidi"/>
                <w:sz w:val="18"/>
                <w:szCs w:val="18"/>
              </w:rPr>
              <w:t xml:space="preserve">, and alerting the relevant authorities. </w:t>
            </w:r>
          </w:p>
        </w:tc>
        <w:tc>
          <w:tcPr>
            <w:tcW w:w="714" w:type="pct"/>
            <w:shd w:val="clear" w:color="auto" w:fill="C0D842"/>
          </w:tcPr>
          <w:p w14:paraId="634ABBC4" w14:textId="10353D5F" w:rsidR="00E2261F" w:rsidRPr="00E2261F" w:rsidRDefault="6E0E4464" w:rsidP="17FBC994">
            <w:pPr>
              <w:spacing w:after="160"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Committee and group members </w:t>
            </w:r>
          </w:p>
        </w:tc>
      </w:tr>
      <w:tr w:rsidR="17FBC994" w14:paraId="47992E4C" w14:textId="77777777" w:rsidTr="008F6729">
        <w:trPr>
          <w:trHeight w:val="300"/>
        </w:trPr>
        <w:tc>
          <w:tcPr>
            <w:tcW w:w="534" w:type="pct"/>
            <w:shd w:val="clear" w:color="auto" w:fill="C0D842"/>
          </w:tcPr>
          <w:p w14:paraId="0E6C5F85" w14:textId="0B90EEF0" w:rsidR="7DD45D42" w:rsidRDefault="7DD45D42" w:rsidP="17FBC994">
            <w:pPr>
              <w:spacing w:line="259" w:lineRule="auto"/>
              <w:jc w:val="center"/>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Aggression/violence</w:t>
            </w:r>
          </w:p>
        </w:tc>
        <w:tc>
          <w:tcPr>
            <w:tcW w:w="1744" w:type="pct"/>
            <w:shd w:val="clear" w:color="auto" w:fill="C0D842"/>
          </w:tcPr>
          <w:p w14:paraId="1A88577D" w14:textId="4B79C133" w:rsidR="611FDC30" w:rsidRDefault="611FDC30" w:rsidP="17FBC994">
            <w:pPr>
              <w:tabs>
                <w:tab w:val="left" w:pos="1206"/>
              </w:tabs>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Physical assault</w:t>
            </w:r>
            <w:r w:rsidRPr="17FBC994">
              <w:rPr>
                <w:rFonts w:ascii="Segoe UI" w:eastAsia="Segoe UI" w:hAnsi="Segoe UI" w:cs="Segoe UI"/>
                <w:color w:val="000000" w:themeColor="text1"/>
                <w:sz w:val="20"/>
              </w:rPr>
              <w:t xml:space="preserve"> - Risk of injury from Physical attacks in pub setting. </w:t>
            </w:r>
          </w:p>
          <w:p w14:paraId="49E07A7C" w14:textId="5D7641B6" w:rsidR="17FBC994" w:rsidRDefault="17FBC994" w:rsidP="17FBC994">
            <w:pPr>
              <w:tabs>
                <w:tab w:val="left" w:pos="1206"/>
              </w:tabs>
              <w:rPr>
                <w:rFonts w:ascii="Segoe UI" w:eastAsia="Segoe UI" w:hAnsi="Segoe UI" w:cs="Segoe UI"/>
                <w:color w:val="000000" w:themeColor="text1"/>
                <w:sz w:val="20"/>
              </w:rPr>
            </w:pPr>
          </w:p>
          <w:p w14:paraId="1FF43C17" w14:textId="1FB67BF0" w:rsidR="611FDC30" w:rsidRDefault="611FDC30" w:rsidP="17FBC994">
            <w:pPr>
              <w:tabs>
                <w:tab w:val="left" w:pos="1206"/>
              </w:tabs>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Verbal abuse</w:t>
            </w:r>
            <w:r w:rsidRPr="17FBC994">
              <w:rPr>
                <w:rFonts w:ascii="Segoe UI" w:eastAsia="Segoe UI" w:hAnsi="Segoe UI" w:cs="Segoe UI"/>
                <w:color w:val="000000" w:themeColor="text1"/>
                <w:sz w:val="20"/>
              </w:rPr>
              <w:t xml:space="preserve"> - Phycological harm from threats or insults in pub setting. </w:t>
            </w:r>
          </w:p>
          <w:p w14:paraId="757D1EE6" w14:textId="17E0C264" w:rsidR="17FBC994" w:rsidRDefault="17FBC994" w:rsidP="17FBC994">
            <w:pPr>
              <w:tabs>
                <w:tab w:val="left" w:pos="1206"/>
              </w:tabs>
              <w:rPr>
                <w:rFonts w:ascii="Segoe UI" w:eastAsia="Segoe UI" w:hAnsi="Segoe UI" w:cs="Segoe UI"/>
                <w:color w:val="000000" w:themeColor="text1"/>
                <w:sz w:val="20"/>
              </w:rPr>
            </w:pPr>
          </w:p>
          <w:p w14:paraId="3831D584" w14:textId="1C7812A6" w:rsidR="611FDC30" w:rsidRDefault="611FDC30" w:rsidP="17FBC994">
            <w:pPr>
              <w:tabs>
                <w:tab w:val="left" w:pos="1206"/>
              </w:tabs>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Discrimination</w:t>
            </w:r>
            <w:r w:rsidRPr="17FBC994">
              <w:rPr>
                <w:rFonts w:ascii="Segoe UI" w:eastAsia="Segoe UI" w:hAnsi="Segoe UI" w:cs="Segoe UI"/>
                <w:color w:val="000000" w:themeColor="text1"/>
                <w:sz w:val="20"/>
              </w:rPr>
              <w:t xml:space="preserve"> - Phycological harm caused by discriminatory remarks in pub setting. </w:t>
            </w:r>
          </w:p>
          <w:p w14:paraId="10DB9D80" w14:textId="43C82EFB" w:rsidR="17FBC994" w:rsidRDefault="17FBC994" w:rsidP="17FBC994">
            <w:pPr>
              <w:tabs>
                <w:tab w:val="left" w:pos="1206"/>
              </w:tabs>
              <w:rPr>
                <w:rFonts w:ascii="Segoe UI" w:eastAsia="Segoe UI" w:hAnsi="Segoe UI" w:cs="Segoe UI"/>
                <w:color w:val="000000" w:themeColor="text1"/>
                <w:sz w:val="20"/>
              </w:rPr>
            </w:pPr>
          </w:p>
          <w:p w14:paraId="21EB2EFE" w14:textId="6B37EFCD" w:rsidR="611FDC30" w:rsidRDefault="611FDC30" w:rsidP="17FBC994">
            <w:pPr>
              <w:tabs>
                <w:tab w:val="left" w:pos="1206"/>
              </w:tabs>
              <w:rPr>
                <w:rFonts w:ascii="Segoe UI" w:eastAsia="Segoe UI" w:hAnsi="Segoe UI" w:cs="Segoe UI"/>
                <w:color w:val="000000" w:themeColor="text1"/>
                <w:sz w:val="20"/>
              </w:rPr>
            </w:pPr>
            <w:r w:rsidRPr="17FBC994">
              <w:rPr>
                <w:rFonts w:ascii="Segoe UI" w:eastAsia="Segoe UI" w:hAnsi="Segoe UI" w:cs="Segoe UI"/>
                <w:b/>
                <w:bCs/>
                <w:color w:val="000000" w:themeColor="text1"/>
                <w:sz w:val="20"/>
              </w:rPr>
              <w:t>Intimidating behaviour</w:t>
            </w:r>
            <w:r w:rsidRPr="17FBC994">
              <w:rPr>
                <w:rFonts w:ascii="Segoe UI" w:eastAsia="Segoe UI" w:hAnsi="Segoe UI" w:cs="Segoe UI"/>
                <w:color w:val="000000" w:themeColor="text1"/>
                <w:sz w:val="20"/>
              </w:rPr>
              <w:t xml:space="preserve"> - Emotional distress caused by threatening or coercive behaviour in pub setting.</w:t>
            </w:r>
          </w:p>
          <w:p w14:paraId="35C0963D" w14:textId="6853FF7D" w:rsidR="17FBC994" w:rsidRDefault="17FBC994" w:rsidP="17FBC994">
            <w:pPr>
              <w:rPr>
                <w:rFonts w:ascii="Segoe UI" w:eastAsia="Segoe UI" w:hAnsi="Segoe UI" w:cs="Segoe UI"/>
                <w:b/>
                <w:bCs/>
                <w:color w:val="000000" w:themeColor="text1"/>
                <w:sz w:val="20"/>
              </w:rPr>
            </w:pPr>
          </w:p>
        </w:tc>
        <w:tc>
          <w:tcPr>
            <w:tcW w:w="468" w:type="pct"/>
            <w:shd w:val="clear" w:color="auto" w:fill="C0D842"/>
          </w:tcPr>
          <w:p w14:paraId="03E968DC" w14:textId="130A666F" w:rsidR="7DD45D42" w:rsidRDefault="7DD45D42"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Committee and group members</w:t>
            </w:r>
          </w:p>
        </w:tc>
        <w:tc>
          <w:tcPr>
            <w:tcW w:w="1540" w:type="pct"/>
            <w:shd w:val="clear" w:color="auto" w:fill="C0D842"/>
          </w:tcPr>
          <w:p w14:paraId="3D9E8857" w14:textId="077B0FBF" w:rsidR="7DD45D42" w:rsidRDefault="7DD45D42"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Members will be told to always remain friendly to ensure there are no disturbances. Measures will be taken depending on the </w:t>
            </w:r>
            <w:r w:rsidR="1D75DA89" w:rsidRPr="17FBC994">
              <w:rPr>
                <w:rFonts w:asciiTheme="minorHAnsi" w:eastAsiaTheme="minorEastAsia" w:hAnsiTheme="minorHAnsi" w:cstheme="minorBidi"/>
                <w:sz w:val="18"/>
                <w:szCs w:val="18"/>
              </w:rPr>
              <w:t>severity of the disturbance, such as calling the police if violence occurs.</w:t>
            </w:r>
          </w:p>
        </w:tc>
        <w:tc>
          <w:tcPr>
            <w:tcW w:w="714" w:type="pct"/>
            <w:shd w:val="clear" w:color="auto" w:fill="C0D842"/>
          </w:tcPr>
          <w:p w14:paraId="27F1A1EE" w14:textId="05135D24" w:rsidR="7DD45D42" w:rsidRDefault="7DD45D42"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and group members</w:t>
            </w:r>
          </w:p>
        </w:tc>
      </w:tr>
      <w:tr w:rsidR="17FBC994" w14:paraId="4F218BD2" w14:textId="77777777" w:rsidTr="008F6729">
        <w:trPr>
          <w:trHeight w:val="300"/>
        </w:trPr>
        <w:tc>
          <w:tcPr>
            <w:tcW w:w="534" w:type="pct"/>
            <w:shd w:val="clear" w:color="auto" w:fill="C0D842"/>
          </w:tcPr>
          <w:p w14:paraId="6351B0BA" w14:textId="022D269E" w:rsidR="21F78289" w:rsidRDefault="21F78289" w:rsidP="17FBC994">
            <w:pPr>
              <w:spacing w:line="259" w:lineRule="auto"/>
              <w:jc w:val="center"/>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Food and drink hygiene/food allergies and intolerance</w:t>
            </w:r>
          </w:p>
        </w:tc>
        <w:tc>
          <w:tcPr>
            <w:tcW w:w="1744" w:type="pct"/>
            <w:shd w:val="clear" w:color="auto" w:fill="C0D842"/>
          </w:tcPr>
          <w:p w14:paraId="1A9CDB64" w14:textId="4D65674F" w:rsidR="21F78289" w:rsidRDefault="21F78289" w:rsidP="17FBC994">
            <w:pPr>
              <w:rPr>
                <w:rFonts w:ascii="Segoe UI" w:eastAsia="Segoe UI" w:hAnsi="Segoe UI" w:cs="Segoe UI"/>
                <w:color w:val="000000" w:themeColor="text1"/>
                <w:sz w:val="18"/>
                <w:szCs w:val="18"/>
              </w:rPr>
            </w:pPr>
            <w:r w:rsidRPr="17FBC994">
              <w:rPr>
                <w:rFonts w:ascii="Segoe UI" w:eastAsia="Segoe UI" w:hAnsi="Segoe UI" w:cs="Segoe UI"/>
                <w:color w:val="000000" w:themeColor="text1"/>
                <w:sz w:val="18"/>
                <w:szCs w:val="18"/>
              </w:rPr>
              <w:t xml:space="preserve"> </w:t>
            </w:r>
            <w:r w:rsidR="485F359B" w:rsidRPr="17FBC994">
              <w:rPr>
                <w:rFonts w:ascii="Segoe UI" w:eastAsia="Segoe UI" w:hAnsi="Segoe UI" w:cs="Segoe UI"/>
                <w:color w:val="000000" w:themeColor="text1"/>
                <w:sz w:val="18"/>
                <w:szCs w:val="18"/>
              </w:rPr>
              <w:t>Allergies can cause risk to health</w:t>
            </w:r>
          </w:p>
          <w:p w14:paraId="69D83D78" w14:textId="168DB574" w:rsidR="485F359B" w:rsidRDefault="485F359B" w:rsidP="17FBC994">
            <w:pPr>
              <w:rPr>
                <w:rFonts w:ascii="Segoe UI" w:eastAsia="Segoe UI" w:hAnsi="Segoe UI" w:cs="Segoe UI"/>
                <w:color w:val="000000" w:themeColor="text1"/>
                <w:sz w:val="18"/>
                <w:szCs w:val="18"/>
              </w:rPr>
            </w:pPr>
            <w:r w:rsidRPr="17FBC994">
              <w:rPr>
                <w:rFonts w:ascii="Segoe UI" w:eastAsia="Segoe UI" w:hAnsi="Segoe UI" w:cs="Segoe UI"/>
                <w:color w:val="000000" w:themeColor="text1"/>
                <w:sz w:val="18"/>
                <w:szCs w:val="18"/>
              </w:rPr>
              <w:t>Poor hygiene can cause risk to health</w:t>
            </w:r>
          </w:p>
        </w:tc>
        <w:tc>
          <w:tcPr>
            <w:tcW w:w="468" w:type="pct"/>
            <w:shd w:val="clear" w:color="auto" w:fill="C0D842"/>
          </w:tcPr>
          <w:p w14:paraId="35517FEF" w14:textId="6C08BEE2" w:rsidR="26EF08BB" w:rsidRDefault="26EF08BB"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Committee and group members</w:t>
            </w:r>
          </w:p>
        </w:tc>
        <w:tc>
          <w:tcPr>
            <w:tcW w:w="1540" w:type="pct"/>
            <w:shd w:val="clear" w:color="auto" w:fill="C0D842"/>
          </w:tcPr>
          <w:p w14:paraId="4E2A2144" w14:textId="62789543" w:rsidR="7BFB7038" w:rsidRDefault="7BFB7038"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Committee members will make sure to </w:t>
            </w:r>
            <w:r w:rsidR="19CE1D0E" w:rsidRPr="17FBC994">
              <w:rPr>
                <w:rFonts w:asciiTheme="minorHAnsi" w:eastAsiaTheme="minorEastAsia" w:hAnsiTheme="minorHAnsi" w:cstheme="minorBidi"/>
                <w:sz w:val="18"/>
                <w:szCs w:val="18"/>
              </w:rPr>
              <w:t>take</w:t>
            </w:r>
            <w:r w:rsidRPr="17FBC994">
              <w:rPr>
                <w:rFonts w:asciiTheme="minorHAnsi" w:eastAsiaTheme="minorEastAsia" w:hAnsiTheme="minorHAnsi" w:cstheme="minorBidi"/>
                <w:sz w:val="18"/>
                <w:szCs w:val="18"/>
              </w:rPr>
              <w:t xml:space="preserve"> note of any</w:t>
            </w:r>
            <w:r w:rsidR="6FA8B72B" w:rsidRPr="17FBC994">
              <w:rPr>
                <w:rFonts w:asciiTheme="minorHAnsi" w:eastAsiaTheme="minorEastAsia" w:hAnsiTheme="minorHAnsi" w:cstheme="minorBidi"/>
                <w:sz w:val="18"/>
                <w:szCs w:val="18"/>
              </w:rPr>
              <w:t xml:space="preserve"> allergies and act accordingly in advance of events.</w:t>
            </w:r>
            <w:r w:rsidR="09003EE3" w:rsidRPr="17FBC994">
              <w:rPr>
                <w:rFonts w:asciiTheme="minorHAnsi" w:eastAsiaTheme="minorEastAsia" w:hAnsiTheme="minorHAnsi" w:cstheme="minorBidi"/>
                <w:sz w:val="18"/>
                <w:szCs w:val="18"/>
              </w:rPr>
              <w:t xml:space="preserve"> Allergens will be clearly labelled on any food on offer, and members with allergies actively encouraged to check menus/ingredient </w:t>
            </w:r>
            <w:r w:rsidR="372778A8" w:rsidRPr="17FBC994">
              <w:rPr>
                <w:rFonts w:asciiTheme="minorHAnsi" w:eastAsiaTheme="minorEastAsia" w:hAnsiTheme="minorHAnsi" w:cstheme="minorBidi"/>
                <w:sz w:val="18"/>
                <w:szCs w:val="18"/>
              </w:rPr>
              <w:t>lists for any potential allergens.</w:t>
            </w:r>
          </w:p>
          <w:p w14:paraId="7311624F" w14:textId="6579B8FE" w:rsidR="1421EF77" w:rsidRDefault="1421EF77"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lastRenderedPageBreak/>
              <w:t>E</w:t>
            </w:r>
            <w:r w:rsidR="372778A8" w:rsidRPr="17FBC994">
              <w:rPr>
                <w:rFonts w:asciiTheme="minorHAnsi" w:eastAsiaTheme="minorEastAsia" w:hAnsiTheme="minorHAnsi" w:cstheme="minorBidi"/>
                <w:sz w:val="18"/>
                <w:szCs w:val="18"/>
              </w:rPr>
              <w:t>nsure</w:t>
            </w:r>
            <w:r w:rsidR="6FA8B72B" w:rsidRPr="17FBC994">
              <w:rPr>
                <w:rFonts w:asciiTheme="minorHAnsi" w:eastAsiaTheme="minorEastAsia" w:hAnsiTheme="minorHAnsi" w:cstheme="minorBidi"/>
                <w:sz w:val="18"/>
                <w:szCs w:val="18"/>
              </w:rPr>
              <w:t xml:space="preserve"> </w:t>
            </w:r>
            <w:r w:rsidRPr="17FBC994">
              <w:rPr>
                <w:rFonts w:asciiTheme="minorHAnsi" w:eastAsiaTheme="minorEastAsia" w:hAnsiTheme="minorHAnsi" w:cstheme="minorBidi"/>
                <w:sz w:val="18"/>
                <w:szCs w:val="18"/>
              </w:rPr>
              <w:t xml:space="preserve">all socials are held at venues with good hygiene ratings and clearly labelled allergens. </w:t>
            </w:r>
            <w:r w:rsidR="7BFB7038" w:rsidRPr="17FBC994">
              <w:rPr>
                <w:rFonts w:asciiTheme="minorHAnsi" w:eastAsiaTheme="minorEastAsia" w:hAnsiTheme="minorHAnsi" w:cstheme="minorBidi"/>
                <w:sz w:val="18"/>
                <w:szCs w:val="18"/>
              </w:rPr>
              <w:t xml:space="preserve"> </w:t>
            </w:r>
          </w:p>
        </w:tc>
        <w:tc>
          <w:tcPr>
            <w:tcW w:w="714" w:type="pct"/>
            <w:shd w:val="clear" w:color="auto" w:fill="C0D842"/>
          </w:tcPr>
          <w:p w14:paraId="01AE5251" w14:textId="2F3EFC8D" w:rsidR="784EAF11" w:rsidRDefault="784EAF11"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lastRenderedPageBreak/>
              <w:t>Committee members</w:t>
            </w:r>
          </w:p>
        </w:tc>
      </w:tr>
      <w:tr w:rsidR="17FBC994" w14:paraId="48FDDBF1" w14:textId="77777777" w:rsidTr="008F6729">
        <w:trPr>
          <w:trHeight w:val="300"/>
        </w:trPr>
        <w:tc>
          <w:tcPr>
            <w:tcW w:w="534" w:type="pct"/>
            <w:shd w:val="clear" w:color="auto" w:fill="C0D842"/>
          </w:tcPr>
          <w:p w14:paraId="44EF587D" w14:textId="1BC59D70" w:rsidR="7237C8FC" w:rsidRDefault="7237C8FC" w:rsidP="17FBC994">
            <w:pPr>
              <w:spacing w:line="259" w:lineRule="auto"/>
              <w:jc w:val="center"/>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Nighttime/darkness</w:t>
            </w:r>
          </w:p>
        </w:tc>
        <w:tc>
          <w:tcPr>
            <w:tcW w:w="1744" w:type="pct"/>
            <w:shd w:val="clear" w:color="auto" w:fill="C0D842"/>
          </w:tcPr>
          <w:p w14:paraId="4AC34660" w14:textId="7D579568" w:rsidR="17FBC994" w:rsidRDefault="496D6F55" w:rsidP="5A63BB94">
            <w:pPr>
              <w:rPr>
                <w:rFonts w:ascii="Segoe UI" w:eastAsia="Segoe UI" w:hAnsi="Segoe UI" w:cs="Segoe UI"/>
                <w:color w:val="000000" w:themeColor="text1"/>
                <w:sz w:val="18"/>
                <w:szCs w:val="18"/>
              </w:rPr>
            </w:pPr>
            <w:r w:rsidRPr="5A63BB94">
              <w:rPr>
                <w:rFonts w:ascii="Segoe UI" w:eastAsia="Segoe UI" w:hAnsi="Segoe UI" w:cs="Segoe UI"/>
                <w:color w:val="000000" w:themeColor="text1"/>
                <w:sz w:val="18"/>
                <w:szCs w:val="18"/>
              </w:rPr>
              <w:t>Getting lost</w:t>
            </w:r>
          </w:p>
          <w:p w14:paraId="4C0B3F1D" w14:textId="03DA835F" w:rsidR="17FBC994" w:rsidRDefault="17FBC994" w:rsidP="5A63BB94">
            <w:pPr>
              <w:rPr>
                <w:rFonts w:ascii="Segoe UI" w:eastAsia="Segoe UI" w:hAnsi="Segoe UI" w:cs="Segoe UI"/>
                <w:color w:val="000000" w:themeColor="text1"/>
                <w:sz w:val="18"/>
                <w:szCs w:val="18"/>
              </w:rPr>
            </w:pPr>
          </w:p>
        </w:tc>
        <w:tc>
          <w:tcPr>
            <w:tcW w:w="468" w:type="pct"/>
            <w:shd w:val="clear" w:color="auto" w:fill="C0D842"/>
          </w:tcPr>
          <w:p w14:paraId="0A7A8A44" w14:textId="6FED1916" w:rsidR="7237C8FC" w:rsidRDefault="7237C8FC"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Committee and group members </w:t>
            </w:r>
          </w:p>
        </w:tc>
        <w:tc>
          <w:tcPr>
            <w:tcW w:w="1540" w:type="pct"/>
            <w:shd w:val="clear" w:color="auto" w:fill="C0D842"/>
          </w:tcPr>
          <w:p w14:paraId="589825C0" w14:textId="254D7011" w:rsidR="7237C8FC" w:rsidRDefault="7237C8FC"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Use the social media channels to help attendees find walking buddies to/from evening socials.</w:t>
            </w:r>
          </w:p>
          <w:p w14:paraId="7BC49FC0" w14:textId="04A8EF47" w:rsidR="7237C8FC" w:rsidRDefault="7237C8FC"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Instruct members to keep to well-lit areas when commuting to/from evening socials and follow the green dots indicating the </w:t>
            </w:r>
            <w:r w:rsidR="2C9418FF" w:rsidRPr="17FBC994">
              <w:rPr>
                <w:rFonts w:asciiTheme="minorHAnsi" w:eastAsiaTheme="minorEastAsia" w:hAnsiTheme="minorHAnsi" w:cstheme="minorBidi"/>
                <w:sz w:val="18"/>
                <w:szCs w:val="18"/>
              </w:rPr>
              <w:t>Exeter</w:t>
            </w:r>
            <w:r w:rsidRPr="17FBC994">
              <w:rPr>
                <w:rFonts w:asciiTheme="minorHAnsi" w:eastAsiaTheme="minorEastAsia" w:hAnsiTheme="minorHAnsi" w:cstheme="minorBidi"/>
                <w:sz w:val="18"/>
                <w:szCs w:val="18"/>
              </w:rPr>
              <w:t xml:space="preserve"> safe routes around campus</w:t>
            </w:r>
          </w:p>
        </w:tc>
        <w:tc>
          <w:tcPr>
            <w:tcW w:w="714" w:type="pct"/>
            <w:shd w:val="clear" w:color="auto" w:fill="C0D842"/>
          </w:tcPr>
          <w:p w14:paraId="54D5785A" w14:textId="5A886456" w:rsidR="7237C8FC" w:rsidRDefault="7237C8FC"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Committee and group members</w:t>
            </w:r>
          </w:p>
        </w:tc>
      </w:tr>
      <w:tr w:rsidR="17FBC994" w14:paraId="7D8051AF" w14:textId="77777777" w:rsidTr="008F6729">
        <w:trPr>
          <w:trHeight w:val="300"/>
        </w:trPr>
        <w:tc>
          <w:tcPr>
            <w:tcW w:w="534" w:type="pct"/>
            <w:shd w:val="clear" w:color="auto" w:fill="C0D842"/>
          </w:tcPr>
          <w:p w14:paraId="23AE3BF7" w14:textId="71195700" w:rsidR="56B454F1" w:rsidRDefault="56B454F1" w:rsidP="17FBC994">
            <w:pPr>
              <w:spacing w:line="259" w:lineRule="auto"/>
              <w:jc w:val="center"/>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 xml:space="preserve">Spiking and other night-out related misconduct </w:t>
            </w:r>
          </w:p>
        </w:tc>
        <w:tc>
          <w:tcPr>
            <w:tcW w:w="1744" w:type="pct"/>
            <w:shd w:val="clear" w:color="auto" w:fill="C0D842"/>
          </w:tcPr>
          <w:p w14:paraId="27D3F373" w14:textId="56C3CAFE" w:rsidR="17FBC994" w:rsidRDefault="500890F5" w:rsidP="5A63BB94">
            <w:pPr>
              <w:rPr>
                <w:rFonts w:ascii="Segoe UI" w:eastAsia="Segoe UI" w:hAnsi="Segoe UI" w:cs="Segoe UI"/>
                <w:color w:val="000000" w:themeColor="text1"/>
                <w:sz w:val="18"/>
                <w:szCs w:val="18"/>
              </w:rPr>
            </w:pPr>
            <w:r w:rsidRPr="5A63BB94">
              <w:rPr>
                <w:rFonts w:ascii="Segoe UI" w:eastAsia="Segoe UI" w:hAnsi="Segoe UI" w:cs="Segoe UI"/>
                <w:color w:val="000000" w:themeColor="text1"/>
                <w:sz w:val="18"/>
                <w:szCs w:val="18"/>
              </w:rPr>
              <w:t xml:space="preserve">Drink spiking – puts people in dangerous situations </w:t>
            </w:r>
          </w:p>
        </w:tc>
        <w:tc>
          <w:tcPr>
            <w:tcW w:w="468" w:type="pct"/>
            <w:shd w:val="clear" w:color="auto" w:fill="C0D842"/>
          </w:tcPr>
          <w:p w14:paraId="5288E2E4" w14:textId="73F07C21" w:rsidR="56B454F1" w:rsidRDefault="56B454F1" w:rsidP="17FBC994">
            <w:pPr>
              <w:spacing w:line="259" w:lineRule="auto"/>
              <w:rPr>
                <w:rFonts w:asciiTheme="minorHAnsi" w:eastAsiaTheme="minorEastAsia" w:hAnsiTheme="minorHAnsi" w:cstheme="minorBidi"/>
                <w:i/>
                <w:iCs/>
                <w:sz w:val="18"/>
                <w:szCs w:val="18"/>
              </w:rPr>
            </w:pPr>
            <w:r w:rsidRPr="17FBC994">
              <w:rPr>
                <w:rFonts w:asciiTheme="minorHAnsi" w:eastAsiaTheme="minorEastAsia" w:hAnsiTheme="minorHAnsi" w:cstheme="minorBidi"/>
                <w:i/>
                <w:iCs/>
                <w:sz w:val="18"/>
                <w:szCs w:val="18"/>
              </w:rPr>
              <w:t>Committee and group members</w:t>
            </w:r>
          </w:p>
        </w:tc>
        <w:tc>
          <w:tcPr>
            <w:tcW w:w="1540" w:type="pct"/>
            <w:shd w:val="clear" w:color="auto" w:fill="C0D842"/>
          </w:tcPr>
          <w:p w14:paraId="176E5C2E" w14:textId="6DB3FDFA" w:rsidR="56B454F1" w:rsidRDefault="56B454F1"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Frequently remind members of night-out safety tips, like not leaving your drink unattended, or accepting drinks from people.</w:t>
            </w:r>
          </w:p>
          <w:p w14:paraId="27A8FDAE" w14:textId="40679E54" w:rsidR="56B454F1" w:rsidRDefault="56B454F1"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Starting a society-wide suggestion that everybody buys their own drinks to ensure they see it being made and brought to them.</w:t>
            </w:r>
          </w:p>
          <w:p w14:paraId="363817BD" w14:textId="027404D9" w:rsidR="56B454F1" w:rsidRDefault="56B454F1"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Sober committee member present at all socials keep an eye on things where possible.</w:t>
            </w:r>
          </w:p>
          <w:p w14:paraId="444BF153" w14:textId="5CE16452" w:rsidR="56B454F1" w:rsidRDefault="56B454F1"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 xml:space="preserve">Callisthenics code of conduct to be made and published to all members, that outlines zero tolerance of spiking and other inappropriate behaviours. </w:t>
            </w:r>
          </w:p>
        </w:tc>
        <w:tc>
          <w:tcPr>
            <w:tcW w:w="714" w:type="pct"/>
            <w:shd w:val="clear" w:color="auto" w:fill="C0D842"/>
          </w:tcPr>
          <w:p w14:paraId="1998C612" w14:textId="7478EE9F" w:rsidR="56B454F1" w:rsidRDefault="56B454F1" w:rsidP="17FBC994">
            <w:pPr>
              <w:spacing w:line="259" w:lineRule="auto"/>
              <w:rPr>
                <w:rFonts w:asciiTheme="minorHAnsi" w:eastAsiaTheme="minorEastAsia" w:hAnsiTheme="minorHAnsi" w:cstheme="minorBidi"/>
                <w:sz w:val="18"/>
                <w:szCs w:val="18"/>
              </w:rPr>
            </w:pPr>
            <w:r w:rsidRPr="17FBC994">
              <w:rPr>
                <w:rFonts w:asciiTheme="minorHAnsi" w:eastAsiaTheme="minorEastAsia" w:hAnsiTheme="minorHAnsi" w:cstheme="minorBidi"/>
                <w:sz w:val="18"/>
                <w:szCs w:val="18"/>
              </w:rPr>
              <w:t>Committe and group members</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600D3347" w:rsidR="00E2261F" w:rsidRPr="00A53235" w:rsidRDefault="00E2261F" w:rsidP="17FBC994">
      <w:pPr>
        <w:spacing w:after="160" w:line="259" w:lineRule="auto"/>
        <w:rPr>
          <w:rFonts w:asciiTheme="minorHAnsi" w:eastAsiaTheme="minorEastAsia" w:hAnsiTheme="minorHAnsi" w:cstheme="minorBidi"/>
          <w:b/>
          <w:bCs/>
          <w:u w:val="single"/>
        </w:rPr>
      </w:pPr>
      <w:r w:rsidRPr="17FBC994">
        <w:rPr>
          <w:rFonts w:asciiTheme="minorHAnsi" w:eastAsiaTheme="minorEastAsia" w:hAnsiTheme="minorHAnsi" w:cstheme="minorBidi"/>
          <w:b/>
          <w:bCs/>
          <w:u w:val="single"/>
        </w:rPr>
        <w:t xml:space="preserve">Activity Type 3: </w:t>
      </w:r>
      <w:r w:rsidR="0AEDF7F2" w:rsidRPr="17FBC994">
        <w:rPr>
          <w:rFonts w:asciiTheme="minorHAnsi" w:eastAsiaTheme="minorEastAsia" w:hAnsiTheme="minorHAnsi" w:cstheme="minorBidi"/>
          <w:b/>
          <w:bCs/>
          <w:u w:val="single"/>
        </w:rPr>
        <w:t>RESTAURANT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17FBC994">
        <w:trPr>
          <w:trHeight w:val="510"/>
        </w:trPr>
        <w:tc>
          <w:tcPr>
            <w:tcW w:w="2835" w:type="dxa"/>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7A908C35" w:rsidR="00E2261F" w:rsidRPr="00A53235" w:rsidRDefault="6238DFD1" w:rsidP="17FBC994">
            <w:pPr>
              <w:spacing w:before="40" w:after="40"/>
              <w:rPr>
                <w:rFonts w:asciiTheme="minorHAnsi" w:eastAsiaTheme="minorEastAsia" w:hAnsiTheme="minorHAnsi" w:cstheme="minorBidi"/>
                <w:b/>
                <w:bCs/>
                <w:color w:val="000000" w:themeColor="text1"/>
                <w:sz w:val="18"/>
                <w:szCs w:val="18"/>
              </w:rPr>
            </w:pPr>
            <w:r w:rsidRPr="17FBC994">
              <w:rPr>
                <w:rFonts w:asciiTheme="minorHAnsi" w:eastAsiaTheme="minorEastAsia" w:hAnsiTheme="minorHAnsi" w:cstheme="minorBidi"/>
                <w:b/>
                <w:bCs/>
                <w:color w:val="000000" w:themeColor="text1"/>
                <w:sz w:val="18"/>
                <w:szCs w:val="18"/>
              </w:rPr>
              <w:t>10-20</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13C19A29" w:rsidR="00E2261F" w:rsidRPr="00A53235" w:rsidRDefault="42442E24" w:rsidP="17FBC994">
            <w:pPr>
              <w:spacing w:after="160" w:line="259" w:lineRule="auto"/>
              <w:rPr>
                <w:rFonts w:asciiTheme="minorHAnsi" w:eastAsiaTheme="minorEastAsia" w:hAnsiTheme="minorHAnsi" w:cstheme="minorBidi"/>
                <w:b/>
                <w:bCs/>
                <w:sz w:val="18"/>
                <w:szCs w:val="18"/>
              </w:rPr>
            </w:pPr>
            <w:r w:rsidRPr="17FBC994">
              <w:rPr>
                <w:rFonts w:asciiTheme="minorHAnsi" w:eastAsiaTheme="minorEastAsia" w:hAnsiTheme="minorHAnsi" w:cstheme="minorBidi"/>
                <w:b/>
                <w:bCs/>
                <w:sz w:val="18"/>
                <w:szCs w:val="18"/>
              </w:rPr>
              <w:t>Socials will occur in places accessible to anyone over the course of the year to ensure everybody can attend and take part.</w:t>
            </w:r>
          </w:p>
        </w:tc>
      </w:tr>
      <w:tr w:rsidR="00E2261F" w:rsidRPr="00A53235" w14:paraId="4C803526" w14:textId="77777777" w:rsidTr="17FBC994">
        <w:trPr>
          <w:trHeight w:val="510"/>
        </w:trPr>
        <w:tc>
          <w:tcPr>
            <w:tcW w:w="2835" w:type="dxa"/>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23A810C5" w14:textId="3D2991DE" w:rsidR="00E2261F" w:rsidRPr="00A53235" w:rsidRDefault="26078DCD" w:rsidP="17FBC994">
            <w:pPr>
              <w:spacing w:before="40" w:after="40"/>
              <w:rPr>
                <w:rFonts w:asciiTheme="minorHAnsi" w:eastAsiaTheme="minorEastAsia" w:hAnsiTheme="minorHAnsi" w:cstheme="minorBidi"/>
                <w:color w:val="000000" w:themeColor="text1"/>
              </w:rPr>
            </w:pPr>
            <w:r w:rsidRPr="17FBC994">
              <w:rPr>
                <w:rFonts w:asciiTheme="minorHAnsi" w:eastAsiaTheme="minorEastAsia" w:hAnsiTheme="minorHAnsi" w:cstheme="minorBidi"/>
                <w:color w:val="000000" w:themeColor="text1"/>
              </w:rPr>
              <w:t>Off</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54C0877C" w:rsidR="00E2261F" w:rsidRPr="00A53235" w:rsidRDefault="38CD3161" w:rsidP="17FBC994">
            <w:pPr>
              <w:spacing w:after="160" w:line="259" w:lineRule="auto"/>
              <w:rPr>
                <w:rFonts w:asciiTheme="minorHAnsi" w:eastAsiaTheme="minorEastAsia" w:hAnsiTheme="minorHAnsi" w:cstheme="minorBidi"/>
              </w:rPr>
            </w:pPr>
            <w:r w:rsidRPr="17FBC994">
              <w:rPr>
                <w:rFonts w:asciiTheme="minorHAnsi" w:eastAsiaTheme="minorEastAsia" w:hAnsiTheme="minorHAnsi" w:cstheme="minorBidi"/>
              </w:rPr>
              <w:t xml:space="preserve">Controlling littering, keeping socials local to the city centre to reduce fuel emissions, avoiding use of single use materials </w:t>
            </w:r>
            <w:r w:rsidR="25F20F7D" w:rsidRPr="17FBC994">
              <w:rPr>
                <w:rFonts w:asciiTheme="minorHAnsi" w:eastAsiaTheme="minorEastAsia" w:hAnsiTheme="minorHAnsi" w:cstheme="minorBidi"/>
              </w:rPr>
              <w:t>(like straws or disposable cups).</w:t>
            </w:r>
          </w:p>
        </w:tc>
      </w:tr>
      <w:tr w:rsidR="00E2261F" w:rsidRPr="00A53235" w14:paraId="6EF6D8DF" w14:textId="77777777" w:rsidTr="17FBC994">
        <w:trPr>
          <w:trHeight w:val="125"/>
        </w:trPr>
        <w:tc>
          <w:tcPr>
            <w:tcW w:w="2835" w:type="dxa"/>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3323C541" w:rsidR="00E2261F" w:rsidRPr="00A53235" w:rsidRDefault="1F5E0AA0" w:rsidP="17FBC994">
            <w:pPr>
              <w:spacing w:before="40" w:after="40"/>
              <w:rPr>
                <w:rFonts w:asciiTheme="minorHAnsi" w:eastAsiaTheme="minorEastAsia" w:hAnsiTheme="minorHAnsi" w:cstheme="minorBidi"/>
                <w:color w:val="000000" w:themeColor="text1"/>
              </w:rPr>
            </w:pPr>
            <w:r w:rsidRPr="17FBC994">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5CB8F6BC" w:rsidR="00E2261F" w:rsidRPr="00A53235" w:rsidRDefault="479E45CF" w:rsidP="17FBC994">
            <w:pPr>
              <w:spacing w:after="160" w:line="259" w:lineRule="auto"/>
              <w:rPr>
                <w:rFonts w:asciiTheme="minorHAnsi" w:eastAsiaTheme="minorEastAsia" w:hAnsiTheme="minorHAnsi" w:cstheme="minorBidi"/>
              </w:rPr>
            </w:pPr>
            <w:r w:rsidRPr="17FBC994">
              <w:rPr>
                <w:rFonts w:asciiTheme="minorHAnsi" w:eastAsiaTheme="minorEastAsia" w:hAnsiTheme="minorHAnsi" w:cstheme="minorBidi"/>
              </w:rPr>
              <w:t xml:space="preserve">We will aim to have one member of personnel who is first aid trained present. Members will be informed of potential hazards and encouraged to be cautious when </w:t>
            </w:r>
            <w:r w:rsidR="2308AB62" w:rsidRPr="17FBC994">
              <w:rPr>
                <w:rFonts w:asciiTheme="minorHAnsi" w:eastAsiaTheme="minorEastAsia" w:hAnsiTheme="minorHAnsi" w:cstheme="minorBidi"/>
              </w:rPr>
              <w:t>socialising on and off campus. Precautionary safety measures will be implemented in accordance with our risk assessments.</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404AE44A">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404AE44A">
        <w:trPr>
          <w:trHeight w:val="3740"/>
        </w:trPr>
        <w:tc>
          <w:tcPr>
            <w:tcW w:w="734" w:type="pct"/>
            <w:shd w:val="clear" w:color="auto" w:fill="C0D842"/>
          </w:tcPr>
          <w:p w14:paraId="74FC1C87"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6DF53B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A6F76"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FB2EA9D"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DDF86B1"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33EFF4E"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6B59B3A8" w14:textId="77777777" w:rsidTr="404AE44A">
        <w:trPr>
          <w:trHeight w:val="3740"/>
        </w:trPr>
        <w:tc>
          <w:tcPr>
            <w:tcW w:w="734" w:type="pct"/>
            <w:shd w:val="clear" w:color="auto" w:fill="C0D842"/>
          </w:tcPr>
          <w:p w14:paraId="362D54CA" w14:textId="624B008D" w:rsidR="00E2261F" w:rsidRDefault="43A27042" w:rsidP="5A63BB94">
            <w:pPr>
              <w:spacing w:after="160" w:line="259" w:lineRule="auto"/>
              <w:jc w:val="center"/>
              <w:rPr>
                <w:rFonts w:asciiTheme="minorHAnsi" w:eastAsiaTheme="minorEastAsia" w:hAnsiTheme="minorHAnsi" w:cstheme="minorBidi"/>
                <w:i/>
                <w:iCs/>
                <w:sz w:val="18"/>
                <w:szCs w:val="18"/>
              </w:rPr>
            </w:pPr>
            <w:r w:rsidRPr="5A63BB94">
              <w:rPr>
                <w:rFonts w:asciiTheme="minorHAnsi" w:eastAsiaTheme="minorEastAsia" w:hAnsiTheme="minorHAnsi" w:cstheme="minorBidi"/>
                <w:i/>
                <w:iCs/>
                <w:sz w:val="18"/>
                <w:szCs w:val="18"/>
              </w:rPr>
              <w:t xml:space="preserve">Fire </w:t>
            </w:r>
          </w:p>
        </w:tc>
        <w:tc>
          <w:tcPr>
            <w:tcW w:w="1798" w:type="pct"/>
            <w:shd w:val="clear" w:color="auto" w:fill="C0D842"/>
          </w:tcPr>
          <w:p w14:paraId="44A57022" w14:textId="033FB0A8" w:rsidR="00E2261F" w:rsidRPr="00E2261F" w:rsidRDefault="7E0507B4" w:rsidP="5A63BB94">
            <w:pPr>
              <w:tabs>
                <w:tab w:val="left" w:pos="1206"/>
              </w:tabs>
              <w:rPr>
                <w:rFonts w:ascii="Calibri" w:eastAsia="Calibri" w:hAnsi="Calibri" w:cs="Calibri"/>
                <w:sz w:val="18"/>
                <w:szCs w:val="18"/>
              </w:rPr>
            </w:pPr>
            <w:r w:rsidRPr="5A63BB94">
              <w:rPr>
                <w:rFonts w:ascii="Calibri" w:eastAsia="Calibri" w:hAnsi="Calibri" w:cs="Calibri"/>
                <w:b/>
                <w:bCs/>
                <w:color w:val="000000" w:themeColor="text1"/>
                <w:sz w:val="20"/>
              </w:rPr>
              <w:t>Obstructed fire exits</w:t>
            </w:r>
            <w:r w:rsidRPr="5A63BB94">
              <w:rPr>
                <w:rFonts w:ascii="Calibri" w:eastAsia="Calibri" w:hAnsi="Calibri" w:cs="Calibri"/>
                <w:color w:val="000000" w:themeColor="text1"/>
                <w:sz w:val="20"/>
              </w:rPr>
              <w:t xml:space="preserve"> - Risk of serious injury/death because of obstructed exits from building.</w:t>
            </w:r>
          </w:p>
          <w:p w14:paraId="26C0DD81" w14:textId="4E4D37B2" w:rsidR="00E2261F" w:rsidRPr="00E2261F" w:rsidRDefault="7E0507B4" w:rsidP="5A63BB94">
            <w:pPr>
              <w:tabs>
                <w:tab w:val="left" w:pos="1206"/>
              </w:tabs>
              <w:rPr>
                <w:rFonts w:ascii="Calibri" w:eastAsia="Calibri" w:hAnsi="Calibri" w:cs="Calibri"/>
                <w:sz w:val="18"/>
                <w:szCs w:val="18"/>
              </w:rPr>
            </w:pPr>
            <w:r w:rsidRPr="5A63BB94">
              <w:rPr>
                <w:rFonts w:ascii="Calibri" w:eastAsia="Calibri" w:hAnsi="Calibri" w:cs="Calibri"/>
                <w:b/>
                <w:bCs/>
                <w:color w:val="000000" w:themeColor="text1"/>
                <w:sz w:val="20"/>
              </w:rPr>
              <w:t>Lack of firefighting equipment</w:t>
            </w:r>
            <w:r w:rsidRPr="5A63BB94">
              <w:rPr>
                <w:rFonts w:ascii="Calibri" w:eastAsia="Calibri" w:hAnsi="Calibri" w:cs="Calibri"/>
                <w:color w:val="000000" w:themeColor="text1"/>
                <w:sz w:val="20"/>
              </w:rPr>
              <w:t>. -  Risk of fire spreading and causing serious injury/death due to lack of extinguishers, fire blankets.</w:t>
            </w:r>
          </w:p>
          <w:p w14:paraId="041A9A29" w14:textId="091062C8" w:rsidR="00E2261F" w:rsidRPr="00E2261F" w:rsidRDefault="00E2261F" w:rsidP="5A63BB94">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0B98C308" w14:textId="104B0645" w:rsidR="00E2261F" w:rsidRPr="00E2261F" w:rsidRDefault="6699BD6D"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Committee and group members </w:t>
            </w:r>
          </w:p>
        </w:tc>
        <w:tc>
          <w:tcPr>
            <w:tcW w:w="1406" w:type="pct"/>
            <w:shd w:val="clear" w:color="auto" w:fill="C0D842"/>
          </w:tcPr>
          <w:p w14:paraId="1FE271D0" w14:textId="24C628EC" w:rsidR="00E2261F" w:rsidRPr="00E2261F" w:rsidRDefault="49AA06EC"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Confirm with premise controller that fire controls</w:t>
            </w:r>
            <w:r w:rsidR="2FCA54C7" w:rsidRPr="5A63BB94">
              <w:rPr>
                <w:rFonts w:asciiTheme="minorHAnsi" w:eastAsiaTheme="minorEastAsia" w:hAnsiTheme="minorHAnsi" w:cstheme="minorBidi"/>
                <w:sz w:val="18"/>
                <w:szCs w:val="18"/>
              </w:rPr>
              <w:t>, including accessible extinguishers, are in place and discuss specific fire arrangements relative to the event.</w:t>
            </w:r>
          </w:p>
          <w:p w14:paraId="792DCBA3" w14:textId="6BE077C6" w:rsidR="00E2261F" w:rsidRPr="00E2261F" w:rsidRDefault="1814845B"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In the event of a fire, committee members are to manage fire evacuation to a safe outdoor area.</w:t>
            </w:r>
          </w:p>
          <w:p w14:paraId="11806D2F" w14:textId="22D0BE61" w:rsidR="00E2261F" w:rsidRPr="00E2261F" w:rsidRDefault="1814845B"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Fire exits to be checked all clear at the start of the event.</w:t>
            </w:r>
          </w:p>
          <w:p w14:paraId="7E7EBCDB" w14:textId="56DFF282" w:rsidR="00E2261F" w:rsidRPr="00E2261F" w:rsidRDefault="1814845B"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Members will be informed of the evacuation procedure at the start of socials </w:t>
            </w:r>
          </w:p>
        </w:tc>
        <w:tc>
          <w:tcPr>
            <w:tcW w:w="580" w:type="pct"/>
            <w:shd w:val="clear" w:color="auto" w:fill="C0D842"/>
          </w:tcPr>
          <w:p w14:paraId="5F200B2D" w14:textId="1AC9CABA" w:rsidR="00E2261F" w:rsidRPr="00E2261F" w:rsidRDefault="6699BD6D"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Committee members </w:t>
            </w:r>
          </w:p>
        </w:tc>
      </w:tr>
      <w:tr w:rsidR="00E2261F" w:rsidRPr="00A53235" w14:paraId="01B50593" w14:textId="77777777" w:rsidTr="404AE44A">
        <w:trPr>
          <w:trHeight w:val="3740"/>
        </w:trPr>
        <w:tc>
          <w:tcPr>
            <w:tcW w:w="734" w:type="pct"/>
            <w:shd w:val="clear" w:color="auto" w:fill="C0D842"/>
          </w:tcPr>
          <w:p w14:paraId="6B4E2CF7" w14:textId="0B5DF124" w:rsidR="00E2261F" w:rsidRDefault="1814B682" w:rsidP="5A63BB94">
            <w:pPr>
              <w:spacing w:after="160"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lastRenderedPageBreak/>
              <w:t>Slips, trips and falls</w:t>
            </w:r>
          </w:p>
        </w:tc>
        <w:tc>
          <w:tcPr>
            <w:tcW w:w="1798" w:type="pct"/>
            <w:shd w:val="clear" w:color="auto" w:fill="C0D842"/>
          </w:tcPr>
          <w:p w14:paraId="54279F3E" w14:textId="50775224" w:rsidR="00E2261F" w:rsidRPr="00E2261F" w:rsidRDefault="3CAB6632" w:rsidP="5A63BB94">
            <w:pPr>
              <w:tabs>
                <w:tab w:val="left" w:pos="1206"/>
              </w:tabs>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Unattended bags left out could cause a tripping hazard</w:t>
            </w:r>
          </w:p>
          <w:p w14:paraId="54CA3552" w14:textId="697D2A52" w:rsidR="00E2261F" w:rsidRPr="00E2261F" w:rsidRDefault="3CAB6632" w:rsidP="5A63BB94">
            <w:pPr>
              <w:tabs>
                <w:tab w:val="left" w:pos="1206"/>
              </w:tabs>
              <w:rPr>
                <w:rFonts w:ascii="Calibri" w:eastAsia="Calibri" w:hAnsi="Calibri" w:cs="Calibri"/>
                <w:sz w:val="18"/>
                <w:szCs w:val="18"/>
              </w:rPr>
            </w:pPr>
            <w:r w:rsidRPr="5A63BB94">
              <w:rPr>
                <w:rFonts w:ascii="Calibri" w:eastAsia="Calibri" w:hAnsi="Calibri" w:cs="Calibri"/>
                <w:b/>
                <w:bCs/>
                <w:color w:val="000000" w:themeColor="text1"/>
                <w:sz w:val="20"/>
              </w:rPr>
              <w:t>Wet surfaces</w:t>
            </w:r>
            <w:r w:rsidRPr="5A63BB94">
              <w:rPr>
                <w:rFonts w:ascii="Calibri" w:eastAsia="Calibri" w:hAnsi="Calibri" w:cs="Calibri"/>
                <w:color w:val="000000" w:themeColor="text1"/>
                <w:sz w:val="20"/>
              </w:rPr>
              <w:t xml:space="preserve"> - Risk of slipping due to wet floor surface, causing injury.</w:t>
            </w:r>
          </w:p>
          <w:p w14:paraId="26139586" w14:textId="7A1D957B" w:rsidR="00E2261F" w:rsidRPr="00E2261F" w:rsidRDefault="3CAB6632" w:rsidP="5A63BB94">
            <w:pPr>
              <w:tabs>
                <w:tab w:val="left" w:pos="1206"/>
              </w:tabs>
              <w:rPr>
                <w:rFonts w:ascii="Calibri" w:eastAsia="Calibri" w:hAnsi="Calibri" w:cs="Calibri"/>
                <w:sz w:val="18"/>
                <w:szCs w:val="18"/>
              </w:rPr>
            </w:pPr>
            <w:r w:rsidRPr="5A63BB94">
              <w:rPr>
                <w:rFonts w:ascii="Calibri" w:eastAsia="Calibri" w:hAnsi="Calibri" w:cs="Calibri"/>
                <w:b/>
                <w:bCs/>
                <w:color w:val="000000" w:themeColor="text1"/>
                <w:sz w:val="20"/>
              </w:rPr>
              <w:t>Loose floor fittings</w:t>
            </w:r>
            <w:r w:rsidRPr="5A63BB94">
              <w:rPr>
                <w:rFonts w:ascii="Calibri" w:eastAsia="Calibri" w:hAnsi="Calibri" w:cs="Calibri"/>
                <w:color w:val="000000" w:themeColor="text1"/>
                <w:sz w:val="20"/>
              </w:rPr>
              <w:t xml:space="preserve"> - Risk of tripping over loose floor fittings, like rugs, carpets.</w:t>
            </w:r>
          </w:p>
          <w:p w14:paraId="0B7A9488" w14:textId="7C3AE440" w:rsidR="00E2261F" w:rsidRPr="00E2261F" w:rsidRDefault="3CAB6632" w:rsidP="5A63BB94">
            <w:pPr>
              <w:tabs>
                <w:tab w:val="left" w:pos="1206"/>
              </w:tabs>
              <w:rPr>
                <w:rFonts w:ascii="Calibri" w:eastAsia="Calibri" w:hAnsi="Calibri" w:cs="Calibri"/>
                <w:sz w:val="18"/>
                <w:szCs w:val="18"/>
              </w:rPr>
            </w:pPr>
            <w:r w:rsidRPr="5A63BB94">
              <w:rPr>
                <w:rFonts w:ascii="Calibri" w:eastAsia="Calibri" w:hAnsi="Calibri" w:cs="Calibri"/>
                <w:b/>
                <w:bCs/>
                <w:color w:val="000000" w:themeColor="text1"/>
                <w:sz w:val="20"/>
              </w:rPr>
              <w:t>Uneven floor surface</w:t>
            </w:r>
            <w:r w:rsidRPr="5A63BB94">
              <w:rPr>
                <w:rFonts w:ascii="Calibri" w:eastAsia="Calibri" w:hAnsi="Calibri" w:cs="Calibri"/>
                <w:color w:val="000000" w:themeColor="text1"/>
                <w:sz w:val="20"/>
              </w:rPr>
              <w:t>.  -  Risk of tripping over uneven floor surfaces.</w:t>
            </w:r>
          </w:p>
          <w:p w14:paraId="311FE02A" w14:textId="7FF59AD6" w:rsidR="00E2261F" w:rsidRPr="00E2261F" w:rsidRDefault="00E2261F" w:rsidP="5A63BB94">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2EE77C68" w14:textId="458B4CC9" w:rsidR="00E2261F" w:rsidRPr="00E2261F" w:rsidRDefault="1814B682"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and group members</w:t>
            </w:r>
          </w:p>
        </w:tc>
        <w:tc>
          <w:tcPr>
            <w:tcW w:w="1406" w:type="pct"/>
            <w:shd w:val="clear" w:color="auto" w:fill="C0D842"/>
          </w:tcPr>
          <w:p w14:paraId="731CA62B" w14:textId="00B0095C" w:rsidR="00E2261F" w:rsidRPr="00E2261F" w:rsidRDefault="47BAC5AF"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Venues will be checked for trip hazards by committee upon arrival and any potential obstructions moved.</w:t>
            </w:r>
          </w:p>
          <w:p w14:paraId="4EA0D901" w14:textId="499847FA" w:rsidR="00E2261F" w:rsidRPr="00E2261F" w:rsidRDefault="47BAC5AF"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If there are steps or uneven flooring, committee will check that they are adequately signposted with signs and/or </w:t>
            </w:r>
            <w:r w:rsidR="6AC5E074" w:rsidRPr="5A63BB94">
              <w:rPr>
                <w:rFonts w:asciiTheme="minorHAnsi" w:eastAsiaTheme="minorEastAsia" w:hAnsiTheme="minorHAnsi" w:cstheme="minorBidi"/>
                <w:sz w:val="18"/>
                <w:szCs w:val="18"/>
              </w:rPr>
              <w:t>yellow tape.</w:t>
            </w:r>
          </w:p>
          <w:p w14:paraId="7CDBEBCE" w14:textId="072FAD1C" w:rsidR="00E2261F" w:rsidRPr="00E2261F" w:rsidRDefault="6AC5E074"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members will be on hand if a member hurts themselves and offer the support required.</w:t>
            </w:r>
          </w:p>
          <w:p w14:paraId="019C70C3" w14:textId="775B296F" w:rsidR="00E2261F" w:rsidRPr="00E2261F" w:rsidRDefault="6AC5E074"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Members will be encouraged to safely store bags/possessions in areas that will not cause a trip hazard.</w:t>
            </w:r>
          </w:p>
        </w:tc>
        <w:tc>
          <w:tcPr>
            <w:tcW w:w="580" w:type="pct"/>
            <w:shd w:val="clear" w:color="auto" w:fill="C0D842"/>
          </w:tcPr>
          <w:p w14:paraId="699E872F" w14:textId="323E55DB" w:rsidR="00E2261F" w:rsidRPr="00E2261F" w:rsidRDefault="47BAC5AF"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and group members</w:t>
            </w:r>
          </w:p>
        </w:tc>
      </w:tr>
      <w:tr w:rsidR="00E2261F" w:rsidRPr="00A53235" w14:paraId="220DADAC" w14:textId="77777777" w:rsidTr="404AE44A">
        <w:trPr>
          <w:trHeight w:val="3740"/>
        </w:trPr>
        <w:tc>
          <w:tcPr>
            <w:tcW w:w="734" w:type="pct"/>
            <w:shd w:val="clear" w:color="auto" w:fill="C0D842"/>
          </w:tcPr>
          <w:p w14:paraId="18A37BC5" w14:textId="46B1CF63" w:rsidR="00E2261F" w:rsidRDefault="717D1601" w:rsidP="5A63BB94">
            <w:pPr>
              <w:spacing w:after="160"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Alcohol/drugs </w:t>
            </w:r>
          </w:p>
        </w:tc>
        <w:tc>
          <w:tcPr>
            <w:tcW w:w="1798" w:type="pct"/>
            <w:shd w:val="clear" w:color="auto" w:fill="C0D842"/>
          </w:tcPr>
          <w:p w14:paraId="1953F24C" w14:textId="182332AB" w:rsidR="00E2261F" w:rsidRPr="00E2261F" w:rsidRDefault="394C5BE0" w:rsidP="5A63BB94">
            <w:pPr>
              <w:tabs>
                <w:tab w:val="left" w:pos="1206"/>
              </w:tabs>
              <w:rPr>
                <w:rFonts w:ascii="Segoe UI" w:eastAsia="Segoe UI" w:hAnsi="Segoe UI" w:cs="Segoe UI"/>
                <w:color w:val="000000" w:themeColor="text1"/>
                <w:sz w:val="20"/>
              </w:rPr>
            </w:pPr>
            <w:r w:rsidRPr="5A63BB94">
              <w:rPr>
                <w:rFonts w:ascii="Segoe UI" w:eastAsia="Segoe UI" w:hAnsi="Segoe UI" w:cs="Segoe UI"/>
                <w:b/>
                <w:bCs/>
                <w:color w:val="000000" w:themeColor="text1"/>
                <w:sz w:val="20"/>
              </w:rPr>
              <w:t>Intoxication</w:t>
            </w:r>
            <w:r w:rsidRPr="5A63BB94">
              <w:rPr>
                <w:rFonts w:ascii="Segoe UI" w:eastAsia="Segoe UI" w:hAnsi="Segoe UI" w:cs="Segoe UI"/>
                <w:color w:val="000000" w:themeColor="text1"/>
                <w:sz w:val="20"/>
              </w:rPr>
              <w:t xml:space="preserve"> - Risk of injury and/or ill health caused by ingestion of alcohol and/or drugs.</w:t>
            </w:r>
          </w:p>
          <w:p w14:paraId="01DAFFB1" w14:textId="75BF8C4A" w:rsidR="00E2261F" w:rsidRPr="00E2261F" w:rsidRDefault="00E2261F" w:rsidP="5A63BB94">
            <w:pPr>
              <w:tabs>
                <w:tab w:val="left" w:pos="1206"/>
              </w:tabs>
              <w:rPr>
                <w:rFonts w:ascii="Segoe UI" w:eastAsia="Segoe UI" w:hAnsi="Segoe UI" w:cs="Segoe UI"/>
                <w:color w:val="000000" w:themeColor="text1"/>
                <w:sz w:val="20"/>
              </w:rPr>
            </w:pPr>
          </w:p>
          <w:p w14:paraId="49ED3AB9" w14:textId="40AF3DF2" w:rsidR="00E2261F" w:rsidRPr="00E2261F" w:rsidRDefault="394C5BE0" w:rsidP="5A63BB94">
            <w:pPr>
              <w:tabs>
                <w:tab w:val="left" w:pos="1206"/>
              </w:tabs>
              <w:rPr>
                <w:rFonts w:ascii="Segoe UI" w:eastAsia="Segoe UI" w:hAnsi="Segoe UI" w:cs="Segoe UI"/>
                <w:color w:val="000000" w:themeColor="text1"/>
                <w:sz w:val="20"/>
              </w:rPr>
            </w:pPr>
            <w:r w:rsidRPr="5A63BB94">
              <w:rPr>
                <w:rFonts w:ascii="Segoe UI" w:eastAsia="Segoe UI" w:hAnsi="Segoe UI" w:cs="Segoe UI"/>
                <w:b/>
                <w:bCs/>
                <w:color w:val="000000" w:themeColor="text1"/>
                <w:sz w:val="20"/>
              </w:rPr>
              <w:t>Impaired Judgement</w:t>
            </w:r>
            <w:r w:rsidRPr="5A63BB94">
              <w:rPr>
                <w:rFonts w:ascii="Segoe UI" w:eastAsia="Segoe UI" w:hAnsi="Segoe UI" w:cs="Segoe UI"/>
                <w:color w:val="000000" w:themeColor="text1"/>
                <w:sz w:val="20"/>
              </w:rPr>
              <w:t xml:space="preserve"> - Risk of injury and/or ill health caused by ingestion of alcohol and/or drugs that impair a person’s ability to think rationally.</w:t>
            </w:r>
          </w:p>
          <w:p w14:paraId="7ABC6562" w14:textId="5E2C8ABE" w:rsidR="00E2261F" w:rsidRPr="00E2261F" w:rsidRDefault="394C5BE0" w:rsidP="5A63BB94">
            <w:pPr>
              <w:tabs>
                <w:tab w:val="left" w:pos="1206"/>
              </w:tabs>
              <w:rPr>
                <w:rFonts w:ascii="Segoe UI" w:eastAsia="Segoe UI" w:hAnsi="Segoe UI" w:cs="Segoe UI"/>
                <w:color w:val="000000" w:themeColor="text1"/>
                <w:sz w:val="20"/>
              </w:rPr>
            </w:pPr>
            <w:r w:rsidRPr="5A63BB94">
              <w:rPr>
                <w:rFonts w:ascii="Segoe UI" w:eastAsia="Segoe UI" w:hAnsi="Segoe UI" w:cs="Segoe UI"/>
                <w:b/>
                <w:bCs/>
                <w:color w:val="000000" w:themeColor="text1"/>
                <w:sz w:val="20"/>
              </w:rPr>
              <w:t>Overdose</w:t>
            </w:r>
            <w:r w:rsidRPr="5A63BB94">
              <w:rPr>
                <w:rFonts w:ascii="Segoe UI" w:eastAsia="Segoe UI" w:hAnsi="Segoe UI" w:cs="Segoe UI"/>
                <w:color w:val="000000" w:themeColor="text1"/>
                <w:sz w:val="20"/>
              </w:rPr>
              <w:t xml:space="preserve"> - Serious risk to life caused by excessive drinking and drug use.</w:t>
            </w:r>
          </w:p>
          <w:p w14:paraId="68A143AD" w14:textId="7A1E657A" w:rsidR="00E2261F" w:rsidRPr="00E2261F" w:rsidRDefault="00E2261F" w:rsidP="5A63BB94">
            <w:pPr>
              <w:tabs>
                <w:tab w:val="left" w:pos="1206"/>
              </w:tabs>
              <w:rPr>
                <w:rFonts w:ascii="Segoe UI" w:eastAsia="Segoe UI" w:hAnsi="Segoe UI" w:cs="Segoe UI"/>
                <w:color w:val="000000" w:themeColor="text1"/>
                <w:sz w:val="20"/>
              </w:rPr>
            </w:pPr>
          </w:p>
          <w:p w14:paraId="5CDAC109" w14:textId="14CA852A" w:rsidR="00E2261F" w:rsidRPr="00E2261F" w:rsidRDefault="394C5BE0" w:rsidP="5A63BB94">
            <w:pPr>
              <w:rPr>
                <w:rFonts w:ascii="Segoe UI" w:eastAsia="Segoe UI" w:hAnsi="Segoe UI" w:cs="Segoe UI"/>
                <w:color w:val="000000" w:themeColor="text1"/>
                <w:sz w:val="20"/>
              </w:rPr>
            </w:pPr>
            <w:r w:rsidRPr="5A63BB94">
              <w:rPr>
                <w:rFonts w:ascii="Segoe UI" w:eastAsia="Segoe UI" w:hAnsi="Segoe UI" w:cs="Segoe UI"/>
                <w:b/>
                <w:bCs/>
                <w:color w:val="000000" w:themeColor="text1"/>
                <w:sz w:val="20"/>
              </w:rPr>
              <w:t>Mental health Crisis</w:t>
            </w:r>
            <w:r w:rsidRPr="5A63BB94">
              <w:rPr>
                <w:rFonts w:ascii="Segoe UI" w:eastAsia="Segoe UI" w:hAnsi="Segoe UI" w:cs="Segoe UI"/>
                <w:color w:val="000000" w:themeColor="text1"/>
                <w:sz w:val="20"/>
              </w:rPr>
              <w:t xml:space="preserve"> - Risk of mental health crisis caused by heavy drinking and/or drug use.  </w:t>
            </w:r>
          </w:p>
          <w:p w14:paraId="3897610D" w14:textId="6B436078" w:rsidR="00E2261F" w:rsidRPr="00E2261F" w:rsidRDefault="00E2261F" w:rsidP="5A63BB94">
            <w:pPr>
              <w:rPr>
                <w:rFonts w:ascii="Segoe UI" w:eastAsia="Segoe UI" w:hAnsi="Segoe UI" w:cs="Segoe UI"/>
                <w:color w:val="000000" w:themeColor="text1"/>
                <w:sz w:val="20"/>
              </w:rPr>
            </w:pPr>
          </w:p>
          <w:p w14:paraId="4BAB3352" w14:textId="772C485E" w:rsidR="00E2261F" w:rsidRPr="00E2261F" w:rsidRDefault="1D23FFF8" w:rsidP="404AE44A">
            <w:pPr>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Physical altercation</w:t>
            </w:r>
            <w:r w:rsidRPr="404AE44A">
              <w:rPr>
                <w:rFonts w:ascii="Segoe UI" w:eastAsia="Segoe UI" w:hAnsi="Segoe UI" w:cs="Segoe UI"/>
                <w:color w:val="000000" w:themeColor="text1"/>
                <w:sz w:val="20"/>
              </w:rPr>
              <w:t xml:space="preserve"> - Risk of physical altercation due to decision making amplified </w:t>
            </w:r>
            <w:r w:rsidR="14FD6CBF" w:rsidRPr="404AE44A">
              <w:rPr>
                <w:rFonts w:ascii="Segoe UI" w:eastAsia="Segoe UI" w:hAnsi="Segoe UI" w:cs="Segoe UI"/>
                <w:color w:val="000000" w:themeColor="text1"/>
                <w:sz w:val="20"/>
              </w:rPr>
              <w:t>using</w:t>
            </w:r>
            <w:r w:rsidRPr="404AE44A">
              <w:rPr>
                <w:rFonts w:ascii="Segoe UI" w:eastAsia="Segoe UI" w:hAnsi="Segoe UI" w:cs="Segoe UI"/>
                <w:color w:val="000000" w:themeColor="text1"/>
                <w:sz w:val="20"/>
              </w:rPr>
              <w:t xml:space="preserve"> Alcohol and or/drugs.</w:t>
            </w:r>
          </w:p>
          <w:p w14:paraId="7E21C8FD" w14:textId="7AB873A1" w:rsidR="00E2261F" w:rsidRPr="00E2261F" w:rsidRDefault="00E2261F" w:rsidP="5A63BB94">
            <w:pPr>
              <w:rPr>
                <w:rFonts w:ascii="Segoe UI" w:eastAsia="Segoe UI" w:hAnsi="Segoe UI" w:cs="Segoe UI"/>
                <w:color w:val="000000" w:themeColor="text1"/>
                <w:sz w:val="20"/>
              </w:rPr>
            </w:pPr>
          </w:p>
          <w:p w14:paraId="5607293B" w14:textId="7F358870" w:rsidR="00E2261F" w:rsidRPr="00E2261F" w:rsidRDefault="1D23FFF8" w:rsidP="404AE44A">
            <w:pPr>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Verbal altercation</w:t>
            </w:r>
            <w:r w:rsidRPr="404AE44A">
              <w:rPr>
                <w:rFonts w:ascii="Segoe UI" w:eastAsia="Segoe UI" w:hAnsi="Segoe UI" w:cs="Segoe UI"/>
                <w:color w:val="000000" w:themeColor="text1"/>
                <w:sz w:val="20"/>
              </w:rPr>
              <w:t xml:space="preserve"> - Risk of altercations due to decision making amplified </w:t>
            </w:r>
            <w:r w:rsidR="0BDD4249" w:rsidRPr="404AE44A">
              <w:rPr>
                <w:rFonts w:ascii="Segoe UI" w:eastAsia="Segoe UI" w:hAnsi="Segoe UI" w:cs="Segoe UI"/>
                <w:color w:val="000000" w:themeColor="text1"/>
                <w:sz w:val="20"/>
              </w:rPr>
              <w:t>using</w:t>
            </w:r>
            <w:r w:rsidRPr="404AE44A">
              <w:rPr>
                <w:rFonts w:ascii="Segoe UI" w:eastAsia="Segoe UI" w:hAnsi="Segoe UI" w:cs="Segoe UI"/>
                <w:color w:val="000000" w:themeColor="text1"/>
                <w:sz w:val="20"/>
              </w:rPr>
              <w:t xml:space="preserve"> Alcohol and or/drugs.</w:t>
            </w:r>
          </w:p>
          <w:p w14:paraId="52D00437" w14:textId="73CBC854" w:rsidR="00E2261F" w:rsidRPr="00E2261F" w:rsidRDefault="00E2261F" w:rsidP="5A63BB94">
            <w:pPr>
              <w:tabs>
                <w:tab w:val="left" w:pos="1206"/>
              </w:tabs>
              <w:rPr>
                <w:rFonts w:asciiTheme="minorHAnsi" w:eastAsiaTheme="minorEastAsia" w:hAnsiTheme="minorHAnsi" w:cstheme="minorBidi"/>
                <w:sz w:val="18"/>
                <w:szCs w:val="18"/>
                <w:highlight w:val="yellow"/>
              </w:rPr>
            </w:pPr>
          </w:p>
        </w:tc>
        <w:tc>
          <w:tcPr>
            <w:tcW w:w="482" w:type="pct"/>
            <w:shd w:val="clear" w:color="auto" w:fill="C0D842"/>
          </w:tcPr>
          <w:p w14:paraId="113EA60C" w14:textId="1AADD83E" w:rsidR="00E2261F" w:rsidRPr="00E2261F" w:rsidRDefault="717D1601"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 and group members</w:t>
            </w:r>
          </w:p>
        </w:tc>
        <w:tc>
          <w:tcPr>
            <w:tcW w:w="1406" w:type="pct"/>
            <w:shd w:val="clear" w:color="auto" w:fill="C0D842"/>
          </w:tcPr>
          <w:p w14:paraId="2B74DBB3" w14:textId="332E664B" w:rsidR="00E2261F" w:rsidRPr="00E2261F" w:rsidRDefault="35D989A3"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will ensure that the alcohol provided does not exceed what the regulations specify</w:t>
            </w:r>
            <w:r w:rsidR="14D6A9B6" w:rsidRPr="5A63BB94">
              <w:rPr>
                <w:rFonts w:asciiTheme="minorHAnsi" w:eastAsiaTheme="minorEastAsia" w:hAnsiTheme="minorHAnsi" w:cstheme="minorBidi"/>
                <w:sz w:val="18"/>
                <w:szCs w:val="18"/>
              </w:rPr>
              <w:t xml:space="preserve">. Encourage responsible drinking and provide </w:t>
            </w:r>
            <w:r w:rsidR="4502954C" w:rsidRPr="5A63BB94">
              <w:rPr>
                <w:rFonts w:asciiTheme="minorHAnsi" w:eastAsiaTheme="minorEastAsia" w:hAnsiTheme="minorHAnsi" w:cstheme="minorBidi"/>
                <w:sz w:val="18"/>
                <w:szCs w:val="18"/>
              </w:rPr>
              <w:t>non-alcoholic</w:t>
            </w:r>
            <w:r w:rsidR="14D6A9B6" w:rsidRPr="5A63BB94">
              <w:rPr>
                <w:rFonts w:asciiTheme="minorHAnsi" w:eastAsiaTheme="minorEastAsia" w:hAnsiTheme="minorHAnsi" w:cstheme="minorBidi"/>
                <w:sz w:val="18"/>
                <w:szCs w:val="18"/>
              </w:rPr>
              <w:t xml:space="preserve"> beverage</w:t>
            </w:r>
            <w:r w:rsidR="0BCDB57D" w:rsidRPr="5A63BB94">
              <w:rPr>
                <w:rFonts w:asciiTheme="minorHAnsi" w:eastAsiaTheme="minorEastAsia" w:hAnsiTheme="minorHAnsi" w:cstheme="minorBidi"/>
                <w:sz w:val="18"/>
                <w:szCs w:val="18"/>
              </w:rPr>
              <w:t xml:space="preserve"> options, ultimately society members are responsible for how much alcohol they consumed. </w:t>
            </w:r>
            <w:r w:rsidR="1C7FE076" w:rsidRPr="5A63BB94">
              <w:rPr>
                <w:rFonts w:asciiTheme="minorHAnsi" w:eastAsiaTheme="minorEastAsia" w:hAnsiTheme="minorHAnsi" w:cstheme="minorBidi"/>
                <w:sz w:val="18"/>
                <w:szCs w:val="18"/>
              </w:rPr>
              <w:t xml:space="preserve">However, if overconsumption occurs, at least two committee members (who will be made </w:t>
            </w:r>
            <w:r w:rsidR="083B3119" w:rsidRPr="5A63BB94">
              <w:rPr>
                <w:rFonts w:asciiTheme="minorHAnsi" w:eastAsiaTheme="minorEastAsia" w:hAnsiTheme="minorHAnsi" w:cstheme="minorBidi"/>
                <w:sz w:val="18"/>
                <w:szCs w:val="18"/>
              </w:rPr>
              <w:t xml:space="preserve">known to members present </w:t>
            </w:r>
            <w:r w:rsidR="70BB79CA" w:rsidRPr="5A63BB94">
              <w:rPr>
                <w:rFonts w:asciiTheme="minorHAnsi" w:eastAsiaTheme="minorEastAsia" w:hAnsiTheme="minorHAnsi" w:cstheme="minorBidi"/>
                <w:sz w:val="18"/>
                <w:szCs w:val="18"/>
              </w:rPr>
              <w:t xml:space="preserve">at the socials) will be on hand to help as much as possible such as accompanying them safely </w:t>
            </w:r>
            <w:r w:rsidR="096B2872" w:rsidRPr="5A63BB94">
              <w:rPr>
                <w:rFonts w:asciiTheme="minorHAnsi" w:eastAsiaTheme="minorEastAsia" w:hAnsiTheme="minorHAnsi" w:cstheme="minorBidi"/>
                <w:sz w:val="18"/>
                <w:szCs w:val="18"/>
              </w:rPr>
              <w:t>back home. If a member is spiked, measures will be taken accordingly, such as accompanying them to hospital</w:t>
            </w:r>
            <w:r w:rsidR="002A30B9">
              <w:rPr>
                <w:rFonts w:asciiTheme="minorHAnsi" w:eastAsiaTheme="minorEastAsia" w:hAnsiTheme="minorHAnsi" w:cstheme="minorBidi"/>
                <w:sz w:val="18"/>
                <w:szCs w:val="18"/>
              </w:rPr>
              <w:t>, and alerting the relevant authorities.</w:t>
            </w:r>
          </w:p>
        </w:tc>
        <w:tc>
          <w:tcPr>
            <w:tcW w:w="580" w:type="pct"/>
            <w:shd w:val="clear" w:color="auto" w:fill="C0D842"/>
          </w:tcPr>
          <w:p w14:paraId="3D1D247D" w14:textId="1DF536BD" w:rsidR="00E2261F" w:rsidRPr="00E2261F" w:rsidRDefault="35D989A3" w:rsidP="5A63BB94">
            <w:pPr>
              <w:spacing w:after="160"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and group members</w:t>
            </w:r>
          </w:p>
        </w:tc>
      </w:tr>
      <w:tr w:rsidR="5A63BB94" w14:paraId="7089FCF1" w14:textId="77777777" w:rsidTr="404AE44A">
        <w:trPr>
          <w:trHeight w:val="300"/>
        </w:trPr>
        <w:tc>
          <w:tcPr>
            <w:tcW w:w="2259" w:type="dxa"/>
            <w:shd w:val="clear" w:color="auto" w:fill="C0D842"/>
          </w:tcPr>
          <w:p w14:paraId="56F83FFD" w14:textId="66A31F8E" w:rsidR="13F705F3" w:rsidRDefault="13F705F3" w:rsidP="5A63BB94">
            <w:pPr>
              <w:spacing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lastRenderedPageBreak/>
              <w:t xml:space="preserve">Aggression/violence </w:t>
            </w:r>
          </w:p>
        </w:tc>
        <w:tc>
          <w:tcPr>
            <w:tcW w:w="5534" w:type="dxa"/>
            <w:shd w:val="clear" w:color="auto" w:fill="C0D842"/>
          </w:tcPr>
          <w:p w14:paraId="0FBC0CA5" w14:textId="434F0CC2" w:rsidR="0412210C" w:rsidRDefault="0412210C" w:rsidP="5A63BB94">
            <w:pPr>
              <w:tabs>
                <w:tab w:val="left" w:pos="1206"/>
              </w:tabs>
              <w:rPr>
                <w:rFonts w:ascii="Segoe UI" w:eastAsia="Segoe UI" w:hAnsi="Segoe UI" w:cs="Segoe UI"/>
                <w:color w:val="000000" w:themeColor="text1"/>
                <w:sz w:val="20"/>
              </w:rPr>
            </w:pPr>
            <w:r w:rsidRPr="5A63BB94">
              <w:rPr>
                <w:rFonts w:ascii="Segoe UI" w:eastAsia="Segoe UI" w:hAnsi="Segoe UI" w:cs="Segoe UI"/>
                <w:b/>
                <w:bCs/>
                <w:color w:val="000000" w:themeColor="text1"/>
                <w:sz w:val="20"/>
              </w:rPr>
              <w:t>Verbal abuse</w:t>
            </w:r>
            <w:r w:rsidRPr="5A63BB94">
              <w:rPr>
                <w:rFonts w:ascii="Segoe UI" w:eastAsia="Segoe UI" w:hAnsi="Segoe UI" w:cs="Segoe UI"/>
                <w:color w:val="000000" w:themeColor="text1"/>
                <w:sz w:val="20"/>
              </w:rPr>
              <w:t xml:space="preserve"> - Phycological harm from threats or insults.</w:t>
            </w:r>
          </w:p>
          <w:p w14:paraId="748013F6" w14:textId="739FE4BA" w:rsidR="5A63BB94" w:rsidRDefault="5A63BB94" w:rsidP="5A63BB94">
            <w:pPr>
              <w:tabs>
                <w:tab w:val="left" w:pos="1206"/>
              </w:tabs>
              <w:rPr>
                <w:rFonts w:ascii="Segoe UI" w:eastAsia="Segoe UI" w:hAnsi="Segoe UI" w:cs="Segoe UI"/>
                <w:b/>
                <w:bCs/>
                <w:color w:val="000000" w:themeColor="text1"/>
                <w:sz w:val="20"/>
              </w:rPr>
            </w:pPr>
          </w:p>
          <w:p w14:paraId="3F111106" w14:textId="014F6347" w:rsidR="0412210C" w:rsidRDefault="0412210C" w:rsidP="5A63BB94">
            <w:pPr>
              <w:tabs>
                <w:tab w:val="left" w:pos="1206"/>
              </w:tabs>
              <w:rPr>
                <w:rFonts w:ascii="Segoe UI" w:eastAsia="Segoe UI" w:hAnsi="Segoe UI" w:cs="Segoe UI"/>
                <w:color w:val="000000" w:themeColor="text1"/>
                <w:sz w:val="20"/>
              </w:rPr>
            </w:pPr>
            <w:r w:rsidRPr="5A63BB94">
              <w:rPr>
                <w:rFonts w:ascii="Segoe UI" w:eastAsia="Segoe UI" w:hAnsi="Segoe UI" w:cs="Segoe UI"/>
                <w:b/>
                <w:bCs/>
                <w:color w:val="000000" w:themeColor="text1"/>
                <w:sz w:val="20"/>
              </w:rPr>
              <w:t>Discrimination</w:t>
            </w:r>
            <w:r w:rsidRPr="5A63BB94">
              <w:rPr>
                <w:rFonts w:ascii="Segoe UI" w:eastAsia="Segoe UI" w:hAnsi="Segoe UI" w:cs="Segoe UI"/>
                <w:color w:val="000000" w:themeColor="text1"/>
                <w:sz w:val="20"/>
              </w:rPr>
              <w:t xml:space="preserve"> - Phycological harm caused by discriminatory remarks. </w:t>
            </w:r>
          </w:p>
          <w:p w14:paraId="30F11EDE" w14:textId="43C82EFB" w:rsidR="5A63BB94" w:rsidRDefault="5A63BB94" w:rsidP="5A63BB94">
            <w:pPr>
              <w:tabs>
                <w:tab w:val="left" w:pos="1206"/>
              </w:tabs>
              <w:rPr>
                <w:rFonts w:ascii="Segoe UI" w:eastAsia="Segoe UI" w:hAnsi="Segoe UI" w:cs="Segoe UI"/>
                <w:color w:val="000000" w:themeColor="text1"/>
                <w:sz w:val="20"/>
              </w:rPr>
            </w:pPr>
          </w:p>
          <w:p w14:paraId="2CCD751B" w14:textId="30B3B11A" w:rsidR="0412210C" w:rsidRDefault="0412210C" w:rsidP="5A63BB94">
            <w:pPr>
              <w:tabs>
                <w:tab w:val="left" w:pos="1206"/>
              </w:tabs>
              <w:rPr>
                <w:rFonts w:ascii="Segoe UI" w:eastAsia="Segoe UI" w:hAnsi="Segoe UI" w:cs="Segoe UI"/>
                <w:color w:val="000000" w:themeColor="text1"/>
                <w:sz w:val="20"/>
              </w:rPr>
            </w:pPr>
            <w:r w:rsidRPr="5A63BB94">
              <w:rPr>
                <w:rFonts w:ascii="Segoe UI" w:eastAsia="Segoe UI" w:hAnsi="Segoe UI" w:cs="Segoe UI"/>
                <w:b/>
                <w:bCs/>
                <w:color w:val="000000" w:themeColor="text1"/>
                <w:sz w:val="20"/>
              </w:rPr>
              <w:t>Intimidating behaviour</w:t>
            </w:r>
            <w:r w:rsidRPr="5A63BB94">
              <w:rPr>
                <w:rFonts w:ascii="Segoe UI" w:eastAsia="Segoe UI" w:hAnsi="Segoe UI" w:cs="Segoe UI"/>
                <w:color w:val="000000" w:themeColor="text1"/>
                <w:sz w:val="20"/>
              </w:rPr>
              <w:t xml:space="preserve"> - Emotional distress caused by threatening or coercive behaviour.</w:t>
            </w:r>
          </w:p>
        </w:tc>
        <w:tc>
          <w:tcPr>
            <w:tcW w:w="1483" w:type="dxa"/>
            <w:shd w:val="clear" w:color="auto" w:fill="C0D842"/>
          </w:tcPr>
          <w:p w14:paraId="0817494A" w14:textId="5D9D912C" w:rsidR="13F705F3" w:rsidRDefault="13F705F3"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and group members</w:t>
            </w:r>
          </w:p>
        </w:tc>
        <w:tc>
          <w:tcPr>
            <w:tcW w:w="4327" w:type="dxa"/>
            <w:shd w:val="clear" w:color="auto" w:fill="C0D842"/>
          </w:tcPr>
          <w:p w14:paraId="448C1F9B" w14:textId="2731EC69" w:rsidR="13F705F3" w:rsidRDefault="13F705F3"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Members will be told to always remain friendly to ensure there are no dist</w:t>
            </w:r>
            <w:r w:rsidR="2BB28FC1" w:rsidRPr="5A63BB94">
              <w:rPr>
                <w:rFonts w:asciiTheme="minorHAnsi" w:eastAsiaTheme="minorEastAsia" w:hAnsiTheme="minorHAnsi" w:cstheme="minorBidi"/>
                <w:sz w:val="18"/>
                <w:szCs w:val="18"/>
              </w:rPr>
              <w:t xml:space="preserve">urbances. Measures will be taken depending on the severity of the disturbance, such as calling the police </w:t>
            </w:r>
            <w:r w:rsidR="7DC77246" w:rsidRPr="5A63BB94">
              <w:rPr>
                <w:rFonts w:asciiTheme="minorHAnsi" w:eastAsiaTheme="minorEastAsia" w:hAnsiTheme="minorHAnsi" w:cstheme="minorBidi"/>
                <w:sz w:val="18"/>
                <w:szCs w:val="18"/>
              </w:rPr>
              <w:t>if violence occurs</w:t>
            </w:r>
          </w:p>
        </w:tc>
        <w:tc>
          <w:tcPr>
            <w:tcW w:w="1785" w:type="dxa"/>
            <w:shd w:val="clear" w:color="auto" w:fill="C0D842"/>
          </w:tcPr>
          <w:p w14:paraId="400F894B" w14:textId="43D1DD59" w:rsidR="13F705F3" w:rsidRDefault="13F705F3"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and group members</w:t>
            </w:r>
          </w:p>
        </w:tc>
      </w:tr>
      <w:tr w:rsidR="5A63BB94" w14:paraId="7D403353" w14:textId="77777777" w:rsidTr="404AE44A">
        <w:trPr>
          <w:trHeight w:val="300"/>
        </w:trPr>
        <w:tc>
          <w:tcPr>
            <w:tcW w:w="2259" w:type="dxa"/>
            <w:shd w:val="clear" w:color="auto" w:fill="C0D842"/>
          </w:tcPr>
          <w:p w14:paraId="79EF9761" w14:textId="3CDC9831" w:rsidR="42132044" w:rsidRDefault="42132044" w:rsidP="5A63BB94">
            <w:pPr>
              <w:spacing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Food and drink hygiene/food allergies and intolerance </w:t>
            </w:r>
          </w:p>
        </w:tc>
        <w:tc>
          <w:tcPr>
            <w:tcW w:w="5534" w:type="dxa"/>
            <w:shd w:val="clear" w:color="auto" w:fill="C0D842"/>
          </w:tcPr>
          <w:p w14:paraId="474AE454" w14:textId="50A7B7EB" w:rsidR="5A63BB94" w:rsidRDefault="7CE3EAB1" w:rsidP="404AE44A">
            <w:pPr>
              <w:rPr>
                <w:rFonts w:ascii="Segoe UI" w:eastAsia="Segoe UI" w:hAnsi="Segoe UI" w:cs="Segoe UI"/>
                <w:color w:val="000000" w:themeColor="text1"/>
                <w:sz w:val="20"/>
              </w:rPr>
            </w:pPr>
            <w:r w:rsidRPr="404AE44A">
              <w:rPr>
                <w:rFonts w:ascii="Segoe UI" w:eastAsia="Segoe UI" w:hAnsi="Segoe UI" w:cs="Segoe UI"/>
                <w:color w:val="000000" w:themeColor="text1"/>
                <w:sz w:val="20"/>
              </w:rPr>
              <w:t xml:space="preserve">Allergic reactions could cause </w:t>
            </w:r>
            <w:r w:rsidR="16773234" w:rsidRPr="404AE44A">
              <w:rPr>
                <w:rFonts w:ascii="Segoe UI" w:eastAsia="Segoe UI" w:hAnsi="Segoe UI" w:cs="Segoe UI"/>
                <w:color w:val="000000" w:themeColor="text1"/>
                <w:sz w:val="20"/>
              </w:rPr>
              <w:t xml:space="preserve">a risk to the persons live in the worst-case scenario. </w:t>
            </w:r>
          </w:p>
          <w:p w14:paraId="2B500852" w14:textId="0A62E7B7" w:rsidR="5A63BB94" w:rsidRDefault="246C6F02" w:rsidP="404AE44A">
            <w:pPr>
              <w:rPr>
                <w:rFonts w:ascii="Segoe UI" w:eastAsia="Segoe UI" w:hAnsi="Segoe UI" w:cs="Segoe UI"/>
                <w:color w:val="000000" w:themeColor="text1"/>
                <w:sz w:val="20"/>
              </w:rPr>
            </w:pPr>
            <w:r w:rsidRPr="404AE44A">
              <w:rPr>
                <w:rFonts w:ascii="Segoe UI" w:eastAsia="Segoe UI" w:hAnsi="Segoe UI" w:cs="Segoe UI"/>
                <w:color w:val="000000" w:themeColor="text1"/>
                <w:sz w:val="20"/>
              </w:rPr>
              <w:t>Poor hygiene can cause members to become ill</w:t>
            </w:r>
            <w:r w:rsidR="22594CD7" w:rsidRPr="404AE44A">
              <w:rPr>
                <w:rFonts w:ascii="Segoe UI" w:eastAsia="Segoe UI" w:hAnsi="Segoe UI" w:cs="Segoe UI"/>
                <w:color w:val="000000" w:themeColor="text1"/>
                <w:sz w:val="20"/>
              </w:rPr>
              <w:t>.</w:t>
            </w:r>
          </w:p>
        </w:tc>
        <w:tc>
          <w:tcPr>
            <w:tcW w:w="1483" w:type="dxa"/>
            <w:shd w:val="clear" w:color="auto" w:fill="C0D842"/>
          </w:tcPr>
          <w:p w14:paraId="7C044CDC" w14:textId="5A98470A" w:rsidR="40517A70" w:rsidRDefault="40517A70"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 and group members</w:t>
            </w:r>
          </w:p>
        </w:tc>
        <w:tc>
          <w:tcPr>
            <w:tcW w:w="4327" w:type="dxa"/>
            <w:shd w:val="clear" w:color="auto" w:fill="C0D842"/>
          </w:tcPr>
          <w:p w14:paraId="5558A9DD" w14:textId="31F06F9A" w:rsidR="40517A70" w:rsidRDefault="40517A70"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Committee members will make sure to take note of any allergies and act accordingly in advance of events. This would usually </w:t>
            </w:r>
            <w:r w:rsidR="6C8CC947" w:rsidRPr="5A63BB94">
              <w:rPr>
                <w:rFonts w:asciiTheme="minorHAnsi" w:eastAsiaTheme="minorEastAsia" w:hAnsiTheme="minorHAnsi" w:cstheme="minorBidi"/>
                <w:sz w:val="18"/>
                <w:szCs w:val="18"/>
              </w:rPr>
              <w:t xml:space="preserve">include a survey or public poll to ensure that everybody can easily </w:t>
            </w:r>
            <w:r w:rsidR="4CF35A71" w:rsidRPr="5A63BB94">
              <w:rPr>
                <w:rFonts w:asciiTheme="minorHAnsi" w:eastAsiaTheme="minorEastAsia" w:hAnsiTheme="minorHAnsi" w:cstheme="minorBidi"/>
                <w:sz w:val="18"/>
                <w:szCs w:val="18"/>
              </w:rPr>
              <w:t>flag up any allergies.</w:t>
            </w:r>
          </w:p>
          <w:p w14:paraId="053B7BAA" w14:textId="17126652" w:rsidR="4CF35A71" w:rsidRDefault="4CF35A71"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Allergens will be clearly labelled on any food on offer, and members with allergies a</w:t>
            </w:r>
            <w:r w:rsidR="2030827D" w:rsidRPr="5A63BB94">
              <w:rPr>
                <w:rFonts w:asciiTheme="minorHAnsi" w:eastAsiaTheme="minorEastAsia" w:hAnsiTheme="minorHAnsi" w:cstheme="minorBidi"/>
                <w:sz w:val="18"/>
                <w:szCs w:val="18"/>
              </w:rPr>
              <w:t xml:space="preserve">ctively encouraged to check menus/ingredient lists </w:t>
            </w:r>
            <w:r w:rsidR="483A1842" w:rsidRPr="5A63BB94">
              <w:rPr>
                <w:rFonts w:asciiTheme="minorHAnsi" w:eastAsiaTheme="minorEastAsia" w:hAnsiTheme="minorHAnsi" w:cstheme="minorBidi"/>
                <w:sz w:val="18"/>
                <w:szCs w:val="18"/>
              </w:rPr>
              <w:t>for any potential allergens.</w:t>
            </w:r>
          </w:p>
        </w:tc>
        <w:tc>
          <w:tcPr>
            <w:tcW w:w="1785" w:type="dxa"/>
            <w:shd w:val="clear" w:color="auto" w:fill="C0D842"/>
          </w:tcPr>
          <w:p w14:paraId="510923CC" w14:textId="34681D58" w:rsidR="40517A70" w:rsidRDefault="40517A70"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and group members</w:t>
            </w:r>
          </w:p>
        </w:tc>
      </w:tr>
      <w:tr w:rsidR="5A63BB94" w14:paraId="49FCF62C" w14:textId="77777777" w:rsidTr="404AE44A">
        <w:trPr>
          <w:trHeight w:val="300"/>
        </w:trPr>
        <w:tc>
          <w:tcPr>
            <w:tcW w:w="2259" w:type="dxa"/>
            <w:shd w:val="clear" w:color="auto" w:fill="C0D842"/>
          </w:tcPr>
          <w:p w14:paraId="3746262E" w14:textId="04825B7A" w:rsidR="68CBF816" w:rsidRDefault="68CBF816" w:rsidP="5A63BB94">
            <w:pPr>
              <w:spacing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Nighttime/darkness</w:t>
            </w:r>
          </w:p>
        </w:tc>
        <w:tc>
          <w:tcPr>
            <w:tcW w:w="5534" w:type="dxa"/>
            <w:shd w:val="clear" w:color="auto" w:fill="C0D842"/>
          </w:tcPr>
          <w:p w14:paraId="155F2C7C" w14:textId="6D55136A" w:rsidR="5A63BB94" w:rsidRDefault="5A63BB94" w:rsidP="5A63BB94">
            <w:pPr>
              <w:rPr>
                <w:rFonts w:ascii="Segoe UI" w:eastAsia="Segoe UI" w:hAnsi="Segoe UI" w:cs="Segoe UI"/>
                <w:b/>
                <w:bCs/>
                <w:color w:val="000000" w:themeColor="text1"/>
                <w:sz w:val="20"/>
              </w:rPr>
            </w:pPr>
          </w:p>
        </w:tc>
        <w:tc>
          <w:tcPr>
            <w:tcW w:w="1483" w:type="dxa"/>
            <w:shd w:val="clear" w:color="auto" w:fill="C0D842"/>
          </w:tcPr>
          <w:p w14:paraId="5AB15C28" w14:textId="00FD0DEE" w:rsidR="68CBF816" w:rsidRDefault="68CBF816"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Committee and group members</w:t>
            </w:r>
          </w:p>
        </w:tc>
        <w:tc>
          <w:tcPr>
            <w:tcW w:w="4327" w:type="dxa"/>
            <w:shd w:val="clear" w:color="auto" w:fill="C0D842"/>
          </w:tcPr>
          <w:p w14:paraId="3FA1F8C0" w14:textId="1325555A" w:rsidR="68CBF816" w:rsidRDefault="68CBF816"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Use the social media channels to help attendees find walking buddies to/from</w:t>
            </w:r>
            <w:r w:rsidR="240F9C84" w:rsidRPr="5A63BB94">
              <w:rPr>
                <w:rFonts w:asciiTheme="minorHAnsi" w:eastAsiaTheme="minorEastAsia" w:hAnsiTheme="minorHAnsi" w:cstheme="minorBidi"/>
                <w:sz w:val="18"/>
                <w:szCs w:val="18"/>
              </w:rPr>
              <w:t xml:space="preserve"> evening socials.</w:t>
            </w:r>
          </w:p>
          <w:p w14:paraId="43FF43FD" w14:textId="2310F703" w:rsidR="240F9C84" w:rsidRDefault="240F9C84"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 xml:space="preserve">Instruct members to keep to well-lit areas when commuting to/from evening socials and follow the green dots indicating the Exeter safe </w:t>
            </w:r>
            <w:r w:rsidR="6884294C" w:rsidRPr="5A63BB94">
              <w:rPr>
                <w:rFonts w:asciiTheme="minorHAnsi" w:eastAsiaTheme="minorEastAsia" w:hAnsiTheme="minorHAnsi" w:cstheme="minorBidi"/>
                <w:sz w:val="18"/>
                <w:szCs w:val="18"/>
              </w:rPr>
              <w:t>routes around campus.</w:t>
            </w:r>
          </w:p>
        </w:tc>
        <w:tc>
          <w:tcPr>
            <w:tcW w:w="1785" w:type="dxa"/>
            <w:shd w:val="clear" w:color="auto" w:fill="C0D842"/>
          </w:tcPr>
          <w:p w14:paraId="671F973B" w14:textId="59B9DE02" w:rsidR="68CBF816" w:rsidRDefault="68CBF816" w:rsidP="5A63BB94">
            <w:pPr>
              <w:spacing w:line="259" w:lineRule="auto"/>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Commitee and group members</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26292FDB" w:rsidR="00E2261F" w:rsidRPr="00A53235" w:rsidRDefault="00E2261F" w:rsidP="5A63BB94">
      <w:pPr>
        <w:spacing w:after="160" w:line="259" w:lineRule="auto"/>
        <w:rPr>
          <w:rFonts w:asciiTheme="minorHAnsi" w:eastAsiaTheme="minorEastAsia" w:hAnsiTheme="minorHAnsi" w:cstheme="minorBidi"/>
          <w:b/>
          <w:bCs/>
          <w:i/>
          <w:iCs/>
          <w:u w:val="single"/>
        </w:rPr>
      </w:pPr>
      <w:r w:rsidRPr="5A63BB94">
        <w:rPr>
          <w:rFonts w:asciiTheme="minorHAnsi" w:eastAsiaTheme="minorEastAsia" w:hAnsiTheme="minorHAnsi" w:cstheme="minorBidi"/>
          <w:b/>
          <w:bCs/>
          <w:u w:val="single"/>
        </w:rPr>
        <w:t xml:space="preserve">Activity Type 4: </w:t>
      </w:r>
      <w:r w:rsidR="20310E41" w:rsidRPr="5A63BB94">
        <w:rPr>
          <w:rFonts w:asciiTheme="minorHAnsi" w:eastAsiaTheme="minorEastAsia" w:hAnsiTheme="minorHAnsi" w:cstheme="minorBidi"/>
          <w:b/>
          <w:bCs/>
          <w:u w:val="single"/>
        </w:rPr>
        <w:t>BEACH</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404AE44A">
        <w:trPr>
          <w:trHeight w:val="510"/>
        </w:trPr>
        <w:tc>
          <w:tcPr>
            <w:tcW w:w="2835" w:type="dxa"/>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610FDF75" w:rsidR="00E2261F" w:rsidRPr="00A53235" w:rsidRDefault="47FC7E84" w:rsidP="5A63BB94">
            <w:pPr>
              <w:spacing w:before="40" w:after="40"/>
              <w:rPr>
                <w:rFonts w:asciiTheme="minorHAnsi" w:eastAsiaTheme="minorEastAsia" w:hAnsiTheme="minorHAnsi" w:cstheme="minorBidi"/>
                <w:b/>
                <w:bCs/>
                <w:color w:val="000000" w:themeColor="text1"/>
                <w:sz w:val="18"/>
                <w:szCs w:val="18"/>
              </w:rPr>
            </w:pPr>
            <w:r w:rsidRPr="5A63BB94">
              <w:rPr>
                <w:rFonts w:asciiTheme="minorHAnsi" w:eastAsiaTheme="minorEastAsia" w:hAnsiTheme="minorHAnsi" w:cstheme="minorBidi"/>
                <w:b/>
                <w:bCs/>
                <w:color w:val="000000" w:themeColor="text1"/>
                <w:sz w:val="18"/>
                <w:szCs w:val="18"/>
              </w:rPr>
              <w:t>10-20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3411F9C2" w:rsidR="00E2261F" w:rsidRPr="00A53235" w:rsidRDefault="499A3C05"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Socials will occur in places accessible to </w:t>
            </w:r>
            <w:r w:rsidR="4690A0FF" w:rsidRPr="404AE44A">
              <w:rPr>
                <w:rFonts w:asciiTheme="minorHAnsi" w:eastAsiaTheme="minorEastAsia" w:hAnsiTheme="minorHAnsi" w:cstheme="minorBidi"/>
                <w:sz w:val="18"/>
                <w:szCs w:val="18"/>
              </w:rPr>
              <w:t xml:space="preserve">anyone over the course of the year to ensure everybody can attend and take part. Our beach socials take </w:t>
            </w:r>
            <w:r w:rsidR="4690A0FF" w:rsidRPr="404AE44A">
              <w:rPr>
                <w:rFonts w:asciiTheme="minorHAnsi" w:eastAsiaTheme="minorEastAsia" w:hAnsiTheme="minorHAnsi" w:cstheme="minorBidi"/>
                <w:sz w:val="18"/>
                <w:szCs w:val="18"/>
              </w:rPr>
              <w:lastRenderedPageBreak/>
              <w:t xml:space="preserve">place </w:t>
            </w:r>
            <w:r w:rsidR="7CA38A93" w:rsidRPr="404AE44A">
              <w:rPr>
                <w:rFonts w:asciiTheme="minorHAnsi" w:eastAsiaTheme="minorEastAsia" w:hAnsiTheme="minorHAnsi" w:cstheme="minorBidi"/>
                <w:sz w:val="18"/>
                <w:szCs w:val="18"/>
              </w:rPr>
              <w:t>both on the beach and at a nearby park which is wheelchair accessible.</w:t>
            </w:r>
          </w:p>
        </w:tc>
      </w:tr>
      <w:tr w:rsidR="00E2261F" w:rsidRPr="00A53235" w14:paraId="023C631B" w14:textId="77777777" w:rsidTr="404AE44A">
        <w:trPr>
          <w:trHeight w:val="510"/>
        </w:trPr>
        <w:tc>
          <w:tcPr>
            <w:tcW w:w="2835" w:type="dxa"/>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7B2B162" w14:textId="3042DF04" w:rsidR="00E2261F" w:rsidRPr="00A53235" w:rsidRDefault="6756B7A0" w:rsidP="5A63BB94">
            <w:pPr>
              <w:spacing w:before="40" w:after="40"/>
              <w:rPr>
                <w:rFonts w:asciiTheme="minorHAnsi" w:eastAsiaTheme="minorEastAsia" w:hAnsiTheme="minorHAnsi" w:cstheme="minorBidi"/>
                <w:color w:val="000000" w:themeColor="text1"/>
              </w:rPr>
            </w:pPr>
            <w:r w:rsidRPr="5A63BB94">
              <w:rPr>
                <w:rFonts w:asciiTheme="minorHAnsi" w:eastAsiaTheme="minorEastAsia" w:hAnsiTheme="minorHAnsi" w:cstheme="minorBidi"/>
                <w:color w:val="000000" w:themeColor="text1"/>
              </w:rPr>
              <w:t xml:space="preserve">Off </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456FDBA3" w:rsidR="00E2261F" w:rsidRPr="00A53235" w:rsidRDefault="50CAABA0" w:rsidP="5A63BB94">
            <w:pPr>
              <w:spacing w:after="160" w:line="259" w:lineRule="auto"/>
              <w:rPr>
                <w:rFonts w:asciiTheme="minorHAnsi" w:eastAsiaTheme="minorEastAsia" w:hAnsiTheme="minorHAnsi" w:cstheme="minorBidi"/>
                <w:sz w:val="22"/>
                <w:szCs w:val="22"/>
              </w:rPr>
            </w:pPr>
            <w:r w:rsidRPr="5A63BB94">
              <w:rPr>
                <w:rFonts w:asciiTheme="minorHAnsi" w:eastAsiaTheme="minorEastAsia" w:hAnsiTheme="minorHAnsi" w:cstheme="minorBidi"/>
                <w:sz w:val="22"/>
                <w:szCs w:val="22"/>
              </w:rPr>
              <w:t xml:space="preserve">Controlling littering, keeping socials local to beach to reduce fuel emissions, avoiding use of single use </w:t>
            </w:r>
            <w:r w:rsidR="1C3B4B48" w:rsidRPr="5A63BB94">
              <w:rPr>
                <w:rFonts w:asciiTheme="minorHAnsi" w:eastAsiaTheme="minorEastAsia" w:hAnsiTheme="minorHAnsi" w:cstheme="minorBidi"/>
                <w:sz w:val="22"/>
                <w:szCs w:val="22"/>
              </w:rPr>
              <w:t>materials</w:t>
            </w:r>
          </w:p>
        </w:tc>
      </w:tr>
      <w:tr w:rsidR="00E2261F" w:rsidRPr="00A53235" w14:paraId="5CA2CC40" w14:textId="77777777" w:rsidTr="404AE44A">
        <w:trPr>
          <w:trHeight w:val="125"/>
        </w:trPr>
        <w:tc>
          <w:tcPr>
            <w:tcW w:w="2835" w:type="dxa"/>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7CD609C3" w:rsidR="00E2261F" w:rsidRPr="00A53235" w:rsidRDefault="7DD3B343" w:rsidP="5A63BB94">
            <w:pPr>
              <w:spacing w:before="40" w:after="40"/>
              <w:rPr>
                <w:rFonts w:asciiTheme="minorHAnsi" w:eastAsiaTheme="minorEastAsia" w:hAnsiTheme="minorHAnsi" w:cstheme="minorBidi"/>
                <w:color w:val="000000" w:themeColor="text1"/>
              </w:rPr>
            </w:pPr>
            <w:r w:rsidRPr="5A63BB94">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48255C43" w:rsidR="00E2261F" w:rsidRPr="00A53235" w:rsidRDefault="6A5D0C33" w:rsidP="5A63BB94">
            <w:pPr>
              <w:spacing w:after="160" w:line="259" w:lineRule="auto"/>
              <w:rPr>
                <w:rFonts w:asciiTheme="minorHAnsi" w:eastAsiaTheme="minorEastAsia" w:hAnsiTheme="minorHAnsi" w:cstheme="minorBidi"/>
                <w:sz w:val="22"/>
                <w:szCs w:val="22"/>
              </w:rPr>
            </w:pPr>
            <w:r w:rsidRPr="5A63BB94">
              <w:rPr>
                <w:rFonts w:asciiTheme="minorHAnsi" w:eastAsiaTheme="minorEastAsia" w:hAnsiTheme="minorHAnsi" w:cstheme="minorBidi"/>
                <w:sz w:val="22"/>
                <w:szCs w:val="22"/>
              </w:rPr>
              <w:t>We will aim to have one member of personnel who is first aid trained present. Members will be informed of potential hazards and encouraged to be caut</w:t>
            </w:r>
            <w:r w:rsidR="2773FF22" w:rsidRPr="5A63BB94">
              <w:rPr>
                <w:rFonts w:asciiTheme="minorHAnsi" w:eastAsiaTheme="minorEastAsia" w:hAnsiTheme="minorHAnsi" w:cstheme="minorBidi"/>
                <w:sz w:val="22"/>
                <w:szCs w:val="22"/>
              </w:rPr>
              <w:t xml:space="preserve">ious when socialising on and off campus. Precautionary safety measures will be </w:t>
            </w:r>
            <w:r w:rsidR="72CFCC16" w:rsidRPr="5A63BB94">
              <w:rPr>
                <w:rFonts w:asciiTheme="minorHAnsi" w:eastAsiaTheme="minorEastAsia" w:hAnsiTheme="minorHAnsi" w:cstheme="minorBidi"/>
                <w:sz w:val="22"/>
                <w:szCs w:val="22"/>
              </w:rPr>
              <w:t>implemented in accordance with our risk assessments.</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404AE44A">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404AE44A">
        <w:trPr>
          <w:trHeight w:val="3740"/>
        </w:trPr>
        <w:tc>
          <w:tcPr>
            <w:tcW w:w="734" w:type="pct"/>
            <w:shd w:val="clear" w:color="auto" w:fill="C0D842"/>
          </w:tcPr>
          <w:p w14:paraId="45268A2C" w14:textId="77777777" w:rsidR="00E2261F" w:rsidRDefault="00E2261F" w:rsidP="001E5DB9">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728F9671" w14:textId="77777777" w:rsidR="00E2261F" w:rsidRPr="00DE7BDA" w:rsidRDefault="00E2261F" w:rsidP="001E5DB9">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98B72CD" w14:textId="77777777" w:rsidR="00E2261F" w:rsidRPr="00E2261F" w:rsidRDefault="00E2261F" w:rsidP="001E5DB9">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5BFDECA" w14:textId="77777777" w:rsidR="00E2261F" w:rsidRPr="00A53235" w:rsidRDefault="00E2261F" w:rsidP="001E5DB9">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CD2CDB0"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E29BEC3" w14:textId="77777777" w:rsidR="00E2261F" w:rsidRPr="00A53235" w:rsidRDefault="00E2261F" w:rsidP="001E5DB9">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314E577D" w14:textId="77777777" w:rsidTr="404AE44A">
        <w:trPr>
          <w:trHeight w:val="3740"/>
        </w:trPr>
        <w:tc>
          <w:tcPr>
            <w:tcW w:w="734" w:type="pct"/>
            <w:shd w:val="clear" w:color="auto" w:fill="C0D842"/>
          </w:tcPr>
          <w:p w14:paraId="4F0CE492" w14:textId="6004E525" w:rsidR="00E2261F" w:rsidRDefault="3AB70410" w:rsidP="5A63BB94">
            <w:pPr>
              <w:spacing w:after="160"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Fire</w:t>
            </w:r>
          </w:p>
        </w:tc>
        <w:tc>
          <w:tcPr>
            <w:tcW w:w="1798" w:type="pct"/>
            <w:shd w:val="clear" w:color="auto" w:fill="C0D842"/>
          </w:tcPr>
          <w:p w14:paraId="67CA5CD6" w14:textId="254657CB" w:rsidR="00E2261F" w:rsidRPr="00E2261F" w:rsidRDefault="393B7215" w:rsidP="6268ABDE">
            <w:pPr>
              <w:tabs>
                <w:tab w:val="left" w:pos="1206"/>
              </w:tabs>
              <w:rPr>
                <w:rFonts w:asciiTheme="minorHAnsi" w:eastAsiaTheme="minorEastAsia" w:hAnsiTheme="minorHAnsi" w:cstheme="minorBidi"/>
                <w:sz w:val="18"/>
                <w:szCs w:val="18"/>
              </w:rPr>
            </w:pPr>
            <w:r w:rsidRPr="6268ABDE">
              <w:rPr>
                <w:rFonts w:asciiTheme="minorHAnsi" w:eastAsiaTheme="minorEastAsia" w:hAnsiTheme="minorHAnsi" w:cstheme="minorBidi"/>
                <w:b/>
                <w:bCs/>
                <w:sz w:val="18"/>
                <w:szCs w:val="18"/>
              </w:rPr>
              <w:t>Disposable BBQ’s</w:t>
            </w:r>
            <w:r w:rsidR="06D89461" w:rsidRPr="6268ABDE">
              <w:rPr>
                <w:rFonts w:asciiTheme="minorHAnsi" w:eastAsiaTheme="minorEastAsia" w:hAnsiTheme="minorHAnsi" w:cstheme="minorBidi"/>
                <w:sz w:val="18"/>
                <w:szCs w:val="18"/>
              </w:rPr>
              <w:t>-</w:t>
            </w:r>
            <w:r w:rsidR="334D7FD3" w:rsidRPr="6268ABDE">
              <w:rPr>
                <w:rFonts w:asciiTheme="minorHAnsi" w:eastAsiaTheme="minorEastAsia" w:hAnsiTheme="minorHAnsi" w:cstheme="minorBidi"/>
                <w:sz w:val="18"/>
                <w:szCs w:val="18"/>
              </w:rPr>
              <w:t xml:space="preserve"> </w:t>
            </w:r>
            <w:r w:rsidR="65F5B4BF" w:rsidRPr="6268ABDE">
              <w:rPr>
                <w:rFonts w:asciiTheme="minorHAnsi" w:eastAsiaTheme="minorEastAsia" w:hAnsiTheme="minorHAnsi" w:cstheme="minorBidi"/>
                <w:sz w:val="18"/>
                <w:szCs w:val="18"/>
              </w:rPr>
              <w:t>May be used by other people on the beach can cause burns and harm if not cautious.</w:t>
            </w:r>
          </w:p>
          <w:p w14:paraId="25CB9935" w14:textId="0A30D659" w:rsidR="00E2261F" w:rsidRPr="00E2261F" w:rsidRDefault="65F5B4BF" w:rsidP="6268ABDE">
            <w:pPr>
              <w:tabs>
                <w:tab w:val="left" w:pos="1206"/>
              </w:tabs>
              <w:rPr>
                <w:rFonts w:ascii="Calibri" w:eastAsia="Calibri" w:hAnsi="Calibri" w:cs="Calibri"/>
                <w:sz w:val="18"/>
                <w:szCs w:val="18"/>
              </w:rPr>
            </w:pPr>
            <w:r w:rsidRPr="6268ABDE">
              <w:rPr>
                <w:rFonts w:asciiTheme="minorHAnsi" w:eastAsiaTheme="minorEastAsia" w:hAnsiTheme="minorHAnsi" w:cstheme="minorBidi"/>
                <w:b/>
                <w:bCs/>
                <w:sz w:val="18"/>
                <w:szCs w:val="18"/>
              </w:rPr>
              <w:t>Lack of firefighting equipment</w:t>
            </w:r>
            <w:r w:rsidR="71A2D63F" w:rsidRPr="6268ABDE">
              <w:rPr>
                <w:rFonts w:asciiTheme="minorHAnsi" w:eastAsiaTheme="minorEastAsia" w:hAnsiTheme="minorHAnsi" w:cstheme="minorBidi"/>
                <w:b/>
                <w:bCs/>
                <w:sz w:val="18"/>
                <w:szCs w:val="18"/>
              </w:rPr>
              <w:t xml:space="preserve">- </w:t>
            </w:r>
            <w:r w:rsidR="71A2D63F" w:rsidRPr="6268ABDE">
              <w:rPr>
                <w:rFonts w:ascii="Calibri" w:eastAsia="Calibri" w:hAnsi="Calibri" w:cs="Calibri"/>
                <w:color w:val="000000" w:themeColor="text1"/>
                <w:sz w:val="20"/>
              </w:rPr>
              <w:t>Risk of fire spreading and causing serious injury/death due to lack of extinguishers, fire blankets.</w:t>
            </w:r>
          </w:p>
          <w:p w14:paraId="3CA99BB1" w14:textId="749B9672" w:rsidR="00E2261F" w:rsidRPr="00E2261F" w:rsidRDefault="71A2D63F" w:rsidP="6268ABDE">
            <w:pPr>
              <w:tabs>
                <w:tab w:val="left" w:pos="1206"/>
              </w:tabs>
              <w:rPr>
                <w:rFonts w:ascii="Calibri" w:eastAsia="Calibri" w:hAnsi="Calibri" w:cs="Calibri"/>
                <w:sz w:val="18"/>
                <w:szCs w:val="18"/>
              </w:rPr>
            </w:pPr>
            <w:r w:rsidRPr="6268ABDE">
              <w:rPr>
                <w:rFonts w:ascii="Calibri" w:eastAsia="Calibri" w:hAnsi="Calibri" w:cs="Calibri"/>
                <w:b/>
                <w:bCs/>
                <w:color w:val="000000" w:themeColor="text1"/>
                <w:sz w:val="20"/>
              </w:rPr>
              <w:t>Obstructed fire exits</w:t>
            </w:r>
            <w:r w:rsidRPr="6268ABDE">
              <w:rPr>
                <w:rFonts w:ascii="Calibri" w:eastAsia="Calibri" w:hAnsi="Calibri" w:cs="Calibri"/>
                <w:color w:val="000000" w:themeColor="text1"/>
                <w:sz w:val="20"/>
              </w:rPr>
              <w:t xml:space="preserve"> - Risk of serious injury/death because of obstructed exits from train or other form of transport to beach.</w:t>
            </w:r>
          </w:p>
        </w:tc>
        <w:tc>
          <w:tcPr>
            <w:tcW w:w="482" w:type="pct"/>
            <w:shd w:val="clear" w:color="auto" w:fill="C0D842"/>
          </w:tcPr>
          <w:p w14:paraId="22B7E30A" w14:textId="5D9D912C" w:rsidR="6268ABDE" w:rsidRDefault="6268ABDE" w:rsidP="6268ABDE">
            <w:pPr>
              <w:spacing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Committee and group members</w:t>
            </w:r>
          </w:p>
        </w:tc>
        <w:tc>
          <w:tcPr>
            <w:tcW w:w="1406" w:type="pct"/>
            <w:shd w:val="clear" w:color="auto" w:fill="C0D842"/>
          </w:tcPr>
          <w:p w14:paraId="5E6879D2" w14:textId="60E29497" w:rsidR="32F93D2E" w:rsidRDefault="32F93D2E" w:rsidP="6268ABDE">
            <w:pPr>
              <w:spacing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 xml:space="preserve">Be aware and cautious of other people on the beach with BBQ’s keeping any physical </w:t>
            </w:r>
            <w:r w:rsidR="58730A8F" w:rsidRPr="6268ABDE">
              <w:rPr>
                <w:rFonts w:asciiTheme="minorHAnsi" w:eastAsiaTheme="minorEastAsia" w:hAnsiTheme="minorHAnsi" w:cstheme="minorBidi"/>
                <w:sz w:val="18"/>
                <w:szCs w:val="18"/>
              </w:rPr>
              <w:t>activities</w:t>
            </w:r>
            <w:r w:rsidRPr="6268ABDE">
              <w:rPr>
                <w:rFonts w:asciiTheme="minorHAnsi" w:eastAsiaTheme="minorEastAsia" w:hAnsiTheme="minorHAnsi" w:cstheme="minorBidi"/>
                <w:sz w:val="18"/>
                <w:szCs w:val="18"/>
              </w:rPr>
              <w:t xml:space="preserve"> at least </w:t>
            </w:r>
            <w:r w:rsidR="7A26AE2D" w:rsidRPr="6268ABDE">
              <w:rPr>
                <w:rFonts w:asciiTheme="minorHAnsi" w:eastAsiaTheme="minorEastAsia" w:hAnsiTheme="minorHAnsi" w:cstheme="minorBidi"/>
                <w:sz w:val="18"/>
                <w:szCs w:val="18"/>
              </w:rPr>
              <w:t>5</w:t>
            </w:r>
            <w:r w:rsidRPr="6268ABDE">
              <w:rPr>
                <w:rFonts w:asciiTheme="minorHAnsi" w:eastAsiaTheme="minorEastAsia" w:hAnsiTheme="minorHAnsi" w:cstheme="minorBidi"/>
                <w:sz w:val="18"/>
                <w:szCs w:val="18"/>
              </w:rPr>
              <w:t xml:space="preserve"> meters away from any BBQ’s</w:t>
            </w:r>
          </w:p>
        </w:tc>
        <w:tc>
          <w:tcPr>
            <w:tcW w:w="580" w:type="pct"/>
            <w:shd w:val="clear" w:color="auto" w:fill="C0D842"/>
          </w:tcPr>
          <w:p w14:paraId="6C40A4E5" w14:textId="6DCC0856" w:rsidR="00E2261F" w:rsidRPr="00E2261F" w:rsidRDefault="437BED42"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Committe</w:t>
            </w:r>
            <w:r w:rsidR="62438E00" w:rsidRPr="6268ABDE">
              <w:rPr>
                <w:rFonts w:asciiTheme="minorHAnsi" w:eastAsiaTheme="minorEastAsia" w:hAnsiTheme="minorHAnsi" w:cstheme="minorBidi"/>
                <w:sz w:val="18"/>
                <w:szCs w:val="18"/>
              </w:rPr>
              <w:t>e</w:t>
            </w:r>
            <w:r w:rsidRPr="6268ABDE">
              <w:rPr>
                <w:rFonts w:asciiTheme="minorHAnsi" w:eastAsiaTheme="minorEastAsia" w:hAnsiTheme="minorHAnsi" w:cstheme="minorBidi"/>
                <w:sz w:val="18"/>
                <w:szCs w:val="18"/>
              </w:rPr>
              <w:t xml:space="preserve"> and group members</w:t>
            </w:r>
          </w:p>
          <w:p w14:paraId="008960AC" w14:textId="7414C8CE" w:rsidR="00E2261F" w:rsidRPr="00E2261F" w:rsidRDefault="00E2261F" w:rsidP="6268ABDE">
            <w:pPr>
              <w:spacing w:after="160" w:line="259" w:lineRule="auto"/>
              <w:rPr>
                <w:rFonts w:asciiTheme="minorHAnsi" w:eastAsiaTheme="minorEastAsia" w:hAnsiTheme="minorHAnsi" w:cstheme="minorBidi"/>
                <w:sz w:val="18"/>
                <w:szCs w:val="18"/>
                <w:highlight w:val="yellow"/>
              </w:rPr>
            </w:pPr>
          </w:p>
        </w:tc>
      </w:tr>
      <w:tr w:rsidR="00E2261F" w:rsidRPr="00A53235" w14:paraId="06229F62" w14:textId="77777777" w:rsidTr="404AE44A">
        <w:trPr>
          <w:trHeight w:val="3740"/>
        </w:trPr>
        <w:tc>
          <w:tcPr>
            <w:tcW w:w="734" w:type="pct"/>
            <w:shd w:val="clear" w:color="auto" w:fill="C0D842"/>
          </w:tcPr>
          <w:p w14:paraId="257F284F" w14:textId="3CB8668A" w:rsidR="00E2261F" w:rsidRDefault="3AB70410" w:rsidP="5A63BB94">
            <w:pPr>
              <w:spacing w:after="160"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lastRenderedPageBreak/>
              <w:t>Injury from physical activities</w:t>
            </w:r>
            <w:r w:rsidR="2CEFF43C" w:rsidRPr="5A63BB94">
              <w:rPr>
                <w:rFonts w:asciiTheme="minorHAnsi" w:eastAsiaTheme="minorEastAsia" w:hAnsiTheme="minorHAnsi" w:cstheme="minorBidi"/>
                <w:sz w:val="18"/>
                <w:szCs w:val="18"/>
              </w:rPr>
              <w:t>.</w:t>
            </w:r>
          </w:p>
        </w:tc>
        <w:tc>
          <w:tcPr>
            <w:tcW w:w="1798" w:type="pct"/>
            <w:shd w:val="clear" w:color="auto" w:fill="C0D842"/>
          </w:tcPr>
          <w:p w14:paraId="1A3A3222" w14:textId="554AB3CF" w:rsidR="00E2261F" w:rsidRPr="00E2261F" w:rsidRDefault="0DB928B2" w:rsidP="5A63BB94">
            <w:pPr>
              <w:tabs>
                <w:tab w:val="left" w:pos="1206"/>
              </w:tabs>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Beach related activities such as callisthenics</w:t>
            </w:r>
            <w:r w:rsidR="5E849F88" w:rsidRPr="5A63BB94">
              <w:rPr>
                <w:rFonts w:asciiTheme="minorHAnsi" w:eastAsiaTheme="minorEastAsia" w:hAnsiTheme="minorHAnsi" w:cstheme="minorBidi"/>
                <w:sz w:val="18"/>
                <w:szCs w:val="18"/>
              </w:rPr>
              <w:t>, beach volleyball, or running can lead to injuries like sprain</w:t>
            </w:r>
            <w:r w:rsidR="4E292FAA" w:rsidRPr="5A63BB94">
              <w:rPr>
                <w:rFonts w:asciiTheme="minorHAnsi" w:eastAsiaTheme="minorEastAsia" w:hAnsiTheme="minorHAnsi" w:cstheme="minorBidi"/>
                <w:sz w:val="18"/>
                <w:szCs w:val="18"/>
              </w:rPr>
              <w:t>s, strains, or falls on uneven sand</w:t>
            </w:r>
          </w:p>
        </w:tc>
        <w:tc>
          <w:tcPr>
            <w:tcW w:w="482" w:type="pct"/>
            <w:shd w:val="clear" w:color="auto" w:fill="C0D842"/>
          </w:tcPr>
          <w:p w14:paraId="4E7A8B81" w14:textId="32A64E36" w:rsidR="6268ABDE" w:rsidRDefault="6268ABDE" w:rsidP="6268ABDE">
            <w:pPr>
              <w:spacing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Committe</w:t>
            </w:r>
            <w:r w:rsidR="48D83CAE" w:rsidRPr="6268ABDE">
              <w:rPr>
                <w:rFonts w:asciiTheme="minorHAnsi" w:eastAsiaTheme="minorEastAsia" w:hAnsiTheme="minorHAnsi" w:cstheme="minorBidi"/>
                <w:sz w:val="18"/>
                <w:szCs w:val="18"/>
              </w:rPr>
              <w:t>e</w:t>
            </w:r>
            <w:r w:rsidRPr="6268ABDE">
              <w:rPr>
                <w:rFonts w:asciiTheme="minorHAnsi" w:eastAsiaTheme="minorEastAsia" w:hAnsiTheme="minorHAnsi" w:cstheme="minorBidi"/>
                <w:sz w:val="18"/>
                <w:szCs w:val="18"/>
              </w:rPr>
              <w:t xml:space="preserve"> and group members</w:t>
            </w:r>
          </w:p>
        </w:tc>
        <w:tc>
          <w:tcPr>
            <w:tcW w:w="1406" w:type="pct"/>
            <w:shd w:val="clear" w:color="auto" w:fill="C0D842"/>
          </w:tcPr>
          <w:p w14:paraId="51DC1773" w14:textId="393B39B5" w:rsidR="5B34712A" w:rsidRDefault="5B34712A"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 xml:space="preserve">Warm-Up and Stretching: A committee member will lead a proper warm-up and stretching routine before physical activities  </w:t>
            </w:r>
          </w:p>
          <w:p w14:paraId="3B3EC81F" w14:textId="5628D0B0" w:rsidR="74831379" w:rsidRDefault="74831379"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Sessions are monitored by committee members who are on hand to aid with form and guide members with regards to training advice etc. Members are always encouraged to work within their abilities by using the appropriate progressions, exercises and equipment.</w:t>
            </w:r>
            <w:r w:rsidR="79DFF0CA" w:rsidRPr="6268ABDE">
              <w:rPr>
                <w:rFonts w:asciiTheme="minorHAnsi" w:eastAsiaTheme="minorEastAsia" w:hAnsiTheme="minorHAnsi" w:cstheme="minorBidi"/>
                <w:sz w:val="18"/>
                <w:szCs w:val="18"/>
              </w:rPr>
              <w:t xml:space="preserve"> </w:t>
            </w:r>
          </w:p>
        </w:tc>
        <w:tc>
          <w:tcPr>
            <w:tcW w:w="580" w:type="pct"/>
            <w:shd w:val="clear" w:color="auto" w:fill="C0D842"/>
          </w:tcPr>
          <w:p w14:paraId="0D3D5CED" w14:textId="5B7EDB66" w:rsidR="00E2261F" w:rsidRPr="00E2261F" w:rsidRDefault="0E492312"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w:t>
            </w:r>
            <w:r w:rsidR="7DBAD434" w:rsidRPr="404AE44A">
              <w:rPr>
                <w:rFonts w:asciiTheme="minorHAnsi" w:eastAsiaTheme="minorEastAsia" w:hAnsiTheme="minorHAnsi" w:cstheme="minorBidi"/>
                <w:sz w:val="18"/>
                <w:szCs w:val="18"/>
              </w:rPr>
              <w:t xml:space="preserve"> members </w:t>
            </w:r>
          </w:p>
        </w:tc>
      </w:tr>
      <w:tr w:rsidR="00E2261F" w:rsidRPr="00A53235" w14:paraId="203DD029" w14:textId="77777777" w:rsidTr="404AE44A">
        <w:trPr>
          <w:trHeight w:val="3740"/>
        </w:trPr>
        <w:tc>
          <w:tcPr>
            <w:tcW w:w="734" w:type="pct"/>
            <w:shd w:val="clear" w:color="auto" w:fill="C0D842"/>
          </w:tcPr>
          <w:p w14:paraId="79491750" w14:textId="65739FCE" w:rsidR="00E2261F" w:rsidRDefault="4E292FAA" w:rsidP="5A63BB94">
            <w:pPr>
              <w:spacing w:after="160"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Sun exposure</w:t>
            </w:r>
          </w:p>
        </w:tc>
        <w:tc>
          <w:tcPr>
            <w:tcW w:w="1798" w:type="pct"/>
            <w:shd w:val="clear" w:color="auto" w:fill="C0D842"/>
          </w:tcPr>
          <w:p w14:paraId="0410586B" w14:textId="7D5B754B" w:rsidR="00E2261F" w:rsidRPr="00E2261F" w:rsidRDefault="7BF3B4BA" w:rsidP="5A63BB94">
            <w:pPr>
              <w:tabs>
                <w:tab w:val="left" w:pos="1206"/>
              </w:tabs>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Prolonged exposure to the sun can lead to sunburn, heat exhaustion</w:t>
            </w:r>
            <w:r w:rsidR="7B32C08F" w:rsidRPr="6268ABDE">
              <w:rPr>
                <w:rFonts w:asciiTheme="minorHAnsi" w:eastAsiaTheme="minorEastAsia" w:hAnsiTheme="minorHAnsi" w:cstheme="minorBidi"/>
                <w:sz w:val="18"/>
                <w:szCs w:val="18"/>
              </w:rPr>
              <w:t>, heat stroke and dehydration.</w:t>
            </w:r>
          </w:p>
        </w:tc>
        <w:tc>
          <w:tcPr>
            <w:tcW w:w="482" w:type="pct"/>
            <w:shd w:val="clear" w:color="auto" w:fill="C0D842"/>
          </w:tcPr>
          <w:p w14:paraId="4B77D027" w14:textId="424CAE46" w:rsidR="00E2261F" w:rsidRPr="00E2261F" w:rsidRDefault="7B32C08F"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Committe</w:t>
            </w:r>
            <w:r w:rsidR="5CB8DA23" w:rsidRPr="6268ABDE">
              <w:rPr>
                <w:rFonts w:asciiTheme="minorHAnsi" w:eastAsiaTheme="minorEastAsia" w:hAnsiTheme="minorHAnsi" w:cstheme="minorBidi"/>
                <w:sz w:val="18"/>
                <w:szCs w:val="18"/>
              </w:rPr>
              <w:t>e</w:t>
            </w:r>
            <w:r w:rsidRPr="6268ABDE">
              <w:rPr>
                <w:rFonts w:asciiTheme="minorHAnsi" w:eastAsiaTheme="minorEastAsia" w:hAnsiTheme="minorHAnsi" w:cstheme="minorBidi"/>
                <w:sz w:val="18"/>
                <w:szCs w:val="18"/>
              </w:rPr>
              <w:t xml:space="preserve"> and group members</w:t>
            </w:r>
          </w:p>
          <w:p w14:paraId="021CBA32" w14:textId="5A6414DE" w:rsidR="00E2261F" w:rsidRPr="00E2261F" w:rsidRDefault="00E2261F" w:rsidP="6268ABDE">
            <w:pPr>
              <w:spacing w:after="160" w:line="259" w:lineRule="auto"/>
              <w:rPr>
                <w:rFonts w:asciiTheme="minorHAnsi" w:eastAsiaTheme="minorEastAsia" w:hAnsiTheme="minorHAnsi" w:cstheme="minorBidi"/>
                <w:i/>
                <w:iCs/>
                <w:sz w:val="18"/>
                <w:szCs w:val="18"/>
                <w:highlight w:val="yellow"/>
              </w:rPr>
            </w:pPr>
          </w:p>
        </w:tc>
        <w:tc>
          <w:tcPr>
            <w:tcW w:w="1406" w:type="pct"/>
            <w:shd w:val="clear" w:color="auto" w:fill="C0D842"/>
          </w:tcPr>
          <w:p w14:paraId="2EDB41E1" w14:textId="44C95571" w:rsidR="00E2261F" w:rsidRDefault="7B32C08F"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Advise wearing Sunscreen to protect from the sun.</w:t>
            </w:r>
          </w:p>
          <w:p w14:paraId="1E698E25" w14:textId="03640FDA" w:rsidR="001337C5" w:rsidRPr="00E2261F" w:rsidRDefault="001337C5" w:rsidP="6268ABDE">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Committee will </w:t>
            </w:r>
            <w:r w:rsidR="00D541E6">
              <w:rPr>
                <w:rFonts w:asciiTheme="minorHAnsi" w:eastAsiaTheme="minorEastAsia" w:hAnsiTheme="minorHAnsi" w:cstheme="minorBidi"/>
                <w:sz w:val="18"/>
                <w:szCs w:val="18"/>
              </w:rPr>
              <w:t>have emergency sunscreen for anyone in need.</w:t>
            </w:r>
          </w:p>
          <w:p w14:paraId="44E43EFA" w14:textId="7C04E86F" w:rsidR="00E2261F" w:rsidRPr="00E2261F" w:rsidRDefault="7B32C08F"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 xml:space="preserve">Advise bringing plenty of water </w:t>
            </w:r>
          </w:p>
          <w:p w14:paraId="0F3695B9" w14:textId="54B77D6F" w:rsidR="00E2261F" w:rsidRDefault="42E248AB"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Provide shade such as umbrellas for protection from the sun.</w:t>
            </w:r>
          </w:p>
          <w:p w14:paraId="6DF0FF68" w14:textId="177325A4" w:rsidR="00D541E6" w:rsidRPr="00E2261F" w:rsidRDefault="00D541E6" w:rsidP="6268ABDE">
            <w:pPr>
              <w:spacing w:after="160" w:line="259" w:lineRule="auto"/>
              <w:rPr>
                <w:rFonts w:asciiTheme="minorHAnsi" w:eastAsiaTheme="minorEastAsia" w:hAnsiTheme="minorHAnsi" w:cstheme="minorBidi"/>
                <w:sz w:val="18"/>
                <w:szCs w:val="18"/>
              </w:rPr>
            </w:pPr>
          </w:p>
          <w:p w14:paraId="231FC1EB" w14:textId="721D8255" w:rsidR="00E2261F" w:rsidRPr="00E2261F" w:rsidRDefault="00E2261F" w:rsidP="6268ABDE">
            <w:pPr>
              <w:spacing w:after="160" w:line="259" w:lineRule="auto"/>
              <w:rPr>
                <w:rFonts w:asciiTheme="minorHAnsi" w:eastAsiaTheme="minorEastAsia" w:hAnsiTheme="minorHAnsi" w:cstheme="minorBidi"/>
                <w:sz w:val="18"/>
                <w:szCs w:val="18"/>
                <w:highlight w:val="yellow"/>
              </w:rPr>
            </w:pPr>
          </w:p>
        </w:tc>
        <w:tc>
          <w:tcPr>
            <w:tcW w:w="580" w:type="pct"/>
            <w:shd w:val="clear" w:color="auto" w:fill="C0D842"/>
          </w:tcPr>
          <w:p w14:paraId="10A2F9BF" w14:textId="338D1987" w:rsidR="00E2261F" w:rsidRPr="00E2261F" w:rsidRDefault="42E248AB"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Committe</w:t>
            </w:r>
            <w:r w:rsidR="01E1BEC8" w:rsidRPr="6268ABDE">
              <w:rPr>
                <w:rFonts w:asciiTheme="minorHAnsi" w:eastAsiaTheme="minorEastAsia" w:hAnsiTheme="minorHAnsi" w:cstheme="minorBidi"/>
                <w:sz w:val="18"/>
                <w:szCs w:val="18"/>
              </w:rPr>
              <w:t>e</w:t>
            </w:r>
            <w:r w:rsidRPr="6268ABDE">
              <w:rPr>
                <w:rFonts w:asciiTheme="minorHAnsi" w:eastAsiaTheme="minorEastAsia" w:hAnsiTheme="minorHAnsi" w:cstheme="minorBidi"/>
                <w:sz w:val="18"/>
                <w:szCs w:val="18"/>
              </w:rPr>
              <w:t xml:space="preserve"> and group members</w:t>
            </w:r>
          </w:p>
          <w:p w14:paraId="145F1F3B" w14:textId="74058343" w:rsidR="00E2261F" w:rsidRPr="00E2261F" w:rsidRDefault="00E2261F" w:rsidP="6268ABDE">
            <w:pPr>
              <w:spacing w:after="160" w:line="259" w:lineRule="auto"/>
              <w:rPr>
                <w:rFonts w:asciiTheme="minorHAnsi" w:eastAsiaTheme="minorEastAsia" w:hAnsiTheme="minorHAnsi" w:cstheme="minorBidi"/>
                <w:sz w:val="18"/>
                <w:szCs w:val="18"/>
                <w:highlight w:val="yellow"/>
              </w:rPr>
            </w:pPr>
          </w:p>
        </w:tc>
      </w:tr>
      <w:tr w:rsidR="5A63BB94" w14:paraId="7AA7F7BF" w14:textId="77777777" w:rsidTr="404AE44A">
        <w:trPr>
          <w:trHeight w:val="300"/>
        </w:trPr>
        <w:tc>
          <w:tcPr>
            <w:tcW w:w="2259" w:type="dxa"/>
            <w:shd w:val="clear" w:color="auto" w:fill="C0D842"/>
          </w:tcPr>
          <w:p w14:paraId="4AFEE5BF" w14:textId="418CEC80" w:rsidR="5F26FAE4" w:rsidRDefault="5F26FAE4" w:rsidP="5A63BB94">
            <w:pPr>
              <w:spacing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Slips, trips, and falls</w:t>
            </w:r>
          </w:p>
        </w:tc>
        <w:tc>
          <w:tcPr>
            <w:tcW w:w="5534" w:type="dxa"/>
            <w:shd w:val="clear" w:color="auto" w:fill="C0D842"/>
          </w:tcPr>
          <w:p w14:paraId="268201A8" w14:textId="059460D2" w:rsidR="5A63BB94" w:rsidRDefault="74DB0FF2" w:rsidP="5A63BB94">
            <w:pPr>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 xml:space="preserve">Any debris, stones and loose litter on the beach that could cause </w:t>
            </w:r>
            <w:r w:rsidR="55E47AE4" w:rsidRPr="6268ABDE">
              <w:rPr>
                <w:rFonts w:asciiTheme="minorHAnsi" w:eastAsiaTheme="minorEastAsia" w:hAnsiTheme="minorHAnsi" w:cstheme="minorBidi"/>
                <w:sz w:val="18"/>
                <w:szCs w:val="18"/>
              </w:rPr>
              <w:t xml:space="preserve">bruising, slicing or concussions </w:t>
            </w:r>
          </w:p>
        </w:tc>
        <w:tc>
          <w:tcPr>
            <w:tcW w:w="1483" w:type="dxa"/>
            <w:shd w:val="clear" w:color="auto" w:fill="C0D842"/>
          </w:tcPr>
          <w:p w14:paraId="3CD239BC" w14:textId="6DF9F87F" w:rsidR="5A63BB94" w:rsidRDefault="53C33FD4" w:rsidP="6268ABDE">
            <w:pPr>
              <w:spacing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Committee and group members</w:t>
            </w:r>
          </w:p>
          <w:p w14:paraId="02775626" w14:textId="1439E157" w:rsidR="5A63BB94" w:rsidRDefault="5A63BB94" w:rsidP="6268ABDE">
            <w:pPr>
              <w:spacing w:line="259" w:lineRule="auto"/>
              <w:rPr>
                <w:rFonts w:asciiTheme="minorHAnsi" w:eastAsiaTheme="minorEastAsia" w:hAnsiTheme="minorHAnsi" w:cstheme="minorBidi"/>
                <w:i/>
                <w:iCs/>
                <w:sz w:val="18"/>
                <w:szCs w:val="18"/>
                <w:highlight w:val="yellow"/>
              </w:rPr>
            </w:pPr>
          </w:p>
        </w:tc>
        <w:tc>
          <w:tcPr>
            <w:tcW w:w="4327" w:type="dxa"/>
            <w:shd w:val="clear" w:color="auto" w:fill="C0D842"/>
          </w:tcPr>
          <w:p w14:paraId="52F0D377" w14:textId="6B4FD8AB" w:rsidR="5A63BB94" w:rsidRDefault="2902942D"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t>Venues will be checked for trip hazards by committee upon arrival and any potential obstructions moved.</w:t>
            </w:r>
          </w:p>
          <w:p w14:paraId="605BF761" w14:textId="2ABE758A" w:rsidR="5A63BB94" w:rsidRDefault="2902942D"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lastRenderedPageBreak/>
              <w:t>If there are steps or uneven flooring, committee will check that they are adequately signposted with signs and/or yellow tape.</w:t>
            </w:r>
          </w:p>
          <w:p w14:paraId="35B91C5B" w14:textId="54B2783D" w:rsidR="5A63BB94" w:rsidRDefault="2902942D"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t>Committee members will be on hand to help if a member hurts themselves and offer the support required.</w:t>
            </w:r>
          </w:p>
          <w:p w14:paraId="51A84D11" w14:textId="7F3FECCD" w:rsidR="5A63BB94" w:rsidRDefault="2902942D"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t>Members will be encouraged to safely store bags/possessions in areas that will not cause a trip hazard.</w:t>
            </w:r>
          </w:p>
          <w:p w14:paraId="04F72C2B" w14:textId="08CB6D78" w:rsidR="5A63BB94" w:rsidRDefault="5A63BB94" w:rsidP="404AE44A">
            <w:pPr>
              <w:spacing w:line="259" w:lineRule="auto"/>
              <w:rPr>
                <w:rFonts w:asciiTheme="minorHAnsi" w:eastAsiaTheme="minorEastAsia" w:hAnsiTheme="minorHAnsi" w:cstheme="minorBidi"/>
                <w:sz w:val="18"/>
                <w:szCs w:val="18"/>
              </w:rPr>
            </w:pPr>
          </w:p>
        </w:tc>
        <w:tc>
          <w:tcPr>
            <w:tcW w:w="1785" w:type="dxa"/>
            <w:shd w:val="clear" w:color="auto" w:fill="C0D842"/>
          </w:tcPr>
          <w:p w14:paraId="037B59AC" w14:textId="04162ECA" w:rsidR="5A63BB94" w:rsidRDefault="0102EE52"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lastRenderedPageBreak/>
              <w:t>Committee members</w:t>
            </w:r>
          </w:p>
        </w:tc>
      </w:tr>
      <w:tr w:rsidR="5A63BB94" w14:paraId="3B942D40" w14:textId="77777777" w:rsidTr="404AE44A">
        <w:trPr>
          <w:trHeight w:val="300"/>
        </w:trPr>
        <w:tc>
          <w:tcPr>
            <w:tcW w:w="2259" w:type="dxa"/>
            <w:shd w:val="clear" w:color="auto" w:fill="C0D842"/>
          </w:tcPr>
          <w:p w14:paraId="3B924676" w14:textId="0688105C" w:rsidR="5F26FAE4" w:rsidRDefault="5F26FAE4" w:rsidP="5A63BB94">
            <w:pPr>
              <w:spacing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Drowning</w:t>
            </w:r>
          </w:p>
        </w:tc>
        <w:tc>
          <w:tcPr>
            <w:tcW w:w="5534" w:type="dxa"/>
            <w:shd w:val="clear" w:color="auto" w:fill="C0D842"/>
          </w:tcPr>
          <w:p w14:paraId="38F0D573" w14:textId="0981CAD0" w:rsidR="5F26FAE4" w:rsidRDefault="5F26FAE4" w:rsidP="5A63BB94">
            <w:pP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Swimming in the sea poses a risk of drowning, especially if participants are not strong swimmers.</w:t>
            </w:r>
          </w:p>
        </w:tc>
        <w:tc>
          <w:tcPr>
            <w:tcW w:w="1483" w:type="dxa"/>
            <w:shd w:val="clear" w:color="auto" w:fill="C0D842"/>
          </w:tcPr>
          <w:p w14:paraId="3E032C2A" w14:textId="5CD00FE3" w:rsidR="5A63BB94" w:rsidRDefault="19744BE4" w:rsidP="404AE44A">
            <w:pPr>
              <w:spacing w:line="259" w:lineRule="auto"/>
              <w:rPr>
                <w:rFonts w:asciiTheme="minorHAnsi" w:eastAsiaTheme="minorEastAsia" w:hAnsiTheme="minorHAnsi" w:cstheme="minorBidi"/>
                <w:i/>
                <w:iCs/>
                <w:sz w:val="18"/>
                <w:szCs w:val="18"/>
              </w:rPr>
            </w:pPr>
            <w:r w:rsidRPr="404AE44A">
              <w:rPr>
                <w:rFonts w:asciiTheme="minorHAnsi" w:eastAsiaTheme="minorEastAsia" w:hAnsiTheme="minorHAnsi" w:cstheme="minorBidi"/>
                <w:i/>
                <w:iCs/>
                <w:sz w:val="18"/>
                <w:szCs w:val="18"/>
              </w:rPr>
              <w:t>Committee and group members</w:t>
            </w:r>
          </w:p>
        </w:tc>
        <w:tc>
          <w:tcPr>
            <w:tcW w:w="4327" w:type="dxa"/>
            <w:shd w:val="clear" w:color="auto" w:fill="C0D842"/>
          </w:tcPr>
          <w:p w14:paraId="1C566753" w14:textId="4CAE7F04" w:rsidR="5A63BB94" w:rsidRDefault="4725C113"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t>Lifeguards: Where possible, host events at beaches with lifeguards on duty, and always stay in areas flagged as safe for swimming. Follow all instructions from local authorities and lifeguards.</w:t>
            </w:r>
          </w:p>
          <w:p w14:paraId="5995AFFC" w14:textId="1982B86D" w:rsidR="5A63BB94" w:rsidRDefault="4725C113"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t>Swim Buddy System: Encourage participants to swim with a buddy, especially if they are not strong swimmers.</w:t>
            </w:r>
          </w:p>
          <w:p w14:paraId="66A784F0" w14:textId="76269AD6" w:rsidR="5A63BB94" w:rsidRDefault="4725C113"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t>Safety Briefing: Provide a safety briefing highlighting the importance of water safety.</w:t>
            </w:r>
          </w:p>
        </w:tc>
        <w:tc>
          <w:tcPr>
            <w:tcW w:w="1785" w:type="dxa"/>
            <w:shd w:val="clear" w:color="auto" w:fill="C0D842"/>
          </w:tcPr>
          <w:p w14:paraId="4A1F3EFD" w14:textId="5FC4309E" w:rsidR="5A63BB94" w:rsidRDefault="1A0A55AD"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Committee and group members </w:t>
            </w:r>
          </w:p>
        </w:tc>
      </w:tr>
      <w:tr w:rsidR="5A63BB94" w14:paraId="6920AD1B" w14:textId="77777777" w:rsidTr="404AE44A">
        <w:trPr>
          <w:trHeight w:val="300"/>
        </w:trPr>
        <w:tc>
          <w:tcPr>
            <w:tcW w:w="2259" w:type="dxa"/>
            <w:shd w:val="clear" w:color="auto" w:fill="C0D842"/>
          </w:tcPr>
          <w:p w14:paraId="513FD321" w14:textId="459FD88D" w:rsidR="5F26FAE4" w:rsidRDefault="5F26FAE4" w:rsidP="5A63BB94">
            <w:pPr>
              <w:spacing w:line="259" w:lineRule="auto"/>
              <w:jc w:val="cente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Environment risks</w:t>
            </w:r>
          </w:p>
        </w:tc>
        <w:tc>
          <w:tcPr>
            <w:tcW w:w="5534" w:type="dxa"/>
            <w:shd w:val="clear" w:color="auto" w:fill="C0D842"/>
          </w:tcPr>
          <w:p w14:paraId="30E0CF53" w14:textId="6A8259C0" w:rsidR="5F26FAE4" w:rsidRDefault="5F26FAE4" w:rsidP="5A63BB94">
            <w:pPr>
              <w:rPr>
                <w:rFonts w:asciiTheme="minorHAnsi" w:eastAsiaTheme="minorEastAsia" w:hAnsiTheme="minorHAnsi" w:cstheme="minorBidi"/>
                <w:sz w:val="18"/>
                <w:szCs w:val="18"/>
              </w:rPr>
            </w:pPr>
            <w:r w:rsidRPr="5A63BB94">
              <w:rPr>
                <w:rFonts w:asciiTheme="minorHAnsi" w:eastAsiaTheme="minorEastAsia" w:hAnsiTheme="minorHAnsi" w:cstheme="minorBidi"/>
                <w:sz w:val="18"/>
                <w:szCs w:val="18"/>
              </w:rPr>
              <w:t>Poor weather events, leading to colds or heightened risk of slips and falls.</w:t>
            </w:r>
          </w:p>
        </w:tc>
        <w:tc>
          <w:tcPr>
            <w:tcW w:w="1483" w:type="dxa"/>
            <w:shd w:val="clear" w:color="auto" w:fill="C0D842"/>
          </w:tcPr>
          <w:p w14:paraId="4736D239" w14:textId="487F8D14" w:rsidR="5A63BB94" w:rsidRDefault="0F10249F"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and group members</w:t>
            </w:r>
          </w:p>
        </w:tc>
        <w:tc>
          <w:tcPr>
            <w:tcW w:w="4327" w:type="dxa"/>
            <w:shd w:val="clear" w:color="auto" w:fill="C0D842"/>
          </w:tcPr>
          <w:p w14:paraId="6A825FFB" w14:textId="4AE25F0C" w:rsidR="5A63BB94" w:rsidRDefault="430A986B"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t>We will cancel the event if the weather is deemed too dangerous (e.g. high winds or storm).</w:t>
            </w:r>
          </w:p>
          <w:p w14:paraId="1774EC74" w14:textId="720D3BEA" w:rsidR="5A63BB94" w:rsidRDefault="430A986B" w:rsidP="404AE44A">
            <w:pPr>
              <w:spacing w:after="160"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lastRenderedPageBreak/>
              <w:t>Members will be discouraged from running / training / swimming in inclement weather conditions.</w:t>
            </w:r>
          </w:p>
        </w:tc>
        <w:tc>
          <w:tcPr>
            <w:tcW w:w="1785" w:type="dxa"/>
            <w:shd w:val="clear" w:color="auto" w:fill="C0D842"/>
          </w:tcPr>
          <w:p w14:paraId="174BFB46" w14:textId="53B069F0" w:rsidR="5A63BB94" w:rsidRDefault="03EA1712"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lastRenderedPageBreak/>
              <w:t>Committee and group members</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065C70B5" w:rsidR="00E2261F" w:rsidRDefault="048D6C2F" w:rsidP="6268ABDE">
      <w:pPr>
        <w:spacing w:after="160" w:line="259" w:lineRule="auto"/>
        <w:rPr>
          <w:rFonts w:asciiTheme="minorHAnsi" w:eastAsiaTheme="minorEastAsia" w:hAnsiTheme="minorHAnsi" w:cstheme="minorBidi"/>
          <w:b/>
          <w:bCs/>
          <w:u w:val="single"/>
        </w:rPr>
      </w:pPr>
      <w:r w:rsidRPr="6268ABDE">
        <w:rPr>
          <w:rFonts w:asciiTheme="minorHAnsi" w:eastAsiaTheme="minorEastAsia" w:hAnsiTheme="minorHAnsi" w:cstheme="minorBidi"/>
          <w:b/>
          <w:bCs/>
          <w:u w:val="single"/>
        </w:rPr>
        <w:t>Activity Type 5: PICNIC</w:t>
      </w: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820"/>
        <w:gridCol w:w="3945"/>
        <w:gridCol w:w="4800"/>
        <w:gridCol w:w="3810"/>
      </w:tblGrid>
      <w:tr w:rsidR="6268ABDE" w14:paraId="7937B2C7" w14:textId="77777777" w:rsidTr="404AE44A">
        <w:trPr>
          <w:trHeight w:val="300"/>
        </w:trPr>
        <w:tc>
          <w:tcPr>
            <w:tcW w:w="2820" w:type="dxa"/>
            <w:tcBorders>
              <w:top w:val="single" w:sz="6" w:space="0" w:color="auto"/>
              <w:left w:val="single" w:sz="6" w:space="0" w:color="auto"/>
              <w:bottom w:val="single" w:sz="6" w:space="0" w:color="auto"/>
              <w:right w:val="single" w:sz="6" w:space="0" w:color="auto"/>
            </w:tcBorders>
            <w:shd w:val="clear" w:color="auto" w:fill="DAE8F8"/>
            <w:tcMar>
              <w:left w:w="105" w:type="dxa"/>
              <w:right w:w="105" w:type="dxa"/>
            </w:tcMar>
            <w:vAlign w:val="center"/>
          </w:tcPr>
          <w:p w14:paraId="16A69D22" w14:textId="3CEB9D75" w:rsidR="6268ABDE" w:rsidRDefault="6268ABDE" w:rsidP="6268ABDE">
            <w:pPr>
              <w:spacing w:before="40" w:after="40"/>
              <w:rPr>
                <w:rFonts w:ascii="Calibri" w:eastAsia="Calibri" w:hAnsi="Calibri" w:cs="Calibri"/>
                <w:color w:val="000000" w:themeColor="text1"/>
                <w:sz w:val="20"/>
              </w:rPr>
            </w:pPr>
            <w:r w:rsidRPr="6268ABDE">
              <w:rPr>
                <w:rFonts w:ascii="Calibri" w:eastAsia="Calibri" w:hAnsi="Calibri" w:cs="Calibri"/>
                <w:color w:val="000000" w:themeColor="text1"/>
                <w:sz w:val="20"/>
              </w:rPr>
              <w:t>Average number of participants</w:t>
            </w:r>
          </w:p>
        </w:tc>
        <w:tc>
          <w:tcPr>
            <w:tcW w:w="394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763627B0" w14:textId="1B9F10AB" w:rsidR="6268ABDE" w:rsidRDefault="426788D6" w:rsidP="404AE44A">
            <w:pPr>
              <w:spacing w:before="40" w:after="40"/>
              <w:rPr>
                <w:rFonts w:ascii="Calibri" w:eastAsia="Calibri" w:hAnsi="Calibri" w:cs="Calibri"/>
                <w:color w:val="000000" w:themeColor="text1"/>
                <w:sz w:val="18"/>
                <w:szCs w:val="18"/>
              </w:rPr>
            </w:pPr>
            <w:r w:rsidRPr="404AE44A">
              <w:rPr>
                <w:rFonts w:ascii="Calibri" w:eastAsia="Calibri" w:hAnsi="Calibri" w:cs="Calibri"/>
                <w:b/>
                <w:bCs/>
                <w:color w:val="000000" w:themeColor="text1"/>
                <w:sz w:val="18"/>
                <w:szCs w:val="18"/>
              </w:rPr>
              <w:t>10-</w:t>
            </w:r>
            <w:r w:rsidR="03C613E2" w:rsidRPr="404AE44A">
              <w:rPr>
                <w:rFonts w:ascii="Calibri" w:eastAsia="Calibri" w:hAnsi="Calibri" w:cs="Calibri"/>
                <w:b/>
                <w:bCs/>
                <w:color w:val="000000" w:themeColor="text1"/>
                <w:sz w:val="18"/>
                <w:szCs w:val="18"/>
              </w:rPr>
              <w:t>20</w:t>
            </w:r>
          </w:p>
        </w:tc>
        <w:tc>
          <w:tcPr>
            <w:tcW w:w="4800" w:type="dxa"/>
            <w:tcBorders>
              <w:top w:val="single" w:sz="6" w:space="0" w:color="auto"/>
              <w:left w:val="single" w:sz="6" w:space="0" w:color="auto"/>
              <w:bottom w:val="single" w:sz="6" w:space="0" w:color="auto"/>
              <w:right w:val="single" w:sz="6" w:space="0" w:color="auto"/>
            </w:tcBorders>
            <w:tcMar>
              <w:left w:w="105" w:type="dxa"/>
              <w:right w:w="105" w:type="dxa"/>
            </w:tcMar>
          </w:tcPr>
          <w:p w14:paraId="6EC05878" w14:textId="18318D8D" w:rsidR="6268ABDE" w:rsidRDefault="6268ABDE" w:rsidP="6268ABDE">
            <w:pPr>
              <w:spacing w:after="160" w:line="259" w:lineRule="auto"/>
              <w:rPr>
                <w:rFonts w:ascii="Calibri" w:eastAsia="Calibri" w:hAnsi="Calibri" w:cs="Calibri"/>
                <w:color w:val="000000" w:themeColor="text1"/>
                <w:sz w:val="20"/>
              </w:rPr>
            </w:pPr>
            <w:r w:rsidRPr="6268ABDE">
              <w:rPr>
                <w:rFonts w:ascii="Calibri" w:eastAsia="Calibri" w:hAnsi="Calibri" w:cs="Calibri"/>
                <w:color w:val="000000" w:themeColor="text1"/>
                <w:sz w:val="20"/>
              </w:rPr>
              <w:t xml:space="preserve">Provide details of disabled access arrangements you have considered. You can use the guidance </w:t>
            </w:r>
            <w:hyperlink r:id="rId29">
              <w:r w:rsidRPr="6268ABDE">
                <w:rPr>
                  <w:rStyle w:val="Hyperlink"/>
                  <w:rFonts w:ascii="Calibri" w:eastAsia="Calibri" w:hAnsi="Calibri" w:cs="Calibri"/>
                  <w:sz w:val="20"/>
                </w:rPr>
                <w:t>here</w:t>
              </w:r>
            </w:hyperlink>
            <w:r w:rsidRPr="6268ABDE">
              <w:rPr>
                <w:rFonts w:ascii="Calibri" w:eastAsia="Calibri" w:hAnsi="Calibri" w:cs="Calibri"/>
                <w:color w:val="000000" w:themeColor="text1"/>
                <w:sz w:val="20"/>
              </w:rPr>
              <w:t xml:space="preserve"> to help.</w:t>
            </w:r>
          </w:p>
        </w:tc>
        <w:tc>
          <w:tcPr>
            <w:tcW w:w="38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48A6AEE6" w14:textId="01CDD00D" w:rsidR="6268ABDE" w:rsidRDefault="6268ABDE" w:rsidP="6268ABDE">
            <w:pPr>
              <w:spacing w:after="160" w:line="259" w:lineRule="auto"/>
              <w:rPr>
                <w:rFonts w:ascii="Calibri" w:eastAsia="Calibri" w:hAnsi="Calibri" w:cs="Calibri"/>
                <w:color w:val="000000" w:themeColor="text1"/>
                <w:sz w:val="22"/>
                <w:szCs w:val="22"/>
              </w:rPr>
            </w:pPr>
            <w:r w:rsidRPr="6268ABDE">
              <w:rPr>
                <w:rFonts w:ascii="Calibri" w:eastAsia="Calibri" w:hAnsi="Calibri" w:cs="Calibri"/>
                <w:color w:val="000000" w:themeColor="text1"/>
                <w:sz w:val="22"/>
                <w:szCs w:val="22"/>
              </w:rPr>
              <w:t>Socials will occur in places accessible to anyone over the course of the year to ensure everybody can attend and take part.</w:t>
            </w:r>
          </w:p>
        </w:tc>
      </w:tr>
      <w:tr w:rsidR="6268ABDE" w14:paraId="51A79D5C" w14:textId="77777777" w:rsidTr="404AE44A">
        <w:trPr>
          <w:trHeight w:val="300"/>
        </w:trPr>
        <w:tc>
          <w:tcPr>
            <w:tcW w:w="2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E8477D" w14:textId="5B6D111C" w:rsidR="6268ABDE" w:rsidRDefault="6268ABDE" w:rsidP="6268ABDE">
            <w:pPr>
              <w:spacing w:before="40" w:after="40"/>
              <w:rPr>
                <w:rFonts w:ascii="Calibri" w:eastAsia="Calibri" w:hAnsi="Calibri" w:cs="Calibri"/>
                <w:color w:val="000000" w:themeColor="text1"/>
                <w:sz w:val="20"/>
              </w:rPr>
            </w:pPr>
            <w:r w:rsidRPr="6268ABDE">
              <w:rPr>
                <w:rFonts w:ascii="Calibri" w:eastAsia="Calibri" w:hAnsi="Calibri" w:cs="Calibri"/>
                <w:color w:val="000000" w:themeColor="text1"/>
                <w:sz w:val="20"/>
              </w:rPr>
              <w:t>On Campus or Off Campus</w:t>
            </w:r>
          </w:p>
        </w:tc>
        <w:tc>
          <w:tcPr>
            <w:tcW w:w="394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13F322BC" w14:textId="540F0249" w:rsidR="6268ABDE" w:rsidRDefault="6268ABDE" w:rsidP="6268ABDE">
            <w:pPr>
              <w:spacing w:before="40" w:after="40"/>
              <w:rPr>
                <w:rFonts w:ascii="Calibri" w:eastAsia="Calibri" w:hAnsi="Calibri" w:cs="Calibri"/>
                <w:color w:val="000000" w:themeColor="text1"/>
                <w:szCs w:val="24"/>
              </w:rPr>
            </w:pPr>
            <w:r w:rsidRPr="6268ABDE">
              <w:rPr>
                <w:rFonts w:ascii="Calibri" w:eastAsia="Calibri" w:hAnsi="Calibri" w:cs="Calibri"/>
                <w:color w:val="000000" w:themeColor="text1"/>
                <w:szCs w:val="24"/>
              </w:rPr>
              <w:t>On and off</w:t>
            </w:r>
          </w:p>
        </w:tc>
        <w:tc>
          <w:tcPr>
            <w:tcW w:w="4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6A1418" w14:textId="2B430342" w:rsidR="6268ABDE" w:rsidRDefault="6268ABDE" w:rsidP="6268ABDE">
            <w:pPr>
              <w:spacing w:after="160" w:line="259" w:lineRule="auto"/>
              <w:rPr>
                <w:rFonts w:ascii="Calibri" w:eastAsia="Calibri" w:hAnsi="Calibri" w:cs="Calibri"/>
                <w:color w:val="000000" w:themeColor="text1"/>
                <w:sz w:val="20"/>
              </w:rPr>
            </w:pPr>
            <w:r w:rsidRPr="6268ABDE">
              <w:rPr>
                <w:rFonts w:ascii="Calibri" w:eastAsia="Calibri" w:hAnsi="Calibri" w:cs="Calibri"/>
                <w:color w:val="000000" w:themeColor="text1"/>
                <w:sz w:val="20"/>
              </w:rPr>
              <w:t xml:space="preserve">Please provide details of how you’ve considered the sustainable impact of your activity type. You can use the guidance </w:t>
            </w:r>
            <w:hyperlink r:id="rId30">
              <w:r w:rsidRPr="6268ABDE">
                <w:rPr>
                  <w:rStyle w:val="Hyperlink"/>
                  <w:rFonts w:ascii="Calibri" w:eastAsia="Calibri" w:hAnsi="Calibri" w:cs="Calibri"/>
                  <w:color w:val="000000" w:themeColor="text1"/>
                  <w:sz w:val="20"/>
                </w:rPr>
                <w:t>here</w:t>
              </w:r>
            </w:hyperlink>
            <w:r w:rsidRPr="6268ABDE">
              <w:rPr>
                <w:rFonts w:ascii="Calibri" w:eastAsia="Calibri" w:hAnsi="Calibri" w:cs="Calibri"/>
                <w:color w:val="000000" w:themeColor="text1"/>
                <w:sz w:val="20"/>
              </w:rPr>
              <w:t xml:space="preserve"> to help.</w:t>
            </w:r>
          </w:p>
        </w:tc>
        <w:tc>
          <w:tcPr>
            <w:tcW w:w="38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BDA2DAE" w14:textId="70964672" w:rsidR="6268ABDE" w:rsidRDefault="6268ABDE" w:rsidP="6268ABDE">
            <w:pPr>
              <w:spacing w:after="160" w:line="259" w:lineRule="auto"/>
              <w:rPr>
                <w:rFonts w:ascii="Calibri" w:eastAsia="Calibri" w:hAnsi="Calibri" w:cs="Calibri"/>
                <w:color w:val="000000" w:themeColor="text1"/>
                <w:sz w:val="22"/>
                <w:szCs w:val="22"/>
              </w:rPr>
            </w:pPr>
            <w:r w:rsidRPr="6268ABDE">
              <w:rPr>
                <w:rFonts w:ascii="Calibri" w:eastAsia="Calibri" w:hAnsi="Calibri" w:cs="Calibri"/>
                <w:color w:val="000000" w:themeColor="text1"/>
                <w:sz w:val="22"/>
                <w:szCs w:val="22"/>
              </w:rPr>
              <w:t xml:space="preserve">Controlling littering, keeping socials local to reduce fuel emissions, avoiding use of single use materials (like straws or disposable cups).      </w:t>
            </w:r>
          </w:p>
        </w:tc>
      </w:tr>
      <w:tr w:rsidR="6268ABDE" w14:paraId="6821A981" w14:textId="77777777" w:rsidTr="404AE44A">
        <w:trPr>
          <w:trHeight w:val="300"/>
        </w:trPr>
        <w:tc>
          <w:tcPr>
            <w:tcW w:w="28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E607D1" w14:textId="3CA4FF19" w:rsidR="6268ABDE" w:rsidRDefault="6268ABDE" w:rsidP="6268ABDE">
            <w:pPr>
              <w:spacing w:before="40" w:after="40"/>
              <w:rPr>
                <w:rFonts w:ascii="Calibri" w:eastAsia="Calibri" w:hAnsi="Calibri" w:cs="Calibri"/>
                <w:color w:val="000000" w:themeColor="text1"/>
                <w:sz w:val="20"/>
              </w:rPr>
            </w:pPr>
            <w:r w:rsidRPr="6268ABDE">
              <w:rPr>
                <w:rFonts w:ascii="Calibri" w:eastAsia="Calibri" w:hAnsi="Calibri" w:cs="Calibri"/>
                <w:color w:val="000000" w:themeColor="text1"/>
                <w:sz w:val="20"/>
              </w:rPr>
              <w:t>Is additional specific Event Insurance required?</w:t>
            </w:r>
          </w:p>
        </w:tc>
        <w:tc>
          <w:tcPr>
            <w:tcW w:w="3945"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049D1FCF" w14:textId="6E202AE9" w:rsidR="6268ABDE" w:rsidRDefault="6268ABDE" w:rsidP="6268ABDE">
            <w:pPr>
              <w:spacing w:before="40" w:after="40"/>
              <w:rPr>
                <w:rFonts w:ascii="Calibri" w:eastAsia="Calibri" w:hAnsi="Calibri" w:cs="Calibri"/>
                <w:color w:val="000000" w:themeColor="text1"/>
                <w:szCs w:val="24"/>
              </w:rPr>
            </w:pPr>
            <w:r w:rsidRPr="6268ABDE">
              <w:rPr>
                <w:rFonts w:ascii="Calibri" w:eastAsia="Calibri" w:hAnsi="Calibri" w:cs="Calibri"/>
                <w:color w:val="000000" w:themeColor="text1"/>
                <w:szCs w:val="24"/>
              </w:rPr>
              <w:t>No</w:t>
            </w:r>
          </w:p>
        </w:tc>
        <w:tc>
          <w:tcPr>
            <w:tcW w:w="4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DB33AA" w14:textId="1FA0325A" w:rsidR="6268ABDE" w:rsidRDefault="6268ABDE" w:rsidP="6268ABDE">
            <w:pPr>
              <w:spacing w:after="160" w:line="259" w:lineRule="auto"/>
              <w:rPr>
                <w:rFonts w:ascii="Calibri" w:eastAsia="Calibri" w:hAnsi="Calibri" w:cs="Calibri"/>
                <w:color w:val="000000" w:themeColor="text1"/>
                <w:sz w:val="20"/>
              </w:rPr>
            </w:pPr>
            <w:r w:rsidRPr="6268ABDE">
              <w:rPr>
                <w:rFonts w:ascii="Calibri" w:eastAsia="Calibri" w:hAnsi="Calibri" w:cs="Calibri"/>
                <w:color w:val="000000" w:themeColor="text1"/>
                <w:sz w:val="20"/>
              </w:rPr>
              <w:t>Describe arrangements for First Aid.  Who will provide first aid – Activity Organiser/ Venue?</w:t>
            </w:r>
          </w:p>
        </w:tc>
        <w:tc>
          <w:tcPr>
            <w:tcW w:w="3810" w:type="dxa"/>
            <w:tcBorders>
              <w:top w:val="single" w:sz="6" w:space="0" w:color="auto"/>
              <w:left w:val="single" w:sz="6" w:space="0" w:color="auto"/>
              <w:bottom w:val="single" w:sz="6" w:space="0" w:color="auto"/>
              <w:right w:val="single" w:sz="6" w:space="0" w:color="auto"/>
            </w:tcBorders>
            <w:shd w:val="clear" w:color="auto" w:fill="C0D842"/>
            <w:tcMar>
              <w:left w:w="105" w:type="dxa"/>
              <w:right w:w="105" w:type="dxa"/>
            </w:tcMar>
            <w:vAlign w:val="center"/>
          </w:tcPr>
          <w:p w14:paraId="5BA07279" w14:textId="0BB87D8B" w:rsidR="6268ABDE" w:rsidRDefault="6268ABDE" w:rsidP="6268ABDE">
            <w:pPr>
              <w:spacing w:after="160" w:line="259" w:lineRule="auto"/>
              <w:rPr>
                <w:rFonts w:ascii="Calibri" w:eastAsia="Calibri" w:hAnsi="Calibri" w:cs="Calibri"/>
                <w:color w:val="000000" w:themeColor="text1"/>
                <w:sz w:val="22"/>
                <w:szCs w:val="22"/>
              </w:rPr>
            </w:pPr>
            <w:r w:rsidRPr="6268ABDE">
              <w:rPr>
                <w:rFonts w:ascii="Calibri" w:eastAsia="Calibri" w:hAnsi="Calibri" w:cs="Calibri"/>
                <w:color w:val="000000" w:themeColor="text1"/>
                <w:sz w:val="22"/>
                <w:szCs w:val="22"/>
              </w:rPr>
              <w:t xml:space="preserve">We will aim to have one member of personnel who is First Aid trained present. Members will be informed of potential hazards and encouraged to be cautious when socialising on and off campus. Precautionary safety measures will be implemented in accordance with our risk assessments.   </w:t>
            </w:r>
          </w:p>
        </w:tc>
      </w:tr>
    </w:tbl>
    <w:p w14:paraId="577B968E" w14:textId="66AF9138" w:rsidR="6268ABDE" w:rsidRDefault="6268ABDE" w:rsidP="6268ABDE">
      <w:pPr>
        <w:spacing w:after="160" w:line="259" w:lineRule="auto"/>
        <w:rPr>
          <w:rFonts w:asciiTheme="minorHAnsi" w:eastAsiaTheme="minorEastAsia" w:hAnsiTheme="minorHAnsi" w:cstheme="minorBidi"/>
          <w:b/>
          <w:bCs/>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6268ABDE" w14:paraId="6C489876" w14:textId="77777777" w:rsidTr="404AE44A">
        <w:trPr>
          <w:trHeight w:val="300"/>
        </w:trPr>
        <w:tc>
          <w:tcPr>
            <w:tcW w:w="2259" w:type="dxa"/>
          </w:tcPr>
          <w:p w14:paraId="5268F38F" w14:textId="77777777" w:rsidR="6268ABDE" w:rsidRDefault="6268ABDE" w:rsidP="6268ABDE">
            <w:pPr>
              <w:spacing w:after="160"/>
              <w:jc w:val="center"/>
              <w:rPr>
                <w:rFonts w:ascii="Rubik" w:eastAsiaTheme="minorEastAsia" w:hAnsi="Rubik" w:cs="Rubik"/>
                <w:b/>
                <w:bCs/>
                <w:sz w:val="16"/>
                <w:szCs w:val="16"/>
              </w:rPr>
            </w:pPr>
            <w:r w:rsidRPr="6268ABDE">
              <w:rPr>
                <w:rFonts w:ascii="Rubik" w:eastAsiaTheme="minorEastAsia" w:hAnsi="Rubik" w:cs="Rubik"/>
                <w:b/>
                <w:bCs/>
                <w:sz w:val="16"/>
                <w:szCs w:val="16"/>
              </w:rPr>
              <w:t>Hazard Category</w:t>
            </w:r>
          </w:p>
        </w:tc>
        <w:tc>
          <w:tcPr>
            <w:tcW w:w="5534" w:type="dxa"/>
          </w:tcPr>
          <w:p w14:paraId="28E12816" w14:textId="15DF0309" w:rsidR="6268ABDE" w:rsidRDefault="6268ABDE" w:rsidP="6268ABDE">
            <w:pPr>
              <w:spacing w:after="160"/>
              <w:jc w:val="center"/>
              <w:rPr>
                <w:rFonts w:ascii="Rubik" w:eastAsiaTheme="minorEastAsia" w:hAnsi="Rubik" w:cs="Rubik"/>
                <w:b/>
                <w:bCs/>
                <w:sz w:val="16"/>
                <w:szCs w:val="16"/>
              </w:rPr>
            </w:pPr>
            <w:r w:rsidRPr="6268ABDE">
              <w:rPr>
                <w:rFonts w:ascii="Rubik" w:eastAsiaTheme="minorEastAsia" w:hAnsi="Rubik" w:cs="Rubik"/>
                <w:b/>
                <w:bCs/>
                <w:sz w:val="16"/>
                <w:szCs w:val="16"/>
              </w:rPr>
              <w:t>Identified Hazards and how you might be harmed?</w:t>
            </w:r>
          </w:p>
        </w:tc>
        <w:tc>
          <w:tcPr>
            <w:tcW w:w="1483" w:type="dxa"/>
          </w:tcPr>
          <w:p w14:paraId="4F92CD0D" w14:textId="77777777" w:rsidR="6268ABDE" w:rsidRDefault="6268ABDE" w:rsidP="6268ABDE">
            <w:pPr>
              <w:spacing w:after="160"/>
              <w:jc w:val="center"/>
              <w:rPr>
                <w:rFonts w:ascii="Rubik" w:eastAsiaTheme="minorEastAsia" w:hAnsi="Rubik" w:cs="Rubik"/>
                <w:b/>
                <w:bCs/>
                <w:sz w:val="16"/>
                <w:szCs w:val="16"/>
              </w:rPr>
            </w:pPr>
            <w:r w:rsidRPr="6268ABDE">
              <w:rPr>
                <w:rFonts w:ascii="Rubik" w:eastAsiaTheme="minorEastAsia" w:hAnsi="Rubik" w:cs="Rubik"/>
                <w:b/>
                <w:bCs/>
                <w:sz w:val="16"/>
                <w:szCs w:val="16"/>
              </w:rPr>
              <w:t>Who is at Risk?</w:t>
            </w:r>
          </w:p>
        </w:tc>
        <w:tc>
          <w:tcPr>
            <w:tcW w:w="4327" w:type="dxa"/>
          </w:tcPr>
          <w:p w14:paraId="34224B8A" w14:textId="77777777" w:rsidR="6268ABDE" w:rsidRDefault="6268ABDE" w:rsidP="6268ABDE">
            <w:pPr>
              <w:spacing w:after="160"/>
              <w:jc w:val="center"/>
              <w:rPr>
                <w:rFonts w:ascii="Rubik" w:eastAsiaTheme="minorEastAsia" w:hAnsi="Rubik" w:cs="Rubik"/>
                <w:b/>
                <w:bCs/>
                <w:sz w:val="16"/>
                <w:szCs w:val="16"/>
              </w:rPr>
            </w:pPr>
            <w:r w:rsidRPr="6268ABDE">
              <w:rPr>
                <w:rFonts w:ascii="Rubik" w:eastAsiaTheme="minorEastAsia" w:hAnsi="Rubik" w:cs="Rubik"/>
                <w:b/>
                <w:bCs/>
                <w:sz w:val="16"/>
                <w:szCs w:val="16"/>
              </w:rPr>
              <w:t>Control Measures</w:t>
            </w:r>
          </w:p>
        </w:tc>
        <w:tc>
          <w:tcPr>
            <w:tcW w:w="1785" w:type="dxa"/>
          </w:tcPr>
          <w:p w14:paraId="697E24D2" w14:textId="77777777" w:rsidR="6268ABDE" w:rsidRDefault="6268ABDE" w:rsidP="6268ABDE">
            <w:pPr>
              <w:spacing w:after="160"/>
              <w:jc w:val="center"/>
              <w:rPr>
                <w:rFonts w:ascii="Rubik" w:eastAsiaTheme="minorEastAsia" w:hAnsi="Rubik" w:cs="Rubik"/>
                <w:b/>
                <w:bCs/>
                <w:sz w:val="16"/>
                <w:szCs w:val="16"/>
              </w:rPr>
            </w:pPr>
            <w:r w:rsidRPr="6268ABDE">
              <w:rPr>
                <w:rFonts w:ascii="Rubik" w:eastAsiaTheme="minorEastAsia" w:hAnsi="Rubik" w:cs="Rubik"/>
                <w:b/>
                <w:bCs/>
                <w:sz w:val="16"/>
                <w:szCs w:val="16"/>
              </w:rPr>
              <w:t>Who is responsible?</w:t>
            </w:r>
          </w:p>
        </w:tc>
      </w:tr>
      <w:tr w:rsidR="6268ABDE" w14:paraId="491BFE97" w14:textId="77777777" w:rsidTr="404AE44A">
        <w:trPr>
          <w:trHeight w:val="300"/>
        </w:trPr>
        <w:tc>
          <w:tcPr>
            <w:tcW w:w="2259" w:type="dxa"/>
            <w:shd w:val="clear" w:color="auto" w:fill="C0D842"/>
          </w:tcPr>
          <w:p w14:paraId="1CD1DB0E" w14:textId="77777777" w:rsidR="6268ABDE" w:rsidRDefault="6268ABDE" w:rsidP="6268ABDE">
            <w:pPr>
              <w:spacing w:after="160" w:line="259" w:lineRule="auto"/>
              <w:jc w:val="center"/>
              <w:rPr>
                <w:rFonts w:asciiTheme="minorHAnsi" w:eastAsiaTheme="minorEastAsia" w:hAnsiTheme="minorHAnsi" w:cstheme="minorBidi"/>
                <w:i/>
                <w:iCs/>
                <w:sz w:val="18"/>
                <w:szCs w:val="18"/>
                <w:highlight w:val="yellow"/>
              </w:rPr>
            </w:pPr>
            <w:r w:rsidRPr="6268ABDE">
              <w:rPr>
                <w:rFonts w:asciiTheme="minorHAnsi" w:eastAsiaTheme="minorEastAsia" w:hAnsiTheme="minorHAnsi" w:cstheme="minorBidi"/>
                <w:i/>
                <w:iCs/>
                <w:sz w:val="18"/>
                <w:szCs w:val="18"/>
                <w:highlight w:val="yellow"/>
              </w:rPr>
              <w:lastRenderedPageBreak/>
              <w:t>What type of Hazard is it?</w:t>
            </w:r>
          </w:p>
          <w:p w14:paraId="41CAFCE1" w14:textId="77777777" w:rsidR="6268ABDE" w:rsidRDefault="6268ABDE" w:rsidP="6268ABDE">
            <w:pPr>
              <w:spacing w:after="160" w:line="259" w:lineRule="auto"/>
              <w:jc w:val="center"/>
              <w:rPr>
                <w:rFonts w:asciiTheme="minorHAnsi" w:eastAsiaTheme="minorEastAsia" w:hAnsiTheme="minorHAnsi" w:cstheme="minorBidi"/>
                <w:i/>
                <w:iCs/>
                <w:sz w:val="18"/>
                <w:szCs w:val="18"/>
                <w:highlight w:val="yellow"/>
              </w:rPr>
            </w:pPr>
            <w:r w:rsidRPr="6268ABDE">
              <w:rPr>
                <w:rFonts w:asciiTheme="minorHAnsi" w:eastAsiaTheme="minorEastAsia" w:hAnsiTheme="minorHAnsi" w:cstheme="minorBidi"/>
                <w:i/>
                <w:iCs/>
                <w:sz w:val="18"/>
                <w:szCs w:val="18"/>
                <w:highlight w:val="yellow"/>
              </w:rPr>
              <w:t xml:space="preserve">Choose from the A-Z of Hazard categories from the </w:t>
            </w:r>
            <w:r w:rsidRPr="6268ABDE">
              <w:rPr>
                <w:highlight w:val="yellow"/>
              </w:rPr>
              <w:t xml:space="preserve"> </w:t>
            </w:r>
            <w:r w:rsidRPr="6268ABDE">
              <w:rPr>
                <w:rFonts w:asciiTheme="minorHAnsi" w:eastAsiaTheme="minorEastAsia" w:hAnsiTheme="minorHAnsi" w:cstheme="minorBidi"/>
                <w:i/>
                <w:iCs/>
                <w:sz w:val="18"/>
                <w:szCs w:val="18"/>
                <w:highlight w:val="yellow"/>
              </w:rPr>
              <w:t xml:space="preserve"> “student committee handbook for risk assessing and group safety.”</w:t>
            </w:r>
          </w:p>
        </w:tc>
        <w:tc>
          <w:tcPr>
            <w:tcW w:w="5534" w:type="dxa"/>
            <w:shd w:val="clear" w:color="auto" w:fill="C0D842"/>
          </w:tcPr>
          <w:p w14:paraId="6D28C56E" w14:textId="77777777" w:rsidR="6268ABDE" w:rsidRDefault="6268ABDE" w:rsidP="6268ABDE">
            <w:pPr>
              <w:tabs>
                <w:tab w:val="left" w:pos="1206"/>
              </w:tabs>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highlight w:val="yellow"/>
              </w:rPr>
              <w:t>“What is the hazard you have identified, and the risk associated with that hazard”?</w:t>
            </w:r>
            <w:r w:rsidRPr="6268ABDE">
              <w:rPr>
                <w:rFonts w:asciiTheme="minorHAnsi" w:eastAsiaTheme="minorEastAsia" w:hAnsiTheme="minorHAnsi" w:cstheme="minorBidi"/>
                <w:sz w:val="18"/>
                <w:szCs w:val="18"/>
              </w:rPr>
              <w:t xml:space="preserve"> </w:t>
            </w:r>
          </w:p>
        </w:tc>
        <w:tc>
          <w:tcPr>
            <w:tcW w:w="1483" w:type="dxa"/>
            <w:shd w:val="clear" w:color="auto" w:fill="C0D842"/>
          </w:tcPr>
          <w:p w14:paraId="43322C0C" w14:textId="77777777" w:rsidR="6268ABDE" w:rsidRDefault="6268ABDE" w:rsidP="6268ABDE">
            <w:pPr>
              <w:spacing w:after="160" w:line="259" w:lineRule="auto"/>
              <w:rPr>
                <w:rFonts w:asciiTheme="minorHAnsi" w:eastAsiaTheme="minorEastAsia" w:hAnsiTheme="minorHAnsi" w:cstheme="minorBidi"/>
                <w:i/>
                <w:iCs/>
                <w:sz w:val="18"/>
                <w:szCs w:val="18"/>
              </w:rPr>
            </w:pPr>
            <w:r w:rsidRPr="6268ABDE">
              <w:rPr>
                <w:rFonts w:asciiTheme="minorHAnsi" w:eastAsiaTheme="minorEastAsia" w:hAnsiTheme="minorHAnsi" w:cstheme="minorBidi"/>
                <w:i/>
                <w:iCs/>
                <w:sz w:val="18"/>
                <w:szCs w:val="18"/>
                <w:highlight w:val="yellow"/>
              </w:rPr>
              <w:t>“Who is in danger of being harmed?”</w:t>
            </w:r>
          </w:p>
        </w:tc>
        <w:tc>
          <w:tcPr>
            <w:tcW w:w="4327" w:type="dxa"/>
            <w:shd w:val="clear" w:color="auto" w:fill="C0D842"/>
          </w:tcPr>
          <w:p w14:paraId="0FCF0FB6" w14:textId="77777777" w:rsidR="6268ABDE" w:rsidRDefault="6268ABDE"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highlight w:val="yellow"/>
              </w:rPr>
              <w:t>“How are you going to eliminate or reduce the risk of someone being harmed?”</w:t>
            </w:r>
          </w:p>
        </w:tc>
        <w:tc>
          <w:tcPr>
            <w:tcW w:w="1785" w:type="dxa"/>
            <w:shd w:val="clear" w:color="auto" w:fill="C0D842"/>
          </w:tcPr>
          <w:p w14:paraId="46DD228A" w14:textId="77777777" w:rsidR="6268ABDE" w:rsidRDefault="6268ABDE" w:rsidP="6268ABDE">
            <w:pPr>
              <w:spacing w:after="160" w:line="259" w:lineRule="auto"/>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highlight w:val="yellow"/>
              </w:rPr>
              <w:t>“Who is responsible for implementing and monitoring this?”</w:t>
            </w:r>
          </w:p>
        </w:tc>
      </w:tr>
      <w:tr w:rsidR="6268ABDE" w14:paraId="2BFB00E0" w14:textId="77777777" w:rsidTr="404AE44A">
        <w:trPr>
          <w:trHeight w:val="300"/>
        </w:trPr>
        <w:tc>
          <w:tcPr>
            <w:tcW w:w="2259" w:type="dxa"/>
            <w:shd w:val="clear" w:color="auto" w:fill="C0D842"/>
          </w:tcPr>
          <w:p w14:paraId="47FEB9BE" w14:textId="6004E525" w:rsidR="6268ABDE" w:rsidRDefault="6268ABDE" w:rsidP="6268ABDE">
            <w:pPr>
              <w:spacing w:after="160" w:line="259" w:lineRule="auto"/>
              <w:jc w:val="center"/>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Fire</w:t>
            </w:r>
          </w:p>
        </w:tc>
        <w:tc>
          <w:tcPr>
            <w:tcW w:w="5534" w:type="dxa"/>
            <w:shd w:val="clear" w:color="auto" w:fill="C0D842"/>
          </w:tcPr>
          <w:p w14:paraId="0EA628D1" w14:textId="0BF1ECDB" w:rsidR="6268ABDE" w:rsidRDefault="6268ABDE" w:rsidP="6268ABDE">
            <w:pPr>
              <w:tabs>
                <w:tab w:val="left" w:pos="1206"/>
              </w:tabs>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 xml:space="preserve">Any disposable BBQ’s </w:t>
            </w:r>
          </w:p>
        </w:tc>
        <w:tc>
          <w:tcPr>
            <w:tcW w:w="1483" w:type="dxa"/>
            <w:shd w:val="clear" w:color="auto" w:fill="C0D842"/>
          </w:tcPr>
          <w:p w14:paraId="17F73E23" w14:textId="1CFF37DA" w:rsidR="6268ABDE" w:rsidRDefault="7E63A28E" w:rsidP="404AE44A">
            <w:pPr>
              <w:spacing w:after="160" w:line="259" w:lineRule="auto"/>
              <w:rPr>
                <w:rFonts w:asciiTheme="minorHAnsi" w:eastAsiaTheme="minorEastAsia" w:hAnsiTheme="minorHAnsi" w:cstheme="minorBidi"/>
                <w:i/>
                <w:iCs/>
                <w:sz w:val="18"/>
                <w:szCs w:val="18"/>
              </w:rPr>
            </w:pPr>
            <w:r w:rsidRPr="404AE44A">
              <w:rPr>
                <w:rFonts w:asciiTheme="minorHAnsi" w:eastAsiaTheme="minorEastAsia" w:hAnsiTheme="minorHAnsi" w:cstheme="minorBidi"/>
                <w:i/>
                <w:iCs/>
                <w:sz w:val="18"/>
                <w:szCs w:val="18"/>
              </w:rPr>
              <w:t>Committee and group members</w:t>
            </w:r>
          </w:p>
        </w:tc>
        <w:tc>
          <w:tcPr>
            <w:tcW w:w="4327" w:type="dxa"/>
            <w:shd w:val="clear" w:color="auto" w:fill="C0D842"/>
          </w:tcPr>
          <w:p w14:paraId="54B255FA" w14:textId="38884078" w:rsidR="6268ABDE" w:rsidRDefault="507872A4" w:rsidP="404AE44A">
            <w:pPr>
              <w:spacing w:after="160" w:line="259" w:lineRule="auto"/>
              <w:rPr>
                <w:rFonts w:ascii="Calibri" w:eastAsia="Calibri" w:hAnsi="Calibri" w:cs="Calibri"/>
                <w:sz w:val="16"/>
                <w:szCs w:val="16"/>
              </w:rPr>
            </w:pPr>
            <w:r w:rsidRPr="404AE44A">
              <w:rPr>
                <w:rFonts w:ascii="Calibri" w:eastAsia="Calibri" w:hAnsi="Calibri" w:cs="Calibri"/>
                <w:i/>
                <w:iCs/>
                <w:sz w:val="20"/>
              </w:rPr>
              <w:t>In the event of a fire, committee members leading the social are to manage fire evacuation to another outdoor space unaffected by fire.</w:t>
            </w:r>
          </w:p>
          <w:p w14:paraId="778BF0B7" w14:textId="548F91BA" w:rsidR="6268ABDE" w:rsidRDefault="0189AE01" w:rsidP="404AE44A">
            <w:pPr>
              <w:spacing w:after="160" w:line="259" w:lineRule="auto"/>
              <w:jc w:val="both"/>
              <w:rPr>
                <w:rFonts w:ascii="Segoe UI" w:eastAsia="Segoe UI" w:hAnsi="Segoe UI" w:cs="Segoe UI"/>
                <w:sz w:val="18"/>
                <w:szCs w:val="18"/>
              </w:rPr>
            </w:pPr>
            <w:r w:rsidRPr="404AE44A">
              <w:rPr>
                <w:rFonts w:ascii="Segoe UI" w:eastAsia="Segoe UI" w:hAnsi="Segoe UI" w:cs="Segoe UI"/>
                <w:sz w:val="18"/>
                <w:szCs w:val="18"/>
              </w:rPr>
              <w:t xml:space="preserve">BBQs and stoves not to be used in prohibited areas. </w:t>
            </w:r>
          </w:p>
          <w:p w14:paraId="65807E42" w14:textId="7E1E7250" w:rsidR="6268ABDE" w:rsidRDefault="0189AE01" w:rsidP="404AE44A">
            <w:pPr>
              <w:spacing w:after="160" w:line="259" w:lineRule="auto"/>
              <w:jc w:val="both"/>
              <w:rPr>
                <w:rFonts w:ascii="Segoe UI" w:eastAsia="Segoe UI" w:hAnsi="Segoe UI" w:cs="Segoe UI"/>
                <w:sz w:val="18"/>
                <w:szCs w:val="18"/>
              </w:rPr>
            </w:pPr>
            <w:r w:rsidRPr="404AE44A">
              <w:rPr>
                <w:rFonts w:ascii="Segoe UI" w:eastAsia="Segoe UI" w:hAnsi="Segoe UI" w:cs="Segoe UI"/>
                <w:sz w:val="18"/>
                <w:szCs w:val="18"/>
              </w:rPr>
              <w:t>If using BBQ and/or stove ensure adequate supervision, avoid putting near any flammable substances and materials.</w:t>
            </w:r>
          </w:p>
        </w:tc>
        <w:tc>
          <w:tcPr>
            <w:tcW w:w="1785" w:type="dxa"/>
            <w:shd w:val="clear" w:color="auto" w:fill="C0D842"/>
          </w:tcPr>
          <w:p w14:paraId="1874B49F" w14:textId="3B8E6660" w:rsidR="6268ABDE" w:rsidRDefault="046991E6"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members</w:t>
            </w:r>
          </w:p>
        </w:tc>
      </w:tr>
      <w:tr w:rsidR="6268ABDE" w14:paraId="4123306B" w14:textId="77777777" w:rsidTr="404AE44A">
        <w:trPr>
          <w:trHeight w:val="300"/>
        </w:trPr>
        <w:tc>
          <w:tcPr>
            <w:tcW w:w="2259" w:type="dxa"/>
            <w:shd w:val="clear" w:color="auto" w:fill="C0D842"/>
          </w:tcPr>
          <w:p w14:paraId="71127E6A" w14:textId="3CB8668A" w:rsidR="6268ABDE" w:rsidRDefault="6268ABDE" w:rsidP="6268ABDE">
            <w:pPr>
              <w:spacing w:after="160" w:line="259" w:lineRule="auto"/>
              <w:jc w:val="center"/>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Injury from physical activities.</w:t>
            </w:r>
          </w:p>
        </w:tc>
        <w:tc>
          <w:tcPr>
            <w:tcW w:w="5534" w:type="dxa"/>
            <w:shd w:val="clear" w:color="auto" w:fill="C0D842"/>
          </w:tcPr>
          <w:p w14:paraId="62942400" w14:textId="71D1BAB5" w:rsidR="6268ABDE" w:rsidRDefault="03C613E2" w:rsidP="6268ABDE">
            <w:pPr>
              <w:tabs>
                <w:tab w:val="left" w:pos="1206"/>
              </w:tabs>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activities such as callisthenics, or running can lead to injuries like sprains, strains, or falls on uneven sand</w:t>
            </w:r>
          </w:p>
        </w:tc>
        <w:tc>
          <w:tcPr>
            <w:tcW w:w="1483" w:type="dxa"/>
            <w:shd w:val="clear" w:color="auto" w:fill="C0D842"/>
          </w:tcPr>
          <w:p w14:paraId="44C4842E" w14:textId="6C58550E" w:rsidR="6268ABDE" w:rsidRDefault="4829FFE5" w:rsidP="404AE44A">
            <w:pPr>
              <w:spacing w:after="160" w:line="259" w:lineRule="auto"/>
              <w:rPr>
                <w:rFonts w:asciiTheme="minorHAnsi" w:eastAsiaTheme="minorEastAsia" w:hAnsiTheme="minorHAnsi" w:cstheme="minorBidi"/>
                <w:i/>
                <w:iCs/>
                <w:sz w:val="18"/>
                <w:szCs w:val="18"/>
              </w:rPr>
            </w:pPr>
            <w:r w:rsidRPr="404AE44A">
              <w:rPr>
                <w:rFonts w:asciiTheme="minorHAnsi" w:eastAsiaTheme="minorEastAsia" w:hAnsiTheme="minorHAnsi" w:cstheme="minorBidi"/>
                <w:i/>
                <w:iCs/>
                <w:sz w:val="18"/>
                <w:szCs w:val="18"/>
              </w:rPr>
              <w:t xml:space="preserve">Committee and group members </w:t>
            </w:r>
          </w:p>
        </w:tc>
        <w:tc>
          <w:tcPr>
            <w:tcW w:w="4327" w:type="dxa"/>
            <w:shd w:val="clear" w:color="auto" w:fill="C0D842"/>
          </w:tcPr>
          <w:p w14:paraId="40547A2F" w14:textId="393B39B5" w:rsidR="6268ABDE" w:rsidRDefault="0332C9AF"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Warm-Up and Stretching: A committee member will lead a proper warm-up and stretching routine before physical activities  </w:t>
            </w:r>
          </w:p>
          <w:p w14:paraId="1012AD4D" w14:textId="1BF7E80B" w:rsidR="6268ABDE" w:rsidRDefault="0332C9AF"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Sessions are monitored by committee members who are on hand to aid with form and guide members with regards to training advice etc. Members are always encouraged to work within their abilities by using the appropriate progressions, exercises and equipment.</w:t>
            </w:r>
          </w:p>
        </w:tc>
        <w:tc>
          <w:tcPr>
            <w:tcW w:w="1785" w:type="dxa"/>
            <w:shd w:val="clear" w:color="auto" w:fill="C0D842"/>
          </w:tcPr>
          <w:p w14:paraId="38C000CF" w14:textId="69DA78B9" w:rsidR="6268ABDE" w:rsidRDefault="4829FFE5"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members</w:t>
            </w:r>
          </w:p>
        </w:tc>
      </w:tr>
      <w:tr w:rsidR="6268ABDE" w14:paraId="44007B8B" w14:textId="77777777" w:rsidTr="404AE44A">
        <w:trPr>
          <w:trHeight w:val="300"/>
        </w:trPr>
        <w:tc>
          <w:tcPr>
            <w:tcW w:w="2259" w:type="dxa"/>
            <w:shd w:val="clear" w:color="auto" w:fill="C0D842"/>
          </w:tcPr>
          <w:p w14:paraId="1589F2E8" w14:textId="65739FCE" w:rsidR="6268ABDE" w:rsidRDefault="6268ABDE" w:rsidP="6268ABDE">
            <w:pPr>
              <w:spacing w:after="160" w:line="259" w:lineRule="auto"/>
              <w:jc w:val="center"/>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Sun exposure</w:t>
            </w:r>
          </w:p>
        </w:tc>
        <w:tc>
          <w:tcPr>
            <w:tcW w:w="5534" w:type="dxa"/>
            <w:shd w:val="clear" w:color="auto" w:fill="C0D842"/>
          </w:tcPr>
          <w:p w14:paraId="342767E1" w14:textId="182C3C3E" w:rsidR="6268ABDE" w:rsidRDefault="6268ABDE" w:rsidP="6268ABDE">
            <w:pPr>
              <w:tabs>
                <w:tab w:val="left" w:pos="1206"/>
              </w:tabs>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 xml:space="preserve">Prolonged exposure to the sun can lead to sunburn, heat exhaustion, or heat stroke. </w:t>
            </w:r>
          </w:p>
        </w:tc>
        <w:tc>
          <w:tcPr>
            <w:tcW w:w="1483" w:type="dxa"/>
            <w:shd w:val="clear" w:color="auto" w:fill="C0D842"/>
          </w:tcPr>
          <w:p w14:paraId="0E929746" w14:textId="3E846818" w:rsidR="6268ABDE" w:rsidRDefault="040511D0"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and group members</w:t>
            </w:r>
          </w:p>
        </w:tc>
        <w:tc>
          <w:tcPr>
            <w:tcW w:w="4327" w:type="dxa"/>
            <w:shd w:val="clear" w:color="auto" w:fill="C0D842"/>
          </w:tcPr>
          <w:p w14:paraId="27B17200" w14:textId="44C95571" w:rsidR="6268ABDE" w:rsidRDefault="351D5970"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Advise wearing Sunscreen to protect from the sun.</w:t>
            </w:r>
          </w:p>
          <w:p w14:paraId="2DCCDA5B" w14:textId="7C04E86F" w:rsidR="6268ABDE" w:rsidRDefault="351D5970"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Advise bringing plenty of water </w:t>
            </w:r>
          </w:p>
          <w:p w14:paraId="56322948" w14:textId="54B77D6F" w:rsidR="6268ABDE" w:rsidRDefault="351D5970"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Provide shade such as umbrellas for protection from the sun.</w:t>
            </w:r>
          </w:p>
          <w:p w14:paraId="7F1E212F" w14:textId="40B67BFD" w:rsidR="6268ABDE" w:rsidRDefault="6268ABDE" w:rsidP="6268ABDE">
            <w:pPr>
              <w:spacing w:after="160" w:line="259" w:lineRule="auto"/>
              <w:rPr>
                <w:rFonts w:asciiTheme="minorHAnsi" w:eastAsiaTheme="minorEastAsia" w:hAnsiTheme="minorHAnsi" w:cstheme="minorBidi"/>
                <w:sz w:val="18"/>
                <w:szCs w:val="18"/>
                <w:highlight w:val="yellow"/>
              </w:rPr>
            </w:pPr>
          </w:p>
        </w:tc>
        <w:tc>
          <w:tcPr>
            <w:tcW w:w="1785" w:type="dxa"/>
            <w:shd w:val="clear" w:color="auto" w:fill="C0D842"/>
          </w:tcPr>
          <w:p w14:paraId="14B90A53" w14:textId="692D8083" w:rsidR="6268ABDE" w:rsidRDefault="040511D0" w:rsidP="404AE44A">
            <w:pPr>
              <w:spacing w:after="160"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and group members</w:t>
            </w:r>
          </w:p>
        </w:tc>
      </w:tr>
      <w:tr w:rsidR="6268ABDE" w14:paraId="6AB29D39" w14:textId="77777777" w:rsidTr="404AE44A">
        <w:trPr>
          <w:trHeight w:val="300"/>
        </w:trPr>
        <w:tc>
          <w:tcPr>
            <w:tcW w:w="2259" w:type="dxa"/>
            <w:shd w:val="clear" w:color="auto" w:fill="C0D842"/>
          </w:tcPr>
          <w:p w14:paraId="07A1C476" w14:textId="418CEC80" w:rsidR="6268ABDE" w:rsidRDefault="6268ABDE" w:rsidP="6268ABDE">
            <w:pPr>
              <w:spacing w:line="259" w:lineRule="auto"/>
              <w:jc w:val="center"/>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Slips, trips, and falls</w:t>
            </w:r>
          </w:p>
        </w:tc>
        <w:tc>
          <w:tcPr>
            <w:tcW w:w="5534" w:type="dxa"/>
            <w:shd w:val="clear" w:color="auto" w:fill="C0D842"/>
          </w:tcPr>
          <w:p w14:paraId="29E7B9DD" w14:textId="731D151D" w:rsidR="6268ABDE" w:rsidRDefault="160B195E" w:rsidP="6268ABDE">
            <w:pPr>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Uneven ground – risk of tripping </w:t>
            </w:r>
          </w:p>
        </w:tc>
        <w:tc>
          <w:tcPr>
            <w:tcW w:w="1483" w:type="dxa"/>
            <w:shd w:val="clear" w:color="auto" w:fill="C0D842"/>
          </w:tcPr>
          <w:p w14:paraId="6CAA7366" w14:textId="396F26AF" w:rsidR="6268ABDE" w:rsidRDefault="136A4324"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and group members</w:t>
            </w:r>
          </w:p>
        </w:tc>
        <w:tc>
          <w:tcPr>
            <w:tcW w:w="4327" w:type="dxa"/>
            <w:shd w:val="clear" w:color="auto" w:fill="C0D842"/>
          </w:tcPr>
          <w:p w14:paraId="74EE8827" w14:textId="28799D0A" w:rsidR="6268ABDE" w:rsidRDefault="7B04677C"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Area will be checked for any uneven </w:t>
            </w:r>
            <w:r w:rsidR="1F467B53" w:rsidRPr="404AE44A">
              <w:rPr>
                <w:rFonts w:asciiTheme="minorHAnsi" w:eastAsiaTheme="minorEastAsia" w:hAnsiTheme="minorHAnsi" w:cstheme="minorBidi"/>
                <w:sz w:val="18"/>
                <w:szCs w:val="18"/>
              </w:rPr>
              <w:t>ground</w:t>
            </w:r>
            <w:r w:rsidRPr="404AE44A">
              <w:rPr>
                <w:rFonts w:asciiTheme="minorHAnsi" w:eastAsiaTheme="minorEastAsia" w:hAnsiTheme="minorHAnsi" w:cstheme="minorBidi"/>
                <w:sz w:val="18"/>
                <w:szCs w:val="18"/>
              </w:rPr>
              <w:t xml:space="preserve"> and committee will warn </w:t>
            </w:r>
            <w:r w:rsidR="3AAF35C9" w:rsidRPr="404AE44A">
              <w:rPr>
                <w:rFonts w:asciiTheme="minorHAnsi" w:eastAsiaTheme="minorEastAsia" w:hAnsiTheme="minorHAnsi" w:cstheme="minorBidi"/>
                <w:sz w:val="18"/>
                <w:szCs w:val="18"/>
              </w:rPr>
              <w:t xml:space="preserve">members </w:t>
            </w:r>
          </w:p>
          <w:p w14:paraId="375B2868" w14:textId="07F55886" w:rsidR="6268ABDE" w:rsidRDefault="10720D36"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lastRenderedPageBreak/>
              <w:t xml:space="preserve">Committee will be on hand to help if a member hurts themselves and offer the support required. </w:t>
            </w:r>
          </w:p>
        </w:tc>
        <w:tc>
          <w:tcPr>
            <w:tcW w:w="1785" w:type="dxa"/>
            <w:shd w:val="clear" w:color="auto" w:fill="C0D842"/>
          </w:tcPr>
          <w:p w14:paraId="0B342B60" w14:textId="5DE408C1" w:rsidR="6268ABDE" w:rsidRDefault="10720D36"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lastRenderedPageBreak/>
              <w:t>Commitee members</w:t>
            </w:r>
          </w:p>
        </w:tc>
      </w:tr>
      <w:tr w:rsidR="6268ABDE" w14:paraId="4FB0BB8B" w14:textId="77777777" w:rsidTr="404AE44A">
        <w:trPr>
          <w:trHeight w:val="300"/>
        </w:trPr>
        <w:tc>
          <w:tcPr>
            <w:tcW w:w="2259" w:type="dxa"/>
            <w:shd w:val="clear" w:color="auto" w:fill="C0D842"/>
          </w:tcPr>
          <w:p w14:paraId="1F8B0EE7" w14:textId="2BA77CAD" w:rsidR="6268ABDE" w:rsidRDefault="2A397D84" w:rsidP="404AE44A">
            <w:pPr>
              <w:spacing w:line="259" w:lineRule="auto"/>
              <w:jc w:val="center"/>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Alcohol/drugs </w:t>
            </w:r>
          </w:p>
        </w:tc>
        <w:tc>
          <w:tcPr>
            <w:tcW w:w="5534" w:type="dxa"/>
            <w:shd w:val="clear" w:color="auto" w:fill="C0D842"/>
          </w:tcPr>
          <w:p w14:paraId="34897E3C" w14:textId="182332AB" w:rsidR="6268ABDE" w:rsidRDefault="2F0B725C" w:rsidP="404AE44A">
            <w:pPr>
              <w:tabs>
                <w:tab w:val="left" w:pos="1206"/>
              </w:tabs>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Intoxication</w:t>
            </w:r>
            <w:r w:rsidRPr="404AE44A">
              <w:rPr>
                <w:rFonts w:ascii="Segoe UI" w:eastAsia="Segoe UI" w:hAnsi="Segoe UI" w:cs="Segoe UI"/>
                <w:color w:val="000000" w:themeColor="text1"/>
                <w:sz w:val="20"/>
              </w:rPr>
              <w:t xml:space="preserve"> - Risk of injury and/or ill health caused by ingestion of alcohol and/or drugs.</w:t>
            </w:r>
          </w:p>
          <w:p w14:paraId="516E2D0E" w14:textId="40AF3DF2" w:rsidR="6268ABDE" w:rsidRDefault="2F0B725C" w:rsidP="404AE44A">
            <w:pPr>
              <w:tabs>
                <w:tab w:val="left" w:pos="1206"/>
              </w:tabs>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Impaired Judgement</w:t>
            </w:r>
            <w:r w:rsidRPr="404AE44A">
              <w:rPr>
                <w:rFonts w:ascii="Segoe UI" w:eastAsia="Segoe UI" w:hAnsi="Segoe UI" w:cs="Segoe UI"/>
                <w:color w:val="000000" w:themeColor="text1"/>
                <w:sz w:val="20"/>
              </w:rPr>
              <w:t xml:space="preserve"> - Risk of injury and/or ill health caused by ingestion of alcohol and/or drugs that impair a person’s ability to think rationally.</w:t>
            </w:r>
          </w:p>
          <w:p w14:paraId="6AAAC18D" w14:textId="5E2C8ABE" w:rsidR="6268ABDE" w:rsidRDefault="2F0B725C" w:rsidP="404AE44A">
            <w:pPr>
              <w:tabs>
                <w:tab w:val="left" w:pos="1206"/>
              </w:tabs>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Overdose</w:t>
            </w:r>
            <w:r w:rsidRPr="404AE44A">
              <w:rPr>
                <w:rFonts w:ascii="Segoe UI" w:eastAsia="Segoe UI" w:hAnsi="Segoe UI" w:cs="Segoe UI"/>
                <w:color w:val="000000" w:themeColor="text1"/>
                <w:sz w:val="20"/>
              </w:rPr>
              <w:t xml:space="preserve"> - Serious risk to life caused by excessive drinking and drug use.</w:t>
            </w:r>
          </w:p>
          <w:p w14:paraId="0AF3EDA7" w14:textId="7A1E657A" w:rsidR="6268ABDE" w:rsidRDefault="6268ABDE" w:rsidP="404AE44A">
            <w:pPr>
              <w:tabs>
                <w:tab w:val="left" w:pos="1206"/>
              </w:tabs>
              <w:rPr>
                <w:rFonts w:ascii="Segoe UI" w:eastAsia="Segoe UI" w:hAnsi="Segoe UI" w:cs="Segoe UI"/>
                <w:color w:val="000000" w:themeColor="text1"/>
                <w:sz w:val="20"/>
              </w:rPr>
            </w:pPr>
          </w:p>
          <w:p w14:paraId="35A8B7B6" w14:textId="14CA852A" w:rsidR="6268ABDE" w:rsidRDefault="2F0B725C" w:rsidP="404AE44A">
            <w:pPr>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Mental health Crisis</w:t>
            </w:r>
            <w:r w:rsidRPr="404AE44A">
              <w:rPr>
                <w:rFonts w:ascii="Segoe UI" w:eastAsia="Segoe UI" w:hAnsi="Segoe UI" w:cs="Segoe UI"/>
                <w:color w:val="000000" w:themeColor="text1"/>
                <w:sz w:val="20"/>
              </w:rPr>
              <w:t xml:space="preserve"> - Risk of mental health crisis caused by heavy drinking and/or drug use.  </w:t>
            </w:r>
          </w:p>
          <w:p w14:paraId="1FB00593" w14:textId="6B436078" w:rsidR="6268ABDE" w:rsidRDefault="6268ABDE" w:rsidP="404AE44A">
            <w:pPr>
              <w:rPr>
                <w:rFonts w:ascii="Segoe UI" w:eastAsia="Segoe UI" w:hAnsi="Segoe UI" w:cs="Segoe UI"/>
                <w:color w:val="000000" w:themeColor="text1"/>
                <w:sz w:val="20"/>
              </w:rPr>
            </w:pPr>
          </w:p>
          <w:p w14:paraId="0F695E52" w14:textId="772C485E" w:rsidR="6268ABDE" w:rsidRDefault="2F0B725C" w:rsidP="404AE44A">
            <w:pPr>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Physical altercation</w:t>
            </w:r>
            <w:r w:rsidRPr="404AE44A">
              <w:rPr>
                <w:rFonts w:ascii="Segoe UI" w:eastAsia="Segoe UI" w:hAnsi="Segoe UI" w:cs="Segoe UI"/>
                <w:color w:val="000000" w:themeColor="text1"/>
                <w:sz w:val="20"/>
              </w:rPr>
              <w:t xml:space="preserve"> - Risk of physical altercation due to decision making amplified using Alcohol and or/drugs.</w:t>
            </w:r>
          </w:p>
          <w:p w14:paraId="34B360E3" w14:textId="7AB873A1" w:rsidR="6268ABDE" w:rsidRDefault="6268ABDE" w:rsidP="404AE44A">
            <w:pPr>
              <w:rPr>
                <w:rFonts w:ascii="Segoe UI" w:eastAsia="Segoe UI" w:hAnsi="Segoe UI" w:cs="Segoe UI"/>
                <w:color w:val="000000" w:themeColor="text1"/>
                <w:sz w:val="20"/>
              </w:rPr>
            </w:pPr>
          </w:p>
          <w:p w14:paraId="611CA532" w14:textId="119C8ED7" w:rsidR="6268ABDE" w:rsidRDefault="2F0B725C" w:rsidP="404AE44A">
            <w:pPr>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Verbal altercation</w:t>
            </w:r>
            <w:r w:rsidRPr="404AE44A">
              <w:rPr>
                <w:rFonts w:ascii="Segoe UI" w:eastAsia="Segoe UI" w:hAnsi="Segoe UI" w:cs="Segoe UI"/>
                <w:color w:val="000000" w:themeColor="text1"/>
                <w:sz w:val="20"/>
              </w:rPr>
              <w:t xml:space="preserve"> - Risk of altercations due to decision making amplified using Alcohol and or/drugs.</w:t>
            </w:r>
          </w:p>
          <w:p w14:paraId="497610FC" w14:textId="0B17C03E" w:rsidR="6268ABDE" w:rsidRDefault="6268ABDE" w:rsidP="6268ABDE">
            <w:pPr>
              <w:rPr>
                <w:rFonts w:asciiTheme="minorHAnsi" w:eastAsiaTheme="minorEastAsia" w:hAnsiTheme="minorHAnsi" w:cstheme="minorBidi"/>
                <w:sz w:val="18"/>
                <w:szCs w:val="18"/>
              </w:rPr>
            </w:pPr>
          </w:p>
        </w:tc>
        <w:tc>
          <w:tcPr>
            <w:tcW w:w="1483" w:type="dxa"/>
            <w:shd w:val="clear" w:color="auto" w:fill="C0D842"/>
          </w:tcPr>
          <w:p w14:paraId="18EE70BD" w14:textId="17ACB067" w:rsidR="6268ABDE" w:rsidRDefault="2A397D84"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and group members</w:t>
            </w:r>
          </w:p>
        </w:tc>
        <w:tc>
          <w:tcPr>
            <w:tcW w:w="4327" w:type="dxa"/>
            <w:shd w:val="clear" w:color="auto" w:fill="C0D842"/>
          </w:tcPr>
          <w:p w14:paraId="2553D4EE" w14:textId="360B1E0C" w:rsidR="6268ABDE" w:rsidRDefault="1991CA08" w:rsidP="404AE44A">
            <w:pPr>
              <w:spacing w:after="160" w:line="259" w:lineRule="auto"/>
              <w:rPr>
                <w:rFonts w:ascii="Calibri" w:eastAsia="Calibri" w:hAnsi="Calibri" w:cs="Calibri"/>
                <w:sz w:val="18"/>
                <w:szCs w:val="18"/>
              </w:rPr>
            </w:pPr>
            <w:r w:rsidRPr="404AE44A">
              <w:rPr>
                <w:rFonts w:ascii="Calibri" w:eastAsia="Calibri" w:hAnsi="Calibri" w:cs="Calibri"/>
                <w:sz w:val="22"/>
                <w:szCs w:val="22"/>
              </w:rPr>
              <w:t>There will be no drugs or alcohol permitted at these events as picnics are some of our dedicated sober socials.</w:t>
            </w:r>
          </w:p>
          <w:p w14:paraId="582BCCF7" w14:textId="793464B3" w:rsidR="6268ABDE" w:rsidRDefault="6268ABDE" w:rsidP="6268ABDE">
            <w:pPr>
              <w:spacing w:line="259" w:lineRule="auto"/>
              <w:rPr>
                <w:rFonts w:asciiTheme="minorHAnsi" w:eastAsiaTheme="minorEastAsia" w:hAnsiTheme="minorHAnsi" w:cstheme="minorBidi"/>
                <w:sz w:val="18"/>
                <w:szCs w:val="18"/>
                <w:highlight w:val="yellow"/>
              </w:rPr>
            </w:pPr>
          </w:p>
        </w:tc>
        <w:tc>
          <w:tcPr>
            <w:tcW w:w="1785" w:type="dxa"/>
            <w:shd w:val="clear" w:color="auto" w:fill="C0D842"/>
          </w:tcPr>
          <w:p w14:paraId="7E3A087C" w14:textId="397EBD96" w:rsidR="6268ABDE" w:rsidRDefault="2A397D84"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w:t>
            </w:r>
            <w:r w:rsidR="51649DAE" w:rsidRPr="404AE44A">
              <w:rPr>
                <w:rFonts w:asciiTheme="minorHAnsi" w:eastAsiaTheme="minorEastAsia" w:hAnsiTheme="minorHAnsi" w:cstheme="minorBidi"/>
                <w:sz w:val="18"/>
                <w:szCs w:val="18"/>
              </w:rPr>
              <w:t xml:space="preserve"> </w:t>
            </w:r>
            <w:r w:rsidRPr="404AE44A">
              <w:rPr>
                <w:rFonts w:asciiTheme="minorHAnsi" w:eastAsiaTheme="minorEastAsia" w:hAnsiTheme="minorHAnsi" w:cstheme="minorBidi"/>
                <w:sz w:val="18"/>
                <w:szCs w:val="18"/>
              </w:rPr>
              <w:t>members</w:t>
            </w:r>
          </w:p>
        </w:tc>
      </w:tr>
      <w:tr w:rsidR="6268ABDE" w14:paraId="66782A69" w14:textId="77777777" w:rsidTr="404AE44A">
        <w:trPr>
          <w:trHeight w:val="300"/>
        </w:trPr>
        <w:tc>
          <w:tcPr>
            <w:tcW w:w="2259" w:type="dxa"/>
            <w:shd w:val="clear" w:color="auto" w:fill="C0D842"/>
          </w:tcPr>
          <w:p w14:paraId="504D8D6B" w14:textId="459FD88D" w:rsidR="6268ABDE" w:rsidRDefault="6268ABDE" w:rsidP="6268ABDE">
            <w:pPr>
              <w:spacing w:line="259" w:lineRule="auto"/>
              <w:jc w:val="center"/>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Environment risks</w:t>
            </w:r>
          </w:p>
        </w:tc>
        <w:tc>
          <w:tcPr>
            <w:tcW w:w="5534" w:type="dxa"/>
            <w:shd w:val="clear" w:color="auto" w:fill="C0D842"/>
          </w:tcPr>
          <w:p w14:paraId="225D8D15" w14:textId="6A8259C0" w:rsidR="6268ABDE" w:rsidRDefault="6268ABDE" w:rsidP="6268ABDE">
            <w:pPr>
              <w:rPr>
                <w:rFonts w:asciiTheme="minorHAnsi" w:eastAsiaTheme="minorEastAsia" w:hAnsiTheme="minorHAnsi" w:cstheme="minorBidi"/>
                <w:sz w:val="18"/>
                <w:szCs w:val="18"/>
              </w:rPr>
            </w:pPr>
            <w:r w:rsidRPr="6268ABDE">
              <w:rPr>
                <w:rFonts w:asciiTheme="minorHAnsi" w:eastAsiaTheme="minorEastAsia" w:hAnsiTheme="minorHAnsi" w:cstheme="minorBidi"/>
                <w:sz w:val="18"/>
                <w:szCs w:val="18"/>
              </w:rPr>
              <w:t>Poor weather events, leading to colds or heightened risk of slips and falls.</w:t>
            </w:r>
          </w:p>
        </w:tc>
        <w:tc>
          <w:tcPr>
            <w:tcW w:w="1483" w:type="dxa"/>
            <w:shd w:val="clear" w:color="auto" w:fill="C0D842"/>
          </w:tcPr>
          <w:p w14:paraId="212E9D5F" w14:textId="67E7CF53" w:rsidR="6268ABDE" w:rsidRDefault="626E69A8"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and group members</w:t>
            </w:r>
          </w:p>
        </w:tc>
        <w:tc>
          <w:tcPr>
            <w:tcW w:w="4327" w:type="dxa"/>
            <w:shd w:val="clear" w:color="auto" w:fill="C0D842"/>
          </w:tcPr>
          <w:p w14:paraId="49EF3F14" w14:textId="209B8127" w:rsidR="6268ABDE" w:rsidRDefault="626E69A8" w:rsidP="404AE44A">
            <w:pPr>
              <w:spacing w:after="160" w:line="259" w:lineRule="auto"/>
              <w:rPr>
                <w:rFonts w:ascii="Calibri" w:eastAsia="Calibri" w:hAnsi="Calibri" w:cs="Calibri"/>
                <w:sz w:val="18"/>
                <w:szCs w:val="18"/>
              </w:rPr>
            </w:pPr>
            <w:r w:rsidRPr="404AE44A">
              <w:rPr>
                <w:rFonts w:ascii="Calibri" w:eastAsia="Calibri" w:hAnsi="Calibri" w:cs="Calibri"/>
                <w:color w:val="000000" w:themeColor="text1"/>
                <w:sz w:val="22"/>
                <w:szCs w:val="22"/>
              </w:rPr>
              <w:t>We will cancel the event if the weather is deemed too dangerous (e.g. high winds or storm).</w:t>
            </w:r>
          </w:p>
          <w:p w14:paraId="4D53BEDE" w14:textId="6A11FAED" w:rsidR="6268ABDE" w:rsidRDefault="6268ABDE" w:rsidP="6268ABDE">
            <w:pPr>
              <w:spacing w:line="259" w:lineRule="auto"/>
              <w:rPr>
                <w:rFonts w:asciiTheme="minorHAnsi" w:eastAsiaTheme="minorEastAsia" w:hAnsiTheme="minorHAnsi" w:cstheme="minorBidi"/>
                <w:sz w:val="18"/>
                <w:szCs w:val="18"/>
                <w:highlight w:val="yellow"/>
              </w:rPr>
            </w:pPr>
          </w:p>
        </w:tc>
        <w:tc>
          <w:tcPr>
            <w:tcW w:w="1785" w:type="dxa"/>
            <w:shd w:val="clear" w:color="auto" w:fill="C0D842"/>
          </w:tcPr>
          <w:p w14:paraId="15142840" w14:textId="2871BA30" w:rsidR="6268ABDE" w:rsidRDefault="626E69A8"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members</w:t>
            </w:r>
          </w:p>
        </w:tc>
      </w:tr>
      <w:tr w:rsidR="404AE44A" w14:paraId="1C876B4E" w14:textId="77777777" w:rsidTr="404AE44A">
        <w:trPr>
          <w:trHeight w:val="300"/>
        </w:trPr>
        <w:tc>
          <w:tcPr>
            <w:tcW w:w="2259" w:type="dxa"/>
            <w:shd w:val="clear" w:color="auto" w:fill="C0D842"/>
          </w:tcPr>
          <w:p w14:paraId="3067E3F2" w14:textId="21993D52" w:rsidR="626E69A8" w:rsidRDefault="626E69A8" w:rsidP="404AE44A">
            <w:pPr>
              <w:spacing w:line="259" w:lineRule="auto"/>
              <w:jc w:val="center"/>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Food and drink hygiene/food allergies and intolerance</w:t>
            </w:r>
          </w:p>
        </w:tc>
        <w:tc>
          <w:tcPr>
            <w:tcW w:w="5534" w:type="dxa"/>
            <w:shd w:val="clear" w:color="auto" w:fill="C0D842"/>
          </w:tcPr>
          <w:p w14:paraId="74D64F59" w14:textId="50A7B7EB" w:rsidR="10A19C23" w:rsidRDefault="10A19C23" w:rsidP="404AE44A">
            <w:pPr>
              <w:rPr>
                <w:rFonts w:ascii="Segoe UI" w:eastAsia="Segoe UI" w:hAnsi="Segoe UI" w:cs="Segoe UI"/>
                <w:color w:val="000000" w:themeColor="text1"/>
                <w:sz w:val="20"/>
              </w:rPr>
            </w:pPr>
            <w:r w:rsidRPr="404AE44A">
              <w:rPr>
                <w:rFonts w:ascii="Segoe UI" w:eastAsia="Segoe UI" w:hAnsi="Segoe UI" w:cs="Segoe UI"/>
                <w:color w:val="000000" w:themeColor="text1"/>
                <w:sz w:val="20"/>
              </w:rPr>
              <w:t xml:space="preserve">Allergic reactions could cause a risk to the persons live in the worst-case scenario. </w:t>
            </w:r>
          </w:p>
          <w:p w14:paraId="338C655C" w14:textId="0A62E7B7" w:rsidR="10A19C23" w:rsidRDefault="10A19C23" w:rsidP="404AE44A">
            <w:pPr>
              <w:rPr>
                <w:rFonts w:ascii="Segoe UI" w:eastAsia="Segoe UI" w:hAnsi="Segoe UI" w:cs="Segoe UI"/>
                <w:color w:val="000000" w:themeColor="text1"/>
                <w:sz w:val="20"/>
              </w:rPr>
            </w:pPr>
            <w:r w:rsidRPr="404AE44A">
              <w:rPr>
                <w:rFonts w:ascii="Segoe UI" w:eastAsia="Segoe UI" w:hAnsi="Segoe UI" w:cs="Segoe UI"/>
                <w:color w:val="000000" w:themeColor="text1"/>
                <w:sz w:val="20"/>
              </w:rPr>
              <w:t>Poor hygiene can cause members to become ill.</w:t>
            </w:r>
          </w:p>
          <w:p w14:paraId="28457216" w14:textId="09ADDBA1" w:rsidR="404AE44A" w:rsidRDefault="404AE44A" w:rsidP="404AE44A">
            <w:pPr>
              <w:rPr>
                <w:rFonts w:asciiTheme="minorHAnsi" w:eastAsiaTheme="minorEastAsia" w:hAnsiTheme="minorHAnsi" w:cstheme="minorBidi"/>
                <w:sz w:val="18"/>
                <w:szCs w:val="18"/>
              </w:rPr>
            </w:pPr>
          </w:p>
        </w:tc>
        <w:tc>
          <w:tcPr>
            <w:tcW w:w="1483" w:type="dxa"/>
            <w:shd w:val="clear" w:color="auto" w:fill="C0D842"/>
          </w:tcPr>
          <w:p w14:paraId="64582307" w14:textId="10BA59AD" w:rsidR="10A19C23" w:rsidRDefault="10A19C23"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Committee and group members </w:t>
            </w:r>
          </w:p>
        </w:tc>
        <w:tc>
          <w:tcPr>
            <w:tcW w:w="4327" w:type="dxa"/>
            <w:shd w:val="clear" w:color="auto" w:fill="C0D842"/>
          </w:tcPr>
          <w:p w14:paraId="7F3D10C7" w14:textId="1D40C45D" w:rsidR="64B9CCEC" w:rsidRDefault="64B9CCEC" w:rsidP="404AE44A">
            <w:pPr>
              <w:spacing w:after="160" w:line="259" w:lineRule="auto"/>
            </w:pPr>
            <w:r w:rsidRPr="404AE44A">
              <w:rPr>
                <w:rFonts w:ascii="Calibri" w:eastAsia="Calibri" w:hAnsi="Calibri" w:cs="Calibri"/>
                <w:color w:val="000000" w:themeColor="text1"/>
                <w:sz w:val="22"/>
                <w:szCs w:val="22"/>
              </w:rPr>
              <w:t xml:space="preserve">Committee members will make sure to take note of any allergies and act accordingly in advance of events. This would usually include a survey or public poll to ensure that everybody can easily flag up any allergies. </w:t>
            </w:r>
            <w:r w:rsidRPr="404AE44A">
              <w:rPr>
                <w:rFonts w:ascii="Calibri" w:eastAsia="Calibri" w:hAnsi="Calibri" w:cs="Calibri"/>
                <w:color w:val="FFFFFF" w:themeColor="background1"/>
                <w:sz w:val="22"/>
                <w:szCs w:val="22"/>
              </w:rPr>
              <w:t xml:space="preserve"> </w:t>
            </w:r>
            <w:r w:rsidRPr="404AE44A">
              <w:rPr>
                <w:rFonts w:ascii="Calibri" w:eastAsia="Calibri" w:hAnsi="Calibri" w:cs="Calibri"/>
                <w:sz w:val="22"/>
                <w:szCs w:val="22"/>
              </w:rPr>
              <w:t xml:space="preserve"> </w:t>
            </w:r>
          </w:p>
          <w:p w14:paraId="67147CD2" w14:textId="5AA0E58C" w:rsidR="60802AD2" w:rsidRDefault="60802AD2" w:rsidP="404AE44A">
            <w:pPr>
              <w:spacing w:line="259" w:lineRule="auto"/>
              <w:rPr>
                <w:rFonts w:ascii="Calibri" w:eastAsia="Calibri" w:hAnsi="Calibri" w:cs="Calibri"/>
                <w:color w:val="000000" w:themeColor="text1"/>
                <w:sz w:val="22"/>
                <w:szCs w:val="22"/>
              </w:rPr>
            </w:pPr>
            <w:r w:rsidRPr="404AE44A">
              <w:rPr>
                <w:rFonts w:ascii="Calibri" w:eastAsia="Calibri" w:hAnsi="Calibri" w:cs="Calibri"/>
                <w:color w:val="000000" w:themeColor="text1"/>
                <w:sz w:val="22"/>
                <w:szCs w:val="22"/>
              </w:rPr>
              <w:lastRenderedPageBreak/>
              <w:t xml:space="preserve">Members will be advised to check what </w:t>
            </w:r>
            <w:r w:rsidR="701723F0" w:rsidRPr="404AE44A">
              <w:rPr>
                <w:rFonts w:ascii="Calibri" w:eastAsia="Calibri" w:hAnsi="Calibri" w:cs="Calibri"/>
                <w:color w:val="000000" w:themeColor="text1"/>
                <w:sz w:val="22"/>
                <w:szCs w:val="22"/>
              </w:rPr>
              <w:t>ingredients are in any food products before eating them</w:t>
            </w:r>
            <w:r w:rsidRPr="404AE44A">
              <w:rPr>
                <w:rFonts w:ascii="Calibri" w:eastAsia="Calibri" w:hAnsi="Calibri" w:cs="Calibri"/>
                <w:color w:val="000000" w:themeColor="text1"/>
                <w:sz w:val="22"/>
                <w:szCs w:val="22"/>
              </w:rPr>
              <w:t xml:space="preserve"> </w:t>
            </w:r>
          </w:p>
        </w:tc>
        <w:tc>
          <w:tcPr>
            <w:tcW w:w="1785" w:type="dxa"/>
            <w:shd w:val="clear" w:color="auto" w:fill="C0D842"/>
          </w:tcPr>
          <w:p w14:paraId="0AE4DD14" w14:textId="5537750B" w:rsidR="10A19C23" w:rsidRDefault="10A19C23"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lastRenderedPageBreak/>
              <w:t xml:space="preserve">Committee and group members </w:t>
            </w:r>
          </w:p>
        </w:tc>
      </w:tr>
      <w:tr w:rsidR="404AE44A" w14:paraId="031A33D1" w14:textId="77777777" w:rsidTr="404AE44A">
        <w:trPr>
          <w:trHeight w:val="300"/>
        </w:trPr>
        <w:tc>
          <w:tcPr>
            <w:tcW w:w="2259" w:type="dxa"/>
            <w:shd w:val="clear" w:color="auto" w:fill="C0D842"/>
          </w:tcPr>
          <w:p w14:paraId="12588C08" w14:textId="76797BD6" w:rsidR="7D6310C3" w:rsidRDefault="7D6310C3" w:rsidP="404AE44A">
            <w:pPr>
              <w:spacing w:line="259" w:lineRule="auto"/>
              <w:jc w:val="center"/>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Aggression/violence</w:t>
            </w:r>
          </w:p>
        </w:tc>
        <w:tc>
          <w:tcPr>
            <w:tcW w:w="5534" w:type="dxa"/>
            <w:shd w:val="clear" w:color="auto" w:fill="C0D842"/>
          </w:tcPr>
          <w:p w14:paraId="4A38017A" w14:textId="434F0CC2" w:rsidR="7D6310C3" w:rsidRDefault="7D6310C3" w:rsidP="404AE44A">
            <w:pPr>
              <w:tabs>
                <w:tab w:val="left" w:pos="1206"/>
              </w:tabs>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Verbal abuse</w:t>
            </w:r>
            <w:r w:rsidRPr="404AE44A">
              <w:rPr>
                <w:rFonts w:ascii="Segoe UI" w:eastAsia="Segoe UI" w:hAnsi="Segoe UI" w:cs="Segoe UI"/>
                <w:color w:val="000000" w:themeColor="text1"/>
                <w:sz w:val="20"/>
              </w:rPr>
              <w:t xml:space="preserve"> - Phycological harm from threats or insults.</w:t>
            </w:r>
          </w:p>
          <w:p w14:paraId="182F1B56" w14:textId="739FE4BA" w:rsidR="404AE44A" w:rsidRDefault="404AE44A" w:rsidP="404AE44A">
            <w:pPr>
              <w:tabs>
                <w:tab w:val="left" w:pos="1206"/>
              </w:tabs>
              <w:rPr>
                <w:rFonts w:ascii="Segoe UI" w:eastAsia="Segoe UI" w:hAnsi="Segoe UI" w:cs="Segoe UI"/>
                <w:b/>
                <w:bCs/>
                <w:color w:val="000000" w:themeColor="text1"/>
                <w:sz w:val="20"/>
              </w:rPr>
            </w:pPr>
          </w:p>
          <w:p w14:paraId="66EE38CD" w14:textId="014F6347" w:rsidR="7D6310C3" w:rsidRDefault="7D6310C3" w:rsidP="404AE44A">
            <w:pPr>
              <w:tabs>
                <w:tab w:val="left" w:pos="1206"/>
              </w:tabs>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Discrimination</w:t>
            </w:r>
            <w:r w:rsidRPr="404AE44A">
              <w:rPr>
                <w:rFonts w:ascii="Segoe UI" w:eastAsia="Segoe UI" w:hAnsi="Segoe UI" w:cs="Segoe UI"/>
                <w:color w:val="000000" w:themeColor="text1"/>
                <w:sz w:val="20"/>
              </w:rPr>
              <w:t xml:space="preserve"> - Phycological harm caused by discriminatory remarks. </w:t>
            </w:r>
          </w:p>
          <w:p w14:paraId="1AE5026A" w14:textId="43C82EFB" w:rsidR="404AE44A" w:rsidRDefault="404AE44A" w:rsidP="404AE44A">
            <w:pPr>
              <w:tabs>
                <w:tab w:val="left" w:pos="1206"/>
              </w:tabs>
              <w:rPr>
                <w:rFonts w:ascii="Segoe UI" w:eastAsia="Segoe UI" w:hAnsi="Segoe UI" w:cs="Segoe UI"/>
                <w:color w:val="000000" w:themeColor="text1"/>
                <w:sz w:val="20"/>
              </w:rPr>
            </w:pPr>
          </w:p>
          <w:p w14:paraId="2E3290E0" w14:textId="4B3EBC65" w:rsidR="7D6310C3" w:rsidRDefault="7D6310C3" w:rsidP="404AE44A">
            <w:pPr>
              <w:tabs>
                <w:tab w:val="left" w:pos="1206"/>
              </w:tabs>
              <w:rPr>
                <w:rFonts w:ascii="Segoe UI" w:eastAsia="Segoe UI" w:hAnsi="Segoe UI" w:cs="Segoe UI"/>
                <w:color w:val="000000" w:themeColor="text1"/>
                <w:sz w:val="20"/>
              </w:rPr>
            </w:pPr>
            <w:r w:rsidRPr="404AE44A">
              <w:rPr>
                <w:rFonts w:ascii="Segoe UI" w:eastAsia="Segoe UI" w:hAnsi="Segoe UI" w:cs="Segoe UI"/>
                <w:b/>
                <w:bCs/>
                <w:color w:val="000000" w:themeColor="text1"/>
                <w:sz w:val="20"/>
              </w:rPr>
              <w:t>Intimidating behaviour</w:t>
            </w:r>
            <w:r w:rsidRPr="404AE44A">
              <w:rPr>
                <w:rFonts w:ascii="Segoe UI" w:eastAsia="Segoe UI" w:hAnsi="Segoe UI" w:cs="Segoe UI"/>
                <w:color w:val="000000" w:themeColor="text1"/>
                <w:sz w:val="20"/>
              </w:rPr>
              <w:t xml:space="preserve"> - Emotional distress caused by threatening or coercive behaviour.</w:t>
            </w:r>
          </w:p>
        </w:tc>
        <w:tc>
          <w:tcPr>
            <w:tcW w:w="1483" w:type="dxa"/>
            <w:shd w:val="clear" w:color="auto" w:fill="C0D842"/>
          </w:tcPr>
          <w:p w14:paraId="67446626" w14:textId="4AC5F5A4" w:rsidR="7D6310C3" w:rsidRDefault="7D6310C3"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Committee and group members</w:t>
            </w:r>
          </w:p>
        </w:tc>
        <w:tc>
          <w:tcPr>
            <w:tcW w:w="4327" w:type="dxa"/>
            <w:shd w:val="clear" w:color="auto" w:fill="C0D842"/>
          </w:tcPr>
          <w:p w14:paraId="31846404" w14:textId="756F6400" w:rsidR="7D6310C3" w:rsidRDefault="7D6310C3" w:rsidP="404AE44A">
            <w:pPr>
              <w:spacing w:after="160" w:line="259" w:lineRule="auto"/>
              <w:rPr>
                <w:rFonts w:ascii="Calibri" w:eastAsia="Calibri" w:hAnsi="Calibri" w:cs="Calibri"/>
                <w:sz w:val="22"/>
                <w:szCs w:val="22"/>
              </w:rPr>
            </w:pPr>
            <w:r w:rsidRPr="404AE44A">
              <w:rPr>
                <w:rFonts w:ascii="Calibri" w:eastAsia="Calibri" w:hAnsi="Calibri" w:cs="Calibri"/>
                <w:color w:val="000000" w:themeColor="text1"/>
                <w:sz w:val="22"/>
                <w:szCs w:val="22"/>
              </w:rPr>
              <w:t>Members are told to always remain friendly and avoid conflict wherever possible. Committee will remove anyone from the event who demonstrates this aggressive behaviour.</w:t>
            </w:r>
          </w:p>
        </w:tc>
        <w:tc>
          <w:tcPr>
            <w:tcW w:w="1785" w:type="dxa"/>
            <w:shd w:val="clear" w:color="auto" w:fill="C0D842"/>
          </w:tcPr>
          <w:p w14:paraId="17BE10E2" w14:textId="763548FC" w:rsidR="7D6310C3" w:rsidRDefault="7D6310C3" w:rsidP="404AE44A">
            <w:pPr>
              <w:spacing w:line="259" w:lineRule="auto"/>
              <w:rPr>
                <w:rFonts w:asciiTheme="minorHAnsi" w:eastAsiaTheme="minorEastAsia" w:hAnsiTheme="minorHAnsi" w:cstheme="minorBidi"/>
                <w:sz w:val="18"/>
                <w:szCs w:val="18"/>
              </w:rPr>
            </w:pPr>
            <w:r w:rsidRPr="404AE44A">
              <w:rPr>
                <w:rFonts w:asciiTheme="minorHAnsi" w:eastAsiaTheme="minorEastAsia" w:hAnsiTheme="minorHAnsi" w:cstheme="minorBidi"/>
                <w:sz w:val="18"/>
                <w:szCs w:val="18"/>
              </w:rPr>
              <w:t xml:space="preserve">Committee members </w:t>
            </w:r>
          </w:p>
        </w:tc>
      </w:tr>
    </w:tbl>
    <w:p w14:paraId="3DFA58CF" w14:textId="38C4CB7A" w:rsidR="6268ABDE" w:rsidRDefault="6268ABDE" w:rsidP="6268ABDE">
      <w:pPr>
        <w:spacing w:after="160" w:line="259" w:lineRule="auto"/>
        <w:rPr>
          <w:rFonts w:asciiTheme="minorHAnsi" w:eastAsiaTheme="minorEastAsia" w:hAnsiTheme="minorHAnsi" w:cstheme="minorBidi"/>
          <w:b/>
          <w:bCs/>
          <w:u w:val="single"/>
        </w:rPr>
      </w:pPr>
    </w:p>
    <w:p w14:paraId="3F85046B" w14:textId="74E5F49F" w:rsidR="12C72029" w:rsidRDefault="12C72029" w:rsidP="404AE44A">
      <w:pPr>
        <w:spacing w:after="160" w:line="259" w:lineRule="auto"/>
        <w:jc w:val="center"/>
        <w:rPr>
          <w:rFonts w:asciiTheme="minorHAnsi" w:eastAsiaTheme="minorEastAsia" w:hAnsiTheme="minorHAnsi" w:cstheme="minorBidi"/>
          <w:b/>
          <w:bCs/>
          <w:u w:val="single"/>
        </w:rPr>
      </w:pPr>
      <w:r w:rsidRPr="404AE44A">
        <w:rPr>
          <w:rFonts w:asciiTheme="minorHAnsi" w:eastAsiaTheme="minorEastAsia" w:hAnsiTheme="minorHAnsi" w:cstheme="minorBidi"/>
          <w:b/>
          <w:bCs/>
          <w:highlight w:val="yellow"/>
          <w:u w:val="single"/>
        </w:rPr>
        <w:t>Add more columns if necessary</w:t>
      </w:r>
      <w:r w:rsidR="5551B20C" w:rsidRPr="404AE44A">
        <w:rPr>
          <w:rFonts w:asciiTheme="minorHAnsi" w:eastAsiaTheme="minorEastAsia" w:hAnsiTheme="minorHAnsi" w:cstheme="minorBidi"/>
          <w:b/>
          <w:bCs/>
          <w:highlight w:val="yellow"/>
          <w:u w:val="single"/>
        </w:rPr>
        <w:t>.</w:t>
      </w:r>
    </w:p>
    <w:p w14:paraId="3753D1B2" w14:textId="3BB6DC57" w:rsidR="5551B20C" w:rsidRDefault="5551B20C" w:rsidP="404AE44A">
      <w:pPr>
        <w:spacing w:after="160" w:line="259" w:lineRule="auto"/>
        <w:rPr>
          <w:rFonts w:ascii="Calibri" w:eastAsia="Calibri" w:hAnsi="Calibri" w:cs="Calibri"/>
          <w:szCs w:val="24"/>
        </w:rPr>
      </w:pPr>
      <w:r w:rsidRPr="404AE44A">
        <w:rPr>
          <w:rFonts w:ascii="Calibri" w:eastAsia="Calibri" w:hAnsi="Calibri" w:cs="Calibri"/>
          <w:b/>
          <w:bCs/>
          <w:color w:val="000000" w:themeColor="text1"/>
          <w:szCs w:val="24"/>
          <w:u w:val="single"/>
        </w:rPr>
        <w:t xml:space="preserve">Activity Type 6: </w:t>
      </w:r>
      <w:r w:rsidRPr="404AE44A">
        <w:rPr>
          <w:rFonts w:ascii="Calibri" w:eastAsia="Calibri" w:hAnsi="Calibri" w:cs="Calibri"/>
          <w:b/>
          <w:bCs/>
          <w:i/>
          <w:iCs/>
          <w:color w:val="000000" w:themeColor="text1"/>
          <w:szCs w:val="24"/>
          <w:u w:val="single"/>
        </w:rPr>
        <w:t>INFORMATION STALL</w:t>
      </w:r>
    </w:p>
    <w:tbl>
      <w:tblPr>
        <w:tblStyle w:val="TableGrid"/>
        <w:tblW w:w="0" w:type="auto"/>
        <w:tblLayout w:type="fixed"/>
        <w:tblLook w:val="06A0" w:firstRow="1" w:lastRow="0" w:firstColumn="1" w:lastColumn="0" w:noHBand="1" w:noVBand="1"/>
      </w:tblPr>
      <w:tblGrid>
        <w:gridCol w:w="3848"/>
        <w:gridCol w:w="3848"/>
        <w:gridCol w:w="3848"/>
        <w:gridCol w:w="3848"/>
      </w:tblGrid>
      <w:tr w:rsidR="404AE44A" w14:paraId="3AC1D5F3" w14:textId="77777777" w:rsidTr="008F6729">
        <w:trPr>
          <w:trHeight w:val="300"/>
        </w:trPr>
        <w:tc>
          <w:tcPr>
            <w:tcW w:w="3848" w:type="dxa"/>
          </w:tcPr>
          <w:p w14:paraId="6C23E011" w14:textId="4D138366" w:rsidR="5551B20C" w:rsidRDefault="5551B20C" w:rsidP="404AE44A">
            <w:pPr>
              <w:rPr>
                <w:rFonts w:asciiTheme="minorHAnsi" w:eastAsiaTheme="minorEastAsia" w:hAnsiTheme="minorHAnsi" w:cstheme="minorBidi"/>
              </w:rPr>
            </w:pPr>
            <w:r w:rsidRPr="404AE44A">
              <w:rPr>
                <w:rFonts w:asciiTheme="minorHAnsi" w:eastAsiaTheme="minorEastAsia" w:hAnsiTheme="minorHAnsi" w:cstheme="minorBidi"/>
              </w:rPr>
              <w:t>Average number of participants</w:t>
            </w:r>
          </w:p>
        </w:tc>
        <w:tc>
          <w:tcPr>
            <w:tcW w:w="3848" w:type="dxa"/>
            <w:shd w:val="clear" w:color="auto" w:fill="C0D842"/>
          </w:tcPr>
          <w:p w14:paraId="176D6049" w14:textId="1C4EEDEE" w:rsidR="71386E66" w:rsidRDefault="71386E66" w:rsidP="404AE44A">
            <w:pPr>
              <w:rPr>
                <w:rFonts w:asciiTheme="minorHAnsi" w:eastAsiaTheme="minorEastAsia" w:hAnsiTheme="minorHAnsi" w:cstheme="minorBidi"/>
              </w:rPr>
            </w:pPr>
            <w:r w:rsidRPr="404AE44A">
              <w:rPr>
                <w:rFonts w:asciiTheme="minorHAnsi" w:eastAsiaTheme="minorEastAsia" w:hAnsiTheme="minorHAnsi" w:cstheme="minorBidi"/>
              </w:rPr>
              <w:t>25</w:t>
            </w:r>
          </w:p>
        </w:tc>
        <w:tc>
          <w:tcPr>
            <w:tcW w:w="3848" w:type="dxa"/>
          </w:tcPr>
          <w:p w14:paraId="0790BF7C" w14:textId="06F648F1" w:rsidR="19B32762" w:rsidRDefault="19B32762" w:rsidP="404AE44A">
            <w:pPr>
              <w:rPr>
                <w:rFonts w:asciiTheme="minorHAnsi" w:eastAsiaTheme="minorEastAsia" w:hAnsiTheme="minorHAnsi" w:cstheme="minorBidi"/>
              </w:rPr>
            </w:pPr>
            <w:r w:rsidRPr="404AE44A">
              <w:rPr>
                <w:rFonts w:asciiTheme="minorHAnsi" w:eastAsiaTheme="minorEastAsia" w:hAnsiTheme="minorHAnsi" w:cstheme="minorBidi"/>
              </w:rPr>
              <w:t>Provide details of disabled access arrangements you have considered.</w:t>
            </w:r>
          </w:p>
        </w:tc>
        <w:tc>
          <w:tcPr>
            <w:tcW w:w="3848" w:type="dxa"/>
            <w:shd w:val="clear" w:color="auto" w:fill="C0D842"/>
          </w:tcPr>
          <w:p w14:paraId="3E07769C" w14:textId="65BA2406" w:rsidR="08340F08" w:rsidRDefault="08340F08" w:rsidP="404AE44A">
            <w:pPr>
              <w:spacing w:after="160" w:line="259" w:lineRule="auto"/>
              <w:rPr>
                <w:rFonts w:ascii="Calibri" w:eastAsia="Calibri" w:hAnsi="Calibri" w:cs="Calibri"/>
                <w:szCs w:val="24"/>
              </w:rPr>
            </w:pPr>
            <w:r w:rsidRPr="404AE44A">
              <w:rPr>
                <w:rFonts w:ascii="Calibri" w:eastAsia="Calibri" w:hAnsi="Calibri" w:cs="Calibri"/>
                <w:color w:val="000000" w:themeColor="text1"/>
                <w:sz w:val="22"/>
                <w:szCs w:val="22"/>
              </w:rPr>
              <w:t>Ensure that the stall is in a venue within the university that has accessibility arrangements to allow everyone to partake in the activity</w:t>
            </w:r>
          </w:p>
        </w:tc>
      </w:tr>
      <w:tr w:rsidR="404AE44A" w14:paraId="32E6DAA2" w14:textId="77777777" w:rsidTr="008F6729">
        <w:trPr>
          <w:trHeight w:val="300"/>
        </w:trPr>
        <w:tc>
          <w:tcPr>
            <w:tcW w:w="3848" w:type="dxa"/>
          </w:tcPr>
          <w:p w14:paraId="6EFEE9AE" w14:textId="08402E8B" w:rsidR="5551B20C" w:rsidRDefault="5551B20C" w:rsidP="404AE44A">
            <w:pPr>
              <w:rPr>
                <w:rFonts w:asciiTheme="minorHAnsi" w:eastAsiaTheme="minorEastAsia" w:hAnsiTheme="minorHAnsi" w:cstheme="minorBidi"/>
              </w:rPr>
            </w:pPr>
            <w:r w:rsidRPr="404AE44A">
              <w:rPr>
                <w:rFonts w:asciiTheme="minorHAnsi" w:eastAsiaTheme="minorEastAsia" w:hAnsiTheme="minorHAnsi" w:cstheme="minorBidi"/>
              </w:rPr>
              <w:t>On campus or off campus</w:t>
            </w:r>
          </w:p>
        </w:tc>
        <w:tc>
          <w:tcPr>
            <w:tcW w:w="3848" w:type="dxa"/>
            <w:shd w:val="clear" w:color="auto" w:fill="C0D842"/>
          </w:tcPr>
          <w:p w14:paraId="14410E8A" w14:textId="63DE9E4C" w:rsidR="1574206E" w:rsidRDefault="1574206E" w:rsidP="404AE44A">
            <w:pPr>
              <w:rPr>
                <w:rFonts w:asciiTheme="minorHAnsi" w:eastAsiaTheme="minorEastAsia" w:hAnsiTheme="minorHAnsi" w:cstheme="minorBidi"/>
              </w:rPr>
            </w:pPr>
            <w:r w:rsidRPr="404AE44A">
              <w:rPr>
                <w:rFonts w:asciiTheme="minorHAnsi" w:eastAsiaTheme="minorEastAsia" w:hAnsiTheme="minorHAnsi" w:cstheme="minorBidi"/>
              </w:rPr>
              <w:t>On</w:t>
            </w:r>
          </w:p>
        </w:tc>
        <w:tc>
          <w:tcPr>
            <w:tcW w:w="3848" w:type="dxa"/>
          </w:tcPr>
          <w:p w14:paraId="2F8701AB" w14:textId="579EB7A2" w:rsidR="142B149C" w:rsidRDefault="142B149C" w:rsidP="404AE44A">
            <w:pPr>
              <w:rPr>
                <w:rFonts w:asciiTheme="minorHAnsi" w:eastAsiaTheme="minorEastAsia" w:hAnsiTheme="minorHAnsi" w:cstheme="minorBidi"/>
              </w:rPr>
            </w:pPr>
            <w:r w:rsidRPr="404AE44A">
              <w:rPr>
                <w:rFonts w:asciiTheme="minorHAnsi" w:eastAsiaTheme="minorEastAsia" w:hAnsiTheme="minorHAnsi" w:cstheme="minorBidi"/>
              </w:rPr>
              <w:t>Please provide details of how you’ve considered the sustainable impact of your activity type.</w:t>
            </w:r>
          </w:p>
        </w:tc>
        <w:tc>
          <w:tcPr>
            <w:tcW w:w="3848" w:type="dxa"/>
            <w:shd w:val="clear" w:color="auto" w:fill="C0D842"/>
          </w:tcPr>
          <w:p w14:paraId="3C7A8210" w14:textId="01A1EBFC" w:rsidR="21FB1664" w:rsidRDefault="21FB1664" w:rsidP="404AE44A">
            <w:pPr>
              <w:spacing w:after="160" w:line="259" w:lineRule="auto"/>
              <w:rPr>
                <w:rFonts w:ascii="Calibri" w:eastAsia="Calibri" w:hAnsi="Calibri" w:cs="Calibri"/>
                <w:szCs w:val="24"/>
              </w:rPr>
            </w:pPr>
            <w:r w:rsidRPr="404AE44A">
              <w:rPr>
                <w:rFonts w:ascii="Calibri" w:eastAsia="Calibri" w:hAnsi="Calibri" w:cs="Calibri"/>
                <w:color w:val="000000" w:themeColor="text1"/>
                <w:sz w:val="22"/>
                <w:szCs w:val="22"/>
              </w:rPr>
              <w:t>Controlling littering and keeping the event fixed at a central point on campus allowing there to minimal environmental impact</w:t>
            </w:r>
          </w:p>
        </w:tc>
      </w:tr>
      <w:tr w:rsidR="404AE44A" w14:paraId="564965BD" w14:textId="77777777" w:rsidTr="008F6729">
        <w:trPr>
          <w:trHeight w:val="300"/>
        </w:trPr>
        <w:tc>
          <w:tcPr>
            <w:tcW w:w="3848" w:type="dxa"/>
          </w:tcPr>
          <w:p w14:paraId="0ADF4433" w14:textId="76EA5C2D" w:rsidR="5551B20C" w:rsidRDefault="5551B20C" w:rsidP="404AE44A">
            <w:pPr>
              <w:rPr>
                <w:rFonts w:asciiTheme="minorHAnsi" w:eastAsiaTheme="minorEastAsia" w:hAnsiTheme="minorHAnsi" w:cstheme="minorBidi"/>
              </w:rPr>
            </w:pPr>
            <w:r w:rsidRPr="404AE44A">
              <w:rPr>
                <w:rFonts w:asciiTheme="minorHAnsi" w:eastAsiaTheme="minorEastAsia" w:hAnsiTheme="minorHAnsi" w:cstheme="minorBidi"/>
              </w:rPr>
              <w:t>Is additional specific event insurance required?</w:t>
            </w:r>
          </w:p>
        </w:tc>
        <w:tc>
          <w:tcPr>
            <w:tcW w:w="3848" w:type="dxa"/>
            <w:shd w:val="clear" w:color="auto" w:fill="C0D842"/>
          </w:tcPr>
          <w:p w14:paraId="3E8BD010" w14:textId="6F95D948" w:rsidR="43A43105" w:rsidRDefault="43A43105" w:rsidP="404AE44A">
            <w:pPr>
              <w:rPr>
                <w:rFonts w:asciiTheme="minorHAnsi" w:eastAsiaTheme="minorEastAsia" w:hAnsiTheme="minorHAnsi" w:cstheme="minorBidi"/>
              </w:rPr>
            </w:pPr>
            <w:r w:rsidRPr="404AE44A">
              <w:rPr>
                <w:rFonts w:asciiTheme="minorHAnsi" w:eastAsiaTheme="minorEastAsia" w:hAnsiTheme="minorHAnsi" w:cstheme="minorBidi"/>
              </w:rPr>
              <w:t>No</w:t>
            </w:r>
          </w:p>
        </w:tc>
        <w:tc>
          <w:tcPr>
            <w:tcW w:w="3848" w:type="dxa"/>
          </w:tcPr>
          <w:p w14:paraId="44F6F6E1" w14:textId="764B07E9" w:rsidR="62F7BEEA" w:rsidRDefault="62F7BEEA" w:rsidP="404AE44A">
            <w:pPr>
              <w:rPr>
                <w:rFonts w:asciiTheme="minorHAnsi" w:eastAsiaTheme="minorEastAsia" w:hAnsiTheme="minorHAnsi" w:cstheme="minorBidi"/>
              </w:rPr>
            </w:pPr>
            <w:r w:rsidRPr="404AE44A">
              <w:rPr>
                <w:rFonts w:asciiTheme="minorHAnsi" w:eastAsiaTheme="minorEastAsia" w:hAnsiTheme="minorHAnsi" w:cstheme="minorBidi"/>
              </w:rPr>
              <w:t>Describe arrangements for first aid.</w:t>
            </w:r>
          </w:p>
        </w:tc>
        <w:tc>
          <w:tcPr>
            <w:tcW w:w="3848" w:type="dxa"/>
            <w:shd w:val="clear" w:color="auto" w:fill="C0D842"/>
          </w:tcPr>
          <w:p w14:paraId="63EA8733" w14:textId="00CC8CDC" w:rsidR="4D94826D" w:rsidRDefault="4D94826D" w:rsidP="404AE44A">
            <w:pPr>
              <w:spacing w:after="160" w:line="259" w:lineRule="auto"/>
              <w:rPr>
                <w:rFonts w:ascii="Calibri" w:eastAsia="Calibri" w:hAnsi="Calibri" w:cs="Calibri"/>
                <w:szCs w:val="24"/>
              </w:rPr>
            </w:pPr>
            <w:r w:rsidRPr="404AE44A">
              <w:rPr>
                <w:rFonts w:ascii="Calibri" w:eastAsia="Calibri" w:hAnsi="Calibri" w:cs="Calibri"/>
                <w:color w:val="000000" w:themeColor="text1"/>
                <w:sz w:val="22"/>
                <w:szCs w:val="22"/>
              </w:rPr>
              <w:t>We will aim to have one member of personnel who is First Aid trained present</w:t>
            </w:r>
          </w:p>
        </w:tc>
      </w:tr>
    </w:tbl>
    <w:p w14:paraId="4BB756A2" w14:textId="5EA2DE53" w:rsidR="404AE44A" w:rsidRDefault="404AE44A" w:rsidP="404AE44A">
      <w:pPr>
        <w:spacing w:after="160" w:line="259" w:lineRule="auto"/>
        <w:rPr>
          <w:rFonts w:asciiTheme="minorHAnsi" w:eastAsiaTheme="minorEastAsia" w:hAnsiTheme="minorHAnsi" w:cstheme="minorBidi"/>
          <w:b/>
          <w:bCs/>
          <w:highlight w:val="yellow"/>
          <w:u w:val="single"/>
        </w:rPr>
      </w:pPr>
    </w:p>
    <w:tbl>
      <w:tblPr>
        <w:tblStyle w:val="TableGrid"/>
        <w:tblW w:w="0" w:type="auto"/>
        <w:tblLayout w:type="fixed"/>
        <w:tblLook w:val="06A0" w:firstRow="1" w:lastRow="0" w:firstColumn="1" w:lastColumn="0" w:noHBand="1" w:noVBand="1"/>
      </w:tblPr>
      <w:tblGrid>
        <w:gridCol w:w="1995"/>
        <w:gridCol w:w="4713"/>
        <w:gridCol w:w="1593"/>
        <w:gridCol w:w="5025"/>
        <w:gridCol w:w="2064"/>
      </w:tblGrid>
      <w:tr w:rsidR="404AE44A" w14:paraId="1D3E2527" w14:textId="77777777" w:rsidTr="404AE44A">
        <w:trPr>
          <w:trHeight w:val="300"/>
        </w:trPr>
        <w:tc>
          <w:tcPr>
            <w:tcW w:w="15390" w:type="dxa"/>
            <w:gridSpan w:val="5"/>
          </w:tcPr>
          <w:p w14:paraId="072CC9BB" w14:textId="507942FE" w:rsidR="7ACB5DFB" w:rsidRDefault="7ACB5DFB" w:rsidP="404AE44A">
            <w:pPr>
              <w:jc w:val="center"/>
              <w:rPr>
                <w:rFonts w:asciiTheme="minorHAnsi" w:eastAsiaTheme="minorEastAsia" w:hAnsiTheme="minorHAnsi" w:cstheme="minorBidi"/>
              </w:rPr>
            </w:pPr>
            <w:r w:rsidRPr="404AE44A">
              <w:rPr>
                <w:rFonts w:asciiTheme="minorHAnsi" w:eastAsiaTheme="minorEastAsia" w:hAnsiTheme="minorHAnsi" w:cstheme="minorBidi"/>
              </w:rPr>
              <w:lastRenderedPageBreak/>
              <w:t>Risk assessment</w:t>
            </w:r>
          </w:p>
        </w:tc>
      </w:tr>
      <w:tr w:rsidR="404AE44A" w14:paraId="770780F2" w14:textId="77777777" w:rsidTr="404AE44A">
        <w:trPr>
          <w:trHeight w:val="300"/>
        </w:trPr>
        <w:tc>
          <w:tcPr>
            <w:tcW w:w="1995" w:type="dxa"/>
          </w:tcPr>
          <w:p w14:paraId="65DBB537" w14:textId="55DBF004" w:rsidR="3B8DBF9D" w:rsidRDefault="3B8DBF9D" w:rsidP="404AE44A">
            <w:pPr>
              <w:rPr>
                <w:rFonts w:asciiTheme="minorHAnsi" w:eastAsiaTheme="minorEastAsia" w:hAnsiTheme="minorHAnsi" w:cstheme="minorBidi"/>
              </w:rPr>
            </w:pPr>
            <w:r w:rsidRPr="404AE44A">
              <w:rPr>
                <w:rFonts w:asciiTheme="minorHAnsi" w:eastAsiaTheme="minorEastAsia" w:hAnsiTheme="minorHAnsi" w:cstheme="minorBidi"/>
              </w:rPr>
              <w:t>Hazard category</w:t>
            </w:r>
          </w:p>
        </w:tc>
        <w:tc>
          <w:tcPr>
            <w:tcW w:w="4713" w:type="dxa"/>
          </w:tcPr>
          <w:p w14:paraId="11F93335" w14:textId="1E0CC72E" w:rsidR="2EDCC3EC" w:rsidRDefault="2EDCC3EC" w:rsidP="404AE44A">
            <w:pPr>
              <w:spacing w:after="160"/>
              <w:jc w:val="center"/>
              <w:rPr>
                <w:rFonts w:ascii="Rubik" w:eastAsiaTheme="minorEastAsia" w:hAnsi="Rubik" w:cs="Rubik"/>
                <w:b/>
                <w:bCs/>
                <w:sz w:val="16"/>
                <w:szCs w:val="16"/>
              </w:rPr>
            </w:pPr>
            <w:r w:rsidRPr="404AE44A">
              <w:rPr>
                <w:rFonts w:ascii="Rubik" w:eastAsiaTheme="minorEastAsia" w:hAnsi="Rubik" w:cs="Rubik"/>
                <w:b/>
                <w:bCs/>
                <w:sz w:val="16"/>
                <w:szCs w:val="16"/>
              </w:rPr>
              <w:t>Identified Hazards and how you might be harmed?</w:t>
            </w:r>
          </w:p>
        </w:tc>
        <w:tc>
          <w:tcPr>
            <w:tcW w:w="1593" w:type="dxa"/>
          </w:tcPr>
          <w:p w14:paraId="3EF3C0D3" w14:textId="64C6201E" w:rsidR="2EDCC3EC" w:rsidRDefault="2EDCC3EC" w:rsidP="404AE44A">
            <w:pPr>
              <w:spacing w:after="160"/>
              <w:jc w:val="center"/>
              <w:rPr>
                <w:rFonts w:ascii="Rubik" w:eastAsiaTheme="minorEastAsia" w:hAnsi="Rubik" w:cs="Rubik"/>
                <w:b/>
                <w:bCs/>
                <w:sz w:val="16"/>
                <w:szCs w:val="16"/>
              </w:rPr>
            </w:pPr>
            <w:r w:rsidRPr="404AE44A">
              <w:rPr>
                <w:rFonts w:ascii="Rubik" w:eastAsiaTheme="minorEastAsia" w:hAnsi="Rubik" w:cs="Rubik"/>
                <w:b/>
                <w:bCs/>
                <w:sz w:val="16"/>
                <w:szCs w:val="16"/>
              </w:rPr>
              <w:t>Who is at Risk?</w:t>
            </w:r>
          </w:p>
        </w:tc>
        <w:tc>
          <w:tcPr>
            <w:tcW w:w="5025" w:type="dxa"/>
          </w:tcPr>
          <w:p w14:paraId="2C438B07" w14:textId="05E2BBB4" w:rsidR="2EDCC3EC" w:rsidRDefault="2EDCC3EC" w:rsidP="404AE44A">
            <w:pPr>
              <w:spacing w:after="160"/>
              <w:jc w:val="center"/>
              <w:rPr>
                <w:rFonts w:ascii="Rubik" w:eastAsiaTheme="minorEastAsia" w:hAnsi="Rubik" w:cs="Rubik"/>
                <w:b/>
                <w:bCs/>
                <w:sz w:val="16"/>
                <w:szCs w:val="16"/>
              </w:rPr>
            </w:pPr>
            <w:r w:rsidRPr="404AE44A">
              <w:rPr>
                <w:rFonts w:ascii="Rubik" w:eastAsiaTheme="minorEastAsia" w:hAnsi="Rubik" w:cs="Rubik"/>
                <w:b/>
                <w:bCs/>
                <w:sz w:val="16"/>
                <w:szCs w:val="16"/>
              </w:rPr>
              <w:t>Control Measures</w:t>
            </w:r>
          </w:p>
        </w:tc>
        <w:tc>
          <w:tcPr>
            <w:tcW w:w="2064" w:type="dxa"/>
          </w:tcPr>
          <w:p w14:paraId="12B8C700" w14:textId="1A9CF727" w:rsidR="2EDCC3EC" w:rsidRDefault="2EDCC3EC" w:rsidP="404AE44A">
            <w:pPr>
              <w:spacing w:after="160"/>
              <w:jc w:val="center"/>
              <w:rPr>
                <w:rFonts w:ascii="Rubik" w:eastAsiaTheme="minorEastAsia" w:hAnsi="Rubik" w:cs="Rubik"/>
                <w:b/>
                <w:bCs/>
                <w:sz w:val="16"/>
                <w:szCs w:val="16"/>
              </w:rPr>
            </w:pPr>
            <w:r w:rsidRPr="404AE44A">
              <w:rPr>
                <w:rFonts w:ascii="Rubik" w:eastAsiaTheme="minorEastAsia" w:hAnsi="Rubik" w:cs="Rubik"/>
                <w:b/>
                <w:bCs/>
                <w:sz w:val="16"/>
                <w:szCs w:val="16"/>
              </w:rPr>
              <w:t>Who is responsible?</w:t>
            </w:r>
          </w:p>
        </w:tc>
      </w:tr>
      <w:tr w:rsidR="404AE44A" w14:paraId="7177F936" w14:textId="77777777" w:rsidTr="008F6729">
        <w:trPr>
          <w:trHeight w:val="300"/>
        </w:trPr>
        <w:tc>
          <w:tcPr>
            <w:tcW w:w="1995" w:type="dxa"/>
            <w:shd w:val="clear" w:color="auto" w:fill="C0D842"/>
          </w:tcPr>
          <w:p w14:paraId="77025E94" w14:textId="46387FC2" w:rsidR="2EDCC3EC" w:rsidRPr="008F6729" w:rsidRDefault="2EDCC3EC" w:rsidP="404AE44A">
            <w:pPr>
              <w:rPr>
                <w:rFonts w:asciiTheme="minorHAnsi" w:eastAsiaTheme="minorEastAsia" w:hAnsiTheme="minorHAnsi" w:cstheme="minorBidi"/>
              </w:rPr>
            </w:pPr>
            <w:r w:rsidRPr="008F6729">
              <w:rPr>
                <w:rFonts w:asciiTheme="minorHAnsi" w:eastAsiaTheme="minorEastAsia" w:hAnsiTheme="minorHAnsi" w:cstheme="minorBidi"/>
              </w:rPr>
              <w:t>Fire</w:t>
            </w:r>
          </w:p>
        </w:tc>
        <w:tc>
          <w:tcPr>
            <w:tcW w:w="4713" w:type="dxa"/>
            <w:shd w:val="clear" w:color="auto" w:fill="C0D842"/>
          </w:tcPr>
          <w:p w14:paraId="7E421C37" w14:textId="4F2CD6C1" w:rsidR="404AE44A" w:rsidRPr="008F6729" w:rsidRDefault="404AE44A" w:rsidP="404AE44A">
            <w:pPr>
              <w:rPr>
                <w:rFonts w:asciiTheme="minorHAnsi" w:eastAsiaTheme="minorEastAsia" w:hAnsiTheme="minorHAnsi" w:cstheme="minorBidi"/>
                <w:b/>
                <w:bCs/>
                <w:highlight w:val="yellow"/>
                <w:u w:val="single"/>
              </w:rPr>
            </w:pPr>
          </w:p>
        </w:tc>
        <w:tc>
          <w:tcPr>
            <w:tcW w:w="1593" w:type="dxa"/>
            <w:shd w:val="clear" w:color="auto" w:fill="C0D842"/>
          </w:tcPr>
          <w:p w14:paraId="758059F9" w14:textId="7E200172" w:rsidR="00BC5371" w:rsidRPr="008F6729" w:rsidRDefault="00BC5371"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5025" w:type="dxa"/>
            <w:shd w:val="clear" w:color="auto" w:fill="C0D842"/>
          </w:tcPr>
          <w:p w14:paraId="0832EF08" w14:textId="3CBC4B53" w:rsidR="0E8E4CFF" w:rsidRPr="008F6729" w:rsidRDefault="0E8E4CFF" w:rsidP="404AE44A">
            <w:pPr>
              <w:spacing w:after="160" w:line="259" w:lineRule="auto"/>
              <w:rPr>
                <w:rFonts w:ascii="Calibri" w:eastAsia="Calibri" w:hAnsi="Calibri" w:cs="Calibri"/>
                <w:szCs w:val="24"/>
              </w:rPr>
            </w:pPr>
            <w:r w:rsidRPr="008F6729">
              <w:rPr>
                <w:rFonts w:ascii="Calibri" w:eastAsia="Calibri" w:hAnsi="Calibri" w:cs="Calibri"/>
                <w:sz w:val="22"/>
                <w:szCs w:val="22"/>
              </w:rPr>
              <w:t>Confirm with premise controller that fire controls, including accessible fire extinguishers, are in place and discuss specific fire arrangements relative to the event.</w:t>
            </w:r>
            <w:r w:rsidRPr="008F6729">
              <w:rPr>
                <w:rFonts w:ascii="Calibri" w:eastAsia="Calibri" w:hAnsi="Calibri" w:cs="Calibri"/>
                <w:i/>
                <w:iCs/>
                <w:sz w:val="22"/>
                <w:szCs w:val="22"/>
              </w:rPr>
              <w:t xml:space="preserve"> </w:t>
            </w:r>
            <w:r w:rsidRPr="008F6729">
              <w:rPr>
                <w:rFonts w:ascii="Calibri" w:eastAsia="Calibri" w:hAnsi="Calibri" w:cs="Calibri"/>
                <w:szCs w:val="24"/>
              </w:rPr>
              <w:t xml:space="preserve"> </w:t>
            </w:r>
          </w:p>
        </w:tc>
        <w:tc>
          <w:tcPr>
            <w:tcW w:w="2064" w:type="dxa"/>
            <w:shd w:val="clear" w:color="auto" w:fill="C0D842"/>
          </w:tcPr>
          <w:p w14:paraId="51910C58" w14:textId="70F96D51" w:rsidR="6AC8BA54" w:rsidRPr="008F6729" w:rsidRDefault="6AC8BA54"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tc>
      </w:tr>
      <w:tr w:rsidR="404AE44A" w14:paraId="264AD941" w14:textId="77777777" w:rsidTr="008F6729">
        <w:trPr>
          <w:trHeight w:val="300"/>
        </w:trPr>
        <w:tc>
          <w:tcPr>
            <w:tcW w:w="1995" w:type="dxa"/>
            <w:shd w:val="clear" w:color="auto" w:fill="C0D842"/>
          </w:tcPr>
          <w:p w14:paraId="31D123D1" w14:textId="7B91DF5F" w:rsidR="2EDCC3EC" w:rsidRPr="008F6729" w:rsidRDefault="2EDCC3EC" w:rsidP="404AE44A">
            <w:pPr>
              <w:rPr>
                <w:rFonts w:asciiTheme="minorHAnsi" w:eastAsiaTheme="minorEastAsia" w:hAnsiTheme="minorHAnsi" w:cstheme="minorBidi"/>
              </w:rPr>
            </w:pPr>
            <w:r w:rsidRPr="008F6729">
              <w:rPr>
                <w:rFonts w:asciiTheme="minorHAnsi" w:eastAsiaTheme="minorEastAsia" w:hAnsiTheme="minorHAnsi" w:cstheme="minorBidi"/>
              </w:rPr>
              <w:t xml:space="preserve">Slips, trips and falls </w:t>
            </w:r>
          </w:p>
        </w:tc>
        <w:tc>
          <w:tcPr>
            <w:tcW w:w="4713" w:type="dxa"/>
            <w:shd w:val="clear" w:color="auto" w:fill="C0D842"/>
          </w:tcPr>
          <w:p w14:paraId="5647E74C" w14:textId="697D2A52" w:rsidR="0C729DBE" w:rsidRPr="008F6729" w:rsidRDefault="0C729DBE" w:rsidP="404AE44A">
            <w:pPr>
              <w:tabs>
                <w:tab w:val="left" w:pos="1206"/>
              </w:tabs>
              <w:rPr>
                <w:rFonts w:ascii="Calibri" w:eastAsia="Calibri" w:hAnsi="Calibri" w:cs="Calibri"/>
                <w:sz w:val="18"/>
                <w:szCs w:val="18"/>
              </w:rPr>
            </w:pPr>
            <w:r w:rsidRPr="008F6729">
              <w:rPr>
                <w:rFonts w:ascii="Calibri" w:eastAsia="Calibri" w:hAnsi="Calibri" w:cs="Calibri"/>
                <w:b/>
                <w:bCs/>
                <w:sz w:val="20"/>
              </w:rPr>
              <w:t>Wet surfaces</w:t>
            </w:r>
            <w:r w:rsidRPr="008F6729">
              <w:rPr>
                <w:rFonts w:ascii="Calibri" w:eastAsia="Calibri" w:hAnsi="Calibri" w:cs="Calibri"/>
                <w:sz w:val="20"/>
              </w:rPr>
              <w:t xml:space="preserve"> - Risk of slipping due to wet floor surface, causing injury.</w:t>
            </w:r>
          </w:p>
          <w:p w14:paraId="518313BE" w14:textId="7A1D957B" w:rsidR="0C729DBE" w:rsidRPr="008F6729" w:rsidRDefault="0C729DBE" w:rsidP="404AE44A">
            <w:pPr>
              <w:tabs>
                <w:tab w:val="left" w:pos="1206"/>
              </w:tabs>
              <w:rPr>
                <w:rFonts w:ascii="Calibri" w:eastAsia="Calibri" w:hAnsi="Calibri" w:cs="Calibri"/>
                <w:sz w:val="18"/>
                <w:szCs w:val="18"/>
              </w:rPr>
            </w:pPr>
            <w:r w:rsidRPr="008F6729">
              <w:rPr>
                <w:rFonts w:ascii="Calibri" w:eastAsia="Calibri" w:hAnsi="Calibri" w:cs="Calibri"/>
                <w:b/>
                <w:bCs/>
                <w:sz w:val="20"/>
              </w:rPr>
              <w:t>Loose floor fittings</w:t>
            </w:r>
            <w:r w:rsidRPr="008F6729">
              <w:rPr>
                <w:rFonts w:ascii="Calibri" w:eastAsia="Calibri" w:hAnsi="Calibri" w:cs="Calibri"/>
                <w:sz w:val="20"/>
              </w:rPr>
              <w:t xml:space="preserve"> - Risk of tripping over loose floor fittings, like rugs, carpets.</w:t>
            </w:r>
          </w:p>
          <w:p w14:paraId="7E432D22" w14:textId="7C3AE440" w:rsidR="0C729DBE" w:rsidRPr="008F6729" w:rsidRDefault="0C729DBE" w:rsidP="404AE44A">
            <w:pPr>
              <w:tabs>
                <w:tab w:val="left" w:pos="1206"/>
              </w:tabs>
              <w:rPr>
                <w:rFonts w:ascii="Calibri" w:eastAsia="Calibri" w:hAnsi="Calibri" w:cs="Calibri"/>
                <w:sz w:val="18"/>
                <w:szCs w:val="18"/>
              </w:rPr>
            </w:pPr>
            <w:r w:rsidRPr="008F6729">
              <w:rPr>
                <w:rFonts w:ascii="Calibri" w:eastAsia="Calibri" w:hAnsi="Calibri" w:cs="Calibri"/>
                <w:b/>
                <w:bCs/>
                <w:sz w:val="20"/>
              </w:rPr>
              <w:t>Uneven floor surface</w:t>
            </w:r>
            <w:r w:rsidRPr="008F6729">
              <w:rPr>
                <w:rFonts w:ascii="Calibri" w:eastAsia="Calibri" w:hAnsi="Calibri" w:cs="Calibri"/>
                <w:sz w:val="20"/>
              </w:rPr>
              <w:t>.  -  Risk of tripping over uneven floor surfaces.</w:t>
            </w:r>
          </w:p>
          <w:p w14:paraId="0FDCDAE0" w14:textId="2433B8F6" w:rsidR="028DF239" w:rsidRPr="008F6729" w:rsidRDefault="028DF239" w:rsidP="404AE44A">
            <w:pPr>
              <w:rPr>
                <w:rFonts w:asciiTheme="minorHAnsi" w:eastAsiaTheme="minorEastAsia" w:hAnsiTheme="minorHAnsi" w:cstheme="minorBidi"/>
              </w:rPr>
            </w:pPr>
            <w:r w:rsidRPr="008F6729">
              <w:rPr>
                <w:rFonts w:asciiTheme="minorHAnsi" w:eastAsiaTheme="minorEastAsia" w:hAnsiTheme="minorHAnsi" w:cstheme="minorBidi"/>
              </w:rPr>
              <w:t>Le</w:t>
            </w:r>
            <w:r w:rsidR="1DAB6837" w:rsidRPr="008F6729">
              <w:rPr>
                <w:rFonts w:asciiTheme="minorHAnsi" w:eastAsiaTheme="minorEastAsia" w:hAnsiTheme="minorHAnsi" w:cstheme="minorBidi"/>
              </w:rPr>
              <w:t>aving</w:t>
            </w:r>
            <w:r w:rsidRPr="008F6729">
              <w:rPr>
                <w:rFonts w:asciiTheme="minorHAnsi" w:eastAsiaTheme="minorEastAsia" w:hAnsiTheme="minorHAnsi" w:cstheme="minorBidi"/>
              </w:rPr>
              <w:t xml:space="preserve"> out equipment could be a tripping hazard</w:t>
            </w:r>
          </w:p>
        </w:tc>
        <w:tc>
          <w:tcPr>
            <w:tcW w:w="1593" w:type="dxa"/>
            <w:shd w:val="clear" w:color="auto" w:fill="C0D842"/>
          </w:tcPr>
          <w:p w14:paraId="550E16D6" w14:textId="393E12E9" w:rsidR="25E12ADF" w:rsidRPr="008F6729" w:rsidRDefault="25E12ADF"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5025" w:type="dxa"/>
            <w:shd w:val="clear" w:color="auto" w:fill="C0D842"/>
          </w:tcPr>
          <w:p w14:paraId="293B3A0B" w14:textId="77206467" w:rsidR="1E65CB5E" w:rsidRPr="008F6729" w:rsidRDefault="1E65CB5E" w:rsidP="404AE44A">
            <w:pPr>
              <w:spacing w:after="160" w:line="259" w:lineRule="auto"/>
              <w:rPr>
                <w:rFonts w:ascii="Calibri" w:eastAsia="Calibri" w:hAnsi="Calibri" w:cs="Calibri"/>
                <w:szCs w:val="24"/>
              </w:rPr>
            </w:pPr>
            <w:r w:rsidRPr="008F6729">
              <w:rPr>
                <w:rFonts w:ascii="Calibri" w:eastAsia="Calibri" w:hAnsi="Calibri" w:cs="Calibri"/>
                <w:sz w:val="22"/>
                <w:szCs w:val="22"/>
              </w:rPr>
              <w:t>Venues will be checked for trip hazards by committee upon arrival and any potential obstructions moved.</w:t>
            </w:r>
          </w:p>
          <w:p w14:paraId="68313CEC" w14:textId="3E457F38" w:rsidR="1E65CB5E" w:rsidRPr="008F6729" w:rsidRDefault="1E65CB5E" w:rsidP="404AE44A">
            <w:pPr>
              <w:spacing w:after="160" w:line="259" w:lineRule="auto"/>
              <w:rPr>
                <w:rFonts w:ascii="Calibri" w:eastAsia="Calibri" w:hAnsi="Calibri" w:cs="Calibri"/>
                <w:sz w:val="22"/>
                <w:szCs w:val="22"/>
              </w:rPr>
            </w:pPr>
            <w:r w:rsidRPr="008F6729">
              <w:rPr>
                <w:rFonts w:ascii="Calibri" w:eastAsia="Calibri" w:hAnsi="Calibri" w:cs="Calibri"/>
                <w:sz w:val="22"/>
                <w:szCs w:val="22"/>
              </w:rPr>
              <w:t>Any additional equipment used will be placed in locations with adequate space and in clear sight to avoid the increased trip hazard.</w:t>
            </w:r>
          </w:p>
          <w:p w14:paraId="7F010B4B" w14:textId="61E750D3" w:rsidR="1E65CB5E" w:rsidRPr="008F6729" w:rsidRDefault="1E65CB5E" w:rsidP="404AE44A">
            <w:pPr>
              <w:spacing w:after="160" w:line="259" w:lineRule="auto"/>
              <w:rPr>
                <w:rFonts w:ascii="Calibri" w:eastAsia="Calibri" w:hAnsi="Calibri" w:cs="Calibri"/>
                <w:sz w:val="22"/>
                <w:szCs w:val="22"/>
              </w:rPr>
            </w:pPr>
            <w:r w:rsidRPr="008F6729">
              <w:rPr>
                <w:rFonts w:ascii="Calibri" w:eastAsia="Calibri" w:hAnsi="Calibri" w:cs="Calibri"/>
                <w:sz w:val="22"/>
                <w:szCs w:val="22"/>
              </w:rPr>
              <w:t>Committee members will be on hand to help if a member hurts themselves and offer the support required.</w:t>
            </w:r>
          </w:p>
        </w:tc>
        <w:tc>
          <w:tcPr>
            <w:tcW w:w="2064" w:type="dxa"/>
            <w:shd w:val="clear" w:color="auto" w:fill="C0D842"/>
          </w:tcPr>
          <w:p w14:paraId="46D17CBE" w14:textId="70F96D51" w:rsidR="625DC3AF" w:rsidRPr="008F6729" w:rsidRDefault="625DC3AF"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p w14:paraId="11FB5278" w14:textId="293970AC" w:rsidR="404AE44A" w:rsidRPr="008F6729" w:rsidRDefault="404AE44A" w:rsidP="404AE44A">
            <w:pPr>
              <w:rPr>
                <w:rFonts w:asciiTheme="minorHAnsi" w:eastAsiaTheme="minorEastAsia" w:hAnsiTheme="minorHAnsi" w:cstheme="minorBidi"/>
                <w:b/>
                <w:bCs/>
                <w:highlight w:val="yellow"/>
                <w:u w:val="single"/>
              </w:rPr>
            </w:pPr>
          </w:p>
        </w:tc>
      </w:tr>
      <w:tr w:rsidR="404AE44A" w14:paraId="2DE0A2F6" w14:textId="77777777" w:rsidTr="008F6729">
        <w:trPr>
          <w:trHeight w:val="300"/>
        </w:trPr>
        <w:tc>
          <w:tcPr>
            <w:tcW w:w="1995" w:type="dxa"/>
            <w:shd w:val="clear" w:color="auto" w:fill="C0D842"/>
          </w:tcPr>
          <w:p w14:paraId="2D864587" w14:textId="59AADC87" w:rsidR="2EDCC3EC" w:rsidRPr="008F6729" w:rsidRDefault="2EDCC3EC" w:rsidP="404AE44A">
            <w:pPr>
              <w:rPr>
                <w:rFonts w:asciiTheme="minorHAnsi" w:eastAsiaTheme="minorEastAsia" w:hAnsiTheme="minorHAnsi" w:cstheme="minorBidi"/>
              </w:rPr>
            </w:pPr>
            <w:r w:rsidRPr="008F6729">
              <w:rPr>
                <w:rFonts w:asciiTheme="minorHAnsi" w:eastAsiaTheme="minorEastAsia" w:hAnsiTheme="minorHAnsi" w:cstheme="minorBidi"/>
              </w:rPr>
              <w:t>Injury from physical activities</w:t>
            </w:r>
          </w:p>
        </w:tc>
        <w:tc>
          <w:tcPr>
            <w:tcW w:w="4713" w:type="dxa"/>
            <w:shd w:val="clear" w:color="auto" w:fill="C0D842"/>
          </w:tcPr>
          <w:p w14:paraId="00234179" w14:textId="2677B7A1" w:rsidR="5E7C6B67" w:rsidRPr="008F6729" w:rsidRDefault="5E7C6B67" w:rsidP="404AE44A">
            <w:pPr>
              <w:rPr>
                <w:rFonts w:asciiTheme="minorHAnsi" w:eastAsiaTheme="minorEastAsia" w:hAnsiTheme="minorHAnsi" w:cstheme="minorBidi"/>
              </w:rPr>
            </w:pPr>
            <w:r w:rsidRPr="008F6729">
              <w:rPr>
                <w:rFonts w:asciiTheme="minorHAnsi" w:eastAsiaTheme="minorEastAsia" w:hAnsiTheme="minorHAnsi" w:cstheme="minorBidi"/>
              </w:rPr>
              <w:t>Minor physical strain from performing callisthenics skills on a pull-up rack, possib</w:t>
            </w:r>
            <w:r w:rsidR="666D4785" w:rsidRPr="008F6729">
              <w:rPr>
                <w:rFonts w:asciiTheme="minorHAnsi" w:eastAsiaTheme="minorEastAsia" w:hAnsiTheme="minorHAnsi" w:cstheme="minorBidi"/>
              </w:rPr>
              <w:t>ility of becoming injured whilst using provided equipment</w:t>
            </w:r>
          </w:p>
        </w:tc>
        <w:tc>
          <w:tcPr>
            <w:tcW w:w="1593" w:type="dxa"/>
            <w:shd w:val="clear" w:color="auto" w:fill="C0D842"/>
          </w:tcPr>
          <w:p w14:paraId="0B37B24E" w14:textId="723B0188" w:rsidR="6B6AE0E2" w:rsidRPr="008F6729" w:rsidRDefault="6B6AE0E2"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5025" w:type="dxa"/>
            <w:shd w:val="clear" w:color="auto" w:fill="C0D842"/>
          </w:tcPr>
          <w:p w14:paraId="103C6497" w14:textId="077DA3A9" w:rsidR="4CE25ED6" w:rsidRPr="008F6729" w:rsidRDefault="4CE25ED6" w:rsidP="404AE44A">
            <w:pPr>
              <w:spacing w:after="160" w:line="259" w:lineRule="auto"/>
              <w:rPr>
                <w:rFonts w:ascii="Calibri" w:eastAsia="Calibri" w:hAnsi="Calibri" w:cs="Calibri"/>
                <w:sz w:val="22"/>
                <w:szCs w:val="22"/>
              </w:rPr>
            </w:pPr>
            <w:r w:rsidRPr="008F6729">
              <w:rPr>
                <w:rFonts w:ascii="Calibri" w:eastAsia="Calibri" w:hAnsi="Calibri" w:cs="Calibri"/>
                <w:sz w:val="22"/>
                <w:szCs w:val="22"/>
              </w:rPr>
              <w:t>Committee will ensure themselves and members who wish to try calisthenics skills are properly warmed up and have stretched to prevent any physical injury. Those who wish to try showcased skills will be advised on the risks and be educated on the correct form to prevent any strain that leads to injury. Individuals performing such skills will have trained committee members supervising to prevent any excessive strain or pain.</w:t>
            </w:r>
          </w:p>
          <w:p w14:paraId="3A69C763" w14:textId="4E7CAA13" w:rsidR="4CE25ED6" w:rsidRPr="008F6729" w:rsidRDefault="4CE25ED6" w:rsidP="404AE44A">
            <w:pPr>
              <w:spacing w:after="160" w:line="259" w:lineRule="auto"/>
              <w:rPr>
                <w:rFonts w:ascii="Calibri" w:eastAsia="Calibri" w:hAnsi="Calibri" w:cs="Calibri"/>
                <w:sz w:val="22"/>
                <w:szCs w:val="22"/>
              </w:rPr>
            </w:pPr>
            <w:r w:rsidRPr="008F6729">
              <w:rPr>
                <w:rFonts w:ascii="Calibri" w:eastAsia="Calibri" w:hAnsi="Calibri" w:cs="Calibri"/>
                <w:sz w:val="22"/>
                <w:szCs w:val="22"/>
              </w:rPr>
              <w:t xml:space="preserve">Participants will be briefed on safety measures required when using specific equipment and encouraged to stay within their ability levels. </w:t>
            </w:r>
            <w:r w:rsidRPr="008F6729">
              <w:rPr>
                <w:rFonts w:ascii="Calibri" w:eastAsia="Calibri" w:hAnsi="Calibri" w:cs="Calibri"/>
                <w:sz w:val="22"/>
                <w:szCs w:val="22"/>
              </w:rPr>
              <w:lastRenderedPageBreak/>
              <w:t>Committee members can advise on this and offer a spot if necessary. Committee will follow provided safety instructions when setting up equipment used (e.g. pull up rack) and committee will test it before participants can use it.</w:t>
            </w:r>
          </w:p>
        </w:tc>
        <w:tc>
          <w:tcPr>
            <w:tcW w:w="2064" w:type="dxa"/>
            <w:shd w:val="clear" w:color="auto" w:fill="C0D842"/>
          </w:tcPr>
          <w:p w14:paraId="17058BA3" w14:textId="70F96D51" w:rsidR="0576A282" w:rsidRPr="008F6729" w:rsidRDefault="0576A282" w:rsidP="404AE44A">
            <w:pPr>
              <w:rPr>
                <w:rFonts w:asciiTheme="minorHAnsi" w:eastAsiaTheme="minorEastAsia" w:hAnsiTheme="minorHAnsi" w:cstheme="minorBidi"/>
              </w:rPr>
            </w:pPr>
            <w:r w:rsidRPr="008F6729">
              <w:rPr>
                <w:rFonts w:asciiTheme="minorHAnsi" w:eastAsiaTheme="minorEastAsia" w:hAnsiTheme="minorHAnsi" w:cstheme="minorBidi"/>
              </w:rPr>
              <w:lastRenderedPageBreak/>
              <w:t>Committee members</w:t>
            </w:r>
          </w:p>
          <w:p w14:paraId="11200741" w14:textId="49C4148C" w:rsidR="404AE44A" w:rsidRPr="008F6729" w:rsidRDefault="404AE44A" w:rsidP="404AE44A">
            <w:pPr>
              <w:rPr>
                <w:rFonts w:asciiTheme="minorHAnsi" w:eastAsiaTheme="minorEastAsia" w:hAnsiTheme="minorHAnsi" w:cstheme="minorBidi"/>
                <w:b/>
                <w:bCs/>
                <w:highlight w:val="yellow"/>
                <w:u w:val="single"/>
              </w:rPr>
            </w:pPr>
          </w:p>
        </w:tc>
      </w:tr>
      <w:tr w:rsidR="404AE44A" w14:paraId="3A66FA64" w14:textId="77777777" w:rsidTr="008F6729">
        <w:trPr>
          <w:trHeight w:val="300"/>
        </w:trPr>
        <w:tc>
          <w:tcPr>
            <w:tcW w:w="1995" w:type="dxa"/>
            <w:shd w:val="clear" w:color="auto" w:fill="C0D842"/>
          </w:tcPr>
          <w:p w14:paraId="4237CED3" w14:textId="11FCD491" w:rsidR="2EDCC3EC" w:rsidRPr="008F6729" w:rsidRDefault="2EDCC3EC" w:rsidP="404AE44A">
            <w:pPr>
              <w:rPr>
                <w:rFonts w:asciiTheme="minorHAnsi" w:eastAsiaTheme="minorEastAsia" w:hAnsiTheme="minorHAnsi" w:cstheme="minorBidi"/>
              </w:rPr>
            </w:pPr>
            <w:r w:rsidRPr="008F6729">
              <w:rPr>
                <w:rFonts w:asciiTheme="minorHAnsi" w:eastAsiaTheme="minorEastAsia" w:hAnsiTheme="minorHAnsi" w:cstheme="minorBidi"/>
              </w:rPr>
              <w:t>Other materials inclusing leaflets and posters (digital or printed)</w:t>
            </w:r>
          </w:p>
        </w:tc>
        <w:tc>
          <w:tcPr>
            <w:tcW w:w="4713" w:type="dxa"/>
            <w:shd w:val="clear" w:color="auto" w:fill="C0D842"/>
          </w:tcPr>
          <w:p w14:paraId="5A4FAA12" w14:textId="7444B6FD" w:rsidR="404AE44A" w:rsidRPr="008F6729" w:rsidRDefault="008F6729" w:rsidP="404AE44A">
            <w:pPr>
              <w:rPr>
                <w:rFonts w:asciiTheme="minorHAnsi" w:eastAsiaTheme="minorEastAsia" w:hAnsiTheme="minorHAnsi" w:cstheme="minorBidi"/>
                <w:highlight w:val="yellow"/>
              </w:rPr>
            </w:pPr>
            <w:r w:rsidRPr="008F6729">
              <w:rPr>
                <w:rFonts w:asciiTheme="minorHAnsi" w:eastAsiaTheme="minorEastAsia" w:hAnsiTheme="minorHAnsi" w:cstheme="minorBidi"/>
              </w:rPr>
              <w:t>Reputational damage</w:t>
            </w:r>
          </w:p>
        </w:tc>
        <w:tc>
          <w:tcPr>
            <w:tcW w:w="1593" w:type="dxa"/>
            <w:shd w:val="clear" w:color="auto" w:fill="C0D842"/>
          </w:tcPr>
          <w:p w14:paraId="348BB65A" w14:textId="0F88E592" w:rsidR="04994BED" w:rsidRPr="008F6729" w:rsidRDefault="04994BED"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5025" w:type="dxa"/>
            <w:shd w:val="clear" w:color="auto" w:fill="C0D842"/>
          </w:tcPr>
          <w:p w14:paraId="41002060" w14:textId="6ED8D5F8" w:rsidR="4E0920D8" w:rsidRPr="008F6729" w:rsidRDefault="4E0920D8" w:rsidP="404AE44A">
            <w:pPr>
              <w:rPr>
                <w:rFonts w:ascii="Calibri" w:eastAsia="Calibri" w:hAnsi="Calibri" w:cs="Calibri"/>
                <w:szCs w:val="24"/>
              </w:rPr>
            </w:pPr>
            <w:r w:rsidRPr="008F6729">
              <w:rPr>
                <w:rFonts w:ascii="Calibri" w:eastAsia="Calibri" w:hAnsi="Calibri" w:cs="Calibri"/>
                <w:i/>
                <w:iCs/>
                <w:sz w:val="22"/>
                <w:szCs w:val="22"/>
              </w:rPr>
              <w:t>Ensure materials printed and displayed by the society follow the Guild Poster Policy and the University of Exeter’s leaflet and poster policy.</w:t>
            </w:r>
          </w:p>
        </w:tc>
        <w:tc>
          <w:tcPr>
            <w:tcW w:w="2064" w:type="dxa"/>
            <w:shd w:val="clear" w:color="auto" w:fill="C0D842"/>
          </w:tcPr>
          <w:p w14:paraId="41762C54" w14:textId="70F96D51" w:rsidR="0576A282" w:rsidRPr="008F6729" w:rsidRDefault="0576A282"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p w14:paraId="02C4E9EF" w14:textId="680A855E" w:rsidR="404AE44A" w:rsidRPr="008F6729" w:rsidRDefault="404AE44A" w:rsidP="404AE44A">
            <w:pPr>
              <w:rPr>
                <w:rFonts w:asciiTheme="minorHAnsi" w:eastAsiaTheme="minorEastAsia" w:hAnsiTheme="minorHAnsi" w:cstheme="minorBidi"/>
                <w:b/>
                <w:bCs/>
                <w:highlight w:val="yellow"/>
                <w:u w:val="single"/>
              </w:rPr>
            </w:pPr>
          </w:p>
        </w:tc>
      </w:tr>
      <w:tr w:rsidR="404AE44A" w14:paraId="601517EF" w14:textId="77777777" w:rsidTr="008F6729">
        <w:trPr>
          <w:trHeight w:val="300"/>
        </w:trPr>
        <w:tc>
          <w:tcPr>
            <w:tcW w:w="1995" w:type="dxa"/>
            <w:shd w:val="clear" w:color="auto" w:fill="C0D842"/>
          </w:tcPr>
          <w:p w14:paraId="2DF2AFDD" w14:textId="71B6B78C" w:rsidR="2EDCC3EC" w:rsidRPr="008F6729" w:rsidRDefault="2EDCC3EC" w:rsidP="404AE44A">
            <w:pPr>
              <w:rPr>
                <w:rFonts w:asciiTheme="minorHAnsi" w:eastAsiaTheme="minorEastAsia" w:hAnsiTheme="minorHAnsi" w:cstheme="minorBidi"/>
              </w:rPr>
            </w:pPr>
            <w:r w:rsidRPr="008F6729">
              <w:rPr>
                <w:rFonts w:asciiTheme="minorHAnsi" w:eastAsiaTheme="minorEastAsia" w:hAnsiTheme="minorHAnsi" w:cstheme="minorBidi"/>
              </w:rPr>
              <w:t>Risk of setting up equipment incorrectly or injury due to personal equipment used</w:t>
            </w:r>
          </w:p>
        </w:tc>
        <w:tc>
          <w:tcPr>
            <w:tcW w:w="4713" w:type="dxa"/>
            <w:shd w:val="clear" w:color="auto" w:fill="C0D842"/>
          </w:tcPr>
          <w:p w14:paraId="0E006E43" w14:textId="088C56A5" w:rsidR="61BD84E5" w:rsidRPr="008F6729" w:rsidRDefault="61BD84E5" w:rsidP="404AE44A">
            <w:pPr>
              <w:rPr>
                <w:rFonts w:asciiTheme="minorHAnsi" w:eastAsiaTheme="minorEastAsia" w:hAnsiTheme="minorHAnsi" w:cstheme="minorBidi"/>
              </w:rPr>
            </w:pPr>
            <w:r w:rsidRPr="008F6729">
              <w:rPr>
                <w:rFonts w:asciiTheme="minorHAnsi" w:eastAsiaTheme="minorEastAsia" w:hAnsiTheme="minorHAnsi" w:cstheme="minorBidi"/>
              </w:rPr>
              <w:t>If the equipment is set up incorrectly it could cause injury</w:t>
            </w:r>
          </w:p>
        </w:tc>
        <w:tc>
          <w:tcPr>
            <w:tcW w:w="1593" w:type="dxa"/>
            <w:shd w:val="clear" w:color="auto" w:fill="C0D842"/>
          </w:tcPr>
          <w:p w14:paraId="5F01DCFA" w14:textId="6E919D04" w:rsidR="07A79593" w:rsidRPr="008F6729" w:rsidRDefault="07A79593"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5025" w:type="dxa"/>
            <w:shd w:val="clear" w:color="auto" w:fill="C0D842"/>
          </w:tcPr>
          <w:p w14:paraId="6D3A73CC" w14:textId="10D4B96C" w:rsidR="37A26107" w:rsidRPr="008F6729" w:rsidRDefault="37A26107" w:rsidP="404AE44A">
            <w:pPr>
              <w:spacing w:line="259" w:lineRule="auto"/>
              <w:rPr>
                <w:rFonts w:ascii="Calibri" w:eastAsia="Calibri" w:hAnsi="Calibri" w:cs="Calibri"/>
                <w:sz w:val="22"/>
                <w:szCs w:val="22"/>
              </w:rPr>
            </w:pPr>
            <w:r w:rsidRPr="008F6729">
              <w:rPr>
                <w:rFonts w:ascii="Calibri" w:eastAsia="Calibri" w:hAnsi="Calibri" w:cs="Calibri"/>
                <w:i/>
                <w:iCs/>
                <w:sz w:val="22"/>
                <w:szCs w:val="22"/>
              </w:rPr>
              <w:t>“</w:t>
            </w:r>
            <w:r w:rsidRPr="008F6729">
              <w:rPr>
                <w:rFonts w:ascii="Calibri" w:eastAsia="Calibri" w:hAnsi="Calibri" w:cs="Calibri"/>
                <w:sz w:val="22"/>
                <w:szCs w:val="22"/>
              </w:rPr>
              <w:t>Resistance band safety” - we give detailed instructions on how to safely use the resistance bands every single time we use them and ensure members know how to safely get in and out of the bands and set them up securely.</w:t>
            </w:r>
          </w:p>
          <w:p w14:paraId="26DEF9F0" w14:textId="17D756F9" w:rsidR="37A26107" w:rsidRPr="008F6729" w:rsidRDefault="37A26107" w:rsidP="404AE44A">
            <w:pPr>
              <w:spacing w:line="259" w:lineRule="auto"/>
              <w:rPr>
                <w:rFonts w:ascii="Calibri" w:eastAsia="Calibri" w:hAnsi="Calibri" w:cs="Calibri"/>
                <w:sz w:val="22"/>
                <w:szCs w:val="22"/>
              </w:rPr>
            </w:pPr>
            <w:r w:rsidRPr="008F6729">
              <w:rPr>
                <w:rFonts w:ascii="Calibri" w:eastAsia="Calibri" w:hAnsi="Calibri" w:cs="Calibri"/>
                <w:sz w:val="22"/>
                <w:szCs w:val="22"/>
              </w:rPr>
              <w:t>Parallettes will always be placed on even ground with lots of open space around them.</w:t>
            </w:r>
          </w:p>
        </w:tc>
        <w:tc>
          <w:tcPr>
            <w:tcW w:w="2064" w:type="dxa"/>
            <w:shd w:val="clear" w:color="auto" w:fill="C0D842"/>
          </w:tcPr>
          <w:p w14:paraId="3CB9BBFA" w14:textId="70F96D51" w:rsidR="3FF7C27E" w:rsidRPr="008F6729" w:rsidRDefault="3FF7C27E"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p w14:paraId="3C7DB58B" w14:textId="5997E1A1" w:rsidR="404AE44A" w:rsidRPr="008F6729" w:rsidRDefault="404AE44A" w:rsidP="404AE44A">
            <w:pPr>
              <w:rPr>
                <w:rFonts w:asciiTheme="minorHAnsi" w:eastAsiaTheme="minorEastAsia" w:hAnsiTheme="minorHAnsi" w:cstheme="minorBidi"/>
                <w:b/>
                <w:bCs/>
                <w:highlight w:val="yellow"/>
                <w:u w:val="single"/>
              </w:rPr>
            </w:pPr>
          </w:p>
        </w:tc>
      </w:tr>
    </w:tbl>
    <w:p w14:paraId="1D628C52" w14:textId="132D4F8B" w:rsidR="404AE44A" w:rsidRDefault="404AE44A" w:rsidP="404AE44A">
      <w:pPr>
        <w:spacing w:after="160" w:line="259" w:lineRule="auto"/>
        <w:rPr>
          <w:rFonts w:asciiTheme="minorHAnsi" w:eastAsiaTheme="minorEastAsia" w:hAnsiTheme="minorHAnsi" w:cstheme="minorBidi"/>
          <w:b/>
          <w:bCs/>
          <w:highlight w:val="yellow"/>
          <w:u w:val="single"/>
        </w:rPr>
      </w:pPr>
    </w:p>
    <w:p w14:paraId="4D33D99B" w14:textId="20049389" w:rsidR="404AE44A" w:rsidRDefault="404AE44A" w:rsidP="404AE44A">
      <w:pPr>
        <w:spacing w:after="160" w:line="259" w:lineRule="auto"/>
        <w:rPr>
          <w:rFonts w:asciiTheme="minorHAnsi" w:eastAsiaTheme="minorEastAsia" w:hAnsiTheme="minorHAnsi" w:cstheme="minorBidi"/>
          <w:b/>
          <w:bCs/>
          <w:highlight w:val="yellow"/>
          <w:u w:val="single"/>
        </w:rPr>
      </w:pPr>
    </w:p>
    <w:p w14:paraId="2E75E494" w14:textId="55993122" w:rsidR="404AE44A" w:rsidRDefault="404AE44A" w:rsidP="404AE44A">
      <w:pPr>
        <w:spacing w:after="160" w:line="259" w:lineRule="auto"/>
        <w:rPr>
          <w:rFonts w:asciiTheme="minorHAnsi" w:eastAsiaTheme="minorEastAsia" w:hAnsiTheme="minorHAnsi" w:cstheme="minorBidi"/>
          <w:b/>
          <w:bCs/>
          <w:highlight w:val="yellow"/>
          <w:u w:val="single"/>
        </w:rPr>
      </w:pPr>
    </w:p>
    <w:p w14:paraId="145A2869" w14:textId="55016EBE" w:rsidR="404AE44A" w:rsidRDefault="404AE44A" w:rsidP="404AE44A">
      <w:pPr>
        <w:spacing w:after="160" w:line="259" w:lineRule="auto"/>
        <w:rPr>
          <w:rFonts w:asciiTheme="minorHAnsi" w:eastAsiaTheme="minorEastAsia" w:hAnsiTheme="minorHAnsi" w:cstheme="minorBidi"/>
          <w:b/>
          <w:bCs/>
          <w:highlight w:val="yellow"/>
          <w:u w:val="single"/>
        </w:rPr>
      </w:pPr>
    </w:p>
    <w:p w14:paraId="40849445" w14:textId="5786DC90" w:rsidR="404AE44A" w:rsidRDefault="404AE44A" w:rsidP="404AE44A">
      <w:pPr>
        <w:spacing w:after="160" w:line="259" w:lineRule="auto"/>
        <w:rPr>
          <w:rFonts w:asciiTheme="minorHAnsi" w:eastAsiaTheme="minorEastAsia" w:hAnsiTheme="minorHAnsi" w:cstheme="minorBidi"/>
          <w:b/>
          <w:bCs/>
          <w:highlight w:val="yellow"/>
          <w:u w:val="single"/>
        </w:rPr>
      </w:pPr>
    </w:p>
    <w:p w14:paraId="051CCB1D" w14:textId="6122FD62" w:rsidR="5A05E16F" w:rsidRDefault="5A05E16F" w:rsidP="404AE44A">
      <w:pPr>
        <w:spacing w:after="160" w:line="259" w:lineRule="auto"/>
        <w:rPr>
          <w:rFonts w:ascii="Calibri" w:eastAsia="Calibri" w:hAnsi="Calibri" w:cs="Calibri"/>
          <w:szCs w:val="24"/>
        </w:rPr>
      </w:pPr>
      <w:r w:rsidRPr="404AE44A">
        <w:rPr>
          <w:rFonts w:ascii="Calibri" w:eastAsia="Calibri" w:hAnsi="Calibri" w:cs="Calibri"/>
          <w:b/>
          <w:bCs/>
          <w:color w:val="000000" w:themeColor="text1"/>
          <w:szCs w:val="24"/>
          <w:u w:val="single"/>
        </w:rPr>
        <w:t xml:space="preserve">Activity Type 7: </w:t>
      </w:r>
      <w:r w:rsidRPr="404AE44A">
        <w:rPr>
          <w:rFonts w:ascii="Calibri" w:eastAsia="Calibri" w:hAnsi="Calibri" w:cs="Calibri"/>
          <w:b/>
          <w:bCs/>
          <w:i/>
          <w:iCs/>
          <w:color w:val="000000" w:themeColor="text1"/>
          <w:szCs w:val="24"/>
          <w:u w:val="single"/>
        </w:rPr>
        <w:t>OUTDOORS SPACE DEMONSTRATION</w:t>
      </w:r>
    </w:p>
    <w:tbl>
      <w:tblPr>
        <w:tblStyle w:val="TableGrid"/>
        <w:tblW w:w="0" w:type="auto"/>
        <w:tblLayout w:type="fixed"/>
        <w:tblLook w:val="06A0" w:firstRow="1" w:lastRow="0" w:firstColumn="1" w:lastColumn="0" w:noHBand="1" w:noVBand="1"/>
      </w:tblPr>
      <w:tblGrid>
        <w:gridCol w:w="3848"/>
        <w:gridCol w:w="3848"/>
        <w:gridCol w:w="3848"/>
        <w:gridCol w:w="3848"/>
      </w:tblGrid>
      <w:tr w:rsidR="404AE44A" w14:paraId="4B88E55A" w14:textId="77777777" w:rsidTr="008F6729">
        <w:trPr>
          <w:trHeight w:val="300"/>
        </w:trPr>
        <w:tc>
          <w:tcPr>
            <w:tcW w:w="3848" w:type="dxa"/>
          </w:tcPr>
          <w:p w14:paraId="64F64146" w14:textId="26336911"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Average number of participants</w:t>
            </w:r>
          </w:p>
        </w:tc>
        <w:tc>
          <w:tcPr>
            <w:tcW w:w="3848" w:type="dxa"/>
            <w:shd w:val="clear" w:color="auto" w:fill="C0D842"/>
          </w:tcPr>
          <w:p w14:paraId="5EC5507C" w14:textId="0418A97D"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25</w:t>
            </w:r>
          </w:p>
        </w:tc>
        <w:tc>
          <w:tcPr>
            <w:tcW w:w="3848" w:type="dxa"/>
          </w:tcPr>
          <w:p w14:paraId="23A6623C" w14:textId="6288FCB1"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Provide details of disabled access arrangements you have considered</w:t>
            </w:r>
          </w:p>
        </w:tc>
        <w:tc>
          <w:tcPr>
            <w:tcW w:w="3848" w:type="dxa"/>
            <w:shd w:val="clear" w:color="auto" w:fill="C0D842"/>
          </w:tcPr>
          <w:p w14:paraId="1FD47DD5" w14:textId="19B46DEA" w:rsidR="5A05E16F" w:rsidRDefault="5A05E16F" w:rsidP="404AE44A">
            <w:pPr>
              <w:spacing w:after="160" w:line="259" w:lineRule="auto"/>
              <w:rPr>
                <w:rFonts w:ascii="Calibri" w:eastAsia="Calibri" w:hAnsi="Calibri" w:cs="Calibri"/>
                <w:szCs w:val="24"/>
              </w:rPr>
            </w:pPr>
            <w:r w:rsidRPr="404AE44A">
              <w:rPr>
                <w:rFonts w:ascii="Calibri" w:eastAsia="Calibri" w:hAnsi="Calibri" w:cs="Calibri"/>
                <w:color w:val="000000" w:themeColor="text1"/>
                <w:sz w:val="22"/>
                <w:szCs w:val="22"/>
              </w:rPr>
              <w:t xml:space="preserve">Ensure that the stall is in a venue within the university that has accessibility </w:t>
            </w:r>
            <w:r w:rsidRPr="404AE44A">
              <w:rPr>
                <w:rFonts w:ascii="Calibri" w:eastAsia="Calibri" w:hAnsi="Calibri" w:cs="Calibri"/>
                <w:color w:val="000000" w:themeColor="text1"/>
                <w:sz w:val="22"/>
                <w:szCs w:val="22"/>
              </w:rPr>
              <w:lastRenderedPageBreak/>
              <w:t>arrangements to allow everyone to partake in the activity</w:t>
            </w:r>
          </w:p>
        </w:tc>
      </w:tr>
      <w:tr w:rsidR="404AE44A" w14:paraId="4682A587" w14:textId="77777777" w:rsidTr="008F6729">
        <w:trPr>
          <w:trHeight w:val="300"/>
        </w:trPr>
        <w:tc>
          <w:tcPr>
            <w:tcW w:w="3848" w:type="dxa"/>
          </w:tcPr>
          <w:p w14:paraId="453015F2" w14:textId="313B7E57"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lastRenderedPageBreak/>
              <w:t>On campus or off campus</w:t>
            </w:r>
          </w:p>
        </w:tc>
        <w:tc>
          <w:tcPr>
            <w:tcW w:w="3848" w:type="dxa"/>
            <w:shd w:val="clear" w:color="auto" w:fill="C0D842"/>
          </w:tcPr>
          <w:p w14:paraId="6E637A69" w14:textId="3E53ED2A"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On</w:t>
            </w:r>
          </w:p>
        </w:tc>
        <w:tc>
          <w:tcPr>
            <w:tcW w:w="3848" w:type="dxa"/>
          </w:tcPr>
          <w:p w14:paraId="28B23408" w14:textId="1835FEAF"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Please provide details of how you’ve considered the sustainable impact of your activity type</w:t>
            </w:r>
          </w:p>
        </w:tc>
        <w:tc>
          <w:tcPr>
            <w:tcW w:w="3848" w:type="dxa"/>
            <w:shd w:val="clear" w:color="auto" w:fill="C0D842"/>
          </w:tcPr>
          <w:p w14:paraId="0B3B399C" w14:textId="0A97CFCA" w:rsidR="5A05E16F" w:rsidRDefault="5A05E16F" w:rsidP="404AE44A">
            <w:pPr>
              <w:spacing w:after="160" w:line="259" w:lineRule="auto"/>
              <w:rPr>
                <w:rFonts w:ascii="Calibri" w:eastAsia="Calibri" w:hAnsi="Calibri" w:cs="Calibri"/>
                <w:szCs w:val="24"/>
              </w:rPr>
            </w:pPr>
            <w:r w:rsidRPr="404AE44A">
              <w:rPr>
                <w:rFonts w:ascii="Calibri" w:eastAsia="Calibri" w:hAnsi="Calibri" w:cs="Calibri"/>
                <w:color w:val="000000" w:themeColor="text1"/>
                <w:sz w:val="22"/>
                <w:szCs w:val="22"/>
              </w:rPr>
              <w:t>Controlling littering and keeping the event fixed at a central point on campus allowing there to minimal environmental impact</w:t>
            </w:r>
          </w:p>
        </w:tc>
      </w:tr>
      <w:tr w:rsidR="404AE44A" w14:paraId="012A8019" w14:textId="77777777" w:rsidTr="008F6729">
        <w:trPr>
          <w:trHeight w:val="300"/>
        </w:trPr>
        <w:tc>
          <w:tcPr>
            <w:tcW w:w="3848" w:type="dxa"/>
          </w:tcPr>
          <w:p w14:paraId="01325746" w14:textId="1A140D89"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Is additional specific event insurance required</w:t>
            </w:r>
          </w:p>
        </w:tc>
        <w:tc>
          <w:tcPr>
            <w:tcW w:w="3848" w:type="dxa"/>
            <w:shd w:val="clear" w:color="auto" w:fill="C0D842"/>
          </w:tcPr>
          <w:p w14:paraId="1C4A482D" w14:textId="3A9CF5EA"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No</w:t>
            </w:r>
          </w:p>
        </w:tc>
        <w:tc>
          <w:tcPr>
            <w:tcW w:w="3848" w:type="dxa"/>
          </w:tcPr>
          <w:p w14:paraId="5F6EC484" w14:textId="45ABF388"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Describe arrangements for first aid.</w:t>
            </w:r>
          </w:p>
        </w:tc>
        <w:tc>
          <w:tcPr>
            <w:tcW w:w="3848" w:type="dxa"/>
            <w:shd w:val="clear" w:color="auto" w:fill="C0D842"/>
          </w:tcPr>
          <w:p w14:paraId="69214854" w14:textId="6EB10EA1" w:rsidR="5A05E16F" w:rsidRDefault="5A05E16F" w:rsidP="404AE44A">
            <w:pPr>
              <w:spacing w:after="160" w:line="259" w:lineRule="auto"/>
              <w:rPr>
                <w:rFonts w:ascii="Calibri" w:eastAsia="Calibri" w:hAnsi="Calibri" w:cs="Calibri"/>
                <w:szCs w:val="24"/>
              </w:rPr>
            </w:pPr>
            <w:r w:rsidRPr="404AE44A">
              <w:rPr>
                <w:rFonts w:ascii="Calibri" w:eastAsia="Calibri" w:hAnsi="Calibri" w:cs="Calibri"/>
                <w:color w:val="000000" w:themeColor="text1"/>
                <w:sz w:val="22"/>
                <w:szCs w:val="22"/>
              </w:rPr>
              <w:t>We will aim to have one member of personnel who is First Aid trained present</w:t>
            </w:r>
          </w:p>
        </w:tc>
      </w:tr>
    </w:tbl>
    <w:p w14:paraId="28BF14C2" w14:textId="4E71E1D2" w:rsidR="404AE44A" w:rsidRDefault="404AE44A" w:rsidP="404AE44A">
      <w:pPr>
        <w:spacing w:after="160" w:line="259" w:lineRule="auto"/>
        <w:rPr>
          <w:rFonts w:asciiTheme="minorHAnsi" w:eastAsiaTheme="minorEastAsia" w:hAnsiTheme="minorHAnsi" w:cstheme="minorBidi"/>
          <w:b/>
          <w:bCs/>
          <w:highlight w:val="yellow"/>
          <w:u w:val="single"/>
        </w:rPr>
      </w:pPr>
    </w:p>
    <w:tbl>
      <w:tblPr>
        <w:tblStyle w:val="TableGrid"/>
        <w:tblW w:w="0" w:type="auto"/>
        <w:tblLayout w:type="fixed"/>
        <w:tblLook w:val="06A0" w:firstRow="1" w:lastRow="0" w:firstColumn="1" w:lastColumn="0" w:noHBand="1" w:noVBand="1"/>
      </w:tblPr>
      <w:tblGrid>
        <w:gridCol w:w="2055"/>
        <w:gridCol w:w="4905"/>
        <w:gridCol w:w="1725"/>
        <w:gridCol w:w="4815"/>
        <w:gridCol w:w="1890"/>
      </w:tblGrid>
      <w:tr w:rsidR="404AE44A" w14:paraId="437EB322" w14:textId="77777777" w:rsidTr="404AE44A">
        <w:trPr>
          <w:trHeight w:val="300"/>
        </w:trPr>
        <w:tc>
          <w:tcPr>
            <w:tcW w:w="15390" w:type="dxa"/>
            <w:gridSpan w:val="5"/>
          </w:tcPr>
          <w:p w14:paraId="3303DBFB" w14:textId="47D6CAB7" w:rsidR="5A05E16F" w:rsidRDefault="5A05E16F" w:rsidP="404AE44A">
            <w:pPr>
              <w:jc w:val="center"/>
              <w:rPr>
                <w:rFonts w:asciiTheme="minorHAnsi" w:eastAsiaTheme="minorEastAsia" w:hAnsiTheme="minorHAnsi" w:cstheme="minorBidi"/>
              </w:rPr>
            </w:pPr>
            <w:r w:rsidRPr="404AE44A">
              <w:rPr>
                <w:rFonts w:asciiTheme="minorHAnsi" w:eastAsiaTheme="minorEastAsia" w:hAnsiTheme="minorHAnsi" w:cstheme="minorBidi"/>
              </w:rPr>
              <w:t>Risk assessment</w:t>
            </w:r>
          </w:p>
        </w:tc>
      </w:tr>
      <w:tr w:rsidR="404AE44A" w14:paraId="3AFDE993" w14:textId="77777777" w:rsidTr="404AE44A">
        <w:trPr>
          <w:trHeight w:val="300"/>
        </w:trPr>
        <w:tc>
          <w:tcPr>
            <w:tcW w:w="2055" w:type="dxa"/>
          </w:tcPr>
          <w:p w14:paraId="75570FD2" w14:textId="35C93AE2" w:rsidR="5A05E16F" w:rsidRDefault="5A05E16F" w:rsidP="404AE44A">
            <w:pPr>
              <w:rPr>
                <w:rFonts w:asciiTheme="minorHAnsi" w:eastAsiaTheme="minorEastAsia" w:hAnsiTheme="minorHAnsi" w:cstheme="minorBidi"/>
              </w:rPr>
            </w:pPr>
            <w:r w:rsidRPr="404AE44A">
              <w:rPr>
                <w:rFonts w:asciiTheme="minorHAnsi" w:eastAsiaTheme="minorEastAsia" w:hAnsiTheme="minorHAnsi" w:cstheme="minorBidi"/>
              </w:rPr>
              <w:t xml:space="preserve">Hazard category </w:t>
            </w:r>
          </w:p>
        </w:tc>
        <w:tc>
          <w:tcPr>
            <w:tcW w:w="4905" w:type="dxa"/>
          </w:tcPr>
          <w:p w14:paraId="0F08BBB9" w14:textId="58E54D9F" w:rsidR="5A05E16F" w:rsidRDefault="5A05E16F" w:rsidP="404AE44A">
            <w:pPr>
              <w:spacing w:after="160"/>
              <w:jc w:val="center"/>
              <w:rPr>
                <w:rFonts w:ascii="Rubik" w:eastAsiaTheme="minorEastAsia" w:hAnsi="Rubik" w:cs="Rubik"/>
                <w:b/>
                <w:bCs/>
                <w:sz w:val="16"/>
                <w:szCs w:val="16"/>
              </w:rPr>
            </w:pPr>
            <w:r w:rsidRPr="404AE44A">
              <w:rPr>
                <w:rFonts w:ascii="Rubik" w:eastAsiaTheme="minorEastAsia" w:hAnsi="Rubik" w:cs="Rubik"/>
                <w:b/>
                <w:bCs/>
                <w:sz w:val="16"/>
                <w:szCs w:val="16"/>
              </w:rPr>
              <w:t>Identified Hazards and how you might be harmed?</w:t>
            </w:r>
          </w:p>
        </w:tc>
        <w:tc>
          <w:tcPr>
            <w:tcW w:w="1725" w:type="dxa"/>
          </w:tcPr>
          <w:p w14:paraId="5837A345" w14:textId="318C4F3A" w:rsidR="5A05E16F" w:rsidRDefault="5A05E16F" w:rsidP="404AE44A">
            <w:pPr>
              <w:spacing w:after="160"/>
              <w:jc w:val="center"/>
              <w:rPr>
                <w:rFonts w:ascii="Rubik" w:eastAsiaTheme="minorEastAsia" w:hAnsi="Rubik" w:cs="Rubik"/>
                <w:b/>
                <w:bCs/>
                <w:sz w:val="16"/>
                <w:szCs w:val="16"/>
              </w:rPr>
            </w:pPr>
            <w:r w:rsidRPr="404AE44A">
              <w:rPr>
                <w:rFonts w:ascii="Rubik" w:eastAsiaTheme="minorEastAsia" w:hAnsi="Rubik" w:cs="Rubik"/>
                <w:b/>
                <w:bCs/>
                <w:sz w:val="16"/>
                <w:szCs w:val="16"/>
              </w:rPr>
              <w:t>Who is at Risk?</w:t>
            </w:r>
          </w:p>
        </w:tc>
        <w:tc>
          <w:tcPr>
            <w:tcW w:w="4815" w:type="dxa"/>
          </w:tcPr>
          <w:p w14:paraId="6A192E7A" w14:textId="20D22BBA" w:rsidR="5A05E16F" w:rsidRDefault="5A05E16F" w:rsidP="404AE44A">
            <w:pPr>
              <w:spacing w:after="160"/>
              <w:jc w:val="center"/>
              <w:rPr>
                <w:rFonts w:ascii="Rubik" w:eastAsiaTheme="minorEastAsia" w:hAnsi="Rubik" w:cs="Rubik"/>
                <w:b/>
                <w:bCs/>
                <w:sz w:val="16"/>
                <w:szCs w:val="16"/>
              </w:rPr>
            </w:pPr>
            <w:r w:rsidRPr="404AE44A">
              <w:rPr>
                <w:rFonts w:ascii="Rubik" w:eastAsiaTheme="minorEastAsia" w:hAnsi="Rubik" w:cs="Rubik"/>
                <w:b/>
                <w:bCs/>
                <w:sz w:val="16"/>
                <w:szCs w:val="16"/>
              </w:rPr>
              <w:t>Control Measures</w:t>
            </w:r>
          </w:p>
        </w:tc>
        <w:tc>
          <w:tcPr>
            <w:tcW w:w="1890" w:type="dxa"/>
          </w:tcPr>
          <w:p w14:paraId="20AC0A25" w14:textId="2C440B1F" w:rsidR="5A05E16F" w:rsidRDefault="5A05E16F" w:rsidP="404AE44A">
            <w:pPr>
              <w:spacing w:after="160"/>
              <w:jc w:val="center"/>
              <w:rPr>
                <w:rFonts w:ascii="Rubik" w:eastAsiaTheme="minorEastAsia" w:hAnsi="Rubik" w:cs="Rubik"/>
                <w:sz w:val="16"/>
                <w:szCs w:val="16"/>
              </w:rPr>
            </w:pPr>
            <w:r w:rsidRPr="404AE44A">
              <w:rPr>
                <w:rFonts w:ascii="Rubik" w:eastAsiaTheme="minorEastAsia" w:hAnsi="Rubik" w:cs="Rubik"/>
                <w:b/>
                <w:bCs/>
                <w:sz w:val="16"/>
                <w:szCs w:val="16"/>
              </w:rPr>
              <w:t>Who is responsible?</w:t>
            </w:r>
          </w:p>
        </w:tc>
      </w:tr>
      <w:tr w:rsidR="404AE44A" w14:paraId="07B573FD" w14:textId="77777777" w:rsidTr="008F6729">
        <w:trPr>
          <w:trHeight w:val="300"/>
        </w:trPr>
        <w:tc>
          <w:tcPr>
            <w:tcW w:w="2055" w:type="dxa"/>
            <w:shd w:val="clear" w:color="auto" w:fill="C0D842"/>
          </w:tcPr>
          <w:p w14:paraId="5E934028" w14:textId="6C19482A" w:rsidR="5A05E16F" w:rsidRPr="008F6729" w:rsidRDefault="5A05E16F" w:rsidP="404AE44A">
            <w:pPr>
              <w:rPr>
                <w:rFonts w:asciiTheme="minorHAnsi" w:eastAsiaTheme="minorEastAsia" w:hAnsiTheme="minorHAnsi" w:cstheme="minorBidi"/>
              </w:rPr>
            </w:pPr>
            <w:r w:rsidRPr="008F6729">
              <w:rPr>
                <w:rFonts w:asciiTheme="minorHAnsi" w:eastAsiaTheme="minorEastAsia" w:hAnsiTheme="minorHAnsi" w:cstheme="minorBidi"/>
              </w:rPr>
              <w:t>Fire</w:t>
            </w:r>
          </w:p>
        </w:tc>
        <w:tc>
          <w:tcPr>
            <w:tcW w:w="4905" w:type="dxa"/>
            <w:shd w:val="clear" w:color="auto" w:fill="C0D842"/>
          </w:tcPr>
          <w:p w14:paraId="4D104366" w14:textId="43D62CE5" w:rsidR="404AE44A" w:rsidRPr="008F6729" w:rsidRDefault="008F6729" w:rsidP="404AE44A">
            <w:pPr>
              <w:rPr>
                <w:rFonts w:asciiTheme="minorHAnsi" w:eastAsiaTheme="minorEastAsia" w:hAnsiTheme="minorHAnsi" w:cstheme="minorBidi"/>
                <w:highlight w:val="yellow"/>
              </w:rPr>
            </w:pPr>
            <w:r w:rsidRPr="008F6729">
              <w:rPr>
                <w:rFonts w:asciiTheme="minorHAnsi" w:eastAsiaTheme="minorEastAsia" w:hAnsiTheme="minorHAnsi" w:cstheme="minorBidi"/>
              </w:rPr>
              <w:t>Burns scalds, injury</w:t>
            </w:r>
          </w:p>
        </w:tc>
        <w:tc>
          <w:tcPr>
            <w:tcW w:w="1725" w:type="dxa"/>
            <w:shd w:val="clear" w:color="auto" w:fill="C0D842"/>
          </w:tcPr>
          <w:p w14:paraId="52AAF282" w14:textId="2DFEF212" w:rsidR="0740A930" w:rsidRPr="008F6729" w:rsidRDefault="0740A930"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4815" w:type="dxa"/>
            <w:shd w:val="clear" w:color="auto" w:fill="C0D842"/>
          </w:tcPr>
          <w:p w14:paraId="20A1A57E" w14:textId="6A782A34" w:rsidR="3441C09F" w:rsidRPr="008F6729" w:rsidRDefault="3441C09F" w:rsidP="404AE44A">
            <w:pPr>
              <w:spacing w:after="160" w:line="259" w:lineRule="auto"/>
              <w:rPr>
                <w:rFonts w:ascii="Calibri" w:eastAsia="Calibri" w:hAnsi="Calibri" w:cs="Calibri"/>
                <w:szCs w:val="24"/>
              </w:rPr>
            </w:pPr>
            <w:r w:rsidRPr="008F6729">
              <w:rPr>
                <w:rFonts w:ascii="Calibri" w:eastAsia="Calibri" w:hAnsi="Calibri" w:cs="Calibri"/>
                <w:sz w:val="22"/>
                <w:szCs w:val="22"/>
              </w:rPr>
              <w:t>Confirm with premise controller that fire controls, including accessible fire extinguishers, are in place and discuss specific fire arrangements relative to the event.</w:t>
            </w:r>
            <w:r w:rsidRPr="008F6729">
              <w:rPr>
                <w:rFonts w:ascii="Calibri" w:eastAsia="Calibri" w:hAnsi="Calibri" w:cs="Calibri"/>
                <w:i/>
                <w:iCs/>
                <w:sz w:val="22"/>
                <w:szCs w:val="22"/>
              </w:rPr>
              <w:t xml:space="preserve"> </w:t>
            </w:r>
            <w:r w:rsidRPr="008F6729">
              <w:rPr>
                <w:rFonts w:ascii="Calibri" w:eastAsia="Calibri" w:hAnsi="Calibri" w:cs="Calibri"/>
                <w:szCs w:val="24"/>
              </w:rPr>
              <w:t xml:space="preserve"> </w:t>
            </w:r>
          </w:p>
        </w:tc>
        <w:tc>
          <w:tcPr>
            <w:tcW w:w="1890" w:type="dxa"/>
            <w:shd w:val="clear" w:color="auto" w:fill="C0D842"/>
          </w:tcPr>
          <w:p w14:paraId="44E8A56E" w14:textId="29B989D6" w:rsidR="0E73D683" w:rsidRPr="008F6729" w:rsidRDefault="0E73D683"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tc>
      </w:tr>
      <w:tr w:rsidR="404AE44A" w14:paraId="4DD7DFE1" w14:textId="77777777" w:rsidTr="008F6729">
        <w:trPr>
          <w:trHeight w:val="300"/>
        </w:trPr>
        <w:tc>
          <w:tcPr>
            <w:tcW w:w="2055" w:type="dxa"/>
            <w:shd w:val="clear" w:color="auto" w:fill="C0D842"/>
          </w:tcPr>
          <w:p w14:paraId="0C16DFD1" w14:textId="4CFD2153" w:rsidR="5A05E16F" w:rsidRPr="008F6729" w:rsidRDefault="5A05E16F" w:rsidP="404AE44A">
            <w:pPr>
              <w:rPr>
                <w:rFonts w:asciiTheme="minorHAnsi" w:eastAsiaTheme="minorEastAsia" w:hAnsiTheme="minorHAnsi" w:cstheme="minorBidi"/>
              </w:rPr>
            </w:pPr>
            <w:r w:rsidRPr="008F6729">
              <w:rPr>
                <w:rFonts w:asciiTheme="minorHAnsi" w:eastAsiaTheme="minorEastAsia" w:hAnsiTheme="minorHAnsi" w:cstheme="minorBidi"/>
              </w:rPr>
              <w:t>Slips, trips and falls</w:t>
            </w:r>
          </w:p>
        </w:tc>
        <w:tc>
          <w:tcPr>
            <w:tcW w:w="4905" w:type="dxa"/>
            <w:shd w:val="clear" w:color="auto" w:fill="C0D842"/>
          </w:tcPr>
          <w:p w14:paraId="3512FCCA" w14:textId="7C3AE440" w:rsidR="6B94B4DB" w:rsidRPr="008F6729" w:rsidRDefault="6B94B4DB" w:rsidP="404AE44A">
            <w:pPr>
              <w:tabs>
                <w:tab w:val="left" w:pos="1206"/>
              </w:tabs>
              <w:rPr>
                <w:rFonts w:ascii="Calibri" w:eastAsia="Calibri" w:hAnsi="Calibri" w:cs="Calibri"/>
                <w:sz w:val="18"/>
                <w:szCs w:val="18"/>
              </w:rPr>
            </w:pPr>
            <w:r w:rsidRPr="008F6729">
              <w:rPr>
                <w:rFonts w:ascii="Calibri" w:eastAsia="Calibri" w:hAnsi="Calibri" w:cs="Calibri"/>
                <w:b/>
                <w:bCs/>
                <w:sz w:val="20"/>
              </w:rPr>
              <w:t>Uneven floor surface</w:t>
            </w:r>
            <w:r w:rsidRPr="008F6729">
              <w:rPr>
                <w:rFonts w:ascii="Calibri" w:eastAsia="Calibri" w:hAnsi="Calibri" w:cs="Calibri"/>
                <w:sz w:val="20"/>
              </w:rPr>
              <w:t>.  -  Risk of tripping over uneven floor surfaces.</w:t>
            </w:r>
          </w:p>
          <w:p w14:paraId="6CA3A15D" w14:textId="2433B8F6" w:rsidR="6B94B4DB" w:rsidRPr="008F6729" w:rsidRDefault="6B94B4DB" w:rsidP="404AE44A">
            <w:pPr>
              <w:rPr>
                <w:rFonts w:asciiTheme="minorHAnsi" w:eastAsiaTheme="minorEastAsia" w:hAnsiTheme="minorHAnsi" w:cstheme="minorBidi"/>
              </w:rPr>
            </w:pPr>
            <w:r w:rsidRPr="008F6729">
              <w:rPr>
                <w:rFonts w:asciiTheme="minorHAnsi" w:eastAsiaTheme="minorEastAsia" w:hAnsiTheme="minorHAnsi" w:cstheme="minorBidi"/>
              </w:rPr>
              <w:t>Leaving out equipment could be a tripping hazard</w:t>
            </w:r>
          </w:p>
          <w:p w14:paraId="4A679305" w14:textId="5FB99606" w:rsidR="404AE44A" w:rsidRPr="008F6729" w:rsidRDefault="404AE44A" w:rsidP="404AE44A">
            <w:pPr>
              <w:rPr>
                <w:rFonts w:asciiTheme="minorHAnsi" w:eastAsiaTheme="minorEastAsia" w:hAnsiTheme="minorHAnsi" w:cstheme="minorBidi"/>
                <w:b/>
                <w:bCs/>
                <w:highlight w:val="yellow"/>
                <w:u w:val="single"/>
              </w:rPr>
            </w:pPr>
          </w:p>
        </w:tc>
        <w:tc>
          <w:tcPr>
            <w:tcW w:w="1725" w:type="dxa"/>
            <w:shd w:val="clear" w:color="auto" w:fill="C0D842"/>
          </w:tcPr>
          <w:p w14:paraId="64FE2245" w14:textId="6F74275E" w:rsidR="54C7111E" w:rsidRPr="008F6729" w:rsidRDefault="54C7111E"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4815" w:type="dxa"/>
            <w:shd w:val="clear" w:color="auto" w:fill="C0D842"/>
          </w:tcPr>
          <w:p w14:paraId="6CF74502" w14:textId="77206467" w:rsidR="1B4F2E08" w:rsidRPr="008F6729" w:rsidRDefault="1B4F2E08" w:rsidP="404AE44A">
            <w:pPr>
              <w:spacing w:after="160" w:line="259" w:lineRule="auto"/>
              <w:rPr>
                <w:rFonts w:ascii="Calibri" w:eastAsia="Calibri" w:hAnsi="Calibri" w:cs="Calibri"/>
                <w:szCs w:val="24"/>
              </w:rPr>
            </w:pPr>
            <w:r w:rsidRPr="008F6729">
              <w:rPr>
                <w:rFonts w:ascii="Calibri" w:eastAsia="Calibri" w:hAnsi="Calibri" w:cs="Calibri"/>
                <w:sz w:val="22"/>
                <w:szCs w:val="22"/>
              </w:rPr>
              <w:t>Venues will be checked for trip hazards by committee upon arrival and any potential obstructions moved.</w:t>
            </w:r>
          </w:p>
          <w:p w14:paraId="1AFE4C6C" w14:textId="3E457F38" w:rsidR="1B4F2E08" w:rsidRPr="008F6729" w:rsidRDefault="1B4F2E08" w:rsidP="404AE44A">
            <w:pPr>
              <w:spacing w:after="160" w:line="259" w:lineRule="auto"/>
              <w:rPr>
                <w:rFonts w:ascii="Calibri" w:eastAsia="Calibri" w:hAnsi="Calibri" w:cs="Calibri"/>
                <w:sz w:val="22"/>
                <w:szCs w:val="22"/>
              </w:rPr>
            </w:pPr>
            <w:r w:rsidRPr="008F6729">
              <w:rPr>
                <w:rFonts w:ascii="Calibri" w:eastAsia="Calibri" w:hAnsi="Calibri" w:cs="Calibri"/>
                <w:sz w:val="22"/>
                <w:szCs w:val="22"/>
              </w:rPr>
              <w:t>Any additional equipment used will be placed in locations with adequate space and in clear sight to avoid the increased trip hazard.</w:t>
            </w:r>
          </w:p>
          <w:p w14:paraId="07762754" w14:textId="562EF96F" w:rsidR="1B4F2E08" w:rsidRPr="008F6729" w:rsidRDefault="1B4F2E08" w:rsidP="404AE44A">
            <w:pPr>
              <w:spacing w:after="160" w:line="259" w:lineRule="auto"/>
              <w:rPr>
                <w:rFonts w:ascii="Calibri" w:eastAsia="Calibri" w:hAnsi="Calibri" w:cs="Calibri"/>
                <w:sz w:val="22"/>
                <w:szCs w:val="22"/>
              </w:rPr>
            </w:pPr>
            <w:r w:rsidRPr="008F6729">
              <w:rPr>
                <w:rFonts w:ascii="Calibri" w:eastAsia="Calibri" w:hAnsi="Calibri" w:cs="Calibri"/>
                <w:sz w:val="22"/>
                <w:szCs w:val="22"/>
              </w:rPr>
              <w:lastRenderedPageBreak/>
              <w:t>Committee members will be on hand to help if a member hurts themselves and offer the support required.</w:t>
            </w:r>
          </w:p>
        </w:tc>
        <w:tc>
          <w:tcPr>
            <w:tcW w:w="1890" w:type="dxa"/>
            <w:shd w:val="clear" w:color="auto" w:fill="C0D842"/>
          </w:tcPr>
          <w:p w14:paraId="211B8932" w14:textId="29B989D6" w:rsidR="1778A14A" w:rsidRPr="008F6729" w:rsidRDefault="1778A14A" w:rsidP="404AE44A">
            <w:pPr>
              <w:rPr>
                <w:rFonts w:asciiTheme="minorHAnsi" w:eastAsiaTheme="minorEastAsia" w:hAnsiTheme="minorHAnsi" w:cstheme="minorBidi"/>
              </w:rPr>
            </w:pPr>
            <w:r w:rsidRPr="008F6729">
              <w:rPr>
                <w:rFonts w:asciiTheme="minorHAnsi" w:eastAsiaTheme="minorEastAsia" w:hAnsiTheme="minorHAnsi" w:cstheme="minorBidi"/>
              </w:rPr>
              <w:lastRenderedPageBreak/>
              <w:t>Committee members</w:t>
            </w:r>
          </w:p>
          <w:p w14:paraId="61A8E804" w14:textId="470AF7CD" w:rsidR="404AE44A" w:rsidRPr="008F6729" w:rsidRDefault="404AE44A" w:rsidP="404AE44A">
            <w:pPr>
              <w:rPr>
                <w:rFonts w:asciiTheme="minorHAnsi" w:eastAsiaTheme="minorEastAsia" w:hAnsiTheme="minorHAnsi" w:cstheme="minorBidi"/>
                <w:b/>
                <w:bCs/>
                <w:highlight w:val="yellow"/>
                <w:u w:val="single"/>
              </w:rPr>
            </w:pPr>
          </w:p>
        </w:tc>
      </w:tr>
      <w:tr w:rsidR="404AE44A" w14:paraId="128BB3B2" w14:textId="77777777" w:rsidTr="008F6729">
        <w:trPr>
          <w:trHeight w:val="300"/>
        </w:trPr>
        <w:tc>
          <w:tcPr>
            <w:tcW w:w="2055" w:type="dxa"/>
            <w:shd w:val="clear" w:color="auto" w:fill="C0D842"/>
          </w:tcPr>
          <w:p w14:paraId="2F213494" w14:textId="5357FF61" w:rsidR="5A05E16F" w:rsidRPr="008F6729" w:rsidRDefault="5A05E16F" w:rsidP="404AE44A">
            <w:pPr>
              <w:rPr>
                <w:rFonts w:asciiTheme="minorHAnsi" w:eastAsiaTheme="minorEastAsia" w:hAnsiTheme="minorHAnsi" w:cstheme="minorBidi"/>
              </w:rPr>
            </w:pPr>
            <w:r w:rsidRPr="008F6729">
              <w:rPr>
                <w:rFonts w:asciiTheme="minorHAnsi" w:eastAsiaTheme="minorEastAsia" w:hAnsiTheme="minorHAnsi" w:cstheme="minorBidi"/>
              </w:rPr>
              <w:t>Injury from physical activities</w:t>
            </w:r>
          </w:p>
        </w:tc>
        <w:tc>
          <w:tcPr>
            <w:tcW w:w="4905" w:type="dxa"/>
            <w:shd w:val="clear" w:color="auto" w:fill="C0D842"/>
          </w:tcPr>
          <w:p w14:paraId="489B9F0C" w14:textId="1C6C2486" w:rsidR="5A05E16F" w:rsidRPr="008F6729" w:rsidRDefault="5A05E16F" w:rsidP="404AE44A">
            <w:pPr>
              <w:rPr>
                <w:rFonts w:asciiTheme="minorHAnsi" w:eastAsiaTheme="minorEastAsia" w:hAnsiTheme="minorHAnsi" w:cstheme="minorBidi"/>
              </w:rPr>
            </w:pPr>
            <w:r w:rsidRPr="008F6729">
              <w:rPr>
                <w:rFonts w:asciiTheme="minorHAnsi" w:eastAsiaTheme="minorEastAsia" w:hAnsiTheme="minorHAnsi" w:cstheme="minorBidi"/>
              </w:rPr>
              <w:t>Minor physical strain from performing callisthenics skills on a pull-up rack provided, possibility of becoming injured whilst using pro</w:t>
            </w:r>
            <w:r w:rsidR="3AB72A10" w:rsidRPr="008F6729">
              <w:rPr>
                <w:rFonts w:asciiTheme="minorHAnsi" w:eastAsiaTheme="minorEastAsia" w:hAnsiTheme="minorHAnsi" w:cstheme="minorBidi"/>
              </w:rPr>
              <w:t>vided equipment</w:t>
            </w:r>
          </w:p>
        </w:tc>
        <w:tc>
          <w:tcPr>
            <w:tcW w:w="1725" w:type="dxa"/>
            <w:shd w:val="clear" w:color="auto" w:fill="C0D842"/>
          </w:tcPr>
          <w:p w14:paraId="1AFFD3FB" w14:textId="5B9B4235" w:rsidR="25BAD139" w:rsidRPr="008F6729" w:rsidRDefault="25BAD139"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tc>
        <w:tc>
          <w:tcPr>
            <w:tcW w:w="4815" w:type="dxa"/>
            <w:shd w:val="clear" w:color="auto" w:fill="C0D842"/>
          </w:tcPr>
          <w:p w14:paraId="77FE204B" w14:textId="277F8A1F" w:rsidR="3F4BD01F" w:rsidRPr="008F6729" w:rsidRDefault="3F4BD01F" w:rsidP="404AE44A">
            <w:pPr>
              <w:spacing w:after="160" w:line="259" w:lineRule="auto"/>
              <w:rPr>
                <w:rFonts w:ascii="Calibri" w:eastAsia="Calibri" w:hAnsi="Calibri" w:cs="Calibri"/>
                <w:sz w:val="22"/>
                <w:szCs w:val="22"/>
              </w:rPr>
            </w:pPr>
            <w:r w:rsidRPr="008F6729">
              <w:rPr>
                <w:rFonts w:ascii="Calibri" w:eastAsia="Calibri" w:hAnsi="Calibri" w:cs="Calibri"/>
                <w:sz w:val="22"/>
                <w:szCs w:val="22"/>
              </w:rPr>
              <w:t>Committee will ensure themselves and members who wish to try calisthenics skills are properly warmed up and have stretched to prevent any physical injury. Those who wish to try showcased skills will be advised on the risks and be educated on the correct form to prevent any strain that leads to injury. Individuals performing such skills will have trained committee members supervising to prevent any excessive strain or pain.</w:t>
            </w:r>
          </w:p>
        </w:tc>
        <w:tc>
          <w:tcPr>
            <w:tcW w:w="1890" w:type="dxa"/>
            <w:shd w:val="clear" w:color="auto" w:fill="C0D842"/>
          </w:tcPr>
          <w:p w14:paraId="71F700FD" w14:textId="29B989D6" w:rsidR="1778A14A" w:rsidRPr="008F6729" w:rsidRDefault="1778A14A"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p w14:paraId="7A15242E" w14:textId="4626DA6B" w:rsidR="404AE44A" w:rsidRPr="008F6729" w:rsidRDefault="404AE44A" w:rsidP="404AE44A">
            <w:pPr>
              <w:rPr>
                <w:rFonts w:asciiTheme="minorHAnsi" w:eastAsiaTheme="minorEastAsia" w:hAnsiTheme="minorHAnsi" w:cstheme="minorBidi"/>
                <w:b/>
                <w:bCs/>
                <w:highlight w:val="yellow"/>
                <w:u w:val="single"/>
              </w:rPr>
            </w:pPr>
          </w:p>
        </w:tc>
      </w:tr>
      <w:tr w:rsidR="404AE44A" w14:paraId="06976AB4" w14:textId="77777777" w:rsidTr="008F6729">
        <w:trPr>
          <w:trHeight w:val="300"/>
        </w:trPr>
        <w:tc>
          <w:tcPr>
            <w:tcW w:w="2055" w:type="dxa"/>
            <w:shd w:val="clear" w:color="auto" w:fill="C0D842"/>
          </w:tcPr>
          <w:p w14:paraId="0EE34106" w14:textId="693F8B77" w:rsidR="5A05E16F" w:rsidRPr="008F6729" w:rsidRDefault="5A05E16F" w:rsidP="404AE44A">
            <w:pPr>
              <w:rPr>
                <w:rFonts w:asciiTheme="minorHAnsi" w:eastAsiaTheme="minorEastAsia" w:hAnsiTheme="minorHAnsi" w:cstheme="minorBidi"/>
              </w:rPr>
            </w:pPr>
            <w:r w:rsidRPr="008F6729">
              <w:rPr>
                <w:rFonts w:asciiTheme="minorHAnsi" w:eastAsiaTheme="minorEastAsia" w:hAnsiTheme="minorHAnsi" w:cstheme="minorBidi"/>
              </w:rPr>
              <w:t>Other materials including leaflets and posters (digital or printed)</w:t>
            </w:r>
          </w:p>
        </w:tc>
        <w:tc>
          <w:tcPr>
            <w:tcW w:w="4905" w:type="dxa"/>
            <w:shd w:val="clear" w:color="auto" w:fill="C0D842"/>
          </w:tcPr>
          <w:p w14:paraId="1C4661D2" w14:textId="4131ABA8" w:rsidR="404AE44A" w:rsidRPr="008F6729" w:rsidRDefault="008F6729" w:rsidP="404AE44A">
            <w:pPr>
              <w:rPr>
                <w:rFonts w:asciiTheme="minorHAnsi" w:eastAsiaTheme="minorEastAsia" w:hAnsiTheme="minorHAnsi" w:cstheme="minorBidi"/>
                <w:highlight w:val="yellow"/>
              </w:rPr>
            </w:pPr>
            <w:r w:rsidRPr="008F6729">
              <w:rPr>
                <w:rFonts w:asciiTheme="minorHAnsi" w:eastAsiaTheme="minorEastAsia" w:hAnsiTheme="minorHAnsi" w:cstheme="minorBidi"/>
              </w:rPr>
              <w:t>Reputational damage</w:t>
            </w:r>
          </w:p>
        </w:tc>
        <w:tc>
          <w:tcPr>
            <w:tcW w:w="1725" w:type="dxa"/>
            <w:shd w:val="clear" w:color="auto" w:fill="C0D842"/>
          </w:tcPr>
          <w:p w14:paraId="149E580D" w14:textId="368859AC" w:rsidR="404AE44A" w:rsidRPr="008F6729" w:rsidRDefault="404AE44A" w:rsidP="404AE44A">
            <w:pPr>
              <w:rPr>
                <w:rFonts w:asciiTheme="minorHAnsi" w:eastAsiaTheme="minorEastAsia" w:hAnsiTheme="minorHAnsi" w:cstheme="minorBidi"/>
                <w:b/>
                <w:bCs/>
                <w:highlight w:val="yellow"/>
                <w:u w:val="single"/>
              </w:rPr>
            </w:pPr>
          </w:p>
        </w:tc>
        <w:tc>
          <w:tcPr>
            <w:tcW w:w="4815" w:type="dxa"/>
            <w:shd w:val="clear" w:color="auto" w:fill="C0D842"/>
          </w:tcPr>
          <w:p w14:paraId="24A02600" w14:textId="6ED8D5F8" w:rsidR="677F9021" w:rsidRPr="008F6729" w:rsidRDefault="677F9021" w:rsidP="404AE44A">
            <w:pPr>
              <w:rPr>
                <w:rFonts w:ascii="Calibri" w:eastAsia="Calibri" w:hAnsi="Calibri" w:cs="Calibri"/>
                <w:szCs w:val="24"/>
              </w:rPr>
            </w:pPr>
            <w:r w:rsidRPr="008F6729">
              <w:rPr>
                <w:rFonts w:ascii="Calibri" w:eastAsia="Calibri" w:hAnsi="Calibri" w:cs="Calibri"/>
                <w:i/>
                <w:iCs/>
                <w:sz w:val="22"/>
                <w:szCs w:val="22"/>
              </w:rPr>
              <w:t>Ensure materials printed and displayed by the society follow the Guild Poster Policy and the University of Exeter’s leaflet and poster policy.</w:t>
            </w:r>
          </w:p>
          <w:p w14:paraId="505474B1" w14:textId="4E0E4B40" w:rsidR="404AE44A" w:rsidRPr="008F6729" w:rsidRDefault="404AE44A" w:rsidP="404AE44A">
            <w:pPr>
              <w:rPr>
                <w:rFonts w:asciiTheme="minorHAnsi" w:eastAsiaTheme="minorEastAsia" w:hAnsiTheme="minorHAnsi" w:cstheme="minorBidi"/>
                <w:b/>
                <w:bCs/>
                <w:highlight w:val="yellow"/>
                <w:u w:val="single"/>
              </w:rPr>
            </w:pPr>
          </w:p>
        </w:tc>
        <w:tc>
          <w:tcPr>
            <w:tcW w:w="1890" w:type="dxa"/>
            <w:shd w:val="clear" w:color="auto" w:fill="C0D842"/>
          </w:tcPr>
          <w:p w14:paraId="53488CF8" w14:textId="29B989D6" w:rsidR="2BBD52AA" w:rsidRPr="008F6729" w:rsidRDefault="2BBD52AA"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p w14:paraId="23BECBCF" w14:textId="48DF1388" w:rsidR="404AE44A" w:rsidRPr="008F6729" w:rsidRDefault="404AE44A" w:rsidP="404AE44A">
            <w:pPr>
              <w:rPr>
                <w:rFonts w:asciiTheme="minorHAnsi" w:eastAsiaTheme="minorEastAsia" w:hAnsiTheme="minorHAnsi" w:cstheme="minorBidi"/>
                <w:b/>
                <w:bCs/>
                <w:highlight w:val="yellow"/>
                <w:u w:val="single"/>
              </w:rPr>
            </w:pPr>
          </w:p>
        </w:tc>
      </w:tr>
      <w:tr w:rsidR="404AE44A" w14:paraId="6B4AEEFE" w14:textId="77777777" w:rsidTr="008F6729">
        <w:trPr>
          <w:trHeight w:val="300"/>
        </w:trPr>
        <w:tc>
          <w:tcPr>
            <w:tcW w:w="2055" w:type="dxa"/>
            <w:shd w:val="clear" w:color="auto" w:fill="C0D842"/>
          </w:tcPr>
          <w:p w14:paraId="4646F36B" w14:textId="32F9548F" w:rsidR="5A05E16F" w:rsidRPr="008F6729" w:rsidRDefault="5A05E16F" w:rsidP="404AE44A">
            <w:pPr>
              <w:rPr>
                <w:rFonts w:asciiTheme="minorHAnsi" w:eastAsiaTheme="minorEastAsia" w:hAnsiTheme="minorHAnsi" w:cstheme="minorBidi"/>
              </w:rPr>
            </w:pPr>
            <w:r w:rsidRPr="008F6729">
              <w:rPr>
                <w:rFonts w:asciiTheme="minorHAnsi" w:eastAsiaTheme="minorEastAsia" w:hAnsiTheme="minorHAnsi" w:cstheme="minorBidi"/>
              </w:rPr>
              <w:t>Risk of setting up equipment incorrectly or injury due to personal</w:t>
            </w:r>
            <w:r w:rsidR="3F0AEB9C" w:rsidRPr="008F6729">
              <w:rPr>
                <w:rFonts w:asciiTheme="minorHAnsi" w:eastAsiaTheme="minorEastAsia" w:hAnsiTheme="minorHAnsi" w:cstheme="minorBidi"/>
              </w:rPr>
              <w:t xml:space="preserve"> equipment used</w:t>
            </w:r>
          </w:p>
        </w:tc>
        <w:tc>
          <w:tcPr>
            <w:tcW w:w="4905" w:type="dxa"/>
            <w:shd w:val="clear" w:color="auto" w:fill="C0D842"/>
          </w:tcPr>
          <w:p w14:paraId="6D6A1E3C" w14:textId="088C56A5" w:rsidR="37C4D86C" w:rsidRPr="008F6729" w:rsidRDefault="37C4D86C" w:rsidP="404AE44A">
            <w:pPr>
              <w:rPr>
                <w:rFonts w:asciiTheme="minorHAnsi" w:eastAsiaTheme="minorEastAsia" w:hAnsiTheme="minorHAnsi" w:cstheme="minorBidi"/>
              </w:rPr>
            </w:pPr>
            <w:r w:rsidRPr="008F6729">
              <w:rPr>
                <w:rFonts w:asciiTheme="minorHAnsi" w:eastAsiaTheme="minorEastAsia" w:hAnsiTheme="minorHAnsi" w:cstheme="minorBidi"/>
              </w:rPr>
              <w:t>If the equipment is set up incorrectly it could cause injury</w:t>
            </w:r>
          </w:p>
          <w:p w14:paraId="062816C8" w14:textId="0EEFC903" w:rsidR="404AE44A" w:rsidRPr="008F6729" w:rsidRDefault="404AE44A" w:rsidP="404AE44A">
            <w:pPr>
              <w:rPr>
                <w:rFonts w:asciiTheme="minorHAnsi" w:eastAsiaTheme="minorEastAsia" w:hAnsiTheme="minorHAnsi" w:cstheme="minorBidi"/>
                <w:b/>
                <w:bCs/>
                <w:highlight w:val="yellow"/>
                <w:u w:val="single"/>
              </w:rPr>
            </w:pPr>
          </w:p>
        </w:tc>
        <w:tc>
          <w:tcPr>
            <w:tcW w:w="1725" w:type="dxa"/>
            <w:shd w:val="clear" w:color="auto" w:fill="C0D842"/>
          </w:tcPr>
          <w:p w14:paraId="0E641B55" w14:textId="5B9B4235" w:rsidR="2222655D" w:rsidRPr="008F6729" w:rsidRDefault="2222655D"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 and public</w:t>
            </w:r>
          </w:p>
          <w:p w14:paraId="105FE8A1" w14:textId="2E139346" w:rsidR="404AE44A" w:rsidRPr="008F6729" w:rsidRDefault="404AE44A" w:rsidP="404AE44A">
            <w:pPr>
              <w:rPr>
                <w:rFonts w:asciiTheme="minorHAnsi" w:eastAsiaTheme="minorEastAsia" w:hAnsiTheme="minorHAnsi" w:cstheme="minorBidi"/>
                <w:b/>
                <w:bCs/>
                <w:highlight w:val="yellow"/>
                <w:u w:val="single"/>
              </w:rPr>
            </w:pPr>
          </w:p>
        </w:tc>
        <w:tc>
          <w:tcPr>
            <w:tcW w:w="4815" w:type="dxa"/>
            <w:shd w:val="clear" w:color="auto" w:fill="C0D842"/>
          </w:tcPr>
          <w:p w14:paraId="14F38F8A" w14:textId="10D4B96C" w:rsidR="4850DCE3" w:rsidRPr="008F6729" w:rsidRDefault="4850DCE3" w:rsidP="404AE44A">
            <w:pPr>
              <w:spacing w:line="259" w:lineRule="auto"/>
              <w:rPr>
                <w:rFonts w:ascii="Calibri" w:eastAsia="Calibri" w:hAnsi="Calibri" w:cs="Calibri"/>
                <w:sz w:val="22"/>
                <w:szCs w:val="22"/>
              </w:rPr>
            </w:pPr>
            <w:r w:rsidRPr="008F6729">
              <w:rPr>
                <w:rFonts w:ascii="Calibri" w:eastAsia="Calibri" w:hAnsi="Calibri" w:cs="Calibri"/>
                <w:i/>
                <w:iCs/>
                <w:sz w:val="22"/>
                <w:szCs w:val="22"/>
              </w:rPr>
              <w:t>“</w:t>
            </w:r>
            <w:r w:rsidRPr="008F6729">
              <w:rPr>
                <w:rFonts w:ascii="Calibri" w:eastAsia="Calibri" w:hAnsi="Calibri" w:cs="Calibri"/>
                <w:sz w:val="22"/>
                <w:szCs w:val="22"/>
              </w:rPr>
              <w:t>Resistance band safety” - we give detailed instructions on how to safely use the resistance bands every single time we use them and ensure members know how to safely get in and out of the bands and set them up securely.</w:t>
            </w:r>
          </w:p>
          <w:p w14:paraId="6F7B2FF2" w14:textId="72AB8F82" w:rsidR="4850DCE3" w:rsidRPr="008F6729" w:rsidRDefault="4850DCE3" w:rsidP="404AE44A">
            <w:pPr>
              <w:spacing w:line="259" w:lineRule="auto"/>
              <w:rPr>
                <w:rFonts w:ascii="Calibri" w:eastAsia="Calibri" w:hAnsi="Calibri" w:cs="Calibri"/>
                <w:sz w:val="22"/>
                <w:szCs w:val="22"/>
              </w:rPr>
            </w:pPr>
            <w:r w:rsidRPr="008F6729">
              <w:rPr>
                <w:rFonts w:ascii="Calibri" w:eastAsia="Calibri" w:hAnsi="Calibri" w:cs="Calibri"/>
                <w:sz w:val="22"/>
                <w:szCs w:val="22"/>
              </w:rPr>
              <w:t>Parallettes will always be placed on even ground with lots of open space around them.</w:t>
            </w:r>
          </w:p>
        </w:tc>
        <w:tc>
          <w:tcPr>
            <w:tcW w:w="1890" w:type="dxa"/>
            <w:shd w:val="clear" w:color="auto" w:fill="C0D842"/>
          </w:tcPr>
          <w:p w14:paraId="3CC2030D" w14:textId="29B989D6" w:rsidR="63AFA69F" w:rsidRPr="008F6729" w:rsidRDefault="63AFA69F" w:rsidP="404AE44A">
            <w:pPr>
              <w:rPr>
                <w:rFonts w:asciiTheme="minorHAnsi" w:eastAsiaTheme="minorEastAsia" w:hAnsiTheme="minorHAnsi" w:cstheme="minorBidi"/>
              </w:rPr>
            </w:pPr>
            <w:r w:rsidRPr="008F6729">
              <w:rPr>
                <w:rFonts w:asciiTheme="minorHAnsi" w:eastAsiaTheme="minorEastAsia" w:hAnsiTheme="minorHAnsi" w:cstheme="minorBidi"/>
              </w:rPr>
              <w:t>Committee members</w:t>
            </w:r>
          </w:p>
          <w:p w14:paraId="5EE29C43" w14:textId="0EF7688F" w:rsidR="404AE44A" w:rsidRPr="008F6729" w:rsidRDefault="404AE44A" w:rsidP="404AE44A">
            <w:pPr>
              <w:rPr>
                <w:rFonts w:asciiTheme="minorHAnsi" w:eastAsiaTheme="minorEastAsia" w:hAnsiTheme="minorHAnsi" w:cstheme="minorBidi"/>
                <w:b/>
                <w:bCs/>
                <w:highlight w:val="yellow"/>
                <w:u w:val="single"/>
              </w:rPr>
            </w:pPr>
          </w:p>
        </w:tc>
      </w:tr>
    </w:tbl>
    <w:p w14:paraId="0BF5BB23" w14:textId="77777777" w:rsidR="008F6729" w:rsidRDefault="008F6729" w:rsidP="7053E05F">
      <w:pPr>
        <w:spacing w:after="160" w:line="259" w:lineRule="auto"/>
        <w:rPr>
          <w:rFonts w:ascii="Calibri" w:eastAsia="Calibri" w:hAnsi="Calibri" w:cs="Calibri"/>
          <w:b/>
          <w:bCs/>
          <w:color w:val="000000" w:themeColor="text1"/>
          <w:szCs w:val="24"/>
          <w:u w:val="single"/>
        </w:rPr>
      </w:pPr>
    </w:p>
    <w:p w14:paraId="6F6F9BDE" w14:textId="77777777" w:rsidR="008F6729" w:rsidRDefault="008F6729" w:rsidP="7053E05F">
      <w:pPr>
        <w:spacing w:after="160" w:line="259" w:lineRule="auto"/>
        <w:rPr>
          <w:rFonts w:ascii="Calibri" w:eastAsia="Calibri" w:hAnsi="Calibri" w:cs="Calibri"/>
          <w:b/>
          <w:bCs/>
          <w:color w:val="000000" w:themeColor="text1"/>
          <w:szCs w:val="24"/>
          <w:u w:val="single"/>
        </w:rPr>
      </w:pPr>
    </w:p>
    <w:p w14:paraId="5D6C9A42" w14:textId="77777777" w:rsidR="008F6729" w:rsidRDefault="008F6729" w:rsidP="7053E05F">
      <w:pPr>
        <w:spacing w:after="160" w:line="259" w:lineRule="auto"/>
        <w:rPr>
          <w:rFonts w:ascii="Calibri" w:eastAsia="Calibri" w:hAnsi="Calibri" w:cs="Calibri"/>
          <w:b/>
          <w:bCs/>
          <w:color w:val="000000" w:themeColor="text1"/>
          <w:szCs w:val="24"/>
          <w:u w:val="single"/>
        </w:rPr>
      </w:pPr>
    </w:p>
    <w:p w14:paraId="4FC31650" w14:textId="27BB7462" w:rsidR="590D8CDD" w:rsidRDefault="590D8CDD" w:rsidP="7053E05F">
      <w:pPr>
        <w:spacing w:after="160" w:line="259" w:lineRule="auto"/>
        <w:rPr>
          <w:rFonts w:ascii="Calibri" w:eastAsia="Calibri" w:hAnsi="Calibri" w:cs="Calibri"/>
          <w:b/>
          <w:bCs/>
          <w:i/>
          <w:iCs/>
          <w:color w:val="000000" w:themeColor="text1"/>
          <w:szCs w:val="24"/>
          <w:u w:val="single"/>
        </w:rPr>
      </w:pPr>
      <w:r w:rsidRPr="7053E05F">
        <w:rPr>
          <w:rFonts w:ascii="Calibri" w:eastAsia="Calibri" w:hAnsi="Calibri" w:cs="Calibri"/>
          <w:b/>
          <w:bCs/>
          <w:color w:val="000000" w:themeColor="text1"/>
          <w:szCs w:val="24"/>
          <w:u w:val="single"/>
        </w:rPr>
        <w:lastRenderedPageBreak/>
        <w:t xml:space="preserve">Activity Type </w:t>
      </w:r>
      <w:r w:rsidR="4D0621C2" w:rsidRPr="7053E05F">
        <w:rPr>
          <w:rFonts w:ascii="Calibri" w:eastAsia="Calibri" w:hAnsi="Calibri" w:cs="Calibri"/>
          <w:b/>
          <w:bCs/>
          <w:color w:val="000000" w:themeColor="text1"/>
          <w:szCs w:val="24"/>
          <w:u w:val="single"/>
        </w:rPr>
        <w:t>8</w:t>
      </w:r>
      <w:r w:rsidRPr="7053E05F">
        <w:rPr>
          <w:rFonts w:ascii="Calibri" w:eastAsia="Calibri" w:hAnsi="Calibri" w:cs="Calibri"/>
          <w:b/>
          <w:bCs/>
          <w:color w:val="000000" w:themeColor="text1"/>
          <w:szCs w:val="24"/>
          <w:u w:val="single"/>
        </w:rPr>
        <w:t>: VISIT TO NINJA WARRIOR</w:t>
      </w:r>
    </w:p>
    <w:tbl>
      <w:tblPr>
        <w:tblStyle w:val="TableGrid"/>
        <w:tblW w:w="0" w:type="auto"/>
        <w:tblLayout w:type="fixed"/>
        <w:tblLook w:val="06A0" w:firstRow="1" w:lastRow="0" w:firstColumn="1" w:lastColumn="0" w:noHBand="1" w:noVBand="1"/>
      </w:tblPr>
      <w:tblGrid>
        <w:gridCol w:w="3848"/>
        <w:gridCol w:w="3848"/>
        <w:gridCol w:w="3848"/>
        <w:gridCol w:w="3848"/>
      </w:tblGrid>
      <w:tr w:rsidR="404AE44A" w14:paraId="6250F552" w14:textId="77777777" w:rsidTr="008F6729">
        <w:trPr>
          <w:trHeight w:val="300"/>
        </w:trPr>
        <w:tc>
          <w:tcPr>
            <w:tcW w:w="3848" w:type="dxa"/>
          </w:tcPr>
          <w:p w14:paraId="5C716AFA" w14:textId="5D708B4D" w:rsidR="404AE44A" w:rsidRDefault="55AE63C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Average number of participants</w:t>
            </w:r>
          </w:p>
        </w:tc>
        <w:tc>
          <w:tcPr>
            <w:tcW w:w="3848" w:type="dxa"/>
            <w:shd w:val="clear" w:color="auto" w:fill="C0D842"/>
          </w:tcPr>
          <w:p w14:paraId="5CF030DD" w14:textId="35DD8B83" w:rsidR="404AE44A" w:rsidRDefault="55AE63C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20</w:t>
            </w:r>
          </w:p>
        </w:tc>
        <w:tc>
          <w:tcPr>
            <w:tcW w:w="3848" w:type="dxa"/>
          </w:tcPr>
          <w:p w14:paraId="7234FC48" w14:textId="760E5C0E" w:rsidR="404AE44A" w:rsidRDefault="2177F41A"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Provide details of disabled access arrangements you hav</w:t>
            </w:r>
            <w:r w:rsidR="53E23C19" w:rsidRPr="7053E05F">
              <w:rPr>
                <w:rFonts w:ascii="Calibri" w:eastAsia="Calibri" w:hAnsi="Calibri" w:cs="Calibri"/>
                <w:color w:val="000000" w:themeColor="text1"/>
                <w:szCs w:val="24"/>
              </w:rPr>
              <w:t>e considered.</w:t>
            </w:r>
          </w:p>
        </w:tc>
        <w:tc>
          <w:tcPr>
            <w:tcW w:w="3848" w:type="dxa"/>
            <w:shd w:val="clear" w:color="auto" w:fill="C0D842"/>
          </w:tcPr>
          <w:p w14:paraId="67753DAF" w14:textId="22085198" w:rsidR="404AE44A" w:rsidRDefault="53E23C19"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Venue will have established accessibility options available if required</w:t>
            </w:r>
          </w:p>
        </w:tc>
      </w:tr>
      <w:tr w:rsidR="404AE44A" w14:paraId="46BC0BF5" w14:textId="77777777" w:rsidTr="008F6729">
        <w:trPr>
          <w:trHeight w:val="300"/>
        </w:trPr>
        <w:tc>
          <w:tcPr>
            <w:tcW w:w="3848" w:type="dxa"/>
          </w:tcPr>
          <w:p w14:paraId="38F9C55B" w14:textId="6D85B05A" w:rsidR="404AE44A" w:rsidRDefault="55AE63C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On campus and off campus</w:t>
            </w:r>
          </w:p>
        </w:tc>
        <w:tc>
          <w:tcPr>
            <w:tcW w:w="3848" w:type="dxa"/>
            <w:shd w:val="clear" w:color="auto" w:fill="C0D842"/>
          </w:tcPr>
          <w:p w14:paraId="585CD80F" w14:textId="733D2A20" w:rsidR="404AE44A" w:rsidRDefault="55AE63C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Off</w:t>
            </w:r>
          </w:p>
        </w:tc>
        <w:tc>
          <w:tcPr>
            <w:tcW w:w="3848" w:type="dxa"/>
          </w:tcPr>
          <w:p w14:paraId="79273333" w14:textId="7C7185D3" w:rsidR="404AE44A" w:rsidRDefault="278B4C29"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Please provide details of how you’ve considered the sustainable impact of your activity type.</w:t>
            </w:r>
          </w:p>
        </w:tc>
        <w:tc>
          <w:tcPr>
            <w:tcW w:w="3848" w:type="dxa"/>
            <w:shd w:val="clear" w:color="auto" w:fill="C0D842"/>
          </w:tcPr>
          <w:p w14:paraId="378CAB2E" w14:textId="56BC1565" w:rsidR="404AE44A" w:rsidRDefault="21187C41"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 xml:space="preserve">We will encourage members to use public transport to get there </w:t>
            </w:r>
            <w:r w:rsidR="3A8F9AD0" w:rsidRPr="7053E05F">
              <w:rPr>
                <w:rFonts w:ascii="Calibri" w:eastAsia="Calibri" w:hAnsi="Calibri" w:cs="Calibri"/>
                <w:color w:val="000000" w:themeColor="text1"/>
                <w:szCs w:val="24"/>
              </w:rPr>
              <w:t>and will leave the spaces how we found them.</w:t>
            </w:r>
          </w:p>
        </w:tc>
      </w:tr>
      <w:tr w:rsidR="404AE44A" w14:paraId="66301585" w14:textId="77777777" w:rsidTr="008F6729">
        <w:trPr>
          <w:trHeight w:val="300"/>
        </w:trPr>
        <w:tc>
          <w:tcPr>
            <w:tcW w:w="3848" w:type="dxa"/>
          </w:tcPr>
          <w:p w14:paraId="4D095507" w14:textId="3378EAFF" w:rsidR="404AE44A" w:rsidRDefault="55AE63C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Is additional specific event insurance required?</w:t>
            </w:r>
          </w:p>
        </w:tc>
        <w:tc>
          <w:tcPr>
            <w:tcW w:w="3848" w:type="dxa"/>
            <w:shd w:val="clear" w:color="auto" w:fill="C0D842"/>
          </w:tcPr>
          <w:p w14:paraId="0FD0CDEB" w14:textId="1A0B94F0" w:rsidR="404AE44A" w:rsidRDefault="55AE63C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No</w:t>
            </w:r>
          </w:p>
        </w:tc>
        <w:tc>
          <w:tcPr>
            <w:tcW w:w="3848" w:type="dxa"/>
          </w:tcPr>
          <w:p w14:paraId="6DEF445E" w14:textId="5A5E6FF9" w:rsidR="404AE44A" w:rsidRDefault="404D451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 xml:space="preserve">Describe arrangements for first aid </w:t>
            </w:r>
          </w:p>
        </w:tc>
        <w:tc>
          <w:tcPr>
            <w:tcW w:w="3848" w:type="dxa"/>
            <w:shd w:val="clear" w:color="auto" w:fill="C0D842"/>
          </w:tcPr>
          <w:p w14:paraId="46B2C5AB" w14:textId="49162567" w:rsidR="404AE44A" w:rsidRDefault="404D451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 xml:space="preserve">We will aim to have one member </w:t>
            </w:r>
            <w:r w:rsidR="7ED463A8" w:rsidRPr="7053E05F">
              <w:rPr>
                <w:rFonts w:ascii="Calibri" w:eastAsia="Calibri" w:hAnsi="Calibri" w:cs="Calibri"/>
                <w:color w:val="000000" w:themeColor="text1"/>
                <w:szCs w:val="24"/>
              </w:rPr>
              <w:t>of personnel who is first aid trained present.</w:t>
            </w:r>
          </w:p>
          <w:p w14:paraId="55608F6F" w14:textId="5513F6DF" w:rsidR="404AE44A" w:rsidRDefault="7ED463A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Ninja Warriors UK staff will be on hand for assistance and first aid.</w:t>
            </w:r>
          </w:p>
        </w:tc>
      </w:tr>
    </w:tbl>
    <w:p w14:paraId="633B2E3E" w14:textId="63F58B60" w:rsidR="404AE44A" w:rsidRDefault="404AE44A" w:rsidP="404AE44A"/>
    <w:tbl>
      <w:tblPr>
        <w:tblStyle w:val="TableGrid"/>
        <w:tblW w:w="15390" w:type="dxa"/>
        <w:tblLayout w:type="fixed"/>
        <w:tblLook w:val="06A0" w:firstRow="1" w:lastRow="0" w:firstColumn="1" w:lastColumn="0" w:noHBand="1" w:noVBand="1"/>
      </w:tblPr>
      <w:tblGrid>
        <w:gridCol w:w="1935"/>
        <w:gridCol w:w="4221"/>
        <w:gridCol w:w="1740"/>
        <w:gridCol w:w="5175"/>
        <w:gridCol w:w="2319"/>
      </w:tblGrid>
      <w:tr w:rsidR="404AE44A" w14:paraId="70876F5C" w14:textId="77777777" w:rsidTr="7053E05F">
        <w:trPr>
          <w:trHeight w:val="300"/>
        </w:trPr>
        <w:tc>
          <w:tcPr>
            <w:tcW w:w="15390" w:type="dxa"/>
            <w:gridSpan w:val="5"/>
          </w:tcPr>
          <w:p w14:paraId="0A9F3265" w14:textId="70CCF7D7" w:rsidR="7A4BC9D7" w:rsidRDefault="7A4BC9D7" w:rsidP="404AE44A">
            <w:pPr>
              <w:jc w:val="center"/>
            </w:pPr>
            <w:r>
              <w:t>Risk assessment</w:t>
            </w:r>
          </w:p>
        </w:tc>
      </w:tr>
      <w:tr w:rsidR="404AE44A" w14:paraId="0199AAB4" w14:textId="77777777" w:rsidTr="7053E05F">
        <w:trPr>
          <w:trHeight w:val="300"/>
        </w:trPr>
        <w:tc>
          <w:tcPr>
            <w:tcW w:w="1935" w:type="dxa"/>
          </w:tcPr>
          <w:p w14:paraId="41D07F4C" w14:textId="5AC6EE77" w:rsidR="404AE44A" w:rsidRDefault="430715CF" w:rsidP="7053E05F">
            <w:pPr>
              <w:rPr>
                <w:rFonts w:asciiTheme="minorHAnsi" w:eastAsiaTheme="minorEastAsia" w:hAnsiTheme="minorHAnsi" w:cstheme="minorBidi"/>
              </w:rPr>
            </w:pPr>
            <w:r w:rsidRPr="7053E05F">
              <w:rPr>
                <w:rFonts w:asciiTheme="minorHAnsi" w:eastAsiaTheme="minorEastAsia" w:hAnsiTheme="minorHAnsi" w:cstheme="minorBidi"/>
              </w:rPr>
              <w:t>Hazard category</w:t>
            </w:r>
          </w:p>
        </w:tc>
        <w:tc>
          <w:tcPr>
            <w:tcW w:w="4221" w:type="dxa"/>
          </w:tcPr>
          <w:p w14:paraId="7EB8CDFA" w14:textId="08ECE166" w:rsidR="404AE44A" w:rsidRDefault="430715CF"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t>Identified Hazards and how you might be harmed?</w:t>
            </w:r>
          </w:p>
        </w:tc>
        <w:tc>
          <w:tcPr>
            <w:tcW w:w="1740" w:type="dxa"/>
          </w:tcPr>
          <w:p w14:paraId="3B192009" w14:textId="655FFF00" w:rsidR="404AE44A" w:rsidRDefault="430715CF"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t>Who is at Risk?</w:t>
            </w:r>
          </w:p>
        </w:tc>
        <w:tc>
          <w:tcPr>
            <w:tcW w:w="5175" w:type="dxa"/>
          </w:tcPr>
          <w:p w14:paraId="7D79EF71" w14:textId="188DA6EB" w:rsidR="404AE44A" w:rsidRDefault="430715CF"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t>Control Measures</w:t>
            </w:r>
          </w:p>
        </w:tc>
        <w:tc>
          <w:tcPr>
            <w:tcW w:w="2319" w:type="dxa"/>
          </w:tcPr>
          <w:p w14:paraId="710B096E" w14:textId="683EA42E" w:rsidR="404AE44A" w:rsidRDefault="430715CF" w:rsidP="7053E05F">
            <w:pPr>
              <w:spacing w:after="160"/>
              <w:jc w:val="center"/>
              <w:rPr>
                <w:rFonts w:ascii="Rubik" w:eastAsiaTheme="minorEastAsia" w:hAnsi="Rubik" w:cs="Rubik"/>
                <w:sz w:val="16"/>
                <w:szCs w:val="16"/>
              </w:rPr>
            </w:pPr>
            <w:r w:rsidRPr="7053E05F">
              <w:rPr>
                <w:rFonts w:ascii="Rubik" w:eastAsiaTheme="minorEastAsia" w:hAnsi="Rubik" w:cs="Rubik"/>
                <w:b/>
                <w:bCs/>
                <w:sz w:val="16"/>
                <w:szCs w:val="16"/>
              </w:rPr>
              <w:t>Who is responsible?</w:t>
            </w:r>
          </w:p>
        </w:tc>
      </w:tr>
      <w:tr w:rsidR="404AE44A" w14:paraId="192CA4D1" w14:textId="77777777" w:rsidTr="008F6729">
        <w:trPr>
          <w:trHeight w:val="300"/>
        </w:trPr>
        <w:tc>
          <w:tcPr>
            <w:tcW w:w="1935" w:type="dxa"/>
            <w:shd w:val="clear" w:color="auto" w:fill="C0D842"/>
          </w:tcPr>
          <w:p w14:paraId="7FE7EAE7" w14:textId="44869BD1" w:rsidR="404AE44A" w:rsidRDefault="430715CF" w:rsidP="404AE44A">
            <w:r>
              <w:t>Fire</w:t>
            </w:r>
          </w:p>
        </w:tc>
        <w:tc>
          <w:tcPr>
            <w:tcW w:w="4221" w:type="dxa"/>
            <w:shd w:val="clear" w:color="auto" w:fill="C0D842"/>
          </w:tcPr>
          <w:p w14:paraId="2C860E45" w14:textId="525E2050" w:rsidR="404AE44A" w:rsidRDefault="404AE44A" w:rsidP="404AE44A"/>
        </w:tc>
        <w:tc>
          <w:tcPr>
            <w:tcW w:w="1740" w:type="dxa"/>
            <w:shd w:val="clear" w:color="auto" w:fill="C0D842"/>
          </w:tcPr>
          <w:p w14:paraId="00C76AA8" w14:textId="76ECC1F2" w:rsidR="404AE44A" w:rsidRPr="008F6729" w:rsidRDefault="51876E1E" w:rsidP="404AE44A">
            <w:r w:rsidRPr="008F6729">
              <w:t>Committee and group members</w:t>
            </w:r>
          </w:p>
        </w:tc>
        <w:tc>
          <w:tcPr>
            <w:tcW w:w="5175" w:type="dxa"/>
            <w:shd w:val="clear" w:color="auto" w:fill="C0D842"/>
          </w:tcPr>
          <w:p w14:paraId="1E45768B" w14:textId="2BC7738A" w:rsidR="404AE44A" w:rsidRPr="008F6729" w:rsidRDefault="70E8D866" w:rsidP="7053E05F">
            <w:pPr>
              <w:spacing w:after="160" w:line="259" w:lineRule="auto"/>
              <w:rPr>
                <w:rFonts w:ascii="Calibri" w:eastAsia="Calibri" w:hAnsi="Calibri" w:cs="Calibri"/>
                <w:sz w:val="22"/>
                <w:szCs w:val="22"/>
              </w:rPr>
            </w:pPr>
            <w:r w:rsidRPr="008F6729">
              <w:rPr>
                <w:rFonts w:ascii="Calibri" w:eastAsia="Calibri" w:hAnsi="Calibri" w:cs="Calibri"/>
                <w:i/>
                <w:iCs/>
                <w:sz w:val="22"/>
                <w:szCs w:val="22"/>
              </w:rPr>
              <w:t xml:space="preserve">Confirm with premise controller that fire controls, including accessible fire extinguishers, are in place and discuss specific fire arrangements relative to the event. </w:t>
            </w:r>
          </w:p>
          <w:p w14:paraId="2BA613B9" w14:textId="2662D2B4" w:rsidR="404AE44A" w:rsidRPr="008F6729" w:rsidRDefault="70E8D866" w:rsidP="7053E05F">
            <w:pPr>
              <w:spacing w:after="160" w:line="259" w:lineRule="auto"/>
              <w:rPr>
                <w:rFonts w:ascii="Calibri" w:eastAsia="Calibri" w:hAnsi="Calibri" w:cs="Calibri"/>
                <w:sz w:val="22"/>
                <w:szCs w:val="22"/>
              </w:rPr>
            </w:pPr>
            <w:r w:rsidRPr="008F6729">
              <w:rPr>
                <w:rFonts w:ascii="Calibri" w:eastAsia="Calibri" w:hAnsi="Calibri" w:cs="Calibri"/>
                <w:i/>
                <w:iCs/>
                <w:sz w:val="22"/>
                <w:szCs w:val="22"/>
              </w:rPr>
              <w:t>In the event of a fire, committee members are to manage fire evacuation to a safe outdoor area, according to venue protocols.</w:t>
            </w:r>
          </w:p>
          <w:p w14:paraId="08528249" w14:textId="31C46BBB" w:rsidR="404AE44A" w:rsidRPr="008F6729" w:rsidRDefault="70E8D866" w:rsidP="7053E05F">
            <w:pPr>
              <w:spacing w:after="160" w:line="259" w:lineRule="auto"/>
              <w:rPr>
                <w:rFonts w:eastAsia="Arial"/>
                <w:szCs w:val="24"/>
              </w:rPr>
            </w:pPr>
            <w:r w:rsidRPr="008F6729">
              <w:rPr>
                <w:rFonts w:ascii="Calibri" w:eastAsia="Calibri" w:hAnsi="Calibri" w:cs="Calibri"/>
                <w:i/>
                <w:iCs/>
                <w:sz w:val="22"/>
                <w:szCs w:val="22"/>
              </w:rPr>
              <w:t>Members will be informed of the evacuation procedure at the start of the event.</w:t>
            </w:r>
          </w:p>
        </w:tc>
        <w:tc>
          <w:tcPr>
            <w:tcW w:w="2319" w:type="dxa"/>
            <w:shd w:val="clear" w:color="auto" w:fill="C0D842"/>
          </w:tcPr>
          <w:p w14:paraId="14F92239" w14:textId="7A04BF9F" w:rsidR="404AE44A" w:rsidRPr="008F6729" w:rsidRDefault="3C088AC8" w:rsidP="404AE44A">
            <w:r w:rsidRPr="008F6729">
              <w:t>Venue</w:t>
            </w:r>
          </w:p>
        </w:tc>
      </w:tr>
      <w:tr w:rsidR="404AE44A" w14:paraId="1254F716" w14:textId="77777777" w:rsidTr="008F6729">
        <w:trPr>
          <w:trHeight w:val="300"/>
        </w:trPr>
        <w:tc>
          <w:tcPr>
            <w:tcW w:w="1935" w:type="dxa"/>
            <w:shd w:val="clear" w:color="auto" w:fill="C0D842"/>
          </w:tcPr>
          <w:p w14:paraId="27FA3C77" w14:textId="77162555" w:rsidR="404AE44A" w:rsidRDefault="430715CF" w:rsidP="404AE44A">
            <w:r>
              <w:lastRenderedPageBreak/>
              <w:t>Slips, tips and falls</w:t>
            </w:r>
          </w:p>
        </w:tc>
        <w:tc>
          <w:tcPr>
            <w:tcW w:w="4221" w:type="dxa"/>
            <w:shd w:val="clear" w:color="auto" w:fill="C0D842"/>
          </w:tcPr>
          <w:p w14:paraId="33628D01" w14:textId="525E2050" w:rsidR="404AE44A" w:rsidRDefault="404AE44A" w:rsidP="404AE44A"/>
        </w:tc>
        <w:tc>
          <w:tcPr>
            <w:tcW w:w="1740" w:type="dxa"/>
            <w:shd w:val="clear" w:color="auto" w:fill="C0D842"/>
          </w:tcPr>
          <w:p w14:paraId="4B7F5FC0" w14:textId="0300C92C" w:rsidR="404AE44A" w:rsidRDefault="4F2ED753" w:rsidP="404AE44A">
            <w:r>
              <w:t>Committee and group members</w:t>
            </w:r>
          </w:p>
        </w:tc>
        <w:tc>
          <w:tcPr>
            <w:tcW w:w="5175" w:type="dxa"/>
            <w:shd w:val="clear" w:color="auto" w:fill="C0D842"/>
          </w:tcPr>
          <w:p w14:paraId="17C9794A" w14:textId="2A88EA93" w:rsidR="404AE44A" w:rsidRDefault="2CD64A64" w:rsidP="7053E05F">
            <w:pPr>
              <w:spacing w:after="160" w:line="259" w:lineRule="auto"/>
              <w:rPr>
                <w:rFonts w:eastAsia="Arial"/>
                <w:szCs w:val="24"/>
              </w:rPr>
            </w:pPr>
            <w:r w:rsidRPr="7053E05F">
              <w:rPr>
                <w:rFonts w:ascii="Calibri" w:eastAsia="Calibri" w:hAnsi="Calibri" w:cs="Calibri"/>
                <w:color w:val="000000" w:themeColor="text1"/>
                <w:sz w:val="22"/>
                <w:szCs w:val="22"/>
              </w:rPr>
              <w:t>Venue will provide their own safety waiver educating members on any risk of injury and ensure that members are responsible for any incident occurred. The society, the committee, and the venue are not liable for any injuries incurred whilst participating in the activity.</w:t>
            </w:r>
          </w:p>
          <w:p w14:paraId="61D05916" w14:textId="5559E32D" w:rsidR="404AE44A" w:rsidRDefault="2CD64A64" w:rsidP="7053E05F">
            <w:pPr>
              <w:spacing w:after="160" w:line="259" w:lineRule="auto"/>
              <w:rPr>
                <w:rFonts w:ascii="Calibri" w:eastAsia="Calibri" w:hAnsi="Calibri" w:cs="Calibri"/>
                <w:sz w:val="22"/>
                <w:szCs w:val="22"/>
              </w:rPr>
            </w:pPr>
            <w:r w:rsidRPr="7053E05F">
              <w:rPr>
                <w:rFonts w:ascii="Calibri" w:eastAsia="Calibri" w:hAnsi="Calibri" w:cs="Calibri"/>
                <w:color w:val="000000" w:themeColor="text1"/>
                <w:sz w:val="22"/>
                <w:szCs w:val="22"/>
              </w:rPr>
              <w:t>Venue will provide crash mats, safety nets and foam pits to reduce the risk of injury in case of physical discrepancy</w:t>
            </w:r>
          </w:p>
          <w:p w14:paraId="1F9E0A98" w14:textId="17FA54E3" w:rsidR="404AE44A" w:rsidRDefault="2CD64A64" w:rsidP="7053E05F">
            <w:pPr>
              <w:spacing w:after="160" w:line="259" w:lineRule="auto"/>
              <w:rPr>
                <w:rFonts w:ascii="Calibri" w:eastAsia="Calibri" w:hAnsi="Calibri" w:cs="Calibri"/>
                <w:color w:val="000000" w:themeColor="text1"/>
                <w:sz w:val="22"/>
                <w:szCs w:val="22"/>
              </w:rPr>
            </w:pPr>
            <w:r w:rsidRPr="7053E05F">
              <w:rPr>
                <w:rFonts w:ascii="Calibri" w:eastAsia="Calibri" w:hAnsi="Calibri" w:cs="Calibri"/>
                <w:color w:val="000000" w:themeColor="text1"/>
                <w:sz w:val="22"/>
                <w:szCs w:val="22"/>
              </w:rPr>
              <w:t>Committee members and venue staff will be on hand to help if a member hurts themselves and offer the support required.</w:t>
            </w:r>
          </w:p>
          <w:p w14:paraId="110F63D3" w14:textId="6FCDEC5B" w:rsidR="404AE44A" w:rsidRDefault="2CD64A64" w:rsidP="7053E05F">
            <w:pPr>
              <w:spacing w:after="160" w:line="259" w:lineRule="auto"/>
              <w:rPr>
                <w:rFonts w:ascii="Calibri" w:eastAsia="Calibri" w:hAnsi="Calibri" w:cs="Calibri"/>
                <w:color w:val="000000" w:themeColor="text1"/>
                <w:sz w:val="22"/>
                <w:szCs w:val="22"/>
              </w:rPr>
            </w:pPr>
            <w:r w:rsidRPr="7053E05F">
              <w:rPr>
                <w:rFonts w:ascii="Calibri" w:eastAsia="Calibri" w:hAnsi="Calibri" w:cs="Calibri"/>
                <w:color w:val="000000" w:themeColor="text1"/>
                <w:sz w:val="22"/>
                <w:szCs w:val="22"/>
              </w:rPr>
              <w:t>Members will be encouraged to safely store bags/possessions in areas that will not cause a trip hazard.</w:t>
            </w:r>
          </w:p>
        </w:tc>
        <w:tc>
          <w:tcPr>
            <w:tcW w:w="2319" w:type="dxa"/>
            <w:shd w:val="clear" w:color="auto" w:fill="C0D842"/>
          </w:tcPr>
          <w:p w14:paraId="4DA5BC80" w14:textId="7FD58D1B" w:rsidR="404AE44A" w:rsidRDefault="3C5C75C2" w:rsidP="404AE44A">
            <w:r>
              <w:t>Committee and group members</w:t>
            </w:r>
          </w:p>
          <w:p w14:paraId="07A320BC" w14:textId="16767344" w:rsidR="404AE44A" w:rsidRDefault="3C5C75C2" w:rsidP="404AE44A">
            <w:r>
              <w:t>Venue</w:t>
            </w:r>
          </w:p>
        </w:tc>
      </w:tr>
      <w:tr w:rsidR="404AE44A" w14:paraId="2A84BB44" w14:textId="77777777" w:rsidTr="008F6729">
        <w:trPr>
          <w:trHeight w:val="300"/>
        </w:trPr>
        <w:tc>
          <w:tcPr>
            <w:tcW w:w="1935" w:type="dxa"/>
            <w:shd w:val="clear" w:color="auto" w:fill="C0D842"/>
          </w:tcPr>
          <w:p w14:paraId="06477F22" w14:textId="2F42BF47" w:rsidR="404AE44A" w:rsidRDefault="430715CF" w:rsidP="404AE44A">
            <w:r>
              <w:t>Injury from physical activities</w:t>
            </w:r>
          </w:p>
        </w:tc>
        <w:tc>
          <w:tcPr>
            <w:tcW w:w="4221" w:type="dxa"/>
            <w:shd w:val="clear" w:color="auto" w:fill="C0D842"/>
          </w:tcPr>
          <w:p w14:paraId="041DCC0C" w14:textId="6904C5D7" w:rsidR="404AE44A" w:rsidRDefault="430715CF" w:rsidP="404AE44A">
            <w:r>
              <w:t>Minor physical strain from performing physical activity</w:t>
            </w:r>
            <w:r w:rsidR="79743D12">
              <w:t xml:space="preserve">, possibility of becoming injured whilst using equipment provided </w:t>
            </w:r>
            <w:r w:rsidR="4490DAAD">
              <w:t>by venue</w:t>
            </w:r>
          </w:p>
        </w:tc>
        <w:tc>
          <w:tcPr>
            <w:tcW w:w="1740" w:type="dxa"/>
            <w:shd w:val="clear" w:color="auto" w:fill="C0D842"/>
          </w:tcPr>
          <w:p w14:paraId="306D4E65" w14:textId="5866B688" w:rsidR="404AE44A" w:rsidRDefault="6E5D0333" w:rsidP="404AE44A">
            <w:r>
              <w:t>Committee and group members</w:t>
            </w:r>
          </w:p>
        </w:tc>
        <w:tc>
          <w:tcPr>
            <w:tcW w:w="5175" w:type="dxa"/>
            <w:shd w:val="clear" w:color="auto" w:fill="C0D842"/>
          </w:tcPr>
          <w:p w14:paraId="60CFD2D5" w14:textId="60233AC6" w:rsidR="404AE44A" w:rsidRDefault="3E95293D" w:rsidP="7053E05F">
            <w:pPr>
              <w:spacing w:after="160" w:line="259" w:lineRule="auto"/>
              <w:rPr>
                <w:rFonts w:ascii="Calibri" w:eastAsia="Calibri" w:hAnsi="Calibri" w:cs="Calibri"/>
                <w:color w:val="000000" w:themeColor="text1"/>
                <w:sz w:val="22"/>
                <w:szCs w:val="22"/>
              </w:rPr>
            </w:pPr>
            <w:r w:rsidRPr="7053E05F">
              <w:rPr>
                <w:rFonts w:ascii="Calibri" w:eastAsia="Calibri" w:hAnsi="Calibri" w:cs="Calibri"/>
                <w:color w:val="000000" w:themeColor="text1"/>
                <w:sz w:val="22"/>
                <w:szCs w:val="22"/>
              </w:rPr>
              <w:t>Venue will provide their own safety waiver educating members on any risk of injury and ensure that members are responsible for any incident occurred. The society, the committee, and the venue are not liable for any injuries incurred whilst participating in the activity.</w:t>
            </w:r>
          </w:p>
          <w:p w14:paraId="3FA5F5F1" w14:textId="5DAA7446" w:rsidR="404AE44A" w:rsidRDefault="3E95293D" w:rsidP="7053E05F">
            <w:pPr>
              <w:spacing w:after="160" w:line="259" w:lineRule="auto"/>
              <w:rPr>
                <w:rFonts w:ascii="Calibri" w:eastAsia="Calibri" w:hAnsi="Calibri" w:cs="Calibri"/>
                <w:color w:val="000000" w:themeColor="text1"/>
                <w:sz w:val="22"/>
                <w:szCs w:val="22"/>
              </w:rPr>
            </w:pPr>
            <w:r w:rsidRPr="7053E05F">
              <w:rPr>
                <w:rFonts w:ascii="Calibri" w:eastAsia="Calibri" w:hAnsi="Calibri" w:cs="Calibri"/>
                <w:color w:val="000000" w:themeColor="text1"/>
                <w:sz w:val="22"/>
                <w:szCs w:val="22"/>
              </w:rPr>
              <w:t>We will check that nobody has any previous injuries that they are intending to physically exert on. We will remind members to bring any necessary medical equipment like inhalers if they suffer from asthma.</w:t>
            </w:r>
          </w:p>
          <w:p w14:paraId="7A700FF6" w14:textId="665999BF" w:rsidR="404AE44A" w:rsidRDefault="3E95293D" w:rsidP="7053E05F">
            <w:pPr>
              <w:spacing w:after="160" w:line="259" w:lineRule="auto"/>
              <w:rPr>
                <w:rFonts w:ascii="Calibri" w:eastAsia="Calibri" w:hAnsi="Calibri" w:cs="Calibri"/>
                <w:color w:val="000000" w:themeColor="text1"/>
                <w:sz w:val="22"/>
                <w:szCs w:val="22"/>
              </w:rPr>
            </w:pPr>
            <w:r w:rsidRPr="7053E05F">
              <w:rPr>
                <w:rFonts w:ascii="Calibri" w:eastAsia="Calibri" w:hAnsi="Calibri" w:cs="Calibri"/>
                <w:color w:val="000000" w:themeColor="text1"/>
                <w:sz w:val="22"/>
                <w:szCs w:val="22"/>
              </w:rPr>
              <w:lastRenderedPageBreak/>
              <w:t>Committee will ensure themselves and members are properly warmed up and have stretched to prevent any physical injury.</w:t>
            </w:r>
          </w:p>
          <w:p w14:paraId="1A92D500" w14:textId="5DCFB3FE" w:rsidR="404AE44A" w:rsidRDefault="3E95293D" w:rsidP="7053E05F">
            <w:pPr>
              <w:spacing w:after="160" w:line="259" w:lineRule="auto"/>
              <w:rPr>
                <w:rFonts w:ascii="Calibri" w:eastAsia="Calibri" w:hAnsi="Calibri" w:cs="Calibri"/>
                <w:color w:val="000000" w:themeColor="text1"/>
                <w:sz w:val="22"/>
                <w:szCs w:val="22"/>
              </w:rPr>
            </w:pPr>
            <w:r w:rsidRPr="7053E05F">
              <w:rPr>
                <w:rFonts w:ascii="Calibri" w:eastAsia="Calibri" w:hAnsi="Calibri" w:cs="Calibri"/>
                <w:color w:val="000000" w:themeColor="text1"/>
                <w:sz w:val="22"/>
                <w:szCs w:val="22"/>
              </w:rPr>
              <w:t>Members will have trained committee members and trained venue staff supervising to prevent any excessive strain or pain.</w:t>
            </w:r>
          </w:p>
          <w:p w14:paraId="06B36866" w14:textId="68C3E625" w:rsidR="404AE44A" w:rsidRDefault="3E95293D" w:rsidP="7053E05F">
            <w:pPr>
              <w:spacing w:after="160" w:line="259" w:lineRule="auto"/>
              <w:rPr>
                <w:rFonts w:ascii="Calibri" w:eastAsia="Calibri" w:hAnsi="Calibri" w:cs="Calibri"/>
                <w:color w:val="000000" w:themeColor="text1"/>
                <w:sz w:val="22"/>
                <w:szCs w:val="22"/>
              </w:rPr>
            </w:pPr>
            <w:r w:rsidRPr="7053E05F">
              <w:rPr>
                <w:rFonts w:ascii="Calibri" w:eastAsia="Calibri" w:hAnsi="Calibri" w:cs="Calibri"/>
                <w:color w:val="000000" w:themeColor="text1"/>
                <w:sz w:val="22"/>
                <w:szCs w:val="22"/>
              </w:rPr>
              <w:t>Participants will be briefed on safety measures required when using specific venue equipment and encouraged to stay within their ability levels by qualified venue staff.</w:t>
            </w:r>
          </w:p>
        </w:tc>
        <w:tc>
          <w:tcPr>
            <w:tcW w:w="2319" w:type="dxa"/>
            <w:shd w:val="clear" w:color="auto" w:fill="C0D842"/>
          </w:tcPr>
          <w:p w14:paraId="72326BFD" w14:textId="2FA154C7" w:rsidR="404AE44A" w:rsidRDefault="3CD16367" w:rsidP="404AE44A">
            <w:r>
              <w:lastRenderedPageBreak/>
              <w:t>Committee and group members</w:t>
            </w:r>
          </w:p>
          <w:p w14:paraId="424987E9" w14:textId="33A60651" w:rsidR="404AE44A" w:rsidRDefault="3CD16367" w:rsidP="404AE44A">
            <w:r>
              <w:t>Venue</w:t>
            </w:r>
          </w:p>
        </w:tc>
      </w:tr>
    </w:tbl>
    <w:p w14:paraId="76191D0A" w14:textId="2891FE15" w:rsidR="404AE44A" w:rsidRDefault="404AE44A" w:rsidP="404AE44A"/>
    <w:p w14:paraId="5569E91D" w14:textId="250E01AA" w:rsidR="7053E05F" w:rsidRDefault="7053E05F" w:rsidP="7053E05F"/>
    <w:p w14:paraId="4CF1867D" w14:textId="6204D885" w:rsidR="3B2F0D81" w:rsidRDefault="3B2F0D81" w:rsidP="7053E05F">
      <w:pPr>
        <w:spacing w:after="160" w:line="259" w:lineRule="auto"/>
        <w:rPr>
          <w:rFonts w:ascii="Calibri" w:eastAsia="Calibri" w:hAnsi="Calibri" w:cs="Calibri"/>
          <w:b/>
          <w:bCs/>
          <w:color w:val="000000" w:themeColor="text1"/>
          <w:szCs w:val="24"/>
          <w:u w:val="single"/>
        </w:rPr>
      </w:pPr>
      <w:r w:rsidRPr="7053E05F">
        <w:rPr>
          <w:rFonts w:ascii="Calibri" w:eastAsia="Calibri" w:hAnsi="Calibri" w:cs="Calibri"/>
          <w:b/>
          <w:bCs/>
          <w:color w:val="000000" w:themeColor="text1"/>
          <w:szCs w:val="24"/>
          <w:u w:val="single"/>
        </w:rPr>
        <w:t>Activity Type 9: GAMES NIG</w:t>
      </w:r>
      <w:r w:rsidR="76DEED50" w:rsidRPr="7053E05F">
        <w:rPr>
          <w:rFonts w:ascii="Calibri" w:eastAsia="Calibri" w:hAnsi="Calibri" w:cs="Calibri"/>
          <w:b/>
          <w:bCs/>
          <w:color w:val="000000" w:themeColor="text1"/>
          <w:szCs w:val="24"/>
          <w:u w:val="single"/>
        </w:rPr>
        <w:t>HT</w:t>
      </w:r>
    </w:p>
    <w:tbl>
      <w:tblPr>
        <w:tblStyle w:val="TableGrid"/>
        <w:tblW w:w="0" w:type="auto"/>
        <w:tblLayout w:type="fixed"/>
        <w:tblLook w:val="06A0" w:firstRow="1" w:lastRow="0" w:firstColumn="1" w:lastColumn="0" w:noHBand="1" w:noVBand="1"/>
      </w:tblPr>
      <w:tblGrid>
        <w:gridCol w:w="3848"/>
        <w:gridCol w:w="3848"/>
        <w:gridCol w:w="3848"/>
        <w:gridCol w:w="3848"/>
      </w:tblGrid>
      <w:tr w:rsidR="7053E05F" w14:paraId="5AB4C234" w14:textId="77777777" w:rsidTr="008F6729">
        <w:trPr>
          <w:trHeight w:val="300"/>
        </w:trPr>
        <w:tc>
          <w:tcPr>
            <w:tcW w:w="3848" w:type="dxa"/>
          </w:tcPr>
          <w:p w14:paraId="57483CDE" w14:textId="0618CBC1" w:rsidR="3F6B1450" w:rsidRDefault="3F6B145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Average number of participants</w:t>
            </w:r>
          </w:p>
        </w:tc>
        <w:tc>
          <w:tcPr>
            <w:tcW w:w="3848" w:type="dxa"/>
            <w:shd w:val="clear" w:color="auto" w:fill="C0D842"/>
          </w:tcPr>
          <w:p w14:paraId="090B5D93" w14:textId="1652F983" w:rsidR="3F6B1450" w:rsidRDefault="3F6B145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10-20</w:t>
            </w:r>
          </w:p>
        </w:tc>
        <w:tc>
          <w:tcPr>
            <w:tcW w:w="3848" w:type="dxa"/>
          </w:tcPr>
          <w:p w14:paraId="614E220F" w14:textId="236C2765" w:rsidR="6630E5DF" w:rsidRDefault="6630E5DF"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Provide details of disabled access arrangements you have considered.</w:t>
            </w:r>
          </w:p>
        </w:tc>
        <w:tc>
          <w:tcPr>
            <w:tcW w:w="3848" w:type="dxa"/>
            <w:shd w:val="clear" w:color="auto" w:fill="C0D842"/>
          </w:tcPr>
          <w:p w14:paraId="76B1F654" w14:textId="4EE462E1" w:rsidR="148B226B" w:rsidRDefault="148B226B" w:rsidP="7053E05F">
            <w:pPr>
              <w:spacing w:after="160" w:line="259" w:lineRule="auto"/>
              <w:rPr>
                <w:rFonts w:ascii="Calibri" w:eastAsia="Calibri" w:hAnsi="Calibri" w:cs="Calibri"/>
                <w:szCs w:val="24"/>
              </w:rPr>
            </w:pPr>
            <w:r w:rsidRPr="7053E05F">
              <w:rPr>
                <w:rFonts w:ascii="Calibri" w:eastAsia="Calibri" w:hAnsi="Calibri" w:cs="Calibri"/>
                <w:color w:val="000000" w:themeColor="text1"/>
                <w:sz w:val="22"/>
                <w:szCs w:val="22"/>
              </w:rPr>
              <w:t>Socials will occur in places accessible to anyone over the course of the year to ensure everybody can attend and take part.</w:t>
            </w:r>
          </w:p>
        </w:tc>
      </w:tr>
      <w:tr w:rsidR="7053E05F" w14:paraId="00FB78AE" w14:textId="77777777" w:rsidTr="008F6729">
        <w:trPr>
          <w:trHeight w:val="300"/>
        </w:trPr>
        <w:tc>
          <w:tcPr>
            <w:tcW w:w="3848" w:type="dxa"/>
          </w:tcPr>
          <w:p w14:paraId="21C35B0C" w14:textId="02F9E4A1" w:rsidR="3F6B1450" w:rsidRDefault="3F6B145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On campus or off campus</w:t>
            </w:r>
          </w:p>
        </w:tc>
        <w:tc>
          <w:tcPr>
            <w:tcW w:w="3848" w:type="dxa"/>
            <w:shd w:val="clear" w:color="auto" w:fill="C0D842"/>
          </w:tcPr>
          <w:p w14:paraId="26A11AE4" w14:textId="34C2D318" w:rsidR="3F6B1450" w:rsidRDefault="3F6B1450"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On</w:t>
            </w:r>
          </w:p>
        </w:tc>
        <w:tc>
          <w:tcPr>
            <w:tcW w:w="3848" w:type="dxa"/>
          </w:tcPr>
          <w:p w14:paraId="6E75FCD2" w14:textId="245935A3" w:rsidR="3B6D37AF" w:rsidRDefault="3B6D37AF"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Please provide details of how you’ve considered the sustainable impact of your activity</w:t>
            </w:r>
          </w:p>
        </w:tc>
        <w:tc>
          <w:tcPr>
            <w:tcW w:w="3848" w:type="dxa"/>
            <w:shd w:val="clear" w:color="auto" w:fill="C0D842"/>
          </w:tcPr>
          <w:p w14:paraId="6CA2CF49" w14:textId="043359B9" w:rsidR="15908A33" w:rsidRDefault="15908A33"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Controlling littering and encouraging members to walk to campus to reduce fuel emissions</w:t>
            </w:r>
          </w:p>
        </w:tc>
      </w:tr>
      <w:tr w:rsidR="7053E05F" w14:paraId="3950B2C6" w14:textId="77777777" w:rsidTr="008F6729">
        <w:trPr>
          <w:trHeight w:val="300"/>
        </w:trPr>
        <w:tc>
          <w:tcPr>
            <w:tcW w:w="3848" w:type="dxa"/>
          </w:tcPr>
          <w:p w14:paraId="0803E216" w14:textId="286308B7" w:rsidR="32FC8BC4" w:rsidRDefault="32FC8BC4"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Is additional specific event insurance required?</w:t>
            </w:r>
          </w:p>
        </w:tc>
        <w:tc>
          <w:tcPr>
            <w:tcW w:w="3848" w:type="dxa"/>
            <w:shd w:val="clear" w:color="auto" w:fill="C0D842"/>
          </w:tcPr>
          <w:p w14:paraId="40E7FD49" w14:textId="587D3A4B" w:rsidR="32FC8BC4" w:rsidRDefault="32FC8BC4"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No</w:t>
            </w:r>
          </w:p>
        </w:tc>
        <w:tc>
          <w:tcPr>
            <w:tcW w:w="3848" w:type="dxa"/>
          </w:tcPr>
          <w:p w14:paraId="3FA259EF" w14:textId="4BFF89AD" w:rsidR="0E79C283" w:rsidRDefault="0E79C283"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 xml:space="preserve">Describe arrangements for first aid </w:t>
            </w:r>
          </w:p>
        </w:tc>
        <w:tc>
          <w:tcPr>
            <w:tcW w:w="3848" w:type="dxa"/>
            <w:shd w:val="clear" w:color="auto" w:fill="C0D842"/>
          </w:tcPr>
          <w:p w14:paraId="4BD8F269" w14:textId="5B5DAAD2" w:rsidR="757881E0" w:rsidRDefault="757881E0" w:rsidP="7053E05F">
            <w:pPr>
              <w:rPr>
                <w:rFonts w:ascii="Calibri" w:eastAsia="Calibri" w:hAnsi="Calibri" w:cs="Calibri"/>
                <w:szCs w:val="24"/>
              </w:rPr>
            </w:pPr>
            <w:r w:rsidRPr="7053E05F">
              <w:rPr>
                <w:rFonts w:ascii="Calibri" w:eastAsia="Calibri" w:hAnsi="Calibri" w:cs="Calibri"/>
                <w:color w:val="000000" w:themeColor="text1"/>
                <w:sz w:val="22"/>
                <w:szCs w:val="22"/>
              </w:rPr>
              <w:t>We will aim to have one member of personnel who is First Aid trained present.</w:t>
            </w:r>
          </w:p>
        </w:tc>
      </w:tr>
    </w:tbl>
    <w:p w14:paraId="43E85885" w14:textId="03B61C96" w:rsidR="7053E05F" w:rsidRDefault="7053E05F" w:rsidP="7053E05F"/>
    <w:tbl>
      <w:tblPr>
        <w:tblStyle w:val="TableGrid"/>
        <w:tblW w:w="0" w:type="auto"/>
        <w:tblLayout w:type="fixed"/>
        <w:tblLook w:val="06A0" w:firstRow="1" w:lastRow="0" w:firstColumn="1" w:lastColumn="0" w:noHBand="1" w:noVBand="1"/>
      </w:tblPr>
      <w:tblGrid>
        <w:gridCol w:w="2130"/>
        <w:gridCol w:w="4026"/>
        <w:gridCol w:w="1800"/>
        <w:gridCol w:w="5205"/>
        <w:gridCol w:w="2229"/>
      </w:tblGrid>
      <w:tr w:rsidR="7053E05F" w14:paraId="6569CE72" w14:textId="77777777" w:rsidTr="7053E05F">
        <w:trPr>
          <w:trHeight w:val="300"/>
        </w:trPr>
        <w:tc>
          <w:tcPr>
            <w:tcW w:w="15390" w:type="dxa"/>
            <w:gridSpan w:val="5"/>
          </w:tcPr>
          <w:p w14:paraId="5D8DED12" w14:textId="03C28DDE" w:rsidR="27DE1474" w:rsidRDefault="27DE1474" w:rsidP="7053E05F">
            <w:pPr>
              <w:jc w:val="center"/>
            </w:pPr>
            <w:r>
              <w:t>Risk assessment</w:t>
            </w:r>
          </w:p>
        </w:tc>
      </w:tr>
      <w:tr w:rsidR="7053E05F" w14:paraId="40572D40" w14:textId="77777777" w:rsidTr="7053E05F">
        <w:trPr>
          <w:trHeight w:val="300"/>
        </w:trPr>
        <w:tc>
          <w:tcPr>
            <w:tcW w:w="2130" w:type="dxa"/>
          </w:tcPr>
          <w:p w14:paraId="1D46E108" w14:textId="5AC6EE77" w:rsidR="29A9411C" w:rsidRDefault="29A9411C" w:rsidP="7053E05F">
            <w:pPr>
              <w:rPr>
                <w:rFonts w:asciiTheme="minorHAnsi" w:eastAsiaTheme="minorEastAsia" w:hAnsiTheme="minorHAnsi" w:cstheme="minorBidi"/>
              </w:rPr>
            </w:pPr>
            <w:r w:rsidRPr="7053E05F">
              <w:rPr>
                <w:rFonts w:asciiTheme="minorHAnsi" w:eastAsiaTheme="minorEastAsia" w:hAnsiTheme="minorHAnsi" w:cstheme="minorBidi"/>
              </w:rPr>
              <w:t>Hazard category</w:t>
            </w:r>
          </w:p>
          <w:p w14:paraId="4DD5645A" w14:textId="3F9D68ED" w:rsidR="7053E05F" w:rsidRDefault="7053E05F" w:rsidP="7053E05F"/>
        </w:tc>
        <w:tc>
          <w:tcPr>
            <w:tcW w:w="4026" w:type="dxa"/>
          </w:tcPr>
          <w:p w14:paraId="681A19A3" w14:textId="08ECE166" w:rsidR="29A9411C" w:rsidRDefault="29A9411C"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lastRenderedPageBreak/>
              <w:t>Identified Hazards and how you might be harmed?</w:t>
            </w:r>
          </w:p>
          <w:p w14:paraId="76579464" w14:textId="34535481" w:rsidR="7053E05F" w:rsidRDefault="7053E05F" w:rsidP="7053E05F"/>
        </w:tc>
        <w:tc>
          <w:tcPr>
            <w:tcW w:w="1800" w:type="dxa"/>
          </w:tcPr>
          <w:p w14:paraId="5740710E" w14:textId="655FFF00" w:rsidR="29A9411C" w:rsidRDefault="29A9411C"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lastRenderedPageBreak/>
              <w:t>Who is at Risk?</w:t>
            </w:r>
          </w:p>
          <w:p w14:paraId="75AE269C" w14:textId="6DFC381E" w:rsidR="7053E05F" w:rsidRDefault="7053E05F" w:rsidP="7053E05F"/>
        </w:tc>
        <w:tc>
          <w:tcPr>
            <w:tcW w:w="5205" w:type="dxa"/>
          </w:tcPr>
          <w:p w14:paraId="325C8B5F" w14:textId="188DA6EB" w:rsidR="29A9411C" w:rsidRDefault="29A9411C"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lastRenderedPageBreak/>
              <w:t>Control Measures</w:t>
            </w:r>
          </w:p>
          <w:p w14:paraId="5375C4A1" w14:textId="1F720C6A" w:rsidR="7053E05F" w:rsidRDefault="7053E05F" w:rsidP="7053E05F"/>
        </w:tc>
        <w:tc>
          <w:tcPr>
            <w:tcW w:w="2229" w:type="dxa"/>
          </w:tcPr>
          <w:p w14:paraId="0BBC07D7" w14:textId="683EA42E" w:rsidR="29A9411C" w:rsidRDefault="29A9411C" w:rsidP="7053E05F">
            <w:pPr>
              <w:spacing w:after="160"/>
              <w:jc w:val="center"/>
              <w:rPr>
                <w:rFonts w:ascii="Rubik" w:eastAsiaTheme="minorEastAsia" w:hAnsi="Rubik" w:cs="Rubik"/>
                <w:sz w:val="16"/>
                <w:szCs w:val="16"/>
              </w:rPr>
            </w:pPr>
            <w:r w:rsidRPr="7053E05F">
              <w:rPr>
                <w:rFonts w:ascii="Rubik" w:eastAsiaTheme="minorEastAsia" w:hAnsi="Rubik" w:cs="Rubik"/>
                <w:b/>
                <w:bCs/>
                <w:sz w:val="16"/>
                <w:szCs w:val="16"/>
              </w:rPr>
              <w:lastRenderedPageBreak/>
              <w:t>Who is responsible?</w:t>
            </w:r>
          </w:p>
          <w:p w14:paraId="2098C40D" w14:textId="1EA32825" w:rsidR="7053E05F" w:rsidRDefault="7053E05F" w:rsidP="7053E05F"/>
        </w:tc>
      </w:tr>
      <w:tr w:rsidR="7053E05F" w14:paraId="14E8E164" w14:textId="77777777" w:rsidTr="008F6729">
        <w:trPr>
          <w:trHeight w:val="300"/>
        </w:trPr>
        <w:tc>
          <w:tcPr>
            <w:tcW w:w="2130" w:type="dxa"/>
            <w:shd w:val="clear" w:color="auto" w:fill="C0D842"/>
          </w:tcPr>
          <w:p w14:paraId="0659B7EC" w14:textId="4D17995A" w:rsidR="29A9411C" w:rsidRPr="008F6729" w:rsidRDefault="29A9411C" w:rsidP="7053E05F">
            <w:r w:rsidRPr="008F6729">
              <w:lastRenderedPageBreak/>
              <w:t>Fire</w:t>
            </w:r>
          </w:p>
        </w:tc>
        <w:tc>
          <w:tcPr>
            <w:tcW w:w="4026" w:type="dxa"/>
            <w:shd w:val="clear" w:color="auto" w:fill="C0D842"/>
          </w:tcPr>
          <w:p w14:paraId="7820476D" w14:textId="033FB0A8" w:rsidR="0800F15A" w:rsidRPr="008F6729" w:rsidRDefault="0800F15A" w:rsidP="7053E05F">
            <w:pPr>
              <w:tabs>
                <w:tab w:val="left" w:pos="1206"/>
              </w:tabs>
              <w:rPr>
                <w:rFonts w:ascii="Calibri" w:eastAsia="Calibri" w:hAnsi="Calibri" w:cs="Calibri"/>
                <w:sz w:val="18"/>
                <w:szCs w:val="18"/>
              </w:rPr>
            </w:pPr>
            <w:r w:rsidRPr="008F6729">
              <w:rPr>
                <w:rFonts w:ascii="Calibri" w:eastAsia="Calibri" w:hAnsi="Calibri" w:cs="Calibri"/>
                <w:b/>
                <w:bCs/>
                <w:sz w:val="20"/>
              </w:rPr>
              <w:t>Obstructed fire exits</w:t>
            </w:r>
            <w:r w:rsidRPr="008F6729">
              <w:rPr>
                <w:rFonts w:ascii="Calibri" w:eastAsia="Calibri" w:hAnsi="Calibri" w:cs="Calibri"/>
                <w:sz w:val="20"/>
              </w:rPr>
              <w:t xml:space="preserve"> - Risk of serious injury/death because of obstructed exits from building.</w:t>
            </w:r>
          </w:p>
          <w:p w14:paraId="3A6F8C39" w14:textId="3A6CE718" w:rsidR="0800F15A" w:rsidRPr="008F6729" w:rsidRDefault="0800F15A" w:rsidP="7053E05F">
            <w:pPr>
              <w:tabs>
                <w:tab w:val="left" w:pos="1206"/>
              </w:tabs>
              <w:rPr>
                <w:rFonts w:ascii="Calibri" w:eastAsia="Calibri" w:hAnsi="Calibri" w:cs="Calibri"/>
                <w:sz w:val="18"/>
                <w:szCs w:val="18"/>
              </w:rPr>
            </w:pPr>
            <w:r w:rsidRPr="008F6729">
              <w:rPr>
                <w:rFonts w:ascii="Calibri" w:eastAsia="Calibri" w:hAnsi="Calibri" w:cs="Calibri"/>
                <w:b/>
                <w:bCs/>
                <w:sz w:val="20"/>
              </w:rPr>
              <w:t>Lack of firefighting equipment</w:t>
            </w:r>
            <w:r w:rsidRPr="008F6729">
              <w:rPr>
                <w:rFonts w:ascii="Calibri" w:eastAsia="Calibri" w:hAnsi="Calibri" w:cs="Calibri"/>
                <w:sz w:val="20"/>
              </w:rPr>
              <w:t>. -  Risk of fire spreading and causing serious injury/death due to lack of extinguishers, fire blankets.</w:t>
            </w:r>
          </w:p>
        </w:tc>
        <w:tc>
          <w:tcPr>
            <w:tcW w:w="1800" w:type="dxa"/>
            <w:shd w:val="clear" w:color="auto" w:fill="C0D842"/>
          </w:tcPr>
          <w:p w14:paraId="682947A8" w14:textId="244F9CD0" w:rsidR="05F3DB41" w:rsidRPr="008F6729" w:rsidRDefault="05F3DB41" w:rsidP="7053E05F">
            <w:r w:rsidRPr="008F6729">
              <w:t>Committee and group members</w:t>
            </w:r>
          </w:p>
        </w:tc>
        <w:tc>
          <w:tcPr>
            <w:tcW w:w="5205" w:type="dxa"/>
            <w:shd w:val="clear" w:color="auto" w:fill="C0D842"/>
          </w:tcPr>
          <w:p w14:paraId="232D1994" w14:textId="663987B8" w:rsidR="05B92EAC" w:rsidRPr="008F6729" w:rsidRDefault="05B92EAC" w:rsidP="7053E05F">
            <w:pPr>
              <w:spacing w:after="160" w:line="259" w:lineRule="auto"/>
              <w:rPr>
                <w:rFonts w:ascii="Calibri" w:eastAsia="Calibri" w:hAnsi="Calibri" w:cs="Calibri"/>
                <w:sz w:val="22"/>
                <w:szCs w:val="22"/>
              </w:rPr>
            </w:pPr>
            <w:r w:rsidRPr="008F6729">
              <w:rPr>
                <w:rFonts w:ascii="Calibri" w:eastAsia="Calibri" w:hAnsi="Calibri" w:cs="Calibri"/>
                <w:i/>
                <w:iCs/>
                <w:sz w:val="22"/>
                <w:szCs w:val="22"/>
              </w:rPr>
              <w:t>In the event of a fire, committee members leading the social are to manage fire evacuation to another outdoor space unaffected by fire.</w:t>
            </w:r>
          </w:p>
          <w:p w14:paraId="55C59088" w14:textId="1AB15CFB" w:rsidR="05B92EAC" w:rsidRPr="008F6729" w:rsidRDefault="05B92EAC" w:rsidP="7053E05F">
            <w:pPr>
              <w:spacing w:after="160" w:line="259" w:lineRule="auto"/>
              <w:rPr>
                <w:rFonts w:ascii="Calibri" w:eastAsia="Calibri" w:hAnsi="Calibri" w:cs="Calibri"/>
                <w:sz w:val="22"/>
                <w:szCs w:val="22"/>
              </w:rPr>
            </w:pPr>
            <w:r w:rsidRPr="008F6729">
              <w:rPr>
                <w:rFonts w:ascii="Calibri" w:eastAsia="Calibri" w:hAnsi="Calibri" w:cs="Calibri"/>
                <w:i/>
                <w:iCs/>
                <w:sz w:val="22"/>
                <w:szCs w:val="22"/>
              </w:rPr>
              <w:t>Fire exits to be checked all clear.</w:t>
            </w:r>
          </w:p>
          <w:p w14:paraId="17C1CE8B" w14:textId="3A304DCD" w:rsidR="05B92EAC" w:rsidRPr="008F6729" w:rsidRDefault="05B92EAC" w:rsidP="7053E05F">
            <w:pPr>
              <w:spacing w:after="160" w:line="259" w:lineRule="auto"/>
              <w:rPr>
                <w:rFonts w:ascii="Calibri" w:eastAsia="Calibri" w:hAnsi="Calibri" w:cs="Calibri"/>
                <w:sz w:val="22"/>
                <w:szCs w:val="22"/>
              </w:rPr>
            </w:pPr>
            <w:r w:rsidRPr="008F6729">
              <w:rPr>
                <w:rFonts w:ascii="Calibri" w:eastAsia="Calibri" w:hAnsi="Calibri" w:cs="Calibri"/>
                <w:i/>
                <w:iCs/>
                <w:sz w:val="22"/>
                <w:szCs w:val="22"/>
              </w:rPr>
              <w:t>Members will be informed of the evacuation procedure at the start of event.</w:t>
            </w:r>
          </w:p>
        </w:tc>
        <w:tc>
          <w:tcPr>
            <w:tcW w:w="2229" w:type="dxa"/>
            <w:shd w:val="clear" w:color="auto" w:fill="C0D842"/>
          </w:tcPr>
          <w:p w14:paraId="0B2FF5EA" w14:textId="2AC21EC7" w:rsidR="05F3DB41" w:rsidRPr="008F6729" w:rsidRDefault="05F3DB41" w:rsidP="7053E05F">
            <w:r w:rsidRPr="008F6729">
              <w:t>Committee members</w:t>
            </w:r>
          </w:p>
        </w:tc>
      </w:tr>
      <w:tr w:rsidR="7053E05F" w14:paraId="58048C84" w14:textId="77777777" w:rsidTr="008F6729">
        <w:trPr>
          <w:trHeight w:val="300"/>
        </w:trPr>
        <w:tc>
          <w:tcPr>
            <w:tcW w:w="2130" w:type="dxa"/>
            <w:shd w:val="clear" w:color="auto" w:fill="C0D842"/>
          </w:tcPr>
          <w:p w14:paraId="0FE63118" w14:textId="5DB7CFBC" w:rsidR="67CEA31C" w:rsidRPr="008F6729" w:rsidRDefault="67CEA31C" w:rsidP="7053E05F">
            <w:pPr>
              <w:rPr>
                <w:sz w:val="18"/>
                <w:szCs w:val="18"/>
              </w:rPr>
            </w:pPr>
            <w:r w:rsidRPr="008F6729">
              <w:rPr>
                <w:sz w:val="20"/>
              </w:rPr>
              <w:t>Violence/aggression</w:t>
            </w:r>
          </w:p>
        </w:tc>
        <w:tc>
          <w:tcPr>
            <w:tcW w:w="4026" w:type="dxa"/>
            <w:shd w:val="clear" w:color="auto" w:fill="C0D842"/>
          </w:tcPr>
          <w:p w14:paraId="5575C99B" w14:textId="434F0CC2" w:rsidR="738AF71E" w:rsidRPr="008F6729" w:rsidRDefault="738AF71E" w:rsidP="7053E05F">
            <w:pPr>
              <w:tabs>
                <w:tab w:val="left" w:pos="1206"/>
              </w:tabs>
              <w:rPr>
                <w:rFonts w:ascii="Segoe UI" w:eastAsia="Segoe UI" w:hAnsi="Segoe UI" w:cs="Segoe UI"/>
                <w:sz w:val="20"/>
              </w:rPr>
            </w:pPr>
            <w:r w:rsidRPr="008F6729">
              <w:rPr>
                <w:rFonts w:ascii="Segoe UI" w:eastAsia="Segoe UI" w:hAnsi="Segoe UI" w:cs="Segoe UI"/>
                <w:b/>
                <w:bCs/>
                <w:sz w:val="20"/>
              </w:rPr>
              <w:t>Verbal abuse</w:t>
            </w:r>
            <w:r w:rsidRPr="008F6729">
              <w:rPr>
                <w:rFonts w:ascii="Segoe UI" w:eastAsia="Segoe UI" w:hAnsi="Segoe UI" w:cs="Segoe UI"/>
                <w:sz w:val="20"/>
              </w:rPr>
              <w:t xml:space="preserve"> - Phycological harm from threats or insults.</w:t>
            </w:r>
          </w:p>
          <w:p w14:paraId="239BF4EB" w14:textId="739FE4BA" w:rsidR="7053E05F" w:rsidRPr="008F6729" w:rsidRDefault="7053E05F" w:rsidP="7053E05F">
            <w:pPr>
              <w:tabs>
                <w:tab w:val="left" w:pos="1206"/>
              </w:tabs>
              <w:rPr>
                <w:rFonts w:ascii="Segoe UI" w:eastAsia="Segoe UI" w:hAnsi="Segoe UI" w:cs="Segoe UI"/>
                <w:b/>
                <w:bCs/>
                <w:sz w:val="20"/>
              </w:rPr>
            </w:pPr>
          </w:p>
          <w:p w14:paraId="2949D677" w14:textId="014F6347" w:rsidR="738AF71E" w:rsidRPr="008F6729" w:rsidRDefault="738AF71E" w:rsidP="7053E05F">
            <w:pPr>
              <w:tabs>
                <w:tab w:val="left" w:pos="1206"/>
              </w:tabs>
              <w:rPr>
                <w:rFonts w:ascii="Segoe UI" w:eastAsia="Segoe UI" w:hAnsi="Segoe UI" w:cs="Segoe UI"/>
                <w:sz w:val="20"/>
              </w:rPr>
            </w:pPr>
            <w:r w:rsidRPr="008F6729">
              <w:rPr>
                <w:rFonts w:ascii="Segoe UI" w:eastAsia="Segoe UI" w:hAnsi="Segoe UI" w:cs="Segoe UI"/>
                <w:b/>
                <w:bCs/>
                <w:sz w:val="20"/>
              </w:rPr>
              <w:t>Discrimination</w:t>
            </w:r>
            <w:r w:rsidRPr="008F6729">
              <w:rPr>
                <w:rFonts w:ascii="Segoe UI" w:eastAsia="Segoe UI" w:hAnsi="Segoe UI" w:cs="Segoe UI"/>
                <w:sz w:val="20"/>
              </w:rPr>
              <w:t xml:space="preserve"> - Phycological harm caused by discriminatory remarks. </w:t>
            </w:r>
          </w:p>
          <w:p w14:paraId="4A2EA36C" w14:textId="43C82EFB" w:rsidR="7053E05F" w:rsidRPr="008F6729" w:rsidRDefault="7053E05F" w:rsidP="7053E05F">
            <w:pPr>
              <w:tabs>
                <w:tab w:val="left" w:pos="1206"/>
              </w:tabs>
              <w:rPr>
                <w:rFonts w:ascii="Segoe UI" w:eastAsia="Segoe UI" w:hAnsi="Segoe UI" w:cs="Segoe UI"/>
                <w:sz w:val="20"/>
              </w:rPr>
            </w:pPr>
          </w:p>
          <w:p w14:paraId="5568F726" w14:textId="500F5664" w:rsidR="738AF71E" w:rsidRPr="008F6729" w:rsidRDefault="738AF71E" w:rsidP="7053E05F">
            <w:pPr>
              <w:tabs>
                <w:tab w:val="left" w:pos="1206"/>
              </w:tabs>
              <w:rPr>
                <w:rFonts w:ascii="Segoe UI" w:eastAsia="Segoe UI" w:hAnsi="Segoe UI" w:cs="Segoe UI"/>
                <w:sz w:val="20"/>
              </w:rPr>
            </w:pPr>
            <w:r w:rsidRPr="008F6729">
              <w:rPr>
                <w:rFonts w:ascii="Segoe UI" w:eastAsia="Segoe UI" w:hAnsi="Segoe UI" w:cs="Segoe UI"/>
                <w:b/>
                <w:bCs/>
                <w:sz w:val="20"/>
              </w:rPr>
              <w:t>Intimidating behaviour</w:t>
            </w:r>
            <w:r w:rsidRPr="008F6729">
              <w:rPr>
                <w:rFonts w:ascii="Segoe UI" w:eastAsia="Segoe UI" w:hAnsi="Segoe UI" w:cs="Segoe UI"/>
                <w:sz w:val="20"/>
              </w:rPr>
              <w:t xml:space="preserve"> - Emotional distress caused by threatening or coercive behaviour.</w:t>
            </w:r>
          </w:p>
        </w:tc>
        <w:tc>
          <w:tcPr>
            <w:tcW w:w="1800" w:type="dxa"/>
            <w:shd w:val="clear" w:color="auto" w:fill="C0D842"/>
          </w:tcPr>
          <w:p w14:paraId="21452E6A" w14:textId="4673BCB1" w:rsidR="67CEA31C" w:rsidRPr="008F6729" w:rsidRDefault="67CEA31C" w:rsidP="7053E05F">
            <w:r w:rsidRPr="008F6729">
              <w:t>Committee and group members</w:t>
            </w:r>
          </w:p>
        </w:tc>
        <w:tc>
          <w:tcPr>
            <w:tcW w:w="5205" w:type="dxa"/>
            <w:shd w:val="clear" w:color="auto" w:fill="C0D842"/>
          </w:tcPr>
          <w:p w14:paraId="3766CB48" w14:textId="4007A88A" w:rsidR="67CEA31C" w:rsidRPr="008F6729" w:rsidRDefault="67CEA31C" w:rsidP="7053E05F">
            <w:pPr>
              <w:spacing w:line="259" w:lineRule="auto"/>
              <w:rPr>
                <w:rFonts w:ascii="Calibri" w:eastAsia="Calibri" w:hAnsi="Calibri" w:cs="Calibri"/>
                <w:sz w:val="22"/>
                <w:szCs w:val="22"/>
              </w:rPr>
            </w:pPr>
            <w:r w:rsidRPr="008F6729">
              <w:rPr>
                <w:rFonts w:ascii="Calibri" w:eastAsia="Calibri" w:hAnsi="Calibri" w:cs="Calibri"/>
                <w:sz w:val="22"/>
                <w:szCs w:val="22"/>
              </w:rPr>
              <w:t xml:space="preserve">Members will be told that this is a fun </w:t>
            </w:r>
            <w:r w:rsidR="049152CB" w:rsidRPr="008F6729">
              <w:rPr>
                <w:rFonts w:ascii="Calibri" w:eastAsia="Calibri" w:hAnsi="Calibri" w:cs="Calibri"/>
                <w:sz w:val="22"/>
                <w:szCs w:val="22"/>
              </w:rPr>
              <w:t>social</w:t>
            </w:r>
            <w:r w:rsidRPr="008F6729">
              <w:rPr>
                <w:rFonts w:ascii="Calibri" w:eastAsia="Calibri" w:hAnsi="Calibri" w:cs="Calibri"/>
                <w:sz w:val="22"/>
                <w:szCs w:val="22"/>
              </w:rPr>
              <w:t xml:space="preserve"> for everyone to enjoy a</w:t>
            </w:r>
            <w:r w:rsidR="65BBC9D9" w:rsidRPr="008F6729">
              <w:rPr>
                <w:rFonts w:ascii="Calibri" w:eastAsia="Calibri" w:hAnsi="Calibri" w:cs="Calibri"/>
                <w:sz w:val="22"/>
                <w:szCs w:val="22"/>
              </w:rPr>
              <w:t>nd so to remain calm and respectful</w:t>
            </w:r>
          </w:p>
        </w:tc>
        <w:tc>
          <w:tcPr>
            <w:tcW w:w="2229" w:type="dxa"/>
            <w:shd w:val="clear" w:color="auto" w:fill="C0D842"/>
          </w:tcPr>
          <w:p w14:paraId="12D59110" w14:textId="7ACF0EDD" w:rsidR="67CEA31C" w:rsidRPr="008F6729" w:rsidRDefault="67CEA31C" w:rsidP="7053E05F">
            <w:r w:rsidRPr="008F6729">
              <w:t>Committee members</w:t>
            </w:r>
          </w:p>
        </w:tc>
      </w:tr>
      <w:tr w:rsidR="7053E05F" w14:paraId="16E65350" w14:textId="77777777" w:rsidTr="008F6729">
        <w:trPr>
          <w:trHeight w:val="300"/>
        </w:trPr>
        <w:tc>
          <w:tcPr>
            <w:tcW w:w="2130" w:type="dxa"/>
            <w:shd w:val="clear" w:color="auto" w:fill="C0D842"/>
          </w:tcPr>
          <w:p w14:paraId="4A4BEBFA" w14:textId="728405D2" w:rsidR="05F3DB41" w:rsidRPr="008F6729" w:rsidRDefault="05F3DB41" w:rsidP="7053E05F">
            <w:r w:rsidRPr="008F6729">
              <w:t xml:space="preserve">Slips, trips and falls </w:t>
            </w:r>
          </w:p>
        </w:tc>
        <w:tc>
          <w:tcPr>
            <w:tcW w:w="4026" w:type="dxa"/>
            <w:shd w:val="clear" w:color="auto" w:fill="C0D842"/>
          </w:tcPr>
          <w:p w14:paraId="730BF888" w14:textId="3C9DE4AE" w:rsidR="12A60CB3" w:rsidRPr="008F6729" w:rsidRDefault="12A60CB3" w:rsidP="7053E05F">
            <w:pPr>
              <w:rPr>
                <w:sz w:val="18"/>
                <w:szCs w:val="18"/>
              </w:rPr>
            </w:pPr>
            <w:r w:rsidRPr="008F6729">
              <w:rPr>
                <w:sz w:val="18"/>
                <w:szCs w:val="18"/>
              </w:rPr>
              <w:t>Bags left out in the open could be a tripping hazard</w:t>
            </w:r>
          </w:p>
          <w:p w14:paraId="263F2745" w14:textId="2AD8FEC9" w:rsidR="12A60CB3" w:rsidRPr="008F6729" w:rsidRDefault="12A60CB3" w:rsidP="7053E05F">
            <w:pPr>
              <w:rPr>
                <w:sz w:val="18"/>
                <w:szCs w:val="18"/>
              </w:rPr>
            </w:pPr>
            <w:r w:rsidRPr="008F6729">
              <w:rPr>
                <w:sz w:val="18"/>
                <w:szCs w:val="18"/>
              </w:rPr>
              <w:t>Unorganised wires could be a tripping hazard</w:t>
            </w:r>
          </w:p>
        </w:tc>
        <w:tc>
          <w:tcPr>
            <w:tcW w:w="1800" w:type="dxa"/>
            <w:shd w:val="clear" w:color="auto" w:fill="C0D842"/>
          </w:tcPr>
          <w:p w14:paraId="3FDDD155" w14:textId="296F9DCD" w:rsidR="05F3DB41" w:rsidRPr="008F6729" w:rsidRDefault="05F3DB41" w:rsidP="7053E05F">
            <w:r w:rsidRPr="008F6729">
              <w:t>Committee and group members</w:t>
            </w:r>
          </w:p>
        </w:tc>
        <w:tc>
          <w:tcPr>
            <w:tcW w:w="5205" w:type="dxa"/>
            <w:shd w:val="clear" w:color="auto" w:fill="C0D842"/>
          </w:tcPr>
          <w:p w14:paraId="57D98268" w14:textId="61854B4C" w:rsidR="0B49B955" w:rsidRPr="008F6729" w:rsidRDefault="0B49B955" w:rsidP="7053E05F">
            <w:pPr>
              <w:rPr>
                <w:sz w:val="20"/>
              </w:rPr>
            </w:pPr>
            <w:r w:rsidRPr="008F6729">
              <w:rPr>
                <w:sz w:val="20"/>
              </w:rPr>
              <w:t>Members will be asked to leave their bags by a wall off to the side</w:t>
            </w:r>
            <w:r w:rsidR="508FBAB9" w:rsidRPr="008F6729">
              <w:rPr>
                <w:sz w:val="20"/>
              </w:rPr>
              <w:t>.</w:t>
            </w:r>
          </w:p>
          <w:p w14:paraId="77514A9D" w14:textId="2E4FEED1" w:rsidR="508FBAB9" w:rsidRPr="008F6729" w:rsidRDefault="508FBAB9" w:rsidP="7053E05F">
            <w:pPr>
              <w:rPr>
                <w:sz w:val="20"/>
              </w:rPr>
            </w:pPr>
            <w:r w:rsidRPr="008F6729">
              <w:rPr>
                <w:sz w:val="20"/>
              </w:rPr>
              <w:t>Any wires used will be organised neatly and moved out of the way of anywhere people may be walking</w:t>
            </w:r>
          </w:p>
        </w:tc>
        <w:tc>
          <w:tcPr>
            <w:tcW w:w="2229" w:type="dxa"/>
            <w:shd w:val="clear" w:color="auto" w:fill="C0D842"/>
          </w:tcPr>
          <w:p w14:paraId="44AEB629" w14:textId="098EA13B" w:rsidR="05F3DB41" w:rsidRPr="008F6729" w:rsidRDefault="05F3DB41" w:rsidP="7053E05F">
            <w:r w:rsidRPr="008F6729">
              <w:t>Committee members</w:t>
            </w:r>
          </w:p>
        </w:tc>
      </w:tr>
    </w:tbl>
    <w:p w14:paraId="596FE96B" w14:textId="0529EAC1" w:rsidR="7053E05F" w:rsidRDefault="7053E05F" w:rsidP="7053E05F"/>
    <w:p w14:paraId="7C063FC3" w14:textId="7094E2AB" w:rsidR="2CE4856C" w:rsidRDefault="2CE4856C" w:rsidP="7053E05F">
      <w:pPr>
        <w:spacing w:after="160" w:line="259" w:lineRule="auto"/>
        <w:rPr>
          <w:rFonts w:ascii="Calibri" w:eastAsia="Calibri" w:hAnsi="Calibri" w:cs="Calibri"/>
          <w:b/>
          <w:bCs/>
          <w:color w:val="000000" w:themeColor="text1"/>
          <w:szCs w:val="24"/>
          <w:u w:val="single"/>
        </w:rPr>
      </w:pPr>
      <w:r w:rsidRPr="7053E05F">
        <w:rPr>
          <w:rFonts w:ascii="Calibri" w:eastAsia="Calibri" w:hAnsi="Calibri" w:cs="Calibri"/>
          <w:b/>
          <w:bCs/>
          <w:color w:val="000000" w:themeColor="text1"/>
          <w:szCs w:val="24"/>
          <w:u w:val="single"/>
        </w:rPr>
        <w:t xml:space="preserve">Activity Type 10: </w:t>
      </w:r>
      <w:r w:rsidR="3FB45138" w:rsidRPr="7053E05F">
        <w:rPr>
          <w:rFonts w:ascii="Calibri" w:eastAsia="Calibri" w:hAnsi="Calibri" w:cs="Calibri"/>
          <w:b/>
          <w:bCs/>
          <w:color w:val="000000" w:themeColor="text1"/>
          <w:szCs w:val="24"/>
          <w:u w:val="single"/>
        </w:rPr>
        <w:t>SOCIETY RUN CLUB</w:t>
      </w:r>
    </w:p>
    <w:tbl>
      <w:tblPr>
        <w:tblStyle w:val="TableGrid"/>
        <w:tblW w:w="0" w:type="auto"/>
        <w:tblLayout w:type="fixed"/>
        <w:tblLook w:val="06A0" w:firstRow="1" w:lastRow="0" w:firstColumn="1" w:lastColumn="0" w:noHBand="1" w:noVBand="1"/>
      </w:tblPr>
      <w:tblGrid>
        <w:gridCol w:w="3848"/>
        <w:gridCol w:w="3848"/>
        <w:gridCol w:w="3848"/>
        <w:gridCol w:w="3848"/>
      </w:tblGrid>
      <w:tr w:rsidR="7053E05F" w14:paraId="121421A8" w14:textId="77777777" w:rsidTr="008F6729">
        <w:trPr>
          <w:trHeight w:val="300"/>
        </w:trPr>
        <w:tc>
          <w:tcPr>
            <w:tcW w:w="3848" w:type="dxa"/>
          </w:tcPr>
          <w:p w14:paraId="05E5D02D" w14:textId="33FECC7A"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Average number of participants</w:t>
            </w:r>
          </w:p>
        </w:tc>
        <w:tc>
          <w:tcPr>
            <w:tcW w:w="3848" w:type="dxa"/>
            <w:shd w:val="clear" w:color="auto" w:fill="C0D842"/>
          </w:tcPr>
          <w:p w14:paraId="15965179" w14:textId="3E84F810"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15</w:t>
            </w:r>
          </w:p>
        </w:tc>
        <w:tc>
          <w:tcPr>
            <w:tcW w:w="3848" w:type="dxa"/>
          </w:tcPr>
          <w:p w14:paraId="132B8EED" w14:textId="492B0163"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Provide details of disabled access arrangements you have considered</w:t>
            </w:r>
          </w:p>
        </w:tc>
        <w:tc>
          <w:tcPr>
            <w:tcW w:w="3848" w:type="dxa"/>
            <w:shd w:val="clear" w:color="auto" w:fill="C0D842"/>
          </w:tcPr>
          <w:p w14:paraId="3C48E45E" w14:textId="05061D8C" w:rsidR="155A53DC" w:rsidRDefault="155A53DC"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We will cater pace and distance to any ability level</w:t>
            </w:r>
          </w:p>
        </w:tc>
      </w:tr>
      <w:tr w:rsidR="7053E05F" w14:paraId="14E70BBF" w14:textId="77777777" w:rsidTr="008F6729">
        <w:trPr>
          <w:trHeight w:val="300"/>
        </w:trPr>
        <w:tc>
          <w:tcPr>
            <w:tcW w:w="3848" w:type="dxa"/>
          </w:tcPr>
          <w:p w14:paraId="5A81DFEC" w14:textId="31A9DDBB"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On campus or off campus</w:t>
            </w:r>
          </w:p>
        </w:tc>
        <w:tc>
          <w:tcPr>
            <w:tcW w:w="3848" w:type="dxa"/>
            <w:shd w:val="clear" w:color="auto" w:fill="C0D842"/>
          </w:tcPr>
          <w:p w14:paraId="0C7473D6" w14:textId="23989125"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 xml:space="preserve">On/off </w:t>
            </w:r>
          </w:p>
        </w:tc>
        <w:tc>
          <w:tcPr>
            <w:tcW w:w="3848" w:type="dxa"/>
          </w:tcPr>
          <w:p w14:paraId="5EA58110" w14:textId="228B3DE7"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Please provide details of how you’ve considered the sustainable impact of your activity type</w:t>
            </w:r>
          </w:p>
        </w:tc>
        <w:tc>
          <w:tcPr>
            <w:tcW w:w="3848" w:type="dxa"/>
            <w:shd w:val="clear" w:color="auto" w:fill="C0D842"/>
          </w:tcPr>
          <w:p w14:paraId="6E101879" w14:textId="42D6D562" w:rsidR="4D9419CA" w:rsidRDefault="4D9419CA"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 xml:space="preserve">It is very sustainable as it encourages people to get outside and meet in a way that leaves no trace behind. </w:t>
            </w:r>
            <w:r w:rsidRPr="7053E05F">
              <w:rPr>
                <w:rFonts w:ascii="Calibri" w:eastAsia="Calibri" w:hAnsi="Calibri" w:cs="Calibri"/>
                <w:color w:val="000000" w:themeColor="text1"/>
                <w:szCs w:val="24"/>
              </w:rPr>
              <w:lastRenderedPageBreak/>
              <w:t xml:space="preserve">Members will be </w:t>
            </w:r>
            <w:r w:rsidR="4B773A6B" w:rsidRPr="7053E05F">
              <w:rPr>
                <w:rFonts w:ascii="Calibri" w:eastAsia="Calibri" w:hAnsi="Calibri" w:cs="Calibri"/>
                <w:color w:val="000000" w:themeColor="text1"/>
                <w:szCs w:val="24"/>
              </w:rPr>
              <w:t>encouraged</w:t>
            </w:r>
            <w:r w:rsidRPr="7053E05F">
              <w:rPr>
                <w:rFonts w:ascii="Calibri" w:eastAsia="Calibri" w:hAnsi="Calibri" w:cs="Calibri"/>
                <w:color w:val="000000" w:themeColor="text1"/>
                <w:szCs w:val="24"/>
              </w:rPr>
              <w:t xml:space="preserve"> to </w:t>
            </w:r>
            <w:r w:rsidR="49EA9595" w:rsidRPr="7053E05F">
              <w:rPr>
                <w:rFonts w:ascii="Calibri" w:eastAsia="Calibri" w:hAnsi="Calibri" w:cs="Calibri"/>
                <w:color w:val="000000" w:themeColor="text1"/>
                <w:szCs w:val="24"/>
              </w:rPr>
              <w:t>bring</w:t>
            </w:r>
            <w:r w:rsidRPr="7053E05F">
              <w:rPr>
                <w:rFonts w:ascii="Calibri" w:eastAsia="Calibri" w:hAnsi="Calibri" w:cs="Calibri"/>
                <w:color w:val="000000" w:themeColor="text1"/>
                <w:szCs w:val="24"/>
              </w:rPr>
              <w:t xml:space="preserve"> reusable </w:t>
            </w:r>
            <w:r w:rsidR="7F95C34A" w:rsidRPr="7053E05F">
              <w:rPr>
                <w:rFonts w:ascii="Calibri" w:eastAsia="Calibri" w:hAnsi="Calibri" w:cs="Calibri"/>
                <w:color w:val="000000" w:themeColor="text1"/>
                <w:szCs w:val="24"/>
              </w:rPr>
              <w:t xml:space="preserve">water bottles </w:t>
            </w:r>
          </w:p>
        </w:tc>
      </w:tr>
      <w:tr w:rsidR="7053E05F" w14:paraId="076EC704" w14:textId="77777777" w:rsidTr="008F6729">
        <w:trPr>
          <w:trHeight w:val="300"/>
        </w:trPr>
        <w:tc>
          <w:tcPr>
            <w:tcW w:w="3848" w:type="dxa"/>
          </w:tcPr>
          <w:p w14:paraId="65936DAA" w14:textId="226361B8"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lastRenderedPageBreak/>
              <w:t>Is additional specific event insurance required?</w:t>
            </w:r>
          </w:p>
        </w:tc>
        <w:tc>
          <w:tcPr>
            <w:tcW w:w="3848" w:type="dxa"/>
            <w:shd w:val="clear" w:color="auto" w:fill="C0D842"/>
          </w:tcPr>
          <w:p w14:paraId="1665703C" w14:textId="7F03320F"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No</w:t>
            </w:r>
          </w:p>
        </w:tc>
        <w:tc>
          <w:tcPr>
            <w:tcW w:w="3848" w:type="dxa"/>
          </w:tcPr>
          <w:p w14:paraId="7FE3DD18" w14:textId="2769971D" w:rsidR="3FB45138" w:rsidRDefault="3FB45138"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 xml:space="preserve">Describe </w:t>
            </w:r>
            <w:r w:rsidR="10500D87" w:rsidRPr="7053E05F">
              <w:rPr>
                <w:rFonts w:ascii="Calibri" w:eastAsia="Calibri" w:hAnsi="Calibri" w:cs="Calibri"/>
                <w:color w:val="000000" w:themeColor="text1"/>
                <w:szCs w:val="24"/>
              </w:rPr>
              <w:t>arrangements for first aid</w:t>
            </w:r>
          </w:p>
        </w:tc>
        <w:tc>
          <w:tcPr>
            <w:tcW w:w="3848" w:type="dxa"/>
            <w:shd w:val="clear" w:color="auto" w:fill="C0D842"/>
          </w:tcPr>
          <w:p w14:paraId="0E2D64D0" w14:textId="291398B3" w:rsidR="08437814" w:rsidRDefault="08437814" w:rsidP="7053E05F">
            <w:pPr>
              <w:rPr>
                <w:rFonts w:ascii="Calibri" w:eastAsia="Calibri" w:hAnsi="Calibri" w:cs="Calibri"/>
                <w:color w:val="000000" w:themeColor="text1"/>
                <w:szCs w:val="24"/>
              </w:rPr>
            </w:pPr>
            <w:r w:rsidRPr="7053E05F">
              <w:rPr>
                <w:rFonts w:ascii="Calibri" w:eastAsia="Calibri" w:hAnsi="Calibri" w:cs="Calibri"/>
                <w:color w:val="000000" w:themeColor="text1"/>
                <w:szCs w:val="24"/>
              </w:rPr>
              <w:t>We will aim to have one member of personnel who is first aid trained present</w:t>
            </w:r>
          </w:p>
        </w:tc>
      </w:tr>
    </w:tbl>
    <w:p w14:paraId="79F2D8A6" w14:textId="0F99A046" w:rsidR="7053E05F" w:rsidRDefault="7053E05F" w:rsidP="7053E05F"/>
    <w:tbl>
      <w:tblPr>
        <w:tblStyle w:val="TableGrid"/>
        <w:tblW w:w="0" w:type="auto"/>
        <w:tblLayout w:type="fixed"/>
        <w:tblLook w:val="06A0" w:firstRow="1" w:lastRow="0" w:firstColumn="1" w:lastColumn="0" w:noHBand="1" w:noVBand="1"/>
      </w:tblPr>
      <w:tblGrid>
        <w:gridCol w:w="1890"/>
        <w:gridCol w:w="4266"/>
        <w:gridCol w:w="2355"/>
        <w:gridCol w:w="4680"/>
        <w:gridCol w:w="2199"/>
      </w:tblGrid>
      <w:tr w:rsidR="7053E05F" w14:paraId="614B90B2" w14:textId="77777777" w:rsidTr="7053E05F">
        <w:trPr>
          <w:trHeight w:val="300"/>
        </w:trPr>
        <w:tc>
          <w:tcPr>
            <w:tcW w:w="15390" w:type="dxa"/>
            <w:gridSpan w:val="5"/>
          </w:tcPr>
          <w:p w14:paraId="1C5E383B" w14:textId="20994F1D" w:rsidR="095316F5" w:rsidRDefault="095316F5" w:rsidP="7053E05F">
            <w:pPr>
              <w:jc w:val="center"/>
            </w:pPr>
            <w:r>
              <w:t>Risk assessment</w:t>
            </w:r>
          </w:p>
        </w:tc>
      </w:tr>
      <w:tr w:rsidR="7053E05F" w14:paraId="2EA4CB44" w14:textId="77777777" w:rsidTr="7053E05F">
        <w:trPr>
          <w:trHeight w:val="300"/>
        </w:trPr>
        <w:tc>
          <w:tcPr>
            <w:tcW w:w="1890" w:type="dxa"/>
          </w:tcPr>
          <w:p w14:paraId="63278FEE" w14:textId="0D3DDFD0" w:rsidR="095316F5" w:rsidRDefault="095316F5" w:rsidP="7053E05F">
            <w:pPr>
              <w:rPr>
                <w:rFonts w:asciiTheme="minorHAnsi" w:eastAsiaTheme="minorEastAsia" w:hAnsiTheme="minorHAnsi" w:cstheme="minorBidi"/>
              </w:rPr>
            </w:pPr>
            <w:r w:rsidRPr="7053E05F">
              <w:rPr>
                <w:rFonts w:asciiTheme="minorHAnsi" w:eastAsiaTheme="minorEastAsia" w:hAnsiTheme="minorHAnsi" w:cstheme="minorBidi"/>
              </w:rPr>
              <w:t>Hazard category</w:t>
            </w:r>
          </w:p>
        </w:tc>
        <w:tc>
          <w:tcPr>
            <w:tcW w:w="4266" w:type="dxa"/>
          </w:tcPr>
          <w:p w14:paraId="14A998E9" w14:textId="28C5F13F" w:rsidR="095316F5" w:rsidRDefault="095316F5"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t>Identified Hazards and how you might be harmed?</w:t>
            </w:r>
          </w:p>
        </w:tc>
        <w:tc>
          <w:tcPr>
            <w:tcW w:w="2355" w:type="dxa"/>
          </w:tcPr>
          <w:p w14:paraId="11BE08CD" w14:textId="6099852D" w:rsidR="095316F5" w:rsidRDefault="095316F5"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t>Who is at Risk?</w:t>
            </w:r>
          </w:p>
        </w:tc>
        <w:tc>
          <w:tcPr>
            <w:tcW w:w="4680" w:type="dxa"/>
          </w:tcPr>
          <w:p w14:paraId="6ECB65D7" w14:textId="23DD84D9" w:rsidR="095316F5" w:rsidRDefault="095316F5" w:rsidP="7053E05F">
            <w:pPr>
              <w:spacing w:after="160"/>
              <w:jc w:val="center"/>
              <w:rPr>
                <w:rFonts w:ascii="Rubik" w:eastAsiaTheme="minorEastAsia" w:hAnsi="Rubik" w:cs="Rubik"/>
                <w:b/>
                <w:bCs/>
                <w:sz w:val="16"/>
                <w:szCs w:val="16"/>
              </w:rPr>
            </w:pPr>
            <w:r w:rsidRPr="7053E05F">
              <w:rPr>
                <w:rFonts w:ascii="Rubik" w:eastAsiaTheme="minorEastAsia" w:hAnsi="Rubik" w:cs="Rubik"/>
                <w:b/>
                <w:bCs/>
                <w:sz w:val="16"/>
                <w:szCs w:val="16"/>
              </w:rPr>
              <w:t>Control Measures</w:t>
            </w:r>
          </w:p>
        </w:tc>
        <w:tc>
          <w:tcPr>
            <w:tcW w:w="2199" w:type="dxa"/>
          </w:tcPr>
          <w:p w14:paraId="1D3623C5" w14:textId="7B86C82B" w:rsidR="095316F5" w:rsidRDefault="095316F5" w:rsidP="7053E05F">
            <w:pPr>
              <w:spacing w:after="160"/>
              <w:jc w:val="center"/>
              <w:rPr>
                <w:rFonts w:ascii="Rubik" w:eastAsiaTheme="minorEastAsia" w:hAnsi="Rubik" w:cs="Rubik"/>
                <w:sz w:val="16"/>
                <w:szCs w:val="16"/>
              </w:rPr>
            </w:pPr>
            <w:r w:rsidRPr="7053E05F">
              <w:rPr>
                <w:rFonts w:ascii="Rubik" w:eastAsiaTheme="minorEastAsia" w:hAnsi="Rubik" w:cs="Rubik"/>
                <w:b/>
                <w:bCs/>
                <w:sz w:val="16"/>
                <w:szCs w:val="16"/>
              </w:rPr>
              <w:t>Who is responsible?</w:t>
            </w:r>
          </w:p>
        </w:tc>
      </w:tr>
      <w:tr w:rsidR="7053E05F" w14:paraId="4A1F110C" w14:textId="77777777" w:rsidTr="008F6729">
        <w:trPr>
          <w:trHeight w:val="300"/>
        </w:trPr>
        <w:tc>
          <w:tcPr>
            <w:tcW w:w="1890" w:type="dxa"/>
            <w:shd w:val="clear" w:color="auto" w:fill="C0D842"/>
          </w:tcPr>
          <w:p w14:paraId="02847B95" w14:textId="2AD296FB" w:rsidR="095316F5" w:rsidRPr="008F6729" w:rsidRDefault="095316F5" w:rsidP="7053E05F">
            <w:r w:rsidRPr="008F6729">
              <w:t>Fire</w:t>
            </w:r>
          </w:p>
        </w:tc>
        <w:tc>
          <w:tcPr>
            <w:tcW w:w="4266" w:type="dxa"/>
            <w:shd w:val="clear" w:color="auto" w:fill="C0D842"/>
          </w:tcPr>
          <w:p w14:paraId="6D8C097B" w14:textId="510A5221" w:rsidR="7053E05F" w:rsidRPr="008F6729" w:rsidRDefault="008F6729" w:rsidP="7053E05F">
            <w:r>
              <w:t>Burns, scalds, injury</w:t>
            </w:r>
          </w:p>
        </w:tc>
        <w:tc>
          <w:tcPr>
            <w:tcW w:w="2355" w:type="dxa"/>
            <w:shd w:val="clear" w:color="auto" w:fill="C0D842"/>
          </w:tcPr>
          <w:p w14:paraId="3B610FA9" w14:textId="3F333718" w:rsidR="095316F5" w:rsidRPr="008F6729" w:rsidRDefault="095316F5" w:rsidP="7053E05F">
            <w:r w:rsidRPr="008F6729">
              <w:t>Committee and group members</w:t>
            </w:r>
          </w:p>
        </w:tc>
        <w:tc>
          <w:tcPr>
            <w:tcW w:w="4680" w:type="dxa"/>
            <w:shd w:val="clear" w:color="auto" w:fill="C0D842"/>
          </w:tcPr>
          <w:p w14:paraId="1A58CD18" w14:textId="53AD7F51" w:rsidR="681CE335" w:rsidRPr="008F6729" w:rsidRDefault="681CE335"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In the event of a fire, committee members leading the session are to manage fire evacuation to another outdoor space unaffected by fire.</w:t>
            </w:r>
          </w:p>
          <w:p w14:paraId="7C85C0E0" w14:textId="4B1DB854" w:rsidR="681CE335" w:rsidRPr="008F6729" w:rsidRDefault="681CE335"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Fire exits to be checked all clear (with sessions being held outdoors, there are various means of exit).</w:t>
            </w:r>
          </w:p>
          <w:p w14:paraId="46C2C720" w14:textId="5666FF1D" w:rsidR="681CE335" w:rsidRPr="008F6729" w:rsidRDefault="681CE335"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Members will be informed of the evacuation procedure at the start of the run.</w:t>
            </w:r>
          </w:p>
        </w:tc>
        <w:tc>
          <w:tcPr>
            <w:tcW w:w="2199" w:type="dxa"/>
            <w:shd w:val="clear" w:color="auto" w:fill="C0D842"/>
          </w:tcPr>
          <w:p w14:paraId="1AED9CCF" w14:textId="493CC933" w:rsidR="20826847" w:rsidRPr="008F6729" w:rsidRDefault="20826847" w:rsidP="7053E05F">
            <w:r w:rsidRPr="008F6729">
              <w:t>Committee members</w:t>
            </w:r>
          </w:p>
        </w:tc>
      </w:tr>
      <w:tr w:rsidR="7053E05F" w14:paraId="45F98942" w14:textId="77777777" w:rsidTr="008F6729">
        <w:trPr>
          <w:trHeight w:val="300"/>
        </w:trPr>
        <w:tc>
          <w:tcPr>
            <w:tcW w:w="1890" w:type="dxa"/>
            <w:shd w:val="clear" w:color="auto" w:fill="C0D842"/>
          </w:tcPr>
          <w:p w14:paraId="11D3599C" w14:textId="4160285A" w:rsidR="095316F5" w:rsidRPr="008F6729" w:rsidRDefault="095316F5" w:rsidP="7053E05F">
            <w:r w:rsidRPr="008F6729">
              <w:t>Slips, trips and falls</w:t>
            </w:r>
          </w:p>
        </w:tc>
        <w:tc>
          <w:tcPr>
            <w:tcW w:w="4266" w:type="dxa"/>
            <w:shd w:val="clear" w:color="auto" w:fill="C0D842"/>
          </w:tcPr>
          <w:p w14:paraId="7F5A1BB1" w14:textId="2FF3DA79" w:rsidR="1555E1C6" w:rsidRPr="008F6729" w:rsidRDefault="1555E1C6" w:rsidP="7053E05F">
            <w:r w:rsidRPr="008F6729">
              <w:t>Uneven ground – injury from tripping</w:t>
            </w:r>
          </w:p>
          <w:p w14:paraId="4A8EBE83" w14:textId="6C037F05" w:rsidR="7053E05F" w:rsidRPr="008F6729" w:rsidRDefault="7053E05F" w:rsidP="7053E05F"/>
        </w:tc>
        <w:tc>
          <w:tcPr>
            <w:tcW w:w="2355" w:type="dxa"/>
            <w:shd w:val="clear" w:color="auto" w:fill="C0D842"/>
          </w:tcPr>
          <w:p w14:paraId="6E5AC66A" w14:textId="7C268CC0" w:rsidR="35AB4348" w:rsidRPr="008F6729" w:rsidRDefault="35AB4348" w:rsidP="7053E05F">
            <w:r w:rsidRPr="008F6729">
              <w:t>Committee and group members</w:t>
            </w:r>
          </w:p>
        </w:tc>
        <w:tc>
          <w:tcPr>
            <w:tcW w:w="4680" w:type="dxa"/>
            <w:shd w:val="clear" w:color="auto" w:fill="C0D842"/>
          </w:tcPr>
          <w:p w14:paraId="4F78CD6A" w14:textId="3B3BCCBA" w:rsidR="0BEAE50E" w:rsidRPr="008F6729" w:rsidRDefault="0BEAE50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Stick to established trails or wide pavements that can allow easy passage of a group of runners. We will avoid running in crowded areas.</w:t>
            </w:r>
          </w:p>
          <w:p w14:paraId="4F17C6EE" w14:textId="356F8DDD" w:rsidR="0BEAE50E" w:rsidRPr="008F6729" w:rsidRDefault="0BEAE50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Route will be scouted by committee beforehand to check for hazards and dangers.</w:t>
            </w:r>
          </w:p>
          <w:p w14:paraId="04A07185" w14:textId="58EB02B0" w:rsidR="0BEAE50E" w:rsidRPr="008F6729" w:rsidRDefault="0BEAE50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 xml:space="preserve">Engage in proper warm up before training with verbal instructions that emphasise health and safety precautions focusing on running specific movements.  </w:t>
            </w:r>
          </w:p>
          <w:p w14:paraId="3C5696A4" w14:textId="40A59A8A" w:rsidR="0BEAE50E" w:rsidRPr="008F6729" w:rsidRDefault="0BEAE50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lastRenderedPageBreak/>
              <w:t>Ensuring members wear suitable footwear for training with adequate grip for the weather conditions.</w:t>
            </w:r>
          </w:p>
          <w:p w14:paraId="565146E5" w14:textId="00A814F4" w:rsidR="0BEAE50E" w:rsidRPr="008F6729" w:rsidRDefault="0BEAE50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When training in damp/muddy conditions, committee are to identify problem areas and avoid the slippery/wet areas.</w:t>
            </w:r>
          </w:p>
        </w:tc>
        <w:tc>
          <w:tcPr>
            <w:tcW w:w="2199" w:type="dxa"/>
            <w:shd w:val="clear" w:color="auto" w:fill="C0D842"/>
          </w:tcPr>
          <w:p w14:paraId="2BB47328" w14:textId="5A762D25" w:rsidR="0223C7CF" w:rsidRPr="008F6729" w:rsidRDefault="0223C7CF" w:rsidP="7053E05F">
            <w:r w:rsidRPr="008F6729">
              <w:lastRenderedPageBreak/>
              <w:t>Committee and group members</w:t>
            </w:r>
          </w:p>
        </w:tc>
      </w:tr>
      <w:tr w:rsidR="7053E05F" w14:paraId="0570E816" w14:textId="77777777" w:rsidTr="008F6729">
        <w:trPr>
          <w:trHeight w:val="300"/>
        </w:trPr>
        <w:tc>
          <w:tcPr>
            <w:tcW w:w="1890" w:type="dxa"/>
            <w:shd w:val="clear" w:color="auto" w:fill="C0D842"/>
          </w:tcPr>
          <w:p w14:paraId="73CFC81C" w14:textId="7238E6CC" w:rsidR="095316F5" w:rsidRPr="008F6729" w:rsidRDefault="095316F5" w:rsidP="7053E05F">
            <w:r w:rsidRPr="008F6729">
              <w:t>Injury from physical activities</w:t>
            </w:r>
          </w:p>
        </w:tc>
        <w:tc>
          <w:tcPr>
            <w:tcW w:w="4266" w:type="dxa"/>
            <w:shd w:val="clear" w:color="auto" w:fill="C0D842"/>
          </w:tcPr>
          <w:p w14:paraId="59C78403" w14:textId="3F7758C5" w:rsidR="687A52F3" w:rsidRPr="008F6729" w:rsidRDefault="687A52F3" w:rsidP="7053E05F">
            <w:r w:rsidRPr="008F6729">
              <w:t>Minor physical strain, overuse injuries, twisted ankles, muscle pain, asthma</w:t>
            </w:r>
          </w:p>
        </w:tc>
        <w:tc>
          <w:tcPr>
            <w:tcW w:w="2355" w:type="dxa"/>
            <w:shd w:val="clear" w:color="auto" w:fill="C0D842"/>
          </w:tcPr>
          <w:p w14:paraId="5D0E1AEE" w14:textId="51744211" w:rsidR="723401EC" w:rsidRPr="008F6729" w:rsidRDefault="723401EC" w:rsidP="7053E05F">
            <w:r w:rsidRPr="008F6729">
              <w:t>Committee and group members</w:t>
            </w:r>
          </w:p>
        </w:tc>
        <w:tc>
          <w:tcPr>
            <w:tcW w:w="4680" w:type="dxa"/>
            <w:shd w:val="clear" w:color="auto" w:fill="C0D842"/>
          </w:tcPr>
          <w:p w14:paraId="4CF96241" w14:textId="7E9DC64E" w:rsidR="67ABC36E" w:rsidRPr="008F6729" w:rsidRDefault="67ABC36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 xml:space="preserve">Committee will ensure themselves and members are properly warmed up and have stretched to prevent any physical injury. We will encourage runners to stick to a pace / difficulty that is suitable for them and not to push themselves beyond their capabilities. </w:t>
            </w:r>
          </w:p>
          <w:p w14:paraId="71526882" w14:textId="22BCD097" w:rsidR="67ABC36E" w:rsidRPr="008F6729" w:rsidRDefault="67ABC36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We will remind members to wear proper running shoes to avoid joint strain or injury.</w:t>
            </w:r>
          </w:p>
          <w:p w14:paraId="23524CE4" w14:textId="6C91ADEA" w:rsidR="67ABC36E" w:rsidRPr="008F6729" w:rsidRDefault="67ABC36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We will check that nobody has any previous injuries that they are intending to run on. We will remind members to bring any necessary medical equipment like inhalers if they suffer from asthma.</w:t>
            </w:r>
          </w:p>
          <w:p w14:paraId="09D6175D" w14:textId="50777F18" w:rsidR="67ABC36E" w:rsidRPr="008F6729" w:rsidRDefault="67ABC36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We will aim to have a committee member present with each difficulty level of runners who will stay with people at that speed and check they are all okay.</w:t>
            </w:r>
          </w:p>
          <w:p w14:paraId="6B6EEDB5" w14:textId="566AF109" w:rsidR="67ABC36E" w:rsidRPr="008F6729" w:rsidRDefault="67ABC36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 xml:space="preserve">Runs will take place on trails and roads that are appropriate for running (no loose stones </w:t>
            </w:r>
            <w:r w:rsidRPr="008F6729">
              <w:rPr>
                <w:rFonts w:ascii="Calibri" w:eastAsia="Calibri" w:hAnsi="Calibri" w:cs="Calibri"/>
                <w:sz w:val="22"/>
                <w:szCs w:val="22"/>
              </w:rPr>
              <w:lastRenderedPageBreak/>
              <w:t>underfoot, slippery mud or ice, no crossing over running water, away from busy main roads, etc.)</w:t>
            </w:r>
          </w:p>
          <w:p w14:paraId="4773C887" w14:textId="488D29DD" w:rsidR="67ABC36E" w:rsidRPr="008F6729" w:rsidRDefault="67ABC36E" w:rsidP="7053E05F">
            <w:pPr>
              <w:spacing w:after="160" w:line="259" w:lineRule="auto"/>
              <w:rPr>
                <w:rFonts w:ascii="Calibri" w:eastAsia="Calibri" w:hAnsi="Calibri" w:cs="Calibri"/>
                <w:sz w:val="22"/>
                <w:szCs w:val="22"/>
              </w:rPr>
            </w:pPr>
            <w:r w:rsidRPr="008F6729">
              <w:rPr>
                <w:rFonts w:ascii="Calibri" w:eastAsia="Calibri" w:hAnsi="Calibri" w:cs="Calibri"/>
                <w:sz w:val="22"/>
                <w:szCs w:val="22"/>
              </w:rPr>
              <w:t>We will run a group cool down at the end to reduce muscle soreness and injuries.</w:t>
            </w:r>
          </w:p>
        </w:tc>
        <w:tc>
          <w:tcPr>
            <w:tcW w:w="2199" w:type="dxa"/>
            <w:shd w:val="clear" w:color="auto" w:fill="C0D842"/>
          </w:tcPr>
          <w:p w14:paraId="0538203F" w14:textId="7CF84EC6" w:rsidR="37445213" w:rsidRPr="008F6729" w:rsidRDefault="37445213" w:rsidP="7053E05F">
            <w:r w:rsidRPr="008F6729">
              <w:lastRenderedPageBreak/>
              <w:t>Committee and group members</w:t>
            </w:r>
          </w:p>
        </w:tc>
      </w:tr>
      <w:tr w:rsidR="7053E05F" w14:paraId="7C504E79" w14:textId="77777777" w:rsidTr="008F6729">
        <w:trPr>
          <w:trHeight w:val="300"/>
        </w:trPr>
        <w:tc>
          <w:tcPr>
            <w:tcW w:w="1890" w:type="dxa"/>
            <w:shd w:val="clear" w:color="auto" w:fill="C0D842"/>
          </w:tcPr>
          <w:p w14:paraId="151D01AF" w14:textId="185A1FDE" w:rsidR="095316F5" w:rsidRPr="008F6729" w:rsidRDefault="095316F5" w:rsidP="7053E05F">
            <w:r w:rsidRPr="008F6729">
              <w:t>Weather</w:t>
            </w:r>
          </w:p>
        </w:tc>
        <w:tc>
          <w:tcPr>
            <w:tcW w:w="4266" w:type="dxa"/>
            <w:shd w:val="clear" w:color="auto" w:fill="C0D842"/>
          </w:tcPr>
          <w:p w14:paraId="1214FF05" w14:textId="575572B2" w:rsidR="553E3496" w:rsidRPr="008F6729" w:rsidRDefault="553E3496" w:rsidP="7053E05F">
            <w:r w:rsidRPr="008F6729">
              <w:t>Environment too hot or cold leading to increased risk of muscle strain, hypothermia, heat stroke</w:t>
            </w:r>
          </w:p>
        </w:tc>
        <w:tc>
          <w:tcPr>
            <w:tcW w:w="2355" w:type="dxa"/>
            <w:shd w:val="clear" w:color="auto" w:fill="C0D842"/>
          </w:tcPr>
          <w:p w14:paraId="6C90D6D7" w14:textId="1BDD75AB" w:rsidR="6E116521" w:rsidRPr="008F6729" w:rsidRDefault="6E116521" w:rsidP="7053E05F">
            <w:r w:rsidRPr="008F6729">
              <w:t>Committee and group members</w:t>
            </w:r>
          </w:p>
        </w:tc>
        <w:tc>
          <w:tcPr>
            <w:tcW w:w="4680" w:type="dxa"/>
            <w:shd w:val="clear" w:color="auto" w:fill="C0D842"/>
          </w:tcPr>
          <w:p w14:paraId="6231FEA8" w14:textId="536ED8B4" w:rsidR="24D2FF75" w:rsidRPr="008F6729" w:rsidRDefault="24D2FF75" w:rsidP="7053E05F">
            <w:pPr>
              <w:spacing w:line="259" w:lineRule="auto"/>
              <w:rPr>
                <w:rFonts w:ascii="Calibri" w:eastAsia="Calibri" w:hAnsi="Calibri" w:cs="Calibri"/>
                <w:sz w:val="22"/>
                <w:szCs w:val="22"/>
              </w:rPr>
            </w:pPr>
            <w:r w:rsidRPr="008F6729">
              <w:rPr>
                <w:rFonts w:ascii="Calibri" w:eastAsia="Calibri" w:hAnsi="Calibri" w:cs="Calibri"/>
                <w:sz w:val="22"/>
                <w:szCs w:val="22"/>
              </w:rPr>
              <w:t>Committee will check weather conditions are suitable for running in. If it is very cold, there is ice on the roads, or there is a storm, we will cancel and reschedule the run. We will not run in any extreme weather conditions.</w:t>
            </w:r>
          </w:p>
          <w:p w14:paraId="0D5A91FA" w14:textId="25BD4FFC" w:rsidR="24D2FF75" w:rsidRPr="008F6729" w:rsidRDefault="24D2FF75" w:rsidP="7053E05F">
            <w:pPr>
              <w:spacing w:line="259" w:lineRule="auto"/>
              <w:rPr>
                <w:rFonts w:ascii="Calibri" w:eastAsia="Calibri" w:hAnsi="Calibri" w:cs="Calibri"/>
                <w:sz w:val="22"/>
                <w:szCs w:val="22"/>
              </w:rPr>
            </w:pPr>
            <w:r w:rsidRPr="008F6729">
              <w:rPr>
                <w:rFonts w:ascii="Calibri" w:eastAsia="Calibri" w:hAnsi="Calibri" w:cs="Calibri"/>
                <w:sz w:val="22"/>
                <w:szCs w:val="22"/>
              </w:rPr>
              <w:t>Members will be reminded to dress appropriately if they are running in the heat / rain / cold and reminded of the importance of layering and good running footwear.</w:t>
            </w:r>
          </w:p>
          <w:p w14:paraId="2611F3B1" w14:textId="627DB553" w:rsidR="24D2FF75" w:rsidRPr="008F6729" w:rsidRDefault="24D2FF75" w:rsidP="7053E05F">
            <w:pPr>
              <w:spacing w:line="259" w:lineRule="auto"/>
              <w:rPr>
                <w:rFonts w:ascii="Calibri" w:eastAsia="Calibri" w:hAnsi="Calibri" w:cs="Calibri"/>
                <w:sz w:val="22"/>
                <w:szCs w:val="22"/>
              </w:rPr>
            </w:pPr>
            <w:r w:rsidRPr="008F6729">
              <w:rPr>
                <w:rFonts w:ascii="Calibri" w:eastAsia="Calibri" w:hAnsi="Calibri" w:cs="Calibri"/>
                <w:sz w:val="22"/>
                <w:szCs w:val="22"/>
              </w:rPr>
              <w:t>We will warm up adequately before starting our runs, and make sure members bring water to reduce the chance of dehydration.</w:t>
            </w:r>
          </w:p>
        </w:tc>
        <w:tc>
          <w:tcPr>
            <w:tcW w:w="2199" w:type="dxa"/>
            <w:shd w:val="clear" w:color="auto" w:fill="C0D842"/>
          </w:tcPr>
          <w:p w14:paraId="66CADB58" w14:textId="5D679DE7" w:rsidR="2DD40CB0" w:rsidRPr="008F6729" w:rsidRDefault="2DD40CB0" w:rsidP="7053E05F">
            <w:r w:rsidRPr="008F6729">
              <w:t>Committee members</w:t>
            </w:r>
          </w:p>
        </w:tc>
      </w:tr>
      <w:tr w:rsidR="7053E05F" w14:paraId="7D65F308" w14:textId="77777777" w:rsidTr="008F6729">
        <w:trPr>
          <w:trHeight w:val="300"/>
        </w:trPr>
        <w:tc>
          <w:tcPr>
            <w:tcW w:w="1890" w:type="dxa"/>
            <w:shd w:val="clear" w:color="auto" w:fill="C0D842"/>
          </w:tcPr>
          <w:p w14:paraId="2CA82AD9" w14:textId="5017D12E" w:rsidR="095316F5" w:rsidRPr="008F6729" w:rsidRDefault="095316F5" w:rsidP="7053E05F">
            <w:r w:rsidRPr="008F6729">
              <w:t>nighttime/darkness</w:t>
            </w:r>
          </w:p>
        </w:tc>
        <w:tc>
          <w:tcPr>
            <w:tcW w:w="4266" w:type="dxa"/>
            <w:shd w:val="clear" w:color="auto" w:fill="C0D842"/>
          </w:tcPr>
          <w:p w14:paraId="65B3865F" w14:textId="6D469E10" w:rsidR="7053E05F" w:rsidRPr="008F6729" w:rsidRDefault="008F6729" w:rsidP="7053E05F">
            <w:r>
              <w:t xml:space="preserve">Injury, emotional distress, falling over, </w:t>
            </w:r>
            <w:r w:rsidR="005F4D44">
              <w:t>due to poor visibility</w:t>
            </w:r>
          </w:p>
        </w:tc>
        <w:tc>
          <w:tcPr>
            <w:tcW w:w="2355" w:type="dxa"/>
            <w:shd w:val="clear" w:color="auto" w:fill="C0D842"/>
          </w:tcPr>
          <w:p w14:paraId="08E96C84" w14:textId="4CD1182F" w:rsidR="715944BF" w:rsidRPr="008F6729" w:rsidRDefault="715944BF" w:rsidP="7053E05F">
            <w:r w:rsidRPr="008F6729">
              <w:t>Committee and group members</w:t>
            </w:r>
          </w:p>
        </w:tc>
        <w:tc>
          <w:tcPr>
            <w:tcW w:w="4680" w:type="dxa"/>
            <w:shd w:val="clear" w:color="auto" w:fill="C0D842"/>
          </w:tcPr>
          <w:p w14:paraId="4387BB68" w14:textId="1C02298F" w:rsidR="342E58CF" w:rsidRPr="008F6729" w:rsidRDefault="342E58CF" w:rsidP="7053E05F">
            <w:pPr>
              <w:spacing w:line="259" w:lineRule="auto"/>
              <w:rPr>
                <w:rFonts w:ascii="Calibri" w:eastAsia="Calibri" w:hAnsi="Calibri" w:cs="Calibri"/>
                <w:sz w:val="22"/>
                <w:szCs w:val="22"/>
              </w:rPr>
            </w:pPr>
            <w:r w:rsidRPr="008F6729">
              <w:rPr>
                <w:rFonts w:ascii="Calibri" w:eastAsia="Calibri" w:hAnsi="Calibri" w:cs="Calibri"/>
                <w:sz w:val="22"/>
                <w:szCs w:val="22"/>
              </w:rPr>
              <w:t>Runs will be organised during daylight hours to ensure good visibility. When it does get darker in the evenings, we will stick to well-lit, familiar paths and routes.</w:t>
            </w:r>
          </w:p>
          <w:p w14:paraId="4441BB52" w14:textId="797E2460" w:rsidR="342E58CF" w:rsidRPr="008F6729" w:rsidRDefault="342E58CF" w:rsidP="7053E05F">
            <w:pPr>
              <w:spacing w:line="259" w:lineRule="auto"/>
              <w:rPr>
                <w:rFonts w:ascii="Calibri" w:eastAsia="Calibri" w:hAnsi="Calibri" w:cs="Calibri"/>
                <w:sz w:val="22"/>
                <w:szCs w:val="22"/>
              </w:rPr>
            </w:pPr>
            <w:r w:rsidRPr="008F6729">
              <w:rPr>
                <w:rFonts w:ascii="Calibri" w:eastAsia="Calibri" w:hAnsi="Calibri" w:cs="Calibri"/>
                <w:sz w:val="22"/>
                <w:szCs w:val="22"/>
              </w:rPr>
              <w:t>Members will be advised to travel home via well-lit safe routes.</w:t>
            </w:r>
          </w:p>
        </w:tc>
        <w:tc>
          <w:tcPr>
            <w:tcW w:w="2199" w:type="dxa"/>
            <w:shd w:val="clear" w:color="auto" w:fill="C0D842"/>
          </w:tcPr>
          <w:p w14:paraId="7C342061" w14:textId="1A34ECDC" w:rsidR="23335DDC" w:rsidRPr="008F6729" w:rsidRDefault="23335DDC" w:rsidP="7053E05F">
            <w:r w:rsidRPr="008F6729">
              <w:t>Committee and group members</w:t>
            </w:r>
          </w:p>
        </w:tc>
      </w:tr>
    </w:tbl>
    <w:p w14:paraId="55F0C7DC" w14:textId="6DEA53FA" w:rsidR="7053E05F" w:rsidRDefault="7053E05F" w:rsidP="7053E05F"/>
    <w:sectPr w:rsidR="7053E05F" w:rsidSect="00B64368">
      <w:headerReference w:type="default" r:id="rId3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E60EF" w14:textId="77777777" w:rsidR="0066351D" w:rsidRDefault="0066351D" w:rsidP="008D10F4">
      <w:r>
        <w:separator/>
      </w:r>
    </w:p>
  </w:endnote>
  <w:endnote w:type="continuationSeparator" w:id="0">
    <w:p w14:paraId="4D2A6C57" w14:textId="77777777" w:rsidR="0066351D" w:rsidRDefault="0066351D" w:rsidP="008D10F4">
      <w:r>
        <w:continuationSeparator/>
      </w:r>
    </w:p>
  </w:endnote>
  <w:endnote w:type="continuationNotice" w:id="1">
    <w:p w14:paraId="4553C054" w14:textId="77777777" w:rsidR="0066351D" w:rsidRDefault="00663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47632" w14:textId="77777777" w:rsidR="0066351D" w:rsidRDefault="0066351D" w:rsidP="008D10F4">
      <w:r>
        <w:separator/>
      </w:r>
    </w:p>
  </w:footnote>
  <w:footnote w:type="continuationSeparator" w:id="0">
    <w:p w14:paraId="7D9B1FEB" w14:textId="77777777" w:rsidR="0066351D" w:rsidRDefault="0066351D" w:rsidP="008D10F4">
      <w:r>
        <w:continuationSeparator/>
      </w:r>
    </w:p>
  </w:footnote>
  <w:footnote w:type="continuationNotice" w:id="1">
    <w:p w14:paraId="674EA44A" w14:textId="77777777" w:rsidR="0066351D" w:rsidRDefault="006635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9944C6"/>
    <w:multiLevelType w:val="hybridMultilevel"/>
    <w:tmpl w:val="B7C20D28"/>
    <w:lvl w:ilvl="0" w:tplc="1A160C2E">
      <w:start w:val="1"/>
      <w:numFmt w:val="bullet"/>
      <w:lvlText w:val=""/>
      <w:lvlJc w:val="left"/>
      <w:pPr>
        <w:ind w:left="720" w:hanging="360"/>
      </w:pPr>
      <w:rPr>
        <w:rFonts w:ascii="Symbol" w:hAnsi="Symbol" w:hint="default"/>
      </w:rPr>
    </w:lvl>
    <w:lvl w:ilvl="1" w:tplc="96142994">
      <w:start w:val="1"/>
      <w:numFmt w:val="bullet"/>
      <w:lvlText w:val="o"/>
      <w:lvlJc w:val="left"/>
      <w:pPr>
        <w:ind w:left="1440" w:hanging="360"/>
      </w:pPr>
      <w:rPr>
        <w:rFonts w:ascii="Courier New" w:hAnsi="Courier New" w:hint="default"/>
      </w:rPr>
    </w:lvl>
    <w:lvl w:ilvl="2" w:tplc="70C842DA">
      <w:start w:val="1"/>
      <w:numFmt w:val="bullet"/>
      <w:lvlText w:val=""/>
      <w:lvlJc w:val="left"/>
      <w:pPr>
        <w:ind w:left="2160" w:hanging="360"/>
      </w:pPr>
      <w:rPr>
        <w:rFonts w:ascii="Wingdings" w:hAnsi="Wingdings" w:hint="default"/>
      </w:rPr>
    </w:lvl>
    <w:lvl w:ilvl="3" w:tplc="281894D2">
      <w:start w:val="1"/>
      <w:numFmt w:val="bullet"/>
      <w:lvlText w:val=""/>
      <w:lvlJc w:val="left"/>
      <w:pPr>
        <w:ind w:left="2880" w:hanging="360"/>
      </w:pPr>
      <w:rPr>
        <w:rFonts w:ascii="Symbol" w:hAnsi="Symbol" w:hint="default"/>
      </w:rPr>
    </w:lvl>
    <w:lvl w:ilvl="4" w:tplc="CD3ABBE2">
      <w:start w:val="1"/>
      <w:numFmt w:val="bullet"/>
      <w:lvlText w:val="o"/>
      <w:lvlJc w:val="left"/>
      <w:pPr>
        <w:ind w:left="3600" w:hanging="360"/>
      </w:pPr>
      <w:rPr>
        <w:rFonts w:ascii="Courier New" w:hAnsi="Courier New" w:hint="default"/>
      </w:rPr>
    </w:lvl>
    <w:lvl w:ilvl="5" w:tplc="81F2B15C">
      <w:start w:val="1"/>
      <w:numFmt w:val="bullet"/>
      <w:lvlText w:val=""/>
      <w:lvlJc w:val="left"/>
      <w:pPr>
        <w:ind w:left="4320" w:hanging="360"/>
      </w:pPr>
      <w:rPr>
        <w:rFonts w:ascii="Wingdings" w:hAnsi="Wingdings" w:hint="default"/>
      </w:rPr>
    </w:lvl>
    <w:lvl w:ilvl="6" w:tplc="86B45208">
      <w:start w:val="1"/>
      <w:numFmt w:val="bullet"/>
      <w:lvlText w:val=""/>
      <w:lvlJc w:val="left"/>
      <w:pPr>
        <w:ind w:left="5040" w:hanging="360"/>
      </w:pPr>
      <w:rPr>
        <w:rFonts w:ascii="Symbol" w:hAnsi="Symbol" w:hint="default"/>
      </w:rPr>
    </w:lvl>
    <w:lvl w:ilvl="7" w:tplc="93360D10">
      <w:start w:val="1"/>
      <w:numFmt w:val="bullet"/>
      <w:lvlText w:val="o"/>
      <w:lvlJc w:val="left"/>
      <w:pPr>
        <w:ind w:left="5760" w:hanging="360"/>
      </w:pPr>
      <w:rPr>
        <w:rFonts w:ascii="Courier New" w:hAnsi="Courier New" w:hint="default"/>
      </w:rPr>
    </w:lvl>
    <w:lvl w:ilvl="8" w:tplc="65BA0466">
      <w:start w:val="1"/>
      <w:numFmt w:val="bullet"/>
      <w:lvlText w:val=""/>
      <w:lvlJc w:val="left"/>
      <w:pPr>
        <w:ind w:left="6480" w:hanging="360"/>
      </w:pPr>
      <w:rPr>
        <w:rFonts w:ascii="Wingdings" w:hAnsi="Wingdings" w:hint="default"/>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5506E7"/>
    <w:multiLevelType w:val="hybridMultilevel"/>
    <w:tmpl w:val="412A5E30"/>
    <w:lvl w:ilvl="0" w:tplc="BF2EC9B6">
      <w:start w:val="1"/>
      <w:numFmt w:val="bullet"/>
      <w:lvlText w:val=""/>
      <w:lvlJc w:val="left"/>
      <w:pPr>
        <w:ind w:left="720" w:hanging="360"/>
      </w:pPr>
      <w:rPr>
        <w:rFonts w:ascii="Symbol" w:hAnsi="Symbol" w:hint="default"/>
      </w:rPr>
    </w:lvl>
    <w:lvl w:ilvl="1" w:tplc="C8A6381C">
      <w:start w:val="1"/>
      <w:numFmt w:val="bullet"/>
      <w:lvlText w:val="o"/>
      <w:lvlJc w:val="left"/>
      <w:pPr>
        <w:ind w:left="1440" w:hanging="360"/>
      </w:pPr>
      <w:rPr>
        <w:rFonts w:ascii="Courier New" w:hAnsi="Courier New" w:hint="default"/>
      </w:rPr>
    </w:lvl>
    <w:lvl w:ilvl="2" w:tplc="0178D8D0">
      <w:start w:val="1"/>
      <w:numFmt w:val="bullet"/>
      <w:lvlText w:val=""/>
      <w:lvlJc w:val="left"/>
      <w:pPr>
        <w:ind w:left="2160" w:hanging="360"/>
      </w:pPr>
      <w:rPr>
        <w:rFonts w:ascii="Wingdings" w:hAnsi="Wingdings" w:hint="default"/>
      </w:rPr>
    </w:lvl>
    <w:lvl w:ilvl="3" w:tplc="2780B39A">
      <w:start w:val="1"/>
      <w:numFmt w:val="bullet"/>
      <w:lvlText w:val=""/>
      <w:lvlJc w:val="left"/>
      <w:pPr>
        <w:ind w:left="2880" w:hanging="360"/>
      </w:pPr>
      <w:rPr>
        <w:rFonts w:ascii="Symbol" w:hAnsi="Symbol" w:hint="default"/>
      </w:rPr>
    </w:lvl>
    <w:lvl w:ilvl="4" w:tplc="9E4C4B8E">
      <w:start w:val="1"/>
      <w:numFmt w:val="bullet"/>
      <w:lvlText w:val="o"/>
      <w:lvlJc w:val="left"/>
      <w:pPr>
        <w:ind w:left="3600" w:hanging="360"/>
      </w:pPr>
      <w:rPr>
        <w:rFonts w:ascii="Courier New" w:hAnsi="Courier New" w:hint="default"/>
      </w:rPr>
    </w:lvl>
    <w:lvl w:ilvl="5" w:tplc="DA9ADA32">
      <w:start w:val="1"/>
      <w:numFmt w:val="bullet"/>
      <w:lvlText w:val=""/>
      <w:lvlJc w:val="left"/>
      <w:pPr>
        <w:ind w:left="4320" w:hanging="360"/>
      </w:pPr>
      <w:rPr>
        <w:rFonts w:ascii="Wingdings" w:hAnsi="Wingdings" w:hint="default"/>
      </w:rPr>
    </w:lvl>
    <w:lvl w:ilvl="6" w:tplc="5BEE3C04">
      <w:start w:val="1"/>
      <w:numFmt w:val="bullet"/>
      <w:lvlText w:val=""/>
      <w:lvlJc w:val="left"/>
      <w:pPr>
        <w:ind w:left="5040" w:hanging="360"/>
      </w:pPr>
      <w:rPr>
        <w:rFonts w:ascii="Symbol" w:hAnsi="Symbol" w:hint="default"/>
      </w:rPr>
    </w:lvl>
    <w:lvl w:ilvl="7" w:tplc="F5E84758">
      <w:start w:val="1"/>
      <w:numFmt w:val="bullet"/>
      <w:lvlText w:val="o"/>
      <w:lvlJc w:val="left"/>
      <w:pPr>
        <w:ind w:left="5760" w:hanging="360"/>
      </w:pPr>
      <w:rPr>
        <w:rFonts w:ascii="Courier New" w:hAnsi="Courier New" w:hint="default"/>
      </w:rPr>
    </w:lvl>
    <w:lvl w:ilvl="8" w:tplc="4F3C26BC">
      <w:start w:val="1"/>
      <w:numFmt w:val="bullet"/>
      <w:lvlText w:val=""/>
      <w:lvlJc w:val="left"/>
      <w:pPr>
        <w:ind w:left="6480" w:hanging="360"/>
      </w:pPr>
      <w:rPr>
        <w:rFonts w:ascii="Wingdings" w:hAnsi="Wingdings" w:hint="default"/>
      </w:rPr>
    </w:lvl>
  </w:abstractNum>
  <w:abstractNum w:abstractNumId="10"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7"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945111633">
    <w:abstractNumId w:val="7"/>
  </w:num>
  <w:num w:numId="2" w16cid:durableId="375349776">
    <w:abstractNumId w:val="9"/>
  </w:num>
  <w:num w:numId="3" w16cid:durableId="2050951509">
    <w:abstractNumId w:val="5"/>
  </w:num>
  <w:num w:numId="4" w16cid:durableId="929895431">
    <w:abstractNumId w:val="1"/>
  </w:num>
  <w:num w:numId="5" w16cid:durableId="829294240">
    <w:abstractNumId w:val="17"/>
  </w:num>
  <w:num w:numId="6" w16cid:durableId="450905643">
    <w:abstractNumId w:val="0"/>
  </w:num>
  <w:num w:numId="7" w16cid:durableId="851800562">
    <w:abstractNumId w:val="11"/>
  </w:num>
  <w:num w:numId="8" w16cid:durableId="1770269804">
    <w:abstractNumId w:val="2"/>
  </w:num>
  <w:num w:numId="9" w16cid:durableId="1285575461">
    <w:abstractNumId w:val="13"/>
  </w:num>
  <w:num w:numId="10" w16cid:durableId="1893888259">
    <w:abstractNumId w:val="6"/>
  </w:num>
  <w:num w:numId="11" w16cid:durableId="463545137">
    <w:abstractNumId w:val="12"/>
  </w:num>
  <w:num w:numId="12" w16cid:durableId="2009677025">
    <w:abstractNumId w:val="14"/>
  </w:num>
  <w:num w:numId="13" w16cid:durableId="882139057">
    <w:abstractNumId w:val="15"/>
  </w:num>
  <w:num w:numId="14" w16cid:durableId="1002704843">
    <w:abstractNumId w:val="10"/>
  </w:num>
  <w:num w:numId="15" w16cid:durableId="2124107786">
    <w:abstractNumId w:val="3"/>
  </w:num>
  <w:num w:numId="16" w16cid:durableId="1077050460">
    <w:abstractNumId w:val="16"/>
  </w:num>
  <w:num w:numId="17" w16cid:durableId="1468742223">
    <w:abstractNumId w:val="8"/>
  </w:num>
  <w:num w:numId="18"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2445"/>
    <w:rsid w:val="00084609"/>
    <w:rsid w:val="0009169F"/>
    <w:rsid w:val="00101794"/>
    <w:rsid w:val="00112DDF"/>
    <w:rsid w:val="00114411"/>
    <w:rsid w:val="00122067"/>
    <w:rsid w:val="001337C5"/>
    <w:rsid w:val="001526BF"/>
    <w:rsid w:val="00173548"/>
    <w:rsid w:val="0018750A"/>
    <w:rsid w:val="0019362E"/>
    <w:rsid w:val="001A6937"/>
    <w:rsid w:val="001F294A"/>
    <w:rsid w:val="00202BDF"/>
    <w:rsid w:val="002058AD"/>
    <w:rsid w:val="00214C92"/>
    <w:rsid w:val="00252247"/>
    <w:rsid w:val="002579E3"/>
    <w:rsid w:val="00257D1B"/>
    <w:rsid w:val="00271F1A"/>
    <w:rsid w:val="0027232C"/>
    <w:rsid w:val="00283D9C"/>
    <w:rsid w:val="0029028E"/>
    <w:rsid w:val="002A30B9"/>
    <w:rsid w:val="002A5BE6"/>
    <w:rsid w:val="002B19B1"/>
    <w:rsid w:val="002C5241"/>
    <w:rsid w:val="002C5353"/>
    <w:rsid w:val="002D628E"/>
    <w:rsid w:val="002E2C74"/>
    <w:rsid w:val="00302BFD"/>
    <w:rsid w:val="0033573A"/>
    <w:rsid w:val="0035FD3E"/>
    <w:rsid w:val="00373450"/>
    <w:rsid w:val="00391B70"/>
    <w:rsid w:val="003D2DB6"/>
    <w:rsid w:val="003D5525"/>
    <w:rsid w:val="003E3679"/>
    <w:rsid w:val="004010DE"/>
    <w:rsid w:val="00422C53"/>
    <w:rsid w:val="00437995"/>
    <w:rsid w:val="00447C83"/>
    <w:rsid w:val="004659FD"/>
    <w:rsid w:val="00477A9B"/>
    <w:rsid w:val="00483359"/>
    <w:rsid w:val="00495736"/>
    <w:rsid w:val="004B11AF"/>
    <w:rsid w:val="004C2E80"/>
    <w:rsid w:val="004E31A1"/>
    <w:rsid w:val="004F757C"/>
    <w:rsid w:val="00502B73"/>
    <w:rsid w:val="005354A0"/>
    <w:rsid w:val="00575A47"/>
    <w:rsid w:val="005A1C12"/>
    <w:rsid w:val="005A2128"/>
    <w:rsid w:val="005C36D9"/>
    <w:rsid w:val="005D6921"/>
    <w:rsid w:val="005E7D2B"/>
    <w:rsid w:val="005F4D44"/>
    <w:rsid w:val="00602DBB"/>
    <w:rsid w:val="006048E9"/>
    <w:rsid w:val="006238B2"/>
    <w:rsid w:val="0066351D"/>
    <w:rsid w:val="00664F4F"/>
    <w:rsid w:val="0067208E"/>
    <w:rsid w:val="006818CA"/>
    <w:rsid w:val="006B5AA1"/>
    <w:rsid w:val="006C777B"/>
    <w:rsid w:val="006D3DA5"/>
    <w:rsid w:val="006E6E13"/>
    <w:rsid w:val="0070260A"/>
    <w:rsid w:val="0070424D"/>
    <w:rsid w:val="00704DC0"/>
    <w:rsid w:val="00705F05"/>
    <w:rsid w:val="0076716B"/>
    <w:rsid w:val="0078306E"/>
    <w:rsid w:val="00787026"/>
    <w:rsid w:val="00794F42"/>
    <w:rsid w:val="007A50D7"/>
    <w:rsid w:val="007B1A66"/>
    <w:rsid w:val="007C512C"/>
    <w:rsid w:val="007E0D38"/>
    <w:rsid w:val="007F5D19"/>
    <w:rsid w:val="00803D62"/>
    <w:rsid w:val="00812FE8"/>
    <w:rsid w:val="0082110B"/>
    <w:rsid w:val="00826A83"/>
    <w:rsid w:val="00833A90"/>
    <w:rsid w:val="008540C7"/>
    <w:rsid w:val="008713B7"/>
    <w:rsid w:val="008745C1"/>
    <w:rsid w:val="00877417"/>
    <w:rsid w:val="008877A6"/>
    <w:rsid w:val="008A12B1"/>
    <w:rsid w:val="008B055C"/>
    <w:rsid w:val="008B0CE3"/>
    <w:rsid w:val="008B1AE3"/>
    <w:rsid w:val="008B1F0B"/>
    <w:rsid w:val="008C4D0C"/>
    <w:rsid w:val="008D10F4"/>
    <w:rsid w:val="008D1868"/>
    <w:rsid w:val="008E396A"/>
    <w:rsid w:val="008F6729"/>
    <w:rsid w:val="009049C9"/>
    <w:rsid w:val="00907567"/>
    <w:rsid w:val="009212ED"/>
    <w:rsid w:val="009362BF"/>
    <w:rsid w:val="00945FCD"/>
    <w:rsid w:val="00957CFD"/>
    <w:rsid w:val="00963396"/>
    <w:rsid w:val="009B1D2D"/>
    <w:rsid w:val="009B5D4A"/>
    <w:rsid w:val="009C012C"/>
    <w:rsid w:val="009C4D9D"/>
    <w:rsid w:val="009D241D"/>
    <w:rsid w:val="009D564D"/>
    <w:rsid w:val="009D6883"/>
    <w:rsid w:val="00A03B60"/>
    <w:rsid w:val="00A70CB7"/>
    <w:rsid w:val="00A94E76"/>
    <w:rsid w:val="00AA144B"/>
    <w:rsid w:val="00AD44AC"/>
    <w:rsid w:val="00AD75FE"/>
    <w:rsid w:val="00AE5999"/>
    <w:rsid w:val="00AF2645"/>
    <w:rsid w:val="00B01968"/>
    <w:rsid w:val="00B236DC"/>
    <w:rsid w:val="00B427EA"/>
    <w:rsid w:val="00B451DE"/>
    <w:rsid w:val="00B636DD"/>
    <w:rsid w:val="00B64368"/>
    <w:rsid w:val="00B71441"/>
    <w:rsid w:val="00B77408"/>
    <w:rsid w:val="00B77469"/>
    <w:rsid w:val="00B7766A"/>
    <w:rsid w:val="00B85140"/>
    <w:rsid w:val="00BC0297"/>
    <w:rsid w:val="00BC5371"/>
    <w:rsid w:val="00BE0296"/>
    <w:rsid w:val="00C279AA"/>
    <w:rsid w:val="00C30004"/>
    <w:rsid w:val="00C4385F"/>
    <w:rsid w:val="00C47241"/>
    <w:rsid w:val="00C579D2"/>
    <w:rsid w:val="00C6D899"/>
    <w:rsid w:val="00CB3F11"/>
    <w:rsid w:val="00CC4EC5"/>
    <w:rsid w:val="00CD5BD6"/>
    <w:rsid w:val="00D01691"/>
    <w:rsid w:val="00D541E6"/>
    <w:rsid w:val="00D5510E"/>
    <w:rsid w:val="00D65C26"/>
    <w:rsid w:val="00DA2704"/>
    <w:rsid w:val="00DD039D"/>
    <w:rsid w:val="00DE7BDA"/>
    <w:rsid w:val="00E057BC"/>
    <w:rsid w:val="00E211FC"/>
    <w:rsid w:val="00E2261F"/>
    <w:rsid w:val="00E53A14"/>
    <w:rsid w:val="00E542A6"/>
    <w:rsid w:val="00E603BC"/>
    <w:rsid w:val="00E92714"/>
    <w:rsid w:val="00EF7D34"/>
    <w:rsid w:val="00F000E0"/>
    <w:rsid w:val="00F03AC7"/>
    <w:rsid w:val="00F436FC"/>
    <w:rsid w:val="00F63C0B"/>
    <w:rsid w:val="00F7668B"/>
    <w:rsid w:val="00F9116C"/>
    <w:rsid w:val="00F94451"/>
    <w:rsid w:val="00FB30AC"/>
    <w:rsid w:val="00FF5AEE"/>
    <w:rsid w:val="0102EE52"/>
    <w:rsid w:val="0110722C"/>
    <w:rsid w:val="0115153A"/>
    <w:rsid w:val="01201737"/>
    <w:rsid w:val="012DA3C5"/>
    <w:rsid w:val="014137A5"/>
    <w:rsid w:val="0150B331"/>
    <w:rsid w:val="016385A9"/>
    <w:rsid w:val="016C92B4"/>
    <w:rsid w:val="0182F8CE"/>
    <w:rsid w:val="0189AE01"/>
    <w:rsid w:val="01A96BFC"/>
    <w:rsid w:val="01B429C9"/>
    <w:rsid w:val="01E1BEC8"/>
    <w:rsid w:val="02104269"/>
    <w:rsid w:val="0210CDB0"/>
    <w:rsid w:val="0217C06F"/>
    <w:rsid w:val="0223C7CF"/>
    <w:rsid w:val="02424A19"/>
    <w:rsid w:val="024AD123"/>
    <w:rsid w:val="02517F1B"/>
    <w:rsid w:val="0266297D"/>
    <w:rsid w:val="028DF239"/>
    <w:rsid w:val="02943178"/>
    <w:rsid w:val="02ADD197"/>
    <w:rsid w:val="02B4E376"/>
    <w:rsid w:val="02D7A26D"/>
    <w:rsid w:val="02DC8BCE"/>
    <w:rsid w:val="02E85523"/>
    <w:rsid w:val="03093F4A"/>
    <w:rsid w:val="0309E058"/>
    <w:rsid w:val="030B850B"/>
    <w:rsid w:val="0332C9AF"/>
    <w:rsid w:val="03A9F385"/>
    <w:rsid w:val="03BBE05A"/>
    <w:rsid w:val="03C613E2"/>
    <w:rsid w:val="03EA1712"/>
    <w:rsid w:val="03F3795B"/>
    <w:rsid w:val="03F76E24"/>
    <w:rsid w:val="040511D0"/>
    <w:rsid w:val="0412210C"/>
    <w:rsid w:val="0413A3E3"/>
    <w:rsid w:val="041894C2"/>
    <w:rsid w:val="046991E6"/>
    <w:rsid w:val="046C01E8"/>
    <w:rsid w:val="048D6C2F"/>
    <w:rsid w:val="049152CB"/>
    <w:rsid w:val="04994BED"/>
    <w:rsid w:val="04DEB6E2"/>
    <w:rsid w:val="04EF5850"/>
    <w:rsid w:val="052634AE"/>
    <w:rsid w:val="0534C628"/>
    <w:rsid w:val="054A9EDA"/>
    <w:rsid w:val="055E929B"/>
    <w:rsid w:val="0576A282"/>
    <w:rsid w:val="05949813"/>
    <w:rsid w:val="05A1368E"/>
    <w:rsid w:val="05B92EAC"/>
    <w:rsid w:val="05D95922"/>
    <w:rsid w:val="05E83CF4"/>
    <w:rsid w:val="05F3DB41"/>
    <w:rsid w:val="0662C5A0"/>
    <w:rsid w:val="06CCD699"/>
    <w:rsid w:val="06D89461"/>
    <w:rsid w:val="0703FE03"/>
    <w:rsid w:val="0715072E"/>
    <w:rsid w:val="072337FE"/>
    <w:rsid w:val="07299C6D"/>
    <w:rsid w:val="072D05FD"/>
    <w:rsid w:val="0740A930"/>
    <w:rsid w:val="075A8E9E"/>
    <w:rsid w:val="07A79593"/>
    <w:rsid w:val="07ADD7C6"/>
    <w:rsid w:val="07F46E45"/>
    <w:rsid w:val="0800F15A"/>
    <w:rsid w:val="08060231"/>
    <w:rsid w:val="0807D513"/>
    <w:rsid w:val="082F8554"/>
    <w:rsid w:val="08340F08"/>
    <w:rsid w:val="083B3119"/>
    <w:rsid w:val="083D1009"/>
    <w:rsid w:val="08437814"/>
    <w:rsid w:val="0858DFA2"/>
    <w:rsid w:val="08FCFFD7"/>
    <w:rsid w:val="08FF26EF"/>
    <w:rsid w:val="09003EE3"/>
    <w:rsid w:val="0922CEAC"/>
    <w:rsid w:val="092E442B"/>
    <w:rsid w:val="093832D9"/>
    <w:rsid w:val="094B447D"/>
    <w:rsid w:val="095316F5"/>
    <w:rsid w:val="096B2872"/>
    <w:rsid w:val="096E25E2"/>
    <w:rsid w:val="09758486"/>
    <w:rsid w:val="09CC5E25"/>
    <w:rsid w:val="0A11BF43"/>
    <w:rsid w:val="0A3FD958"/>
    <w:rsid w:val="0A59073E"/>
    <w:rsid w:val="0AA3244E"/>
    <w:rsid w:val="0AA55477"/>
    <w:rsid w:val="0AAFDCE1"/>
    <w:rsid w:val="0AC13A1C"/>
    <w:rsid w:val="0AEDF7F2"/>
    <w:rsid w:val="0AFB8253"/>
    <w:rsid w:val="0B0C6E4D"/>
    <w:rsid w:val="0B49B955"/>
    <w:rsid w:val="0B687C62"/>
    <w:rsid w:val="0B9A0E9F"/>
    <w:rsid w:val="0BB67B4C"/>
    <w:rsid w:val="0BCDB57D"/>
    <w:rsid w:val="0BDD4249"/>
    <w:rsid w:val="0BEAE50E"/>
    <w:rsid w:val="0C729DBE"/>
    <w:rsid w:val="0C98ED93"/>
    <w:rsid w:val="0CA57B62"/>
    <w:rsid w:val="0CCE2DC7"/>
    <w:rsid w:val="0CD37B59"/>
    <w:rsid w:val="0CD97FDA"/>
    <w:rsid w:val="0CF9CE1A"/>
    <w:rsid w:val="0D012EED"/>
    <w:rsid w:val="0D0BF775"/>
    <w:rsid w:val="0D198D72"/>
    <w:rsid w:val="0D4C1EB2"/>
    <w:rsid w:val="0D5C3EA2"/>
    <w:rsid w:val="0D6BFA11"/>
    <w:rsid w:val="0D788E6D"/>
    <w:rsid w:val="0DA44254"/>
    <w:rsid w:val="0DA6C0A1"/>
    <w:rsid w:val="0DAC3363"/>
    <w:rsid w:val="0DAFEE57"/>
    <w:rsid w:val="0DB928B2"/>
    <w:rsid w:val="0DBD3208"/>
    <w:rsid w:val="0DDDD4AE"/>
    <w:rsid w:val="0DFD9920"/>
    <w:rsid w:val="0E31F0A2"/>
    <w:rsid w:val="0E468336"/>
    <w:rsid w:val="0E492312"/>
    <w:rsid w:val="0E5024AC"/>
    <w:rsid w:val="0E73D683"/>
    <w:rsid w:val="0E79C283"/>
    <w:rsid w:val="0E8E4CFF"/>
    <w:rsid w:val="0EA97216"/>
    <w:rsid w:val="0EAAB95B"/>
    <w:rsid w:val="0ECB4FB6"/>
    <w:rsid w:val="0EDB9F94"/>
    <w:rsid w:val="0F016915"/>
    <w:rsid w:val="0F10249F"/>
    <w:rsid w:val="0F2DB2DA"/>
    <w:rsid w:val="0F3817F3"/>
    <w:rsid w:val="0F449173"/>
    <w:rsid w:val="0F4536D6"/>
    <w:rsid w:val="0F49DD65"/>
    <w:rsid w:val="0F8895ED"/>
    <w:rsid w:val="0F99197C"/>
    <w:rsid w:val="0FAFA354"/>
    <w:rsid w:val="0FDB34A7"/>
    <w:rsid w:val="0FED61D6"/>
    <w:rsid w:val="100977D8"/>
    <w:rsid w:val="1010192E"/>
    <w:rsid w:val="1035FA5C"/>
    <w:rsid w:val="104877E1"/>
    <w:rsid w:val="104E7DD0"/>
    <w:rsid w:val="10500D87"/>
    <w:rsid w:val="10720D36"/>
    <w:rsid w:val="1098CF21"/>
    <w:rsid w:val="10A19A9E"/>
    <w:rsid w:val="10A19C23"/>
    <w:rsid w:val="10A9644D"/>
    <w:rsid w:val="10AFCC5A"/>
    <w:rsid w:val="10C8A220"/>
    <w:rsid w:val="10F3F163"/>
    <w:rsid w:val="1113C8E6"/>
    <w:rsid w:val="111913A0"/>
    <w:rsid w:val="1120D901"/>
    <w:rsid w:val="1128E8AF"/>
    <w:rsid w:val="113AB3F8"/>
    <w:rsid w:val="114371A9"/>
    <w:rsid w:val="117CCB11"/>
    <w:rsid w:val="11994BB6"/>
    <w:rsid w:val="11EE33E8"/>
    <w:rsid w:val="1214EC35"/>
    <w:rsid w:val="121AFEAB"/>
    <w:rsid w:val="122C98EE"/>
    <w:rsid w:val="1238BD5E"/>
    <w:rsid w:val="1259C35F"/>
    <w:rsid w:val="126504F2"/>
    <w:rsid w:val="1268FDF8"/>
    <w:rsid w:val="12929EBE"/>
    <w:rsid w:val="12A60CB3"/>
    <w:rsid w:val="12A696C5"/>
    <w:rsid w:val="12AD41A6"/>
    <w:rsid w:val="12C09CF5"/>
    <w:rsid w:val="12C2EEEB"/>
    <w:rsid w:val="12C72029"/>
    <w:rsid w:val="12C78978"/>
    <w:rsid w:val="12CF7CEC"/>
    <w:rsid w:val="13104B8B"/>
    <w:rsid w:val="133C6BD5"/>
    <w:rsid w:val="1348DEDF"/>
    <w:rsid w:val="1350C5D7"/>
    <w:rsid w:val="136A4324"/>
    <w:rsid w:val="1380D1B6"/>
    <w:rsid w:val="1386962B"/>
    <w:rsid w:val="13D93FBA"/>
    <w:rsid w:val="13EAD9E3"/>
    <w:rsid w:val="13F705F3"/>
    <w:rsid w:val="13F74065"/>
    <w:rsid w:val="13F8D564"/>
    <w:rsid w:val="141189D8"/>
    <w:rsid w:val="1421EF77"/>
    <w:rsid w:val="1423C26F"/>
    <w:rsid w:val="142B149C"/>
    <w:rsid w:val="145887D0"/>
    <w:rsid w:val="14767BE9"/>
    <w:rsid w:val="147C7FE6"/>
    <w:rsid w:val="148B226B"/>
    <w:rsid w:val="149805FE"/>
    <w:rsid w:val="149CD2B0"/>
    <w:rsid w:val="14B7BB19"/>
    <w:rsid w:val="14CBBEA2"/>
    <w:rsid w:val="14D6A9B6"/>
    <w:rsid w:val="14E9869A"/>
    <w:rsid w:val="14F05796"/>
    <w:rsid w:val="14FD6CBF"/>
    <w:rsid w:val="15049D08"/>
    <w:rsid w:val="152670EE"/>
    <w:rsid w:val="1543AE48"/>
    <w:rsid w:val="1544CF77"/>
    <w:rsid w:val="1555E1C6"/>
    <w:rsid w:val="155A53DC"/>
    <w:rsid w:val="1574206E"/>
    <w:rsid w:val="157FB466"/>
    <w:rsid w:val="15804548"/>
    <w:rsid w:val="15908A33"/>
    <w:rsid w:val="15B4DCA1"/>
    <w:rsid w:val="15E9C46D"/>
    <w:rsid w:val="16010F7B"/>
    <w:rsid w:val="160B195E"/>
    <w:rsid w:val="16773234"/>
    <w:rsid w:val="1679B260"/>
    <w:rsid w:val="16848A5C"/>
    <w:rsid w:val="16A4D0E0"/>
    <w:rsid w:val="16C34D2E"/>
    <w:rsid w:val="16CACD35"/>
    <w:rsid w:val="16CDC652"/>
    <w:rsid w:val="16D24DFA"/>
    <w:rsid w:val="16D3F331"/>
    <w:rsid w:val="172E7DD6"/>
    <w:rsid w:val="172F4ADF"/>
    <w:rsid w:val="17472B29"/>
    <w:rsid w:val="1778A14A"/>
    <w:rsid w:val="17BC7CCB"/>
    <w:rsid w:val="17CF1C34"/>
    <w:rsid w:val="17D1043C"/>
    <w:rsid w:val="17E3300F"/>
    <w:rsid w:val="17EBDCC4"/>
    <w:rsid w:val="17F56AC3"/>
    <w:rsid w:val="17FBC994"/>
    <w:rsid w:val="17FCBB9B"/>
    <w:rsid w:val="180EE8BC"/>
    <w:rsid w:val="1814845B"/>
    <w:rsid w:val="1814B682"/>
    <w:rsid w:val="184F4689"/>
    <w:rsid w:val="1856390A"/>
    <w:rsid w:val="1856B4D9"/>
    <w:rsid w:val="18592B63"/>
    <w:rsid w:val="1876CF4C"/>
    <w:rsid w:val="18A921D2"/>
    <w:rsid w:val="18AFDF6A"/>
    <w:rsid w:val="18C5F1F4"/>
    <w:rsid w:val="18CA9BB9"/>
    <w:rsid w:val="18E4EA94"/>
    <w:rsid w:val="18EFF078"/>
    <w:rsid w:val="18F1A2A7"/>
    <w:rsid w:val="190E20AF"/>
    <w:rsid w:val="1930F851"/>
    <w:rsid w:val="1931634C"/>
    <w:rsid w:val="1941FD39"/>
    <w:rsid w:val="19489AE6"/>
    <w:rsid w:val="194A8FCB"/>
    <w:rsid w:val="196A5B5B"/>
    <w:rsid w:val="19744BE4"/>
    <w:rsid w:val="1979A6DF"/>
    <w:rsid w:val="197C8589"/>
    <w:rsid w:val="197DBF72"/>
    <w:rsid w:val="197F5DDD"/>
    <w:rsid w:val="19810DE8"/>
    <w:rsid w:val="1984FEA6"/>
    <w:rsid w:val="1991CA08"/>
    <w:rsid w:val="19B32762"/>
    <w:rsid w:val="19B6E022"/>
    <w:rsid w:val="19C7C0D8"/>
    <w:rsid w:val="19CE1D0E"/>
    <w:rsid w:val="19CEF959"/>
    <w:rsid w:val="19E1BAD6"/>
    <w:rsid w:val="19F2954D"/>
    <w:rsid w:val="1A0A55AD"/>
    <w:rsid w:val="1A1452E6"/>
    <w:rsid w:val="1A1F63F9"/>
    <w:rsid w:val="1A3DD240"/>
    <w:rsid w:val="1A59B287"/>
    <w:rsid w:val="1A60CD98"/>
    <w:rsid w:val="1A737563"/>
    <w:rsid w:val="1A879318"/>
    <w:rsid w:val="1AEC7497"/>
    <w:rsid w:val="1AF2E19E"/>
    <w:rsid w:val="1B3987A3"/>
    <w:rsid w:val="1B4F2E08"/>
    <w:rsid w:val="1B509D73"/>
    <w:rsid w:val="1B569E4C"/>
    <w:rsid w:val="1B843E9E"/>
    <w:rsid w:val="1B8CFBE4"/>
    <w:rsid w:val="1BB8D83B"/>
    <w:rsid w:val="1BF0EA96"/>
    <w:rsid w:val="1BF301DD"/>
    <w:rsid w:val="1C0B2FD1"/>
    <w:rsid w:val="1C3B4B48"/>
    <w:rsid w:val="1C561DF7"/>
    <w:rsid w:val="1C681A89"/>
    <w:rsid w:val="1C7FE076"/>
    <w:rsid w:val="1CD42E7B"/>
    <w:rsid w:val="1CD8E87E"/>
    <w:rsid w:val="1CF95DA9"/>
    <w:rsid w:val="1D23FFF8"/>
    <w:rsid w:val="1D3E6692"/>
    <w:rsid w:val="1D4E0649"/>
    <w:rsid w:val="1D75DA89"/>
    <w:rsid w:val="1DAB6837"/>
    <w:rsid w:val="1DF82C66"/>
    <w:rsid w:val="1DFB08DF"/>
    <w:rsid w:val="1E061557"/>
    <w:rsid w:val="1E336FA6"/>
    <w:rsid w:val="1E48CE3A"/>
    <w:rsid w:val="1E65CB5E"/>
    <w:rsid w:val="1E8F782E"/>
    <w:rsid w:val="1EA2B572"/>
    <w:rsid w:val="1EAC4B1A"/>
    <w:rsid w:val="1ED78C72"/>
    <w:rsid w:val="1F1612C3"/>
    <w:rsid w:val="1F185057"/>
    <w:rsid w:val="1F467B53"/>
    <w:rsid w:val="1F5E0AA0"/>
    <w:rsid w:val="1F7B2107"/>
    <w:rsid w:val="1F97C330"/>
    <w:rsid w:val="1FA1C238"/>
    <w:rsid w:val="1FB3E8A4"/>
    <w:rsid w:val="1FBF94CF"/>
    <w:rsid w:val="2030827D"/>
    <w:rsid w:val="20310E41"/>
    <w:rsid w:val="20826847"/>
    <w:rsid w:val="208EFC92"/>
    <w:rsid w:val="20B5A319"/>
    <w:rsid w:val="20B8B73E"/>
    <w:rsid w:val="20F078DF"/>
    <w:rsid w:val="21013888"/>
    <w:rsid w:val="21187C41"/>
    <w:rsid w:val="21322A71"/>
    <w:rsid w:val="2135C2FB"/>
    <w:rsid w:val="214AADC3"/>
    <w:rsid w:val="21500B3C"/>
    <w:rsid w:val="21554B5D"/>
    <w:rsid w:val="215A1A6F"/>
    <w:rsid w:val="21646F9E"/>
    <w:rsid w:val="2177F41A"/>
    <w:rsid w:val="218FAB41"/>
    <w:rsid w:val="219CA962"/>
    <w:rsid w:val="21A63759"/>
    <w:rsid w:val="21D1049D"/>
    <w:rsid w:val="21F78289"/>
    <w:rsid w:val="21FB1664"/>
    <w:rsid w:val="2222655D"/>
    <w:rsid w:val="22274B58"/>
    <w:rsid w:val="222DC7A2"/>
    <w:rsid w:val="2239E5AF"/>
    <w:rsid w:val="22594CD7"/>
    <w:rsid w:val="2296E56B"/>
    <w:rsid w:val="22A5D990"/>
    <w:rsid w:val="22D0E835"/>
    <w:rsid w:val="22F3D3DF"/>
    <w:rsid w:val="22F59257"/>
    <w:rsid w:val="22F91867"/>
    <w:rsid w:val="22F94EDA"/>
    <w:rsid w:val="2308AB62"/>
    <w:rsid w:val="230ED5C1"/>
    <w:rsid w:val="23335DDC"/>
    <w:rsid w:val="23507F25"/>
    <w:rsid w:val="23813495"/>
    <w:rsid w:val="23A4C40D"/>
    <w:rsid w:val="23B47A62"/>
    <w:rsid w:val="23C8B352"/>
    <w:rsid w:val="23FF37AC"/>
    <w:rsid w:val="2406291E"/>
    <w:rsid w:val="240F9C84"/>
    <w:rsid w:val="240FA767"/>
    <w:rsid w:val="241F3BC9"/>
    <w:rsid w:val="2423C951"/>
    <w:rsid w:val="243D17BB"/>
    <w:rsid w:val="2465CEAF"/>
    <w:rsid w:val="246C6F02"/>
    <w:rsid w:val="24788999"/>
    <w:rsid w:val="24A27723"/>
    <w:rsid w:val="24A71F85"/>
    <w:rsid w:val="24A7CBF3"/>
    <w:rsid w:val="24B96315"/>
    <w:rsid w:val="24D2FF75"/>
    <w:rsid w:val="24F6C0E7"/>
    <w:rsid w:val="250BD920"/>
    <w:rsid w:val="251DC3AC"/>
    <w:rsid w:val="2544436A"/>
    <w:rsid w:val="255C3210"/>
    <w:rsid w:val="256B14B9"/>
    <w:rsid w:val="25B817C4"/>
    <w:rsid w:val="25BAD139"/>
    <w:rsid w:val="25BC6029"/>
    <w:rsid w:val="25E12ADF"/>
    <w:rsid w:val="25EA8C3B"/>
    <w:rsid w:val="25ECEB83"/>
    <w:rsid w:val="25F20F7D"/>
    <w:rsid w:val="2601C24D"/>
    <w:rsid w:val="26078DCD"/>
    <w:rsid w:val="2625C70E"/>
    <w:rsid w:val="2648EE7F"/>
    <w:rsid w:val="265110EB"/>
    <w:rsid w:val="26B8FC80"/>
    <w:rsid w:val="26EF08BB"/>
    <w:rsid w:val="272CE59A"/>
    <w:rsid w:val="274BC180"/>
    <w:rsid w:val="276C9984"/>
    <w:rsid w:val="2773FF22"/>
    <w:rsid w:val="277BD535"/>
    <w:rsid w:val="278B4C29"/>
    <w:rsid w:val="2790730C"/>
    <w:rsid w:val="2797F5E1"/>
    <w:rsid w:val="279AEC88"/>
    <w:rsid w:val="27B0E0DF"/>
    <w:rsid w:val="27DE1474"/>
    <w:rsid w:val="27E10B44"/>
    <w:rsid w:val="27EE0461"/>
    <w:rsid w:val="27F46BA3"/>
    <w:rsid w:val="27F77935"/>
    <w:rsid w:val="28184513"/>
    <w:rsid w:val="281C5BAD"/>
    <w:rsid w:val="28418B67"/>
    <w:rsid w:val="284CB42A"/>
    <w:rsid w:val="287BD019"/>
    <w:rsid w:val="2885B285"/>
    <w:rsid w:val="289696BB"/>
    <w:rsid w:val="28A38240"/>
    <w:rsid w:val="2902942D"/>
    <w:rsid w:val="2905CE1B"/>
    <w:rsid w:val="2916933D"/>
    <w:rsid w:val="2959DA8D"/>
    <w:rsid w:val="2961200F"/>
    <w:rsid w:val="29830375"/>
    <w:rsid w:val="29A9411C"/>
    <w:rsid w:val="29B17213"/>
    <w:rsid w:val="29B68EC8"/>
    <w:rsid w:val="2A1BAD05"/>
    <w:rsid w:val="2A33CB47"/>
    <w:rsid w:val="2A397D84"/>
    <w:rsid w:val="2A9CAF85"/>
    <w:rsid w:val="2AA404B7"/>
    <w:rsid w:val="2AE8836F"/>
    <w:rsid w:val="2AEA5D72"/>
    <w:rsid w:val="2B1CA8EC"/>
    <w:rsid w:val="2B3A9523"/>
    <w:rsid w:val="2B61CC6C"/>
    <w:rsid w:val="2B68A399"/>
    <w:rsid w:val="2BB28FC1"/>
    <w:rsid w:val="2BBD52AA"/>
    <w:rsid w:val="2BEDB853"/>
    <w:rsid w:val="2C0064F5"/>
    <w:rsid w:val="2C30AE0C"/>
    <w:rsid w:val="2C45A964"/>
    <w:rsid w:val="2C6386AC"/>
    <w:rsid w:val="2C9170FA"/>
    <w:rsid w:val="2C9418FF"/>
    <w:rsid w:val="2C95FABE"/>
    <w:rsid w:val="2CC8E054"/>
    <w:rsid w:val="2CD64A64"/>
    <w:rsid w:val="2CDBB6C9"/>
    <w:rsid w:val="2CE4856C"/>
    <w:rsid w:val="2CEFF43C"/>
    <w:rsid w:val="2CF17D86"/>
    <w:rsid w:val="2D2A0E44"/>
    <w:rsid w:val="2D3AB976"/>
    <w:rsid w:val="2D49A834"/>
    <w:rsid w:val="2D68D27B"/>
    <w:rsid w:val="2D6F8D6C"/>
    <w:rsid w:val="2D776E80"/>
    <w:rsid w:val="2D83ECFC"/>
    <w:rsid w:val="2D84D2CA"/>
    <w:rsid w:val="2D9C7941"/>
    <w:rsid w:val="2DA42617"/>
    <w:rsid w:val="2DBADD23"/>
    <w:rsid w:val="2DBEC476"/>
    <w:rsid w:val="2DC6804E"/>
    <w:rsid w:val="2DD40CB0"/>
    <w:rsid w:val="2DD8491C"/>
    <w:rsid w:val="2DEF170E"/>
    <w:rsid w:val="2E07AD46"/>
    <w:rsid w:val="2E1D3987"/>
    <w:rsid w:val="2E1DBE8E"/>
    <w:rsid w:val="2E5CECF2"/>
    <w:rsid w:val="2E724752"/>
    <w:rsid w:val="2EBDC53E"/>
    <w:rsid w:val="2ECAED74"/>
    <w:rsid w:val="2EDCC3EC"/>
    <w:rsid w:val="2EE07911"/>
    <w:rsid w:val="2EEE1C7B"/>
    <w:rsid w:val="2F0B725C"/>
    <w:rsid w:val="2F240FE8"/>
    <w:rsid w:val="2F4DF153"/>
    <w:rsid w:val="2F5F5ED6"/>
    <w:rsid w:val="2F6186C4"/>
    <w:rsid w:val="2F6D477E"/>
    <w:rsid w:val="2F7CD374"/>
    <w:rsid w:val="2FA6AB0B"/>
    <w:rsid w:val="2FCA54C7"/>
    <w:rsid w:val="2FEF5793"/>
    <w:rsid w:val="3009241E"/>
    <w:rsid w:val="300E9B32"/>
    <w:rsid w:val="305D4ECC"/>
    <w:rsid w:val="30B02C77"/>
    <w:rsid w:val="30C41B32"/>
    <w:rsid w:val="30D0A5DC"/>
    <w:rsid w:val="30D1075E"/>
    <w:rsid w:val="30DFF825"/>
    <w:rsid w:val="30E0DAAC"/>
    <w:rsid w:val="31151445"/>
    <w:rsid w:val="3122F22F"/>
    <w:rsid w:val="3123F0FC"/>
    <w:rsid w:val="3127F14B"/>
    <w:rsid w:val="313E70A6"/>
    <w:rsid w:val="31410358"/>
    <w:rsid w:val="3164BC26"/>
    <w:rsid w:val="317CDB0D"/>
    <w:rsid w:val="31A6F77B"/>
    <w:rsid w:val="31D36220"/>
    <w:rsid w:val="31DB8229"/>
    <w:rsid w:val="320EEAA7"/>
    <w:rsid w:val="32111FAD"/>
    <w:rsid w:val="3224A338"/>
    <w:rsid w:val="32431632"/>
    <w:rsid w:val="324D98AE"/>
    <w:rsid w:val="32897816"/>
    <w:rsid w:val="32923840"/>
    <w:rsid w:val="32C698AD"/>
    <w:rsid w:val="32D04CF1"/>
    <w:rsid w:val="32F93D2E"/>
    <w:rsid w:val="32FC8BC4"/>
    <w:rsid w:val="32FDC6A1"/>
    <w:rsid w:val="33096055"/>
    <w:rsid w:val="33488FC5"/>
    <w:rsid w:val="334C9C66"/>
    <w:rsid w:val="334D7FD3"/>
    <w:rsid w:val="335B043F"/>
    <w:rsid w:val="33776612"/>
    <w:rsid w:val="337AE429"/>
    <w:rsid w:val="33A0ED38"/>
    <w:rsid w:val="33DCA16E"/>
    <w:rsid w:val="33FC5119"/>
    <w:rsid w:val="342E58CF"/>
    <w:rsid w:val="342F9E2D"/>
    <w:rsid w:val="342FF1E5"/>
    <w:rsid w:val="3441C09F"/>
    <w:rsid w:val="34443576"/>
    <w:rsid w:val="34485345"/>
    <w:rsid w:val="3461F0D7"/>
    <w:rsid w:val="3478D9B4"/>
    <w:rsid w:val="347F0BFA"/>
    <w:rsid w:val="3480592F"/>
    <w:rsid w:val="349BE61C"/>
    <w:rsid w:val="34AC56AF"/>
    <w:rsid w:val="34B076B4"/>
    <w:rsid w:val="34B79EFC"/>
    <w:rsid w:val="34E03FE1"/>
    <w:rsid w:val="34EB9C02"/>
    <w:rsid w:val="351D5970"/>
    <w:rsid w:val="352049CA"/>
    <w:rsid w:val="3532DEBB"/>
    <w:rsid w:val="3535C66B"/>
    <w:rsid w:val="3535C828"/>
    <w:rsid w:val="358F6A58"/>
    <w:rsid w:val="35A2DF02"/>
    <w:rsid w:val="35A43A43"/>
    <w:rsid w:val="35AB4348"/>
    <w:rsid w:val="35BF9C9D"/>
    <w:rsid w:val="35C04C7E"/>
    <w:rsid w:val="35C20323"/>
    <w:rsid w:val="35D31918"/>
    <w:rsid w:val="35D91D06"/>
    <w:rsid w:val="35D922DA"/>
    <w:rsid w:val="35D989A3"/>
    <w:rsid w:val="36131025"/>
    <w:rsid w:val="361A15AE"/>
    <w:rsid w:val="361F26D1"/>
    <w:rsid w:val="362146F8"/>
    <w:rsid w:val="3622F060"/>
    <w:rsid w:val="362BC15E"/>
    <w:rsid w:val="3639A049"/>
    <w:rsid w:val="36637DF7"/>
    <w:rsid w:val="3666264F"/>
    <w:rsid w:val="367E3006"/>
    <w:rsid w:val="3696CF92"/>
    <w:rsid w:val="36A06CE8"/>
    <w:rsid w:val="36BD7F6D"/>
    <w:rsid w:val="36EC164C"/>
    <w:rsid w:val="3724A519"/>
    <w:rsid w:val="372778A8"/>
    <w:rsid w:val="37306E28"/>
    <w:rsid w:val="37394A2E"/>
    <w:rsid w:val="37445213"/>
    <w:rsid w:val="37532925"/>
    <w:rsid w:val="3786A9BA"/>
    <w:rsid w:val="3799A218"/>
    <w:rsid w:val="37A26107"/>
    <w:rsid w:val="37BC8E9E"/>
    <w:rsid w:val="37C4D86C"/>
    <w:rsid w:val="37D47C60"/>
    <w:rsid w:val="37D9CA48"/>
    <w:rsid w:val="37EAED5E"/>
    <w:rsid w:val="380875B0"/>
    <w:rsid w:val="38142F0B"/>
    <w:rsid w:val="3820772D"/>
    <w:rsid w:val="38246B52"/>
    <w:rsid w:val="3831D0EF"/>
    <w:rsid w:val="3869B5E8"/>
    <w:rsid w:val="38942DCE"/>
    <w:rsid w:val="38C2B50C"/>
    <w:rsid w:val="38CD3161"/>
    <w:rsid w:val="38E79BF7"/>
    <w:rsid w:val="38EDDFEF"/>
    <w:rsid w:val="38EE8C21"/>
    <w:rsid w:val="38F2CAA2"/>
    <w:rsid w:val="3906341A"/>
    <w:rsid w:val="3913C3BA"/>
    <w:rsid w:val="39144620"/>
    <w:rsid w:val="3922EFC6"/>
    <w:rsid w:val="392F2BD8"/>
    <w:rsid w:val="393B7215"/>
    <w:rsid w:val="393BC59B"/>
    <w:rsid w:val="394C5BE0"/>
    <w:rsid w:val="3951CD27"/>
    <w:rsid w:val="395D9FBD"/>
    <w:rsid w:val="3980BB90"/>
    <w:rsid w:val="399B6ACB"/>
    <w:rsid w:val="39A08953"/>
    <w:rsid w:val="39AC28E5"/>
    <w:rsid w:val="39AE32F8"/>
    <w:rsid w:val="39AE4E83"/>
    <w:rsid w:val="39B17271"/>
    <w:rsid w:val="39C26A6F"/>
    <w:rsid w:val="39D45DA9"/>
    <w:rsid w:val="39EB011B"/>
    <w:rsid w:val="39F7499B"/>
    <w:rsid w:val="3A0A8395"/>
    <w:rsid w:val="3A302A8A"/>
    <w:rsid w:val="3A5B2B1A"/>
    <w:rsid w:val="3A692264"/>
    <w:rsid w:val="3A8F9AD0"/>
    <w:rsid w:val="3A9F8CFD"/>
    <w:rsid w:val="3AAF35C9"/>
    <w:rsid w:val="3AB70410"/>
    <w:rsid w:val="3AB72A10"/>
    <w:rsid w:val="3ADE6089"/>
    <w:rsid w:val="3AED07D7"/>
    <w:rsid w:val="3AF12348"/>
    <w:rsid w:val="3B0E27CF"/>
    <w:rsid w:val="3B23528C"/>
    <w:rsid w:val="3B2F0D81"/>
    <w:rsid w:val="3B4B0630"/>
    <w:rsid w:val="3B55A826"/>
    <w:rsid w:val="3B6D37AF"/>
    <w:rsid w:val="3B8DBF9D"/>
    <w:rsid w:val="3B8F6E9A"/>
    <w:rsid w:val="3B987E8A"/>
    <w:rsid w:val="3BA55490"/>
    <w:rsid w:val="3BE0BE11"/>
    <w:rsid w:val="3BEB68A1"/>
    <w:rsid w:val="3C039D5F"/>
    <w:rsid w:val="3C088AC8"/>
    <w:rsid w:val="3C1B2800"/>
    <w:rsid w:val="3C23639D"/>
    <w:rsid w:val="3C4431E3"/>
    <w:rsid w:val="3C5C75C2"/>
    <w:rsid w:val="3C79BDB8"/>
    <w:rsid w:val="3CAB6632"/>
    <w:rsid w:val="3CD16367"/>
    <w:rsid w:val="3CDF9321"/>
    <w:rsid w:val="3CEAA660"/>
    <w:rsid w:val="3CECE740"/>
    <w:rsid w:val="3D301C0D"/>
    <w:rsid w:val="3D4AC61B"/>
    <w:rsid w:val="3D6AA647"/>
    <w:rsid w:val="3D76D133"/>
    <w:rsid w:val="3D84E876"/>
    <w:rsid w:val="3D994338"/>
    <w:rsid w:val="3D9E730A"/>
    <w:rsid w:val="3E005918"/>
    <w:rsid w:val="3E04F31C"/>
    <w:rsid w:val="3E112D36"/>
    <w:rsid w:val="3E7C83B1"/>
    <w:rsid w:val="3E80DC1B"/>
    <w:rsid w:val="3E95293D"/>
    <w:rsid w:val="3EB7AE40"/>
    <w:rsid w:val="3F0AEB9C"/>
    <w:rsid w:val="3F21F48E"/>
    <w:rsid w:val="3F32F7B2"/>
    <w:rsid w:val="3F39B848"/>
    <w:rsid w:val="3F474B18"/>
    <w:rsid w:val="3F4BD01F"/>
    <w:rsid w:val="3F60AD52"/>
    <w:rsid w:val="3F6B1450"/>
    <w:rsid w:val="3F94AC5E"/>
    <w:rsid w:val="3FB45138"/>
    <w:rsid w:val="3FBD2519"/>
    <w:rsid w:val="3FF7C27E"/>
    <w:rsid w:val="3FF9D5CD"/>
    <w:rsid w:val="4018C103"/>
    <w:rsid w:val="4032C5D9"/>
    <w:rsid w:val="403D56AA"/>
    <w:rsid w:val="404207A3"/>
    <w:rsid w:val="40473D55"/>
    <w:rsid w:val="404AE44A"/>
    <w:rsid w:val="404D4510"/>
    <w:rsid w:val="40517A70"/>
    <w:rsid w:val="408AA907"/>
    <w:rsid w:val="40941834"/>
    <w:rsid w:val="40A0571C"/>
    <w:rsid w:val="40BC19FF"/>
    <w:rsid w:val="40BC9F80"/>
    <w:rsid w:val="40D457C7"/>
    <w:rsid w:val="40DE1C76"/>
    <w:rsid w:val="40DFF4D1"/>
    <w:rsid w:val="41068971"/>
    <w:rsid w:val="4152CEC4"/>
    <w:rsid w:val="4191388A"/>
    <w:rsid w:val="4198B52E"/>
    <w:rsid w:val="41A33508"/>
    <w:rsid w:val="42132044"/>
    <w:rsid w:val="42442E24"/>
    <w:rsid w:val="426788D6"/>
    <w:rsid w:val="427736EB"/>
    <w:rsid w:val="428AC961"/>
    <w:rsid w:val="42904DAA"/>
    <w:rsid w:val="42BB4335"/>
    <w:rsid w:val="42C413E2"/>
    <w:rsid w:val="42E248AB"/>
    <w:rsid w:val="430715CF"/>
    <w:rsid w:val="430A986B"/>
    <w:rsid w:val="430DAC35"/>
    <w:rsid w:val="434E82DB"/>
    <w:rsid w:val="4357006B"/>
    <w:rsid w:val="437BED42"/>
    <w:rsid w:val="438ABE1C"/>
    <w:rsid w:val="43A27042"/>
    <w:rsid w:val="43A43105"/>
    <w:rsid w:val="43DD38B5"/>
    <w:rsid w:val="440C39EB"/>
    <w:rsid w:val="442B7691"/>
    <w:rsid w:val="4441EEF9"/>
    <w:rsid w:val="44757FAB"/>
    <w:rsid w:val="4484BCF1"/>
    <w:rsid w:val="4490DAAD"/>
    <w:rsid w:val="44A636BA"/>
    <w:rsid w:val="44F91BB6"/>
    <w:rsid w:val="44FE5EFE"/>
    <w:rsid w:val="4502954C"/>
    <w:rsid w:val="454FED7A"/>
    <w:rsid w:val="45628D74"/>
    <w:rsid w:val="456B856C"/>
    <w:rsid w:val="457BD863"/>
    <w:rsid w:val="457C33C9"/>
    <w:rsid w:val="45961438"/>
    <w:rsid w:val="45A1BEA3"/>
    <w:rsid w:val="45A7822A"/>
    <w:rsid w:val="45B4BD47"/>
    <w:rsid w:val="45C75186"/>
    <w:rsid w:val="45FBB12A"/>
    <w:rsid w:val="460D63A6"/>
    <w:rsid w:val="462CD6F4"/>
    <w:rsid w:val="464F656A"/>
    <w:rsid w:val="4668B8F1"/>
    <w:rsid w:val="4690A0FF"/>
    <w:rsid w:val="471850C0"/>
    <w:rsid w:val="471DB481"/>
    <w:rsid w:val="471EA783"/>
    <w:rsid w:val="4725C113"/>
    <w:rsid w:val="4738BCAB"/>
    <w:rsid w:val="4747C9F1"/>
    <w:rsid w:val="47636FAD"/>
    <w:rsid w:val="476842C8"/>
    <w:rsid w:val="476FB4B0"/>
    <w:rsid w:val="47759632"/>
    <w:rsid w:val="478D04C9"/>
    <w:rsid w:val="479E45CF"/>
    <w:rsid w:val="47AA7366"/>
    <w:rsid w:val="47AEBCD7"/>
    <w:rsid w:val="47BAC5AF"/>
    <w:rsid w:val="47D05F5F"/>
    <w:rsid w:val="47F709F4"/>
    <w:rsid w:val="47FC7E84"/>
    <w:rsid w:val="47FEDBB6"/>
    <w:rsid w:val="48134346"/>
    <w:rsid w:val="4829FFE5"/>
    <w:rsid w:val="483A1842"/>
    <w:rsid w:val="4850DCE3"/>
    <w:rsid w:val="485B34E5"/>
    <w:rsid w:val="485F359B"/>
    <w:rsid w:val="4869BBC8"/>
    <w:rsid w:val="488E3427"/>
    <w:rsid w:val="48C031BB"/>
    <w:rsid w:val="48CEAD2D"/>
    <w:rsid w:val="48D1D65F"/>
    <w:rsid w:val="48D83CAE"/>
    <w:rsid w:val="48D9F6E5"/>
    <w:rsid w:val="48DD6DB6"/>
    <w:rsid w:val="48EE2F41"/>
    <w:rsid w:val="490C9510"/>
    <w:rsid w:val="49104923"/>
    <w:rsid w:val="495275FF"/>
    <w:rsid w:val="496D6F55"/>
    <w:rsid w:val="4983C68A"/>
    <w:rsid w:val="49976701"/>
    <w:rsid w:val="499A3C05"/>
    <w:rsid w:val="49A4E8E2"/>
    <w:rsid w:val="49AA06EC"/>
    <w:rsid w:val="49CE4373"/>
    <w:rsid w:val="49EA9595"/>
    <w:rsid w:val="4A2E4253"/>
    <w:rsid w:val="4A52674C"/>
    <w:rsid w:val="4A705FA5"/>
    <w:rsid w:val="4A73B10C"/>
    <w:rsid w:val="4A91E6DF"/>
    <w:rsid w:val="4A96A67F"/>
    <w:rsid w:val="4AE0D255"/>
    <w:rsid w:val="4AE3F236"/>
    <w:rsid w:val="4AF5BF13"/>
    <w:rsid w:val="4B17BC01"/>
    <w:rsid w:val="4B20861A"/>
    <w:rsid w:val="4B32581C"/>
    <w:rsid w:val="4B3CD5D1"/>
    <w:rsid w:val="4B5032FC"/>
    <w:rsid w:val="4B6766D3"/>
    <w:rsid w:val="4B702799"/>
    <w:rsid w:val="4B773A6B"/>
    <w:rsid w:val="4BE3AB33"/>
    <w:rsid w:val="4BEC2A07"/>
    <w:rsid w:val="4C14503E"/>
    <w:rsid w:val="4C158308"/>
    <w:rsid w:val="4C34C136"/>
    <w:rsid w:val="4C4A7A08"/>
    <w:rsid w:val="4C50DB4F"/>
    <w:rsid w:val="4C5F0866"/>
    <w:rsid w:val="4C7CE3B4"/>
    <w:rsid w:val="4C813CA5"/>
    <w:rsid w:val="4C8777BB"/>
    <w:rsid w:val="4CBEBBA8"/>
    <w:rsid w:val="4CC00F0D"/>
    <w:rsid w:val="4CC81794"/>
    <w:rsid w:val="4CD75EE0"/>
    <w:rsid w:val="4CE220B6"/>
    <w:rsid w:val="4CE25ED6"/>
    <w:rsid w:val="4CE50A4E"/>
    <w:rsid w:val="4CF35A71"/>
    <w:rsid w:val="4CF42DA4"/>
    <w:rsid w:val="4D0621C2"/>
    <w:rsid w:val="4D1E414C"/>
    <w:rsid w:val="4D3B04DD"/>
    <w:rsid w:val="4D3EFF64"/>
    <w:rsid w:val="4D3F7030"/>
    <w:rsid w:val="4D678BFE"/>
    <w:rsid w:val="4D7422FA"/>
    <w:rsid w:val="4D8B19B3"/>
    <w:rsid w:val="4D9419CA"/>
    <w:rsid w:val="4D94826D"/>
    <w:rsid w:val="4D9ED8CC"/>
    <w:rsid w:val="4DA38B33"/>
    <w:rsid w:val="4DB5409B"/>
    <w:rsid w:val="4E0812B6"/>
    <w:rsid w:val="4E0920D8"/>
    <w:rsid w:val="4E185324"/>
    <w:rsid w:val="4E1C9439"/>
    <w:rsid w:val="4E292FAA"/>
    <w:rsid w:val="4E38691E"/>
    <w:rsid w:val="4E43DF53"/>
    <w:rsid w:val="4E459CBB"/>
    <w:rsid w:val="4ED2BBFC"/>
    <w:rsid w:val="4EE904C3"/>
    <w:rsid w:val="4EF30CF7"/>
    <w:rsid w:val="4F02FA0A"/>
    <w:rsid w:val="4F2ED753"/>
    <w:rsid w:val="4F417629"/>
    <w:rsid w:val="4F61B6F1"/>
    <w:rsid w:val="4F676A11"/>
    <w:rsid w:val="4F6C6B76"/>
    <w:rsid w:val="4F91DDEC"/>
    <w:rsid w:val="4FBFAC1A"/>
    <w:rsid w:val="500890F5"/>
    <w:rsid w:val="505AA409"/>
    <w:rsid w:val="5076754A"/>
    <w:rsid w:val="507872A4"/>
    <w:rsid w:val="5083F1B5"/>
    <w:rsid w:val="5088BE37"/>
    <w:rsid w:val="508B6260"/>
    <w:rsid w:val="508C239B"/>
    <w:rsid w:val="508FBAB9"/>
    <w:rsid w:val="50944190"/>
    <w:rsid w:val="509F418E"/>
    <w:rsid w:val="50B48A36"/>
    <w:rsid w:val="50B4919B"/>
    <w:rsid w:val="50CAABA0"/>
    <w:rsid w:val="50FD0D64"/>
    <w:rsid w:val="5134AEBF"/>
    <w:rsid w:val="5147AB48"/>
    <w:rsid w:val="51649DAE"/>
    <w:rsid w:val="516CBDA0"/>
    <w:rsid w:val="516D0C05"/>
    <w:rsid w:val="517329A6"/>
    <w:rsid w:val="5177AA94"/>
    <w:rsid w:val="51805FCE"/>
    <w:rsid w:val="51876E1E"/>
    <w:rsid w:val="51A6B2AF"/>
    <w:rsid w:val="51C16849"/>
    <w:rsid w:val="51CE7DDB"/>
    <w:rsid w:val="520E7C1F"/>
    <w:rsid w:val="5211C7B1"/>
    <w:rsid w:val="521607EF"/>
    <w:rsid w:val="521E63B3"/>
    <w:rsid w:val="523D4956"/>
    <w:rsid w:val="52A2EAD1"/>
    <w:rsid w:val="52D90A2F"/>
    <w:rsid w:val="53215363"/>
    <w:rsid w:val="53282C3E"/>
    <w:rsid w:val="534F4535"/>
    <w:rsid w:val="53C33FD4"/>
    <w:rsid w:val="53E23C19"/>
    <w:rsid w:val="53EEE67E"/>
    <w:rsid w:val="541D777F"/>
    <w:rsid w:val="542418E1"/>
    <w:rsid w:val="54396161"/>
    <w:rsid w:val="549797F6"/>
    <w:rsid w:val="549D5019"/>
    <w:rsid w:val="54B0E603"/>
    <w:rsid w:val="54C3B894"/>
    <w:rsid w:val="54C7111E"/>
    <w:rsid w:val="54F43DCD"/>
    <w:rsid w:val="5533EE11"/>
    <w:rsid w:val="55372E7C"/>
    <w:rsid w:val="553E3496"/>
    <w:rsid w:val="5551B20C"/>
    <w:rsid w:val="5597CBE2"/>
    <w:rsid w:val="55A6623B"/>
    <w:rsid w:val="55AE63C0"/>
    <w:rsid w:val="55AEDDA7"/>
    <w:rsid w:val="55CE2A6C"/>
    <w:rsid w:val="55E47AE4"/>
    <w:rsid w:val="55EBDA51"/>
    <w:rsid w:val="55EECDA3"/>
    <w:rsid w:val="55F2AF1B"/>
    <w:rsid w:val="55F812CF"/>
    <w:rsid w:val="56117D9C"/>
    <w:rsid w:val="56954114"/>
    <w:rsid w:val="56A5F3AC"/>
    <w:rsid w:val="56B454F1"/>
    <w:rsid w:val="56C3163A"/>
    <w:rsid w:val="56DAC705"/>
    <w:rsid w:val="56F63358"/>
    <w:rsid w:val="570447BF"/>
    <w:rsid w:val="5752FADA"/>
    <w:rsid w:val="57B6E27F"/>
    <w:rsid w:val="57BDB6FC"/>
    <w:rsid w:val="5836FEF6"/>
    <w:rsid w:val="5869B72C"/>
    <w:rsid w:val="586A03D0"/>
    <w:rsid w:val="58730A8F"/>
    <w:rsid w:val="587AF23A"/>
    <w:rsid w:val="58CAD91B"/>
    <w:rsid w:val="58CB6005"/>
    <w:rsid w:val="58D52F6F"/>
    <w:rsid w:val="590D8CDD"/>
    <w:rsid w:val="5912B028"/>
    <w:rsid w:val="59137F40"/>
    <w:rsid w:val="593F991C"/>
    <w:rsid w:val="597AF124"/>
    <w:rsid w:val="5992577C"/>
    <w:rsid w:val="59B2754A"/>
    <w:rsid w:val="59C1E354"/>
    <w:rsid w:val="59E01712"/>
    <w:rsid w:val="59F267E2"/>
    <w:rsid w:val="59F817D0"/>
    <w:rsid w:val="5A05E16F"/>
    <w:rsid w:val="5A14511A"/>
    <w:rsid w:val="5A1FEF6F"/>
    <w:rsid w:val="5A229944"/>
    <w:rsid w:val="5A31CB43"/>
    <w:rsid w:val="5A48FF35"/>
    <w:rsid w:val="5A63BB94"/>
    <w:rsid w:val="5A6A1A88"/>
    <w:rsid w:val="5A7F10CD"/>
    <w:rsid w:val="5A9029E8"/>
    <w:rsid w:val="5AA85B51"/>
    <w:rsid w:val="5AD8FFDF"/>
    <w:rsid w:val="5AE0B8C1"/>
    <w:rsid w:val="5AF95D8F"/>
    <w:rsid w:val="5AFD1223"/>
    <w:rsid w:val="5B0B79EB"/>
    <w:rsid w:val="5B1A80A6"/>
    <w:rsid w:val="5B1C9B0D"/>
    <w:rsid w:val="5B1E44EE"/>
    <w:rsid w:val="5B34712A"/>
    <w:rsid w:val="5B5E8CB1"/>
    <w:rsid w:val="5B80D34D"/>
    <w:rsid w:val="5BBA8DB4"/>
    <w:rsid w:val="5BDF836A"/>
    <w:rsid w:val="5C14A6F1"/>
    <w:rsid w:val="5C466925"/>
    <w:rsid w:val="5C6F93ED"/>
    <w:rsid w:val="5C7DC767"/>
    <w:rsid w:val="5C82A790"/>
    <w:rsid w:val="5C8CF00E"/>
    <w:rsid w:val="5C901D19"/>
    <w:rsid w:val="5C948136"/>
    <w:rsid w:val="5C95960A"/>
    <w:rsid w:val="5CB8DA23"/>
    <w:rsid w:val="5CC10CEE"/>
    <w:rsid w:val="5D1F6AED"/>
    <w:rsid w:val="5D35FC17"/>
    <w:rsid w:val="5D4BAB2D"/>
    <w:rsid w:val="5D54115A"/>
    <w:rsid w:val="5D5DC7AD"/>
    <w:rsid w:val="5D8F41F6"/>
    <w:rsid w:val="5DA43F5F"/>
    <w:rsid w:val="5DEFBA24"/>
    <w:rsid w:val="5DFBECD1"/>
    <w:rsid w:val="5DFF615C"/>
    <w:rsid w:val="5E12404B"/>
    <w:rsid w:val="5E47A6EB"/>
    <w:rsid w:val="5E7A5A0B"/>
    <w:rsid w:val="5E7B8676"/>
    <w:rsid w:val="5E7C6B67"/>
    <w:rsid w:val="5E7EC6CD"/>
    <w:rsid w:val="5E849F88"/>
    <w:rsid w:val="5E942576"/>
    <w:rsid w:val="5E966221"/>
    <w:rsid w:val="5EDA00B4"/>
    <w:rsid w:val="5EDE7346"/>
    <w:rsid w:val="5EE5ECBC"/>
    <w:rsid w:val="5F1D4AF0"/>
    <w:rsid w:val="5F26FAE4"/>
    <w:rsid w:val="5F3054C0"/>
    <w:rsid w:val="5F57B722"/>
    <w:rsid w:val="5F5D2913"/>
    <w:rsid w:val="5F8E04C9"/>
    <w:rsid w:val="5FBEB793"/>
    <w:rsid w:val="5FC56E87"/>
    <w:rsid w:val="5FCF91C0"/>
    <w:rsid w:val="5FD17BE2"/>
    <w:rsid w:val="5FE4B46A"/>
    <w:rsid w:val="60116902"/>
    <w:rsid w:val="602810BB"/>
    <w:rsid w:val="603750C8"/>
    <w:rsid w:val="604F83EC"/>
    <w:rsid w:val="606B325B"/>
    <w:rsid w:val="60802AD2"/>
    <w:rsid w:val="6080FE38"/>
    <w:rsid w:val="60BB76BB"/>
    <w:rsid w:val="60D460DF"/>
    <w:rsid w:val="610D0C2E"/>
    <w:rsid w:val="611FDC30"/>
    <w:rsid w:val="615FC60A"/>
    <w:rsid w:val="61819913"/>
    <w:rsid w:val="61BD84E5"/>
    <w:rsid w:val="61BE7CBF"/>
    <w:rsid w:val="61CF6086"/>
    <w:rsid w:val="61F5F098"/>
    <w:rsid w:val="6204FE9F"/>
    <w:rsid w:val="620BFEA9"/>
    <w:rsid w:val="620FBD21"/>
    <w:rsid w:val="621864B5"/>
    <w:rsid w:val="62337F05"/>
    <w:rsid w:val="6238DFD1"/>
    <w:rsid w:val="62438E00"/>
    <w:rsid w:val="625DC3AF"/>
    <w:rsid w:val="62679BB2"/>
    <w:rsid w:val="6268ABDE"/>
    <w:rsid w:val="626E69A8"/>
    <w:rsid w:val="62724F2E"/>
    <w:rsid w:val="627D4ABA"/>
    <w:rsid w:val="628B7A0D"/>
    <w:rsid w:val="62B8B418"/>
    <w:rsid w:val="62E226FB"/>
    <w:rsid w:val="62F7BEEA"/>
    <w:rsid w:val="6334EA53"/>
    <w:rsid w:val="6336291D"/>
    <w:rsid w:val="635BB359"/>
    <w:rsid w:val="639D7F7F"/>
    <w:rsid w:val="63AFA69F"/>
    <w:rsid w:val="63CB69FA"/>
    <w:rsid w:val="63D97102"/>
    <w:rsid w:val="63E5F3FE"/>
    <w:rsid w:val="6401B304"/>
    <w:rsid w:val="640376F5"/>
    <w:rsid w:val="6427FF23"/>
    <w:rsid w:val="6437F1BB"/>
    <w:rsid w:val="644BB9A1"/>
    <w:rsid w:val="646B8E8D"/>
    <w:rsid w:val="64B9CCEC"/>
    <w:rsid w:val="64FBD008"/>
    <w:rsid w:val="65134D36"/>
    <w:rsid w:val="652D7212"/>
    <w:rsid w:val="65351420"/>
    <w:rsid w:val="654A8D54"/>
    <w:rsid w:val="654AEDBB"/>
    <w:rsid w:val="655B6C85"/>
    <w:rsid w:val="6581B202"/>
    <w:rsid w:val="658ABD83"/>
    <w:rsid w:val="65ABED63"/>
    <w:rsid w:val="65BBC9D9"/>
    <w:rsid w:val="65DEAA4A"/>
    <w:rsid w:val="65E9D4DC"/>
    <w:rsid w:val="65F5B4BF"/>
    <w:rsid w:val="6630E5DF"/>
    <w:rsid w:val="663661F2"/>
    <w:rsid w:val="66455EAF"/>
    <w:rsid w:val="664F7E7A"/>
    <w:rsid w:val="66587C73"/>
    <w:rsid w:val="666D4785"/>
    <w:rsid w:val="6699BD6D"/>
    <w:rsid w:val="66BB4DE9"/>
    <w:rsid w:val="66CD9969"/>
    <w:rsid w:val="66CE19D8"/>
    <w:rsid w:val="66EA042C"/>
    <w:rsid w:val="66ECE2B4"/>
    <w:rsid w:val="670EA00C"/>
    <w:rsid w:val="67298A7D"/>
    <w:rsid w:val="6756B7A0"/>
    <w:rsid w:val="675A012E"/>
    <w:rsid w:val="675E6690"/>
    <w:rsid w:val="676B8743"/>
    <w:rsid w:val="6776B1A3"/>
    <w:rsid w:val="677F9021"/>
    <w:rsid w:val="67842FC7"/>
    <w:rsid w:val="67A123D8"/>
    <w:rsid w:val="67A269BE"/>
    <w:rsid w:val="67ABC36E"/>
    <w:rsid w:val="67CEA31C"/>
    <w:rsid w:val="67FCCA0F"/>
    <w:rsid w:val="681CE335"/>
    <w:rsid w:val="68263A6B"/>
    <w:rsid w:val="687A52F3"/>
    <w:rsid w:val="6884294C"/>
    <w:rsid w:val="688B300B"/>
    <w:rsid w:val="688DA95A"/>
    <w:rsid w:val="6892EDA8"/>
    <w:rsid w:val="68ABAAD4"/>
    <w:rsid w:val="68BBA498"/>
    <w:rsid w:val="68CBF816"/>
    <w:rsid w:val="68E62ABE"/>
    <w:rsid w:val="68FF9FF9"/>
    <w:rsid w:val="690FBA1B"/>
    <w:rsid w:val="691272B6"/>
    <w:rsid w:val="6937C012"/>
    <w:rsid w:val="6951987E"/>
    <w:rsid w:val="6976E8EC"/>
    <w:rsid w:val="698F4003"/>
    <w:rsid w:val="699781B5"/>
    <w:rsid w:val="69A64377"/>
    <w:rsid w:val="69AF09A9"/>
    <w:rsid w:val="69D3AC4D"/>
    <w:rsid w:val="69D43AAC"/>
    <w:rsid w:val="69DA4287"/>
    <w:rsid w:val="69DEC385"/>
    <w:rsid w:val="69F8BC3F"/>
    <w:rsid w:val="6A5D0C33"/>
    <w:rsid w:val="6A927135"/>
    <w:rsid w:val="6AA22C42"/>
    <w:rsid w:val="6AB7AE1E"/>
    <w:rsid w:val="6AC5E074"/>
    <w:rsid w:val="6AC8BA54"/>
    <w:rsid w:val="6AD21BC3"/>
    <w:rsid w:val="6B191DDA"/>
    <w:rsid w:val="6B33A2C7"/>
    <w:rsid w:val="6B483FFD"/>
    <w:rsid w:val="6B59A94F"/>
    <w:rsid w:val="6B6096CC"/>
    <w:rsid w:val="6B6AE0E2"/>
    <w:rsid w:val="6B74609A"/>
    <w:rsid w:val="6B94B4DB"/>
    <w:rsid w:val="6B9B6FA7"/>
    <w:rsid w:val="6BA2DFDB"/>
    <w:rsid w:val="6C05F681"/>
    <w:rsid w:val="6C26FC2B"/>
    <w:rsid w:val="6C39174C"/>
    <w:rsid w:val="6C511D38"/>
    <w:rsid w:val="6C86406E"/>
    <w:rsid w:val="6C8CC947"/>
    <w:rsid w:val="6C9090BE"/>
    <w:rsid w:val="6C919795"/>
    <w:rsid w:val="6C9BFD65"/>
    <w:rsid w:val="6CB540EC"/>
    <w:rsid w:val="6CF05BCA"/>
    <w:rsid w:val="6D16CF69"/>
    <w:rsid w:val="6D31E287"/>
    <w:rsid w:val="6D367730"/>
    <w:rsid w:val="6D4ACB55"/>
    <w:rsid w:val="6D533620"/>
    <w:rsid w:val="6D69A5F4"/>
    <w:rsid w:val="6D6F1164"/>
    <w:rsid w:val="6DF87920"/>
    <w:rsid w:val="6E0E4464"/>
    <w:rsid w:val="6E116521"/>
    <w:rsid w:val="6E316A42"/>
    <w:rsid w:val="6E4FD601"/>
    <w:rsid w:val="6E51640D"/>
    <w:rsid w:val="6E5D0333"/>
    <w:rsid w:val="6E923517"/>
    <w:rsid w:val="6EAD4F47"/>
    <w:rsid w:val="6ED0E9B0"/>
    <w:rsid w:val="6EEA905E"/>
    <w:rsid w:val="6F001D65"/>
    <w:rsid w:val="6F0E8A28"/>
    <w:rsid w:val="6F6D5F25"/>
    <w:rsid w:val="6FA41F3F"/>
    <w:rsid w:val="6FA8B72B"/>
    <w:rsid w:val="6FBBB575"/>
    <w:rsid w:val="6FBF9DC5"/>
    <w:rsid w:val="6FEDCC07"/>
    <w:rsid w:val="6FF897B0"/>
    <w:rsid w:val="6FFE46DF"/>
    <w:rsid w:val="701723F0"/>
    <w:rsid w:val="701B81B6"/>
    <w:rsid w:val="7053E05F"/>
    <w:rsid w:val="7057DC02"/>
    <w:rsid w:val="708DE20E"/>
    <w:rsid w:val="70B564CB"/>
    <w:rsid w:val="70BB79CA"/>
    <w:rsid w:val="70C5216F"/>
    <w:rsid w:val="70CCD38C"/>
    <w:rsid w:val="70E8D866"/>
    <w:rsid w:val="70F505F2"/>
    <w:rsid w:val="7106D1A7"/>
    <w:rsid w:val="710F667F"/>
    <w:rsid w:val="71386E66"/>
    <w:rsid w:val="7140E8D2"/>
    <w:rsid w:val="715944BF"/>
    <w:rsid w:val="716F29AD"/>
    <w:rsid w:val="717D1601"/>
    <w:rsid w:val="71890ADD"/>
    <w:rsid w:val="718A1836"/>
    <w:rsid w:val="718D40BF"/>
    <w:rsid w:val="718F4AD8"/>
    <w:rsid w:val="71A2D63F"/>
    <w:rsid w:val="71B0D4A0"/>
    <w:rsid w:val="71BD808F"/>
    <w:rsid w:val="71D4B2F0"/>
    <w:rsid w:val="71DAC075"/>
    <w:rsid w:val="722072AE"/>
    <w:rsid w:val="723401EC"/>
    <w:rsid w:val="7237C8FC"/>
    <w:rsid w:val="7293ED79"/>
    <w:rsid w:val="72B09C8D"/>
    <w:rsid w:val="72CFCC16"/>
    <w:rsid w:val="72E46486"/>
    <w:rsid w:val="7306760A"/>
    <w:rsid w:val="7312F588"/>
    <w:rsid w:val="7319A01B"/>
    <w:rsid w:val="73261639"/>
    <w:rsid w:val="73449E6E"/>
    <w:rsid w:val="738AF71E"/>
    <w:rsid w:val="739F13DC"/>
    <w:rsid w:val="73BAA533"/>
    <w:rsid w:val="73DA5972"/>
    <w:rsid w:val="73E79D58"/>
    <w:rsid w:val="742AF545"/>
    <w:rsid w:val="742D48F9"/>
    <w:rsid w:val="7448471C"/>
    <w:rsid w:val="74831379"/>
    <w:rsid w:val="74C94336"/>
    <w:rsid w:val="74D45673"/>
    <w:rsid w:val="74DB0FF2"/>
    <w:rsid w:val="753FF9E5"/>
    <w:rsid w:val="75411030"/>
    <w:rsid w:val="75452B12"/>
    <w:rsid w:val="7549A2D6"/>
    <w:rsid w:val="754E6B4D"/>
    <w:rsid w:val="7553D3E3"/>
    <w:rsid w:val="757881E0"/>
    <w:rsid w:val="757DFFFA"/>
    <w:rsid w:val="75913D82"/>
    <w:rsid w:val="75A16C17"/>
    <w:rsid w:val="75CF4BDB"/>
    <w:rsid w:val="75D8C063"/>
    <w:rsid w:val="75D8DAB1"/>
    <w:rsid w:val="75EE0F5A"/>
    <w:rsid w:val="75F41DE0"/>
    <w:rsid w:val="766A77C6"/>
    <w:rsid w:val="767FDDF6"/>
    <w:rsid w:val="76898B66"/>
    <w:rsid w:val="76CA1E0C"/>
    <w:rsid w:val="76DEED50"/>
    <w:rsid w:val="7711DF3C"/>
    <w:rsid w:val="77229561"/>
    <w:rsid w:val="776D340E"/>
    <w:rsid w:val="777ECF0F"/>
    <w:rsid w:val="77C521F9"/>
    <w:rsid w:val="77DCD1A0"/>
    <w:rsid w:val="782E67A0"/>
    <w:rsid w:val="7831DD10"/>
    <w:rsid w:val="7835AB85"/>
    <w:rsid w:val="783CD900"/>
    <w:rsid w:val="784EAF11"/>
    <w:rsid w:val="78924C62"/>
    <w:rsid w:val="78BE0667"/>
    <w:rsid w:val="78EBF4EB"/>
    <w:rsid w:val="78FABD64"/>
    <w:rsid w:val="7904AACE"/>
    <w:rsid w:val="793D96B9"/>
    <w:rsid w:val="793ED539"/>
    <w:rsid w:val="794E15D0"/>
    <w:rsid w:val="79743D12"/>
    <w:rsid w:val="797FBB76"/>
    <w:rsid w:val="798ED5F6"/>
    <w:rsid w:val="79B7C650"/>
    <w:rsid w:val="79BEEFC7"/>
    <w:rsid w:val="79C5A30A"/>
    <w:rsid w:val="79C8DB9A"/>
    <w:rsid w:val="79C969F0"/>
    <w:rsid w:val="79DFF0CA"/>
    <w:rsid w:val="79E1E93D"/>
    <w:rsid w:val="79EB744A"/>
    <w:rsid w:val="79FAB2C4"/>
    <w:rsid w:val="7A208BB5"/>
    <w:rsid w:val="7A26AE2D"/>
    <w:rsid w:val="7A4BC9D7"/>
    <w:rsid w:val="7A56D249"/>
    <w:rsid w:val="7A69700A"/>
    <w:rsid w:val="7AB00C46"/>
    <w:rsid w:val="7AB65F07"/>
    <w:rsid w:val="7ACB5DFB"/>
    <w:rsid w:val="7ADACF0E"/>
    <w:rsid w:val="7ADF1A59"/>
    <w:rsid w:val="7AE76FD1"/>
    <w:rsid w:val="7AF375A9"/>
    <w:rsid w:val="7B04677C"/>
    <w:rsid w:val="7B23F674"/>
    <w:rsid w:val="7B32C08F"/>
    <w:rsid w:val="7B628FE6"/>
    <w:rsid w:val="7BF3B4BA"/>
    <w:rsid w:val="7BFB7038"/>
    <w:rsid w:val="7C34F73E"/>
    <w:rsid w:val="7C4B5DF0"/>
    <w:rsid w:val="7C506E0F"/>
    <w:rsid w:val="7C52E229"/>
    <w:rsid w:val="7C629302"/>
    <w:rsid w:val="7C67A37A"/>
    <w:rsid w:val="7C85B011"/>
    <w:rsid w:val="7C9380EE"/>
    <w:rsid w:val="7CA38A93"/>
    <w:rsid w:val="7CB319E2"/>
    <w:rsid w:val="7CCD6E81"/>
    <w:rsid w:val="7CD92D01"/>
    <w:rsid w:val="7CE3EAB1"/>
    <w:rsid w:val="7D169A9D"/>
    <w:rsid w:val="7D1E7EC0"/>
    <w:rsid w:val="7D48ED8E"/>
    <w:rsid w:val="7D6310C3"/>
    <w:rsid w:val="7D89999B"/>
    <w:rsid w:val="7DB7517D"/>
    <w:rsid w:val="7DB8AF1C"/>
    <w:rsid w:val="7DBAD434"/>
    <w:rsid w:val="7DC77246"/>
    <w:rsid w:val="7DD3B343"/>
    <w:rsid w:val="7DD45D42"/>
    <w:rsid w:val="7E0507B4"/>
    <w:rsid w:val="7E23611C"/>
    <w:rsid w:val="7E38E8E3"/>
    <w:rsid w:val="7E495704"/>
    <w:rsid w:val="7E4B5F56"/>
    <w:rsid w:val="7E57B50F"/>
    <w:rsid w:val="7E63A28E"/>
    <w:rsid w:val="7E744831"/>
    <w:rsid w:val="7EA715B7"/>
    <w:rsid w:val="7EC14DB7"/>
    <w:rsid w:val="7ECD05A3"/>
    <w:rsid w:val="7ED463A8"/>
    <w:rsid w:val="7EFB480C"/>
    <w:rsid w:val="7F2E1982"/>
    <w:rsid w:val="7F313E79"/>
    <w:rsid w:val="7F397AF6"/>
    <w:rsid w:val="7F44604D"/>
    <w:rsid w:val="7F5DA5DB"/>
    <w:rsid w:val="7F67FCB7"/>
    <w:rsid w:val="7F8717D5"/>
    <w:rsid w:val="7F95C34A"/>
    <w:rsid w:val="7FA04161"/>
    <w:rsid w:val="7FB209C0"/>
    <w:rsid w:val="7FC4481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4"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8" Type="http://schemas.openxmlformats.org/officeDocument/2006/relationships/webSettings" Target="webSetting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E1ACD-6AAF-4334-944F-D6B18C741DE2}"/>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00bcdb5a-f7d7-499f-83f2-0679f93bd5f9"/>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4.xml><?xml version="1.0" encoding="utf-8"?>
<ds:datastoreItem xmlns:ds="http://schemas.openxmlformats.org/officeDocument/2006/customXml" ds:itemID="{CDAA7AA0-C856-4D66-A296-0CBE633444F8}">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7737</Words>
  <Characters>44104</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51738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Amy Close</cp:lastModifiedBy>
  <cp:revision>3</cp:revision>
  <dcterms:created xsi:type="dcterms:W3CDTF">2026-07-20T13:42:00Z</dcterms:created>
  <dcterms:modified xsi:type="dcterms:W3CDTF">2026-08-04T08:58:00Z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074d6076-6481-467a-a679-792d8e527dc3</vt:lpwstr>
  </property>
</Properties>
</file>