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2D60F1" w:rsidRDefault="00483359" w:rsidP="00483359">
      <w:pPr>
        <w:spacing w:after="160" w:line="259" w:lineRule="auto"/>
        <w:jc w:val="center"/>
        <w:rPr>
          <w:rFonts w:asciiTheme="minorHAnsi" w:hAnsiTheme="minorHAnsi" w:cstheme="minorHAnsi"/>
          <w:szCs w:val="24"/>
        </w:rPr>
      </w:pPr>
      <w:r w:rsidRPr="002D60F1">
        <w:rPr>
          <w:rFonts w:asciiTheme="minorHAnsi" w:hAnsiTheme="minorHAnsi" w:cstheme="minorHAnsi"/>
          <w:b/>
          <w:bCs/>
          <w:szCs w:val="24"/>
        </w:rPr>
        <w:t>Group Annual Risk Assessment</w:t>
      </w:r>
    </w:p>
    <w:p w14:paraId="1C4D8797" w14:textId="53C0DEED" w:rsidR="00812FE8" w:rsidRPr="002D60F1" w:rsidRDefault="00483359" w:rsidP="009B1D2D">
      <w:pPr>
        <w:spacing w:after="160" w:line="259" w:lineRule="auto"/>
        <w:jc w:val="both"/>
        <w:rPr>
          <w:rFonts w:asciiTheme="minorHAnsi" w:hAnsiTheme="minorHAnsi" w:cstheme="minorHAnsi"/>
          <w:szCs w:val="24"/>
        </w:rPr>
      </w:pPr>
      <w:r w:rsidRPr="002D60F1">
        <w:rPr>
          <w:rFonts w:asciiTheme="minorHAnsi" w:hAnsiTheme="minorHAnsi" w:cstheme="minorHAnsi"/>
          <w:szCs w:val="24"/>
        </w:rPr>
        <w:t xml:space="preserve">The annual risk assessment is used to risk assess all society activity </w:t>
      </w:r>
      <w:r w:rsidRPr="002D60F1">
        <w:rPr>
          <w:rFonts w:asciiTheme="minorHAnsi" w:hAnsiTheme="minorHAnsi" w:cstheme="minorHAnsi"/>
          <w:b/>
          <w:bCs/>
          <w:szCs w:val="24"/>
          <w:u w:val="single"/>
        </w:rPr>
        <w:t>excluding</w:t>
      </w:r>
      <w:r w:rsidRPr="002D60F1">
        <w:rPr>
          <w:rFonts w:asciiTheme="minorHAnsi" w:hAnsiTheme="minorHAnsi" w:cstheme="minorHAnsi"/>
          <w:szCs w:val="24"/>
        </w:rPr>
        <w:t xml:space="preserve"> activit</w:t>
      </w:r>
      <w:r w:rsidR="00787026" w:rsidRPr="002D60F1">
        <w:rPr>
          <w:rFonts w:asciiTheme="minorHAnsi" w:hAnsiTheme="minorHAnsi" w:cstheme="minorHAnsi"/>
          <w:szCs w:val="24"/>
        </w:rPr>
        <w:t>ies</w:t>
      </w:r>
      <w:r w:rsidRPr="002D60F1">
        <w:rPr>
          <w:rFonts w:asciiTheme="minorHAnsi" w:hAnsiTheme="minorHAnsi" w:cstheme="minorHAnsi"/>
          <w:szCs w:val="24"/>
        </w:rPr>
        <w:t xml:space="preserve"> that </w:t>
      </w:r>
      <w:r w:rsidR="00B636DD" w:rsidRPr="002D60F1">
        <w:rPr>
          <w:rFonts w:asciiTheme="minorHAnsi" w:hAnsiTheme="minorHAnsi" w:cstheme="minorHAnsi"/>
          <w:szCs w:val="24"/>
        </w:rPr>
        <w:t>are</w:t>
      </w:r>
      <w:r w:rsidRPr="002D60F1">
        <w:rPr>
          <w:rFonts w:asciiTheme="minorHAnsi" w:hAnsiTheme="minorHAnsi" w:cstheme="minorHAnsi"/>
          <w:szCs w:val="24"/>
        </w:rPr>
        <w:t xml:space="preserve"> required to be risk assessed individually. </w:t>
      </w:r>
    </w:p>
    <w:p w14:paraId="23F287D8" w14:textId="77777777" w:rsidR="00F63C0B" w:rsidRPr="002D60F1" w:rsidRDefault="00F63C0B" w:rsidP="00F63C0B">
      <w:pPr>
        <w:spacing w:after="160"/>
        <w:rPr>
          <w:rFonts w:asciiTheme="minorHAnsi" w:eastAsia="Calibri" w:hAnsiTheme="minorHAnsi" w:cstheme="minorHAnsi"/>
          <w:color w:val="000000" w:themeColor="text1"/>
          <w:szCs w:val="24"/>
        </w:rPr>
      </w:pPr>
      <w:r w:rsidRPr="002D60F1">
        <w:rPr>
          <w:rFonts w:asciiTheme="minorHAnsi" w:eastAsia="Calibri" w:hAnsiTheme="minorHAnsi" w:cstheme="minorHAnsi"/>
          <w:b/>
          <w:bCs/>
          <w:color w:val="ED7D31" w:themeColor="accent2"/>
          <w:szCs w:val="24"/>
        </w:rPr>
        <w:t>Remember:</w:t>
      </w:r>
      <w:r w:rsidRPr="002D60F1">
        <w:rPr>
          <w:rFonts w:asciiTheme="minorHAnsi" w:eastAsia="Calibri" w:hAnsiTheme="minorHAnsi" w:cstheme="minorHAnsi"/>
          <w:color w:val="ED7D31" w:themeColor="accent2"/>
          <w:szCs w:val="24"/>
        </w:rPr>
        <w:t xml:space="preserve"> </w:t>
      </w:r>
      <w:r w:rsidRPr="002D60F1">
        <w:rPr>
          <w:rFonts w:asciiTheme="minorHAnsi" w:eastAsia="Calibri" w:hAnsiTheme="minorHAnsi" w:cstheme="minorHAnsi"/>
          <w:color w:val="000000" w:themeColor="text1"/>
          <w:szCs w:val="24"/>
        </w:rPr>
        <w:t xml:space="preserve">Before undertaking this risk assessment, you must complete the </w:t>
      </w:r>
      <w:r w:rsidRPr="002D60F1">
        <w:rPr>
          <w:rFonts w:asciiTheme="minorHAnsi" w:eastAsia="Calibri" w:hAnsiTheme="minorHAnsi" w:cstheme="minorHAnsi"/>
          <w:b/>
          <w:bCs/>
          <w:color w:val="000000" w:themeColor="text1"/>
          <w:szCs w:val="24"/>
        </w:rPr>
        <w:t xml:space="preserve">Activities and Events </w:t>
      </w:r>
      <w:r w:rsidRPr="002D60F1">
        <w:rPr>
          <w:rFonts w:asciiTheme="minorHAnsi" w:eastAsia="Calibri" w:hAnsiTheme="minorHAnsi" w:cstheme="minorHAnsi"/>
          <w:color w:val="000000" w:themeColor="text1"/>
          <w:szCs w:val="24"/>
        </w:rPr>
        <w:t xml:space="preserve">training – </w:t>
      </w:r>
      <w:hyperlink r:id="rId11" w:history="1">
        <w:r w:rsidRPr="002D60F1">
          <w:rPr>
            <w:rStyle w:val="Hyperlink"/>
            <w:rFonts w:asciiTheme="minorHAnsi" w:eastAsia="Calibri" w:hAnsiTheme="minorHAnsi" w:cstheme="minorHAnsi"/>
            <w:szCs w:val="24"/>
          </w:rPr>
          <w:t>Click here</w:t>
        </w:r>
      </w:hyperlink>
      <w:r w:rsidRPr="002D60F1">
        <w:rPr>
          <w:rFonts w:asciiTheme="minorHAnsi" w:eastAsia="Calibri" w:hAnsiTheme="minorHAnsi" w:cstheme="minorHAnsi"/>
          <w:color w:val="000000" w:themeColor="text1"/>
          <w:szCs w:val="24"/>
        </w:rPr>
        <w:t xml:space="preserve">. </w:t>
      </w:r>
    </w:p>
    <w:p w14:paraId="30B661D4" w14:textId="20440E30" w:rsidR="00F63C0B" w:rsidRPr="002D60F1" w:rsidRDefault="00F63C0B" w:rsidP="00F63C0B">
      <w:pPr>
        <w:spacing w:after="160"/>
        <w:rPr>
          <w:rFonts w:asciiTheme="minorHAnsi" w:hAnsiTheme="minorHAnsi" w:cstheme="minorHAnsi"/>
          <w:szCs w:val="24"/>
        </w:rPr>
      </w:pPr>
      <w:r w:rsidRPr="002D60F1">
        <w:rPr>
          <w:rFonts w:asciiTheme="minorHAnsi" w:eastAsia="Calibri" w:hAnsiTheme="minorHAnsi" w:cstheme="minorHAnsi"/>
          <w:color w:val="000000" w:themeColor="text1"/>
          <w:szCs w:val="24"/>
        </w:rPr>
        <w:t xml:space="preserve">Use the </w:t>
      </w:r>
      <w:r w:rsidRPr="002D60F1">
        <w:rPr>
          <w:rFonts w:asciiTheme="minorHAnsi" w:eastAsia="Calibri" w:hAnsiTheme="minorHAnsi" w:cstheme="minorHAnsi"/>
          <w:b/>
          <w:bCs/>
          <w:color w:val="000000" w:themeColor="text1"/>
          <w:szCs w:val="24"/>
        </w:rPr>
        <w:t>Student Committee Handbook for Risk Assessing &amp; Group Safety</w:t>
      </w:r>
      <w:r w:rsidRPr="002D60F1">
        <w:rPr>
          <w:rFonts w:asciiTheme="minorHAnsi" w:eastAsia="Calibri" w:hAnsiTheme="minorHAnsi" w:cstheme="minorHAnsi"/>
          <w:color w:val="000000" w:themeColor="text1"/>
          <w:szCs w:val="24"/>
        </w:rPr>
        <w:t xml:space="preserve"> to help you complete your assessment. You can find a copy here – </w:t>
      </w:r>
      <w:hyperlink r:id="rId12" w:history="1">
        <w:r w:rsidRPr="002D60F1">
          <w:rPr>
            <w:rStyle w:val="Hyperlink"/>
            <w:rFonts w:asciiTheme="minorHAnsi" w:eastAsia="Calibri" w:hAnsiTheme="minorHAnsi" w:cstheme="minorHAnsi"/>
            <w:szCs w:val="24"/>
          </w:rPr>
          <w:t>Click here.</w:t>
        </w:r>
      </w:hyperlink>
      <w:r w:rsidRPr="002D60F1">
        <w:rPr>
          <w:rFonts w:asciiTheme="minorHAnsi" w:eastAsia="Calibri" w:hAnsiTheme="minorHAnsi" w:cstheme="minorHAnsi"/>
          <w:color w:val="000000" w:themeColor="text1"/>
          <w:szCs w:val="24"/>
        </w:rPr>
        <w:t>.</w:t>
      </w:r>
    </w:p>
    <w:p w14:paraId="25397003" w14:textId="5ADE6B46" w:rsidR="00F63C0B" w:rsidRPr="002D60F1" w:rsidRDefault="009B1D2D" w:rsidP="5F3054C0">
      <w:pPr>
        <w:spacing w:after="160" w:line="259" w:lineRule="auto"/>
        <w:rPr>
          <w:rFonts w:asciiTheme="minorHAnsi" w:hAnsiTheme="minorHAnsi" w:cstheme="minorHAnsi"/>
          <w:szCs w:val="24"/>
        </w:rPr>
      </w:pPr>
      <w:r w:rsidRPr="002D60F1">
        <w:rPr>
          <w:rFonts w:asciiTheme="minorHAnsi" w:hAnsiTheme="minorHAnsi" w:cstheme="minorHAnsi"/>
          <w:szCs w:val="24"/>
        </w:rPr>
        <w:t xml:space="preserve">If you are unsure about anything, </w:t>
      </w:r>
      <w:r w:rsidR="00483359" w:rsidRPr="002D60F1">
        <w:rPr>
          <w:rFonts w:asciiTheme="minorHAnsi" w:hAnsiTheme="minorHAnsi" w:cstheme="minorHAnsi"/>
          <w:szCs w:val="24"/>
        </w:rPr>
        <w:t>please contact</w:t>
      </w:r>
      <w:r w:rsidRPr="002D60F1">
        <w:rPr>
          <w:rFonts w:asciiTheme="minorHAnsi" w:hAnsiTheme="minorHAnsi" w:cstheme="minorHAnsi"/>
          <w:szCs w:val="24"/>
        </w:rPr>
        <w:t>:</w:t>
      </w:r>
      <w:r w:rsidR="00483359" w:rsidRPr="002D60F1">
        <w:rPr>
          <w:rFonts w:asciiTheme="minorHAnsi" w:hAnsiTheme="minorHAnsi" w:cstheme="minorHAnsi"/>
          <w:szCs w:val="24"/>
        </w:rPr>
        <w:t xml:space="preserve"> </w:t>
      </w:r>
      <w:hyperlink r:id="rId13">
        <w:r w:rsidR="00483359" w:rsidRPr="002D60F1">
          <w:rPr>
            <w:rStyle w:val="Hyperlink"/>
            <w:rFonts w:asciiTheme="minorHAnsi" w:hAnsiTheme="minorHAnsi" w:cstheme="minorHAnsi"/>
            <w:szCs w:val="24"/>
          </w:rPr>
          <w:t>activities@exeterguild.com</w:t>
        </w:r>
      </w:hyperlink>
      <w:r w:rsidR="00483359" w:rsidRPr="002D60F1">
        <w:rPr>
          <w:rFonts w:asciiTheme="minorHAnsi" w:hAnsiTheme="minorHAnsi" w:cstheme="minorHAnsi"/>
          <w:szCs w:val="24"/>
        </w:rPr>
        <w:t xml:space="preserve"> </w:t>
      </w:r>
    </w:p>
    <w:p w14:paraId="079C19E9" w14:textId="77777777" w:rsidR="00483359" w:rsidRPr="002D60F1" w:rsidRDefault="00483359" w:rsidP="00483359">
      <w:pPr>
        <w:spacing w:after="160" w:line="259" w:lineRule="auto"/>
        <w:rPr>
          <w:rFonts w:asciiTheme="minorHAnsi" w:hAnsiTheme="minorHAnsi" w:cstheme="minorHAnsi"/>
          <w:color w:val="4472C4" w:themeColor="accent1"/>
          <w:szCs w:val="24"/>
        </w:rPr>
      </w:pPr>
      <w:hyperlink r:id="rId14">
        <w:r w:rsidRPr="002D60F1">
          <w:rPr>
            <w:rStyle w:val="Hyperlink"/>
            <w:rFonts w:asciiTheme="minorHAnsi" w:hAnsiTheme="minorHAnsi" w:cstheme="minorHAns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2D60F1" w14:paraId="6E3AC262" w14:textId="77777777" w:rsidTr="403D56AA">
        <w:trPr>
          <w:trHeight w:val="325"/>
        </w:trPr>
        <w:tc>
          <w:tcPr>
            <w:tcW w:w="10395" w:type="dxa"/>
            <w:shd w:val="clear" w:color="auto" w:fill="C0D842"/>
            <w:vAlign w:val="center"/>
          </w:tcPr>
          <w:p w14:paraId="0A9AC315" w14:textId="1280A5A2" w:rsidR="00483359" w:rsidRPr="002D60F1" w:rsidRDefault="00483359" w:rsidP="403D56AA">
            <w:pPr>
              <w:rPr>
                <w:rFonts w:asciiTheme="minorHAnsi" w:hAnsiTheme="minorHAnsi" w:cstheme="minorHAnsi"/>
                <w:szCs w:val="24"/>
              </w:rPr>
            </w:pPr>
            <w:r w:rsidRPr="002D60F1">
              <w:rPr>
                <w:rFonts w:asciiTheme="minorHAnsi" w:hAnsiTheme="minorHAnsi" w:cstheme="minorHAnsi"/>
                <w:szCs w:val="24"/>
              </w:rPr>
              <w:t>Sections to be completed by Group</w:t>
            </w:r>
            <w:r w:rsidR="2DEF170E" w:rsidRPr="002D60F1">
              <w:rPr>
                <w:rFonts w:asciiTheme="minorHAnsi" w:hAnsiTheme="minorHAnsi" w:cstheme="minorHAnsi"/>
                <w:szCs w:val="24"/>
              </w:rPr>
              <w:t xml:space="preserve"> </w:t>
            </w:r>
          </w:p>
        </w:tc>
      </w:tr>
      <w:tr w:rsidR="00483359" w:rsidRPr="002D60F1" w14:paraId="3C2EAE8C" w14:textId="77777777" w:rsidTr="403D56AA">
        <w:trPr>
          <w:trHeight w:val="324"/>
        </w:trPr>
        <w:tc>
          <w:tcPr>
            <w:tcW w:w="10395" w:type="dxa"/>
            <w:shd w:val="clear" w:color="auto" w:fill="F0CCE1"/>
            <w:vAlign w:val="center"/>
          </w:tcPr>
          <w:p w14:paraId="5F402DEC" w14:textId="77777777" w:rsidR="00483359" w:rsidRPr="002D60F1" w:rsidRDefault="00483359">
            <w:pPr>
              <w:rPr>
                <w:rFonts w:asciiTheme="minorHAnsi" w:hAnsiTheme="minorHAnsi" w:cstheme="minorHAnsi"/>
                <w:szCs w:val="24"/>
              </w:rPr>
            </w:pPr>
            <w:r w:rsidRPr="002D60F1">
              <w:rPr>
                <w:rFonts w:asciiTheme="minorHAnsi" w:hAnsiTheme="minorHAnsi" w:cstheme="minorHAnsi"/>
                <w:szCs w:val="24"/>
              </w:rPr>
              <w:t>Sections to be completed by Student Guild Representative</w:t>
            </w:r>
          </w:p>
        </w:tc>
      </w:tr>
    </w:tbl>
    <w:p w14:paraId="65EAF558" w14:textId="77777777" w:rsidR="00483359" w:rsidRPr="002D60F1" w:rsidRDefault="00483359" w:rsidP="00483359">
      <w:pPr>
        <w:spacing w:after="160" w:line="259" w:lineRule="auto"/>
        <w:rPr>
          <w:rFonts w:asciiTheme="minorHAnsi" w:hAnsiTheme="minorHAnsi" w:cstheme="minorHAns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2D60F1" w14:paraId="7DB3FF4F" w14:textId="77777777" w:rsidTr="7ADACF0E">
        <w:trPr>
          <w:trHeight w:val="414"/>
        </w:trPr>
        <w:tc>
          <w:tcPr>
            <w:tcW w:w="2410" w:type="dxa"/>
            <w:shd w:val="clear" w:color="auto" w:fill="FFFFFF" w:themeFill="background1"/>
            <w:vAlign w:val="center"/>
          </w:tcPr>
          <w:p w14:paraId="01D30B90" w14:textId="77777777" w:rsidR="00483359" w:rsidRPr="002D60F1" w:rsidRDefault="00483359">
            <w:pPr>
              <w:spacing w:before="40" w:after="40"/>
              <w:rPr>
                <w:rFonts w:asciiTheme="minorHAnsi" w:hAnsiTheme="minorHAnsi" w:cstheme="minorHAnsi"/>
                <w:szCs w:val="24"/>
              </w:rPr>
            </w:pPr>
            <w:r w:rsidRPr="002D60F1">
              <w:rPr>
                <w:rFonts w:asciiTheme="minorHAnsi" w:hAnsiTheme="minorHAnsi" w:cstheme="minorHAnsi"/>
                <w:szCs w:val="24"/>
              </w:rPr>
              <w:t>Group</w:t>
            </w:r>
          </w:p>
        </w:tc>
        <w:tc>
          <w:tcPr>
            <w:tcW w:w="8010" w:type="dxa"/>
            <w:gridSpan w:val="3"/>
            <w:shd w:val="clear" w:color="auto" w:fill="C0D842"/>
            <w:vAlign w:val="center"/>
          </w:tcPr>
          <w:p w14:paraId="186F3795" w14:textId="137D8B06" w:rsidR="00483359" w:rsidRPr="002D60F1" w:rsidRDefault="00F61792" w:rsidP="7ADACF0E">
            <w:pPr>
              <w:jc w:val="center"/>
              <w:rPr>
                <w:rFonts w:asciiTheme="minorHAnsi" w:hAnsiTheme="minorHAnsi" w:cstheme="minorHAnsi"/>
                <w:b/>
                <w:bCs/>
                <w:color w:val="FFFFFF" w:themeColor="background1"/>
                <w:szCs w:val="24"/>
              </w:rPr>
            </w:pPr>
            <w:r w:rsidRPr="002D60F1">
              <w:rPr>
                <w:rFonts w:asciiTheme="minorHAnsi" w:eastAsiaTheme="minorEastAsia" w:hAnsiTheme="minorHAnsi" w:cstheme="minorHAnsi"/>
                <w:b/>
                <w:bCs/>
                <w:color w:val="FFFFFF" w:themeColor="background1"/>
                <w:szCs w:val="24"/>
                <w:lang w:eastAsia="ja-JP"/>
              </w:rPr>
              <w:t>Japanese Society</w:t>
            </w:r>
          </w:p>
        </w:tc>
      </w:tr>
      <w:tr w:rsidR="00483359" w:rsidRPr="002D60F1" w14:paraId="022A92DE" w14:textId="77777777" w:rsidTr="7ADACF0E">
        <w:trPr>
          <w:trHeight w:val="510"/>
        </w:trPr>
        <w:tc>
          <w:tcPr>
            <w:tcW w:w="2410" w:type="dxa"/>
            <w:shd w:val="clear" w:color="auto" w:fill="FFFFFF" w:themeFill="background1"/>
            <w:vAlign w:val="center"/>
          </w:tcPr>
          <w:p w14:paraId="7D5662AC" w14:textId="77777777" w:rsidR="00483359" w:rsidRPr="002D60F1" w:rsidRDefault="00483359">
            <w:pPr>
              <w:spacing w:before="40" w:after="40"/>
              <w:rPr>
                <w:rFonts w:asciiTheme="minorHAnsi" w:hAnsiTheme="minorHAnsi" w:cstheme="minorHAnsi"/>
                <w:szCs w:val="24"/>
              </w:rPr>
            </w:pPr>
            <w:r w:rsidRPr="002D60F1">
              <w:rPr>
                <w:rFonts w:asciiTheme="minorHAnsi" w:hAnsiTheme="minorHAnsi" w:cstheme="minorHAnsi"/>
                <w:szCs w:val="24"/>
              </w:rPr>
              <w:t xml:space="preserve">Assessed by </w:t>
            </w:r>
          </w:p>
        </w:tc>
        <w:tc>
          <w:tcPr>
            <w:tcW w:w="5074" w:type="dxa"/>
            <w:shd w:val="clear" w:color="auto" w:fill="C0D842"/>
            <w:vAlign w:val="center"/>
          </w:tcPr>
          <w:p w14:paraId="76144CC1" w14:textId="243C9F10" w:rsidR="00483359" w:rsidRPr="002D60F1" w:rsidRDefault="00EE714A" w:rsidP="5F3054C0">
            <w:pPr>
              <w:spacing w:before="40" w:after="40"/>
              <w:rPr>
                <w:rFonts w:asciiTheme="minorHAnsi" w:hAnsiTheme="minorHAnsi" w:cstheme="minorHAnsi"/>
                <w:szCs w:val="24"/>
              </w:rPr>
            </w:pPr>
            <w:r w:rsidRPr="002D60F1">
              <w:rPr>
                <w:rFonts w:asciiTheme="minorHAnsi" w:eastAsiaTheme="minorEastAsia" w:hAnsiTheme="minorHAnsi" w:cstheme="minorHAnsi"/>
                <w:szCs w:val="24"/>
                <w:lang w:eastAsia="ja-JP"/>
              </w:rPr>
              <w:t>Eito Fukatsu</w:t>
            </w:r>
            <w:r w:rsidR="009E4925" w:rsidRPr="002D60F1">
              <w:rPr>
                <w:rFonts w:asciiTheme="minorHAnsi" w:eastAsiaTheme="minorEastAsia" w:hAnsiTheme="minorHAnsi" w:cstheme="minorHAnsi"/>
                <w:szCs w:val="24"/>
                <w:lang w:eastAsia="ja-JP"/>
              </w:rPr>
              <w:t xml:space="preserve"> </w:t>
            </w:r>
            <w:r w:rsidR="00A73046" w:rsidRPr="002D60F1">
              <w:rPr>
                <w:rFonts w:asciiTheme="minorHAnsi" w:eastAsia="MS Mincho" w:hAnsiTheme="minorHAnsi" w:cstheme="minorHAnsi"/>
                <w:szCs w:val="24"/>
                <w:lang w:eastAsia="ja-JP"/>
              </w:rPr>
              <w:t>(</w:t>
            </w:r>
            <w:r w:rsidR="009E4925" w:rsidRPr="002D60F1">
              <w:rPr>
                <w:rFonts w:asciiTheme="minorHAnsi" w:eastAsiaTheme="minorEastAsia" w:hAnsiTheme="minorHAnsi" w:cstheme="minorHAnsi"/>
                <w:szCs w:val="24"/>
                <w:lang w:eastAsia="ja-JP"/>
              </w:rPr>
              <w:t>President</w:t>
            </w:r>
            <w:r w:rsidR="009E4925" w:rsidRPr="002D60F1">
              <w:rPr>
                <w:rFonts w:asciiTheme="minorHAnsi" w:eastAsia="MS Mincho" w:hAnsiTheme="minorHAnsi" w:cstheme="minorHAnsi"/>
                <w:szCs w:val="24"/>
                <w:lang w:eastAsia="ja-JP"/>
              </w:rPr>
              <w:t>）</w:t>
            </w:r>
          </w:p>
        </w:tc>
        <w:tc>
          <w:tcPr>
            <w:tcW w:w="851" w:type="dxa"/>
            <w:shd w:val="clear" w:color="auto" w:fill="FFFFFF" w:themeFill="background1"/>
            <w:vAlign w:val="center"/>
          </w:tcPr>
          <w:p w14:paraId="03D17417" w14:textId="77777777" w:rsidR="00483359" w:rsidRPr="002D60F1" w:rsidRDefault="00483359">
            <w:pPr>
              <w:spacing w:before="40" w:after="40"/>
              <w:rPr>
                <w:rFonts w:asciiTheme="minorHAnsi" w:hAnsiTheme="minorHAnsi" w:cstheme="minorHAnsi"/>
                <w:szCs w:val="24"/>
              </w:rPr>
            </w:pPr>
            <w:r w:rsidRPr="002D60F1">
              <w:rPr>
                <w:rFonts w:asciiTheme="minorHAnsi" w:hAnsiTheme="minorHAnsi" w:cstheme="minorHAnsi"/>
                <w:szCs w:val="24"/>
              </w:rPr>
              <w:t>Date</w:t>
            </w:r>
          </w:p>
        </w:tc>
        <w:tc>
          <w:tcPr>
            <w:tcW w:w="2085" w:type="dxa"/>
            <w:shd w:val="clear" w:color="auto" w:fill="C0D842"/>
            <w:vAlign w:val="center"/>
          </w:tcPr>
          <w:p w14:paraId="155F4018" w14:textId="72F962DF" w:rsidR="00483359" w:rsidRPr="002D60F1" w:rsidRDefault="002D60F1" w:rsidP="5F3054C0">
            <w:pPr>
              <w:spacing w:before="40" w:after="40"/>
              <w:rPr>
                <w:rFonts w:asciiTheme="minorHAnsi" w:hAnsiTheme="minorHAnsi" w:cstheme="minorHAnsi"/>
                <w:szCs w:val="24"/>
                <w:lang w:eastAsia="ja-JP"/>
              </w:rPr>
            </w:pPr>
            <w:r>
              <w:rPr>
                <w:rFonts w:asciiTheme="minorHAnsi" w:eastAsia="MS Mincho" w:hAnsiTheme="minorHAnsi" w:cstheme="minorHAnsi"/>
                <w:szCs w:val="24"/>
                <w:lang w:eastAsia="ja-JP"/>
              </w:rPr>
              <w:t>04/07/</w:t>
            </w:r>
            <w:r w:rsidR="009E4925" w:rsidRPr="002D60F1">
              <w:rPr>
                <w:rFonts w:asciiTheme="minorHAnsi" w:eastAsia="MS Mincho" w:hAnsiTheme="minorHAnsi" w:cstheme="minorHAnsi"/>
                <w:szCs w:val="24"/>
                <w:lang w:eastAsia="ja-JP"/>
              </w:rPr>
              <w:t>202</w:t>
            </w:r>
            <w:r w:rsidR="004E51BA" w:rsidRPr="002D60F1">
              <w:rPr>
                <w:rFonts w:asciiTheme="minorHAnsi" w:eastAsia="MS Mincho" w:hAnsiTheme="minorHAnsi" w:cstheme="minorHAnsi"/>
                <w:szCs w:val="24"/>
                <w:lang w:eastAsia="ja-JP"/>
              </w:rPr>
              <w:t>6</w:t>
            </w:r>
          </w:p>
        </w:tc>
      </w:tr>
      <w:tr w:rsidR="00483359" w:rsidRPr="002D60F1" w14:paraId="03AEB668" w14:textId="77777777" w:rsidTr="7ADACF0E">
        <w:trPr>
          <w:trHeight w:val="510"/>
        </w:trPr>
        <w:tc>
          <w:tcPr>
            <w:tcW w:w="2410" w:type="dxa"/>
            <w:shd w:val="clear" w:color="auto" w:fill="FFFFFF" w:themeFill="background1"/>
            <w:vAlign w:val="center"/>
          </w:tcPr>
          <w:p w14:paraId="36510054" w14:textId="77777777" w:rsidR="00483359" w:rsidRPr="002D60F1" w:rsidRDefault="00483359">
            <w:pPr>
              <w:spacing w:before="40" w:after="40"/>
              <w:rPr>
                <w:rFonts w:asciiTheme="minorHAnsi" w:hAnsiTheme="minorHAnsi" w:cstheme="minorHAnsi"/>
                <w:szCs w:val="24"/>
              </w:rPr>
            </w:pPr>
            <w:r w:rsidRPr="002D60F1">
              <w:rPr>
                <w:rFonts w:asciiTheme="minorHAnsi" w:hAnsiTheme="minorHAnsi" w:cstheme="minorHAnsi"/>
                <w:szCs w:val="24"/>
              </w:rPr>
              <w:t xml:space="preserve">Signed off by </w:t>
            </w:r>
          </w:p>
        </w:tc>
        <w:tc>
          <w:tcPr>
            <w:tcW w:w="5074" w:type="dxa"/>
            <w:shd w:val="clear" w:color="auto" w:fill="F0CCE1"/>
            <w:vAlign w:val="center"/>
          </w:tcPr>
          <w:p w14:paraId="5C865A67" w14:textId="18688CB6" w:rsidR="00483359" w:rsidRPr="002D60F1" w:rsidRDefault="002D60F1">
            <w:pPr>
              <w:spacing w:before="40" w:after="40"/>
              <w:rPr>
                <w:rFonts w:asciiTheme="minorHAnsi" w:hAnsiTheme="minorHAnsi" w:cstheme="minorHAnsi"/>
                <w:szCs w:val="24"/>
              </w:rPr>
            </w:pPr>
            <w:r>
              <w:rPr>
                <w:rFonts w:asciiTheme="minorHAnsi" w:hAnsiTheme="minorHAnsi" w:cstheme="minorHAnsi"/>
                <w:szCs w:val="24"/>
              </w:rPr>
              <w:t>Abi Pyne</w:t>
            </w:r>
          </w:p>
        </w:tc>
        <w:tc>
          <w:tcPr>
            <w:tcW w:w="851" w:type="dxa"/>
            <w:shd w:val="clear" w:color="auto" w:fill="FFFFFF" w:themeFill="background1"/>
            <w:vAlign w:val="center"/>
          </w:tcPr>
          <w:p w14:paraId="294701A1" w14:textId="77777777" w:rsidR="00483359" w:rsidRPr="002D60F1" w:rsidRDefault="00483359">
            <w:pPr>
              <w:spacing w:before="40" w:after="40"/>
              <w:rPr>
                <w:rFonts w:asciiTheme="minorHAnsi" w:hAnsiTheme="minorHAnsi" w:cstheme="minorHAnsi"/>
                <w:szCs w:val="24"/>
              </w:rPr>
            </w:pPr>
            <w:r w:rsidRPr="002D60F1">
              <w:rPr>
                <w:rFonts w:asciiTheme="minorHAnsi" w:hAnsiTheme="minorHAnsi" w:cstheme="minorHAnsi"/>
                <w:szCs w:val="24"/>
              </w:rPr>
              <w:t>Date</w:t>
            </w:r>
          </w:p>
        </w:tc>
        <w:tc>
          <w:tcPr>
            <w:tcW w:w="2085" w:type="dxa"/>
            <w:shd w:val="clear" w:color="auto" w:fill="F0CCE1"/>
            <w:vAlign w:val="center"/>
          </w:tcPr>
          <w:p w14:paraId="241639A8" w14:textId="2D9A8521" w:rsidR="00483359" w:rsidRPr="002D60F1" w:rsidRDefault="002D60F1">
            <w:pPr>
              <w:spacing w:before="40" w:after="40"/>
              <w:rPr>
                <w:rFonts w:asciiTheme="minorHAnsi" w:hAnsiTheme="minorHAnsi" w:cstheme="minorHAnsi"/>
                <w:szCs w:val="24"/>
              </w:rPr>
            </w:pPr>
            <w:r>
              <w:rPr>
                <w:rFonts w:asciiTheme="minorHAnsi" w:hAnsiTheme="minorHAnsi" w:cstheme="minorHAnsi"/>
                <w:szCs w:val="24"/>
              </w:rPr>
              <w:t>07/08/2026</w:t>
            </w:r>
          </w:p>
        </w:tc>
      </w:tr>
    </w:tbl>
    <w:p w14:paraId="6098551F" w14:textId="77777777" w:rsidR="00483359" w:rsidRPr="002D60F1" w:rsidRDefault="00483359" w:rsidP="00483359">
      <w:pPr>
        <w:spacing w:after="160"/>
        <w:rPr>
          <w:rFonts w:asciiTheme="minorHAnsi" w:hAnsiTheme="minorHAnsi" w:cstheme="minorHAnsi"/>
          <w:b/>
          <w:szCs w:val="24"/>
          <w:u w:val="single"/>
        </w:rPr>
      </w:pPr>
    </w:p>
    <w:p w14:paraId="4F067FF2" w14:textId="77777777" w:rsidR="00483359" w:rsidRPr="002D60F1" w:rsidRDefault="00483359" w:rsidP="00483359">
      <w:pPr>
        <w:spacing w:after="160"/>
        <w:rPr>
          <w:rFonts w:asciiTheme="minorHAnsi" w:hAnsiTheme="minorHAnsi" w:cstheme="minorHAnsi"/>
          <w:i/>
          <w:iCs/>
          <w:szCs w:val="24"/>
        </w:rPr>
      </w:pPr>
      <w:r w:rsidRPr="002D60F1">
        <w:rPr>
          <w:rFonts w:asciiTheme="minorHAnsi" w:hAnsiTheme="minorHAnsi" w:cstheme="minorHAnsi"/>
          <w:b/>
          <w:bCs/>
          <w:szCs w:val="24"/>
          <w:u w:val="single"/>
        </w:rPr>
        <w:t>Activity Log</w:t>
      </w:r>
      <w:r w:rsidRPr="002D60F1">
        <w:rPr>
          <w:rFonts w:asciiTheme="minorHAnsi" w:hAnsiTheme="minorHAnsi" w:cstheme="minorHAnsi"/>
          <w:b/>
          <w:bCs/>
          <w:szCs w:val="24"/>
        </w:rPr>
        <w:t xml:space="preserve"> </w:t>
      </w:r>
      <w:r w:rsidRPr="002D60F1">
        <w:rPr>
          <w:rFonts w:asciiTheme="minorHAnsi" w:hAnsiTheme="minorHAnsi" w:cstheme="minorHAnsi"/>
          <w:szCs w:val="24"/>
        </w:rPr>
        <w:t xml:space="preserve">– </w:t>
      </w:r>
      <w:r w:rsidRPr="002D60F1">
        <w:rPr>
          <w:rFonts w:asciiTheme="minorHAnsi" w:hAnsiTheme="minorHAnsi" w:cstheme="minorHAns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21"/>
        <w:gridCol w:w="1473"/>
        <w:gridCol w:w="1446"/>
        <w:gridCol w:w="2146"/>
        <w:gridCol w:w="1070"/>
      </w:tblGrid>
      <w:tr w:rsidR="00483359" w:rsidRPr="002D60F1" w14:paraId="212429DC" w14:textId="77777777">
        <w:trPr>
          <w:trHeight w:val="711"/>
        </w:trPr>
        <w:tc>
          <w:tcPr>
            <w:tcW w:w="4379" w:type="dxa"/>
            <w:shd w:val="clear" w:color="auto" w:fill="FFFFFF" w:themeFill="background1"/>
          </w:tcPr>
          <w:p w14:paraId="47674027" w14:textId="2C18E92B" w:rsidR="00483359" w:rsidRPr="002D60F1" w:rsidRDefault="00483359">
            <w:pPr>
              <w:spacing w:line="259" w:lineRule="auto"/>
              <w:jc w:val="center"/>
              <w:rPr>
                <w:rFonts w:asciiTheme="minorHAnsi" w:hAnsiTheme="minorHAnsi" w:cstheme="minorHAnsi"/>
                <w:b/>
                <w:i/>
                <w:iCs/>
                <w:szCs w:val="24"/>
              </w:rPr>
            </w:pPr>
            <w:r w:rsidRPr="002D60F1">
              <w:rPr>
                <w:rFonts w:asciiTheme="minorHAnsi" w:hAnsiTheme="minorHAnsi" w:cstheme="minorHAnsi"/>
                <w:b/>
                <w:i/>
                <w:iCs/>
                <w:szCs w:val="24"/>
              </w:rPr>
              <w:t xml:space="preserve">What has been </w:t>
            </w:r>
            <w:r w:rsidR="00833A90" w:rsidRPr="002D60F1">
              <w:rPr>
                <w:rFonts w:asciiTheme="minorHAnsi" w:hAnsiTheme="minorHAnsi" w:cstheme="minorHAnsi"/>
                <w:b/>
                <w:i/>
                <w:iCs/>
                <w:szCs w:val="24"/>
              </w:rPr>
              <w:t>amended?</w:t>
            </w:r>
            <w:r w:rsidRPr="002D60F1">
              <w:rPr>
                <w:rFonts w:asciiTheme="minorHAnsi" w:hAnsiTheme="minorHAnsi" w:cstheme="minorHAnsi"/>
                <w:b/>
                <w:i/>
                <w:iCs/>
                <w:szCs w:val="24"/>
              </w:rPr>
              <w:t xml:space="preserve"> </w:t>
            </w:r>
          </w:p>
        </w:tc>
        <w:tc>
          <w:tcPr>
            <w:tcW w:w="1477" w:type="dxa"/>
            <w:shd w:val="clear" w:color="auto" w:fill="FFFFFF" w:themeFill="background1"/>
          </w:tcPr>
          <w:p w14:paraId="5F14FED1" w14:textId="77777777" w:rsidR="00483359" w:rsidRPr="002D60F1" w:rsidRDefault="00483359">
            <w:pPr>
              <w:spacing w:line="259" w:lineRule="auto"/>
              <w:jc w:val="center"/>
              <w:rPr>
                <w:rFonts w:asciiTheme="minorHAnsi" w:hAnsiTheme="minorHAnsi" w:cstheme="minorHAnsi"/>
                <w:b/>
                <w:i/>
                <w:iCs/>
                <w:szCs w:val="24"/>
              </w:rPr>
            </w:pPr>
            <w:r w:rsidRPr="002D60F1">
              <w:rPr>
                <w:rFonts w:asciiTheme="minorHAnsi" w:hAnsiTheme="minorHAnsi" w:cstheme="minorHAnsi"/>
                <w:b/>
                <w:i/>
                <w:iCs/>
                <w:szCs w:val="24"/>
              </w:rPr>
              <w:t xml:space="preserve">Who has amended? </w:t>
            </w:r>
          </w:p>
        </w:tc>
        <w:tc>
          <w:tcPr>
            <w:tcW w:w="1372" w:type="dxa"/>
            <w:shd w:val="clear" w:color="auto" w:fill="FFFFFF" w:themeFill="background1"/>
          </w:tcPr>
          <w:p w14:paraId="43809249" w14:textId="77777777" w:rsidR="00483359" w:rsidRPr="002D60F1" w:rsidRDefault="00483359">
            <w:pPr>
              <w:spacing w:line="259" w:lineRule="auto"/>
              <w:jc w:val="center"/>
              <w:rPr>
                <w:rFonts w:asciiTheme="minorHAnsi" w:hAnsiTheme="minorHAnsi" w:cstheme="minorHAnsi"/>
                <w:b/>
                <w:i/>
                <w:iCs/>
                <w:szCs w:val="24"/>
              </w:rPr>
            </w:pPr>
            <w:r w:rsidRPr="002D60F1">
              <w:rPr>
                <w:rFonts w:asciiTheme="minorHAnsi" w:hAnsiTheme="minorHAnsi" w:cstheme="minorHAnsi"/>
                <w:b/>
                <w:i/>
                <w:iCs/>
                <w:szCs w:val="24"/>
              </w:rPr>
              <w:t>Amendment date:</w:t>
            </w:r>
          </w:p>
        </w:tc>
        <w:tc>
          <w:tcPr>
            <w:tcW w:w="2156" w:type="dxa"/>
            <w:shd w:val="clear" w:color="auto" w:fill="FFFFFF" w:themeFill="background1"/>
          </w:tcPr>
          <w:p w14:paraId="3678C5C0" w14:textId="77777777" w:rsidR="00483359" w:rsidRPr="002D60F1" w:rsidRDefault="00483359">
            <w:pPr>
              <w:spacing w:line="259" w:lineRule="auto"/>
              <w:jc w:val="center"/>
              <w:rPr>
                <w:rFonts w:asciiTheme="minorHAnsi" w:hAnsiTheme="minorHAnsi" w:cstheme="minorHAnsi"/>
                <w:b/>
                <w:i/>
                <w:iCs/>
                <w:szCs w:val="24"/>
              </w:rPr>
            </w:pPr>
            <w:r w:rsidRPr="002D60F1">
              <w:rPr>
                <w:rFonts w:asciiTheme="minorHAnsi" w:hAnsiTheme="minorHAnsi" w:cstheme="minorHAnsi"/>
                <w:b/>
                <w:i/>
                <w:iCs/>
                <w:szCs w:val="24"/>
              </w:rPr>
              <w:t xml:space="preserve">Who has reviewed </w:t>
            </w:r>
          </w:p>
          <w:p w14:paraId="52471850" w14:textId="77777777" w:rsidR="00483359" w:rsidRPr="002D60F1" w:rsidRDefault="00483359">
            <w:pPr>
              <w:spacing w:line="259" w:lineRule="auto"/>
              <w:jc w:val="center"/>
              <w:rPr>
                <w:rFonts w:asciiTheme="minorHAnsi" w:hAnsiTheme="minorHAnsi" w:cstheme="minorHAnsi"/>
                <w:bCs/>
                <w:i/>
                <w:iCs/>
                <w:szCs w:val="24"/>
              </w:rPr>
            </w:pPr>
            <w:r w:rsidRPr="002D60F1">
              <w:rPr>
                <w:rFonts w:asciiTheme="minorHAnsi" w:hAnsiTheme="minorHAnsi" w:cstheme="minorHAnsi"/>
                <w:bCs/>
                <w:i/>
                <w:iCs/>
                <w:szCs w:val="24"/>
              </w:rPr>
              <w:t>(Guild representative initials only)</w:t>
            </w:r>
          </w:p>
        </w:tc>
        <w:tc>
          <w:tcPr>
            <w:tcW w:w="1072" w:type="dxa"/>
            <w:shd w:val="clear" w:color="auto" w:fill="FFFFFF" w:themeFill="background1"/>
          </w:tcPr>
          <w:p w14:paraId="0C7C8C6F" w14:textId="77777777" w:rsidR="00483359" w:rsidRPr="002D60F1" w:rsidRDefault="00483359">
            <w:pPr>
              <w:spacing w:line="259" w:lineRule="auto"/>
              <w:jc w:val="center"/>
              <w:rPr>
                <w:rFonts w:asciiTheme="minorHAnsi" w:hAnsiTheme="minorHAnsi" w:cstheme="minorHAnsi"/>
                <w:b/>
                <w:i/>
                <w:iCs/>
                <w:szCs w:val="24"/>
              </w:rPr>
            </w:pPr>
            <w:r w:rsidRPr="002D60F1">
              <w:rPr>
                <w:rFonts w:asciiTheme="minorHAnsi" w:hAnsiTheme="minorHAnsi" w:cstheme="minorHAnsi"/>
                <w:b/>
                <w:i/>
                <w:iCs/>
                <w:szCs w:val="24"/>
              </w:rPr>
              <w:t xml:space="preserve">Review date: </w:t>
            </w:r>
          </w:p>
        </w:tc>
      </w:tr>
      <w:tr w:rsidR="00483359" w:rsidRPr="002D60F1" w14:paraId="15BBE4E5" w14:textId="77777777">
        <w:trPr>
          <w:trHeight w:val="711"/>
        </w:trPr>
        <w:tc>
          <w:tcPr>
            <w:tcW w:w="4379" w:type="dxa"/>
            <w:shd w:val="clear" w:color="auto" w:fill="C0D842"/>
          </w:tcPr>
          <w:p w14:paraId="0366A4DB" w14:textId="77777777" w:rsidR="00483359" w:rsidRPr="002D60F1" w:rsidRDefault="00483359">
            <w:pPr>
              <w:spacing w:line="259" w:lineRule="auto"/>
              <w:jc w:val="center"/>
              <w:rPr>
                <w:rFonts w:asciiTheme="minorHAnsi" w:hAnsiTheme="minorHAnsi" w:cstheme="minorHAnsi"/>
                <w:b/>
                <w:i/>
                <w:iCs/>
                <w:szCs w:val="24"/>
              </w:rPr>
            </w:pPr>
          </w:p>
        </w:tc>
        <w:tc>
          <w:tcPr>
            <w:tcW w:w="1477" w:type="dxa"/>
            <w:shd w:val="clear" w:color="auto" w:fill="C0D842"/>
          </w:tcPr>
          <w:p w14:paraId="13CF276C" w14:textId="77777777" w:rsidR="00483359" w:rsidRPr="002D60F1" w:rsidRDefault="00483359">
            <w:pPr>
              <w:spacing w:line="259" w:lineRule="auto"/>
              <w:jc w:val="center"/>
              <w:rPr>
                <w:rFonts w:asciiTheme="minorHAnsi" w:hAnsiTheme="minorHAnsi" w:cstheme="minorHAnsi"/>
                <w:b/>
                <w:i/>
                <w:iCs/>
                <w:szCs w:val="24"/>
              </w:rPr>
            </w:pPr>
          </w:p>
        </w:tc>
        <w:tc>
          <w:tcPr>
            <w:tcW w:w="1372" w:type="dxa"/>
            <w:shd w:val="clear" w:color="auto" w:fill="C0D842"/>
          </w:tcPr>
          <w:p w14:paraId="0D28271D" w14:textId="77777777" w:rsidR="00483359" w:rsidRPr="002D60F1" w:rsidRDefault="00483359">
            <w:pPr>
              <w:spacing w:line="259" w:lineRule="auto"/>
              <w:jc w:val="center"/>
              <w:rPr>
                <w:rFonts w:asciiTheme="minorHAnsi" w:hAnsiTheme="minorHAnsi" w:cstheme="minorHAnsi"/>
                <w:b/>
                <w:i/>
                <w:iCs/>
                <w:szCs w:val="24"/>
              </w:rPr>
            </w:pPr>
          </w:p>
        </w:tc>
        <w:tc>
          <w:tcPr>
            <w:tcW w:w="2156" w:type="dxa"/>
            <w:shd w:val="clear" w:color="auto" w:fill="F0CCE1"/>
          </w:tcPr>
          <w:p w14:paraId="587144F2" w14:textId="77777777" w:rsidR="00483359" w:rsidRPr="002D60F1" w:rsidRDefault="00483359">
            <w:pPr>
              <w:spacing w:line="259" w:lineRule="auto"/>
              <w:jc w:val="center"/>
              <w:rPr>
                <w:rFonts w:asciiTheme="minorHAnsi" w:hAnsiTheme="minorHAnsi" w:cstheme="minorHAnsi"/>
                <w:b/>
                <w:i/>
                <w:iCs/>
                <w:szCs w:val="24"/>
              </w:rPr>
            </w:pPr>
          </w:p>
        </w:tc>
        <w:tc>
          <w:tcPr>
            <w:tcW w:w="1072" w:type="dxa"/>
            <w:shd w:val="clear" w:color="auto" w:fill="F0CCE1"/>
          </w:tcPr>
          <w:p w14:paraId="0C6EE7B6" w14:textId="77777777" w:rsidR="00483359" w:rsidRPr="002D60F1" w:rsidRDefault="00483359">
            <w:pPr>
              <w:spacing w:line="259" w:lineRule="auto"/>
              <w:jc w:val="center"/>
              <w:rPr>
                <w:rFonts w:asciiTheme="minorHAnsi" w:hAnsiTheme="minorHAnsi" w:cstheme="minorHAnsi"/>
                <w:b/>
                <w:i/>
                <w:iCs/>
                <w:szCs w:val="24"/>
              </w:rPr>
            </w:pPr>
          </w:p>
        </w:tc>
      </w:tr>
      <w:tr w:rsidR="00483359" w:rsidRPr="002D60F1" w14:paraId="4432DBB5" w14:textId="77777777">
        <w:trPr>
          <w:trHeight w:val="711"/>
        </w:trPr>
        <w:tc>
          <w:tcPr>
            <w:tcW w:w="4379" w:type="dxa"/>
            <w:shd w:val="clear" w:color="auto" w:fill="C0D842"/>
          </w:tcPr>
          <w:p w14:paraId="6448EC5F" w14:textId="77777777" w:rsidR="00483359" w:rsidRPr="002D60F1" w:rsidRDefault="00483359">
            <w:pPr>
              <w:spacing w:line="259" w:lineRule="auto"/>
              <w:jc w:val="center"/>
              <w:rPr>
                <w:rFonts w:asciiTheme="minorHAnsi" w:hAnsiTheme="minorHAnsi" w:cstheme="minorHAnsi"/>
                <w:b/>
                <w:i/>
                <w:iCs/>
                <w:szCs w:val="24"/>
              </w:rPr>
            </w:pPr>
          </w:p>
        </w:tc>
        <w:tc>
          <w:tcPr>
            <w:tcW w:w="1477" w:type="dxa"/>
            <w:shd w:val="clear" w:color="auto" w:fill="C0D842"/>
          </w:tcPr>
          <w:p w14:paraId="5CA0E7C7" w14:textId="77777777" w:rsidR="00483359" w:rsidRPr="002D60F1" w:rsidRDefault="00483359">
            <w:pPr>
              <w:spacing w:line="259" w:lineRule="auto"/>
              <w:jc w:val="center"/>
              <w:rPr>
                <w:rFonts w:asciiTheme="minorHAnsi" w:hAnsiTheme="minorHAnsi" w:cstheme="minorHAnsi"/>
                <w:b/>
                <w:i/>
                <w:iCs/>
                <w:szCs w:val="24"/>
              </w:rPr>
            </w:pPr>
          </w:p>
        </w:tc>
        <w:tc>
          <w:tcPr>
            <w:tcW w:w="1372" w:type="dxa"/>
            <w:shd w:val="clear" w:color="auto" w:fill="C0D842"/>
          </w:tcPr>
          <w:p w14:paraId="23E8B362" w14:textId="77777777" w:rsidR="00483359" w:rsidRPr="002D60F1" w:rsidRDefault="00483359">
            <w:pPr>
              <w:spacing w:line="259" w:lineRule="auto"/>
              <w:jc w:val="center"/>
              <w:rPr>
                <w:rFonts w:asciiTheme="minorHAnsi" w:hAnsiTheme="minorHAnsi" w:cstheme="minorHAnsi"/>
                <w:b/>
                <w:i/>
                <w:iCs/>
                <w:szCs w:val="24"/>
              </w:rPr>
            </w:pPr>
          </w:p>
        </w:tc>
        <w:tc>
          <w:tcPr>
            <w:tcW w:w="2156" w:type="dxa"/>
            <w:shd w:val="clear" w:color="auto" w:fill="F0CCE1"/>
          </w:tcPr>
          <w:p w14:paraId="31367445" w14:textId="77777777" w:rsidR="00483359" w:rsidRPr="002D60F1" w:rsidRDefault="00483359">
            <w:pPr>
              <w:spacing w:line="259" w:lineRule="auto"/>
              <w:jc w:val="center"/>
              <w:rPr>
                <w:rFonts w:asciiTheme="minorHAnsi" w:hAnsiTheme="minorHAnsi" w:cstheme="minorHAnsi"/>
                <w:b/>
                <w:i/>
                <w:iCs/>
                <w:szCs w:val="24"/>
              </w:rPr>
            </w:pPr>
          </w:p>
        </w:tc>
        <w:tc>
          <w:tcPr>
            <w:tcW w:w="1072" w:type="dxa"/>
            <w:shd w:val="clear" w:color="auto" w:fill="F0CCE1"/>
          </w:tcPr>
          <w:p w14:paraId="1117415A" w14:textId="77777777" w:rsidR="00483359" w:rsidRPr="002D60F1" w:rsidRDefault="00483359">
            <w:pPr>
              <w:spacing w:line="259" w:lineRule="auto"/>
              <w:jc w:val="center"/>
              <w:rPr>
                <w:rFonts w:asciiTheme="minorHAnsi" w:hAnsiTheme="minorHAnsi" w:cstheme="minorHAnsi"/>
                <w:b/>
                <w:i/>
                <w:iCs/>
                <w:szCs w:val="24"/>
              </w:rPr>
            </w:pPr>
          </w:p>
        </w:tc>
      </w:tr>
    </w:tbl>
    <w:p w14:paraId="6E238991" w14:textId="77777777" w:rsidR="00483359" w:rsidRPr="002D60F1" w:rsidRDefault="00483359" w:rsidP="00483359">
      <w:pPr>
        <w:spacing w:after="160" w:line="259" w:lineRule="auto"/>
        <w:jc w:val="center"/>
        <w:rPr>
          <w:rFonts w:asciiTheme="minorHAnsi" w:hAnsiTheme="minorHAnsi" w:cstheme="minorHAnsi"/>
          <w:b/>
          <w:i/>
          <w:iCs/>
          <w:szCs w:val="24"/>
        </w:rPr>
      </w:pPr>
    </w:p>
    <w:p w14:paraId="64615F35" w14:textId="77777777" w:rsidR="00483359" w:rsidRPr="002D60F1" w:rsidRDefault="00483359" w:rsidP="00483359">
      <w:pPr>
        <w:spacing w:after="160" w:line="259" w:lineRule="auto"/>
        <w:jc w:val="center"/>
        <w:rPr>
          <w:rFonts w:asciiTheme="minorHAnsi" w:hAnsiTheme="minorHAnsi" w:cstheme="minorHAnsi"/>
          <w:b/>
          <w:i/>
          <w:iCs/>
          <w:szCs w:val="24"/>
        </w:rPr>
      </w:pPr>
      <w:r w:rsidRPr="002D60F1">
        <w:rPr>
          <w:rFonts w:asciiTheme="minorHAnsi" w:hAnsiTheme="minorHAnsi" w:cstheme="minorHAnsi"/>
          <w:b/>
          <w:i/>
          <w:iCs/>
          <w:szCs w:val="24"/>
        </w:rPr>
        <w:t xml:space="preserve">Add more rows as required </w:t>
      </w:r>
    </w:p>
    <w:p w14:paraId="24A680C8" w14:textId="77777777" w:rsidR="00833A90" w:rsidRPr="002D60F1" w:rsidRDefault="00833A90" w:rsidP="00483359">
      <w:pPr>
        <w:spacing w:after="160"/>
        <w:rPr>
          <w:rFonts w:asciiTheme="minorHAnsi" w:hAnsiTheme="minorHAnsi" w:cstheme="minorHAnsi"/>
          <w:b/>
          <w:bCs/>
          <w:szCs w:val="24"/>
          <w:u w:val="single"/>
        </w:rPr>
      </w:pPr>
    </w:p>
    <w:p w14:paraId="02A84247" w14:textId="77777777" w:rsidR="00833A90" w:rsidRPr="002D60F1" w:rsidRDefault="00833A90" w:rsidP="00483359">
      <w:pPr>
        <w:spacing w:after="160"/>
        <w:rPr>
          <w:rFonts w:asciiTheme="minorHAnsi" w:hAnsiTheme="minorHAnsi" w:cstheme="minorHAnsi"/>
          <w:b/>
          <w:bCs/>
          <w:szCs w:val="24"/>
          <w:u w:val="single"/>
        </w:rPr>
      </w:pPr>
    </w:p>
    <w:p w14:paraId="7596BE25" w14:textId="77777777" w:rsidR="00833A90" w:rsidRPr="002D60F1" w:rsidRDefault="00833A90" w:rsidP="00483359">
      <w:pPr>
        <w:spacing w:after="160"/>
        <w:rPr>
          <w:rFonts w:asciiTheme="minorHAnsi" w:hAnsiTheme="minorHAnsi" w:cstheme="minorHAnsi"/>
          <w:b/>
          <w:bCs/>
          <w:szCs w:val="24"/>
          <w:u w:val="single"/>
        </w:rPr>
      </w:pPr>
    </w:p>
    <w:p w14:paraId="0EAC7922" w14:textId="77777777" w:rsidR="00833A90" w:rsidRPr="002D60F1" w:rsidRDefault="00833A90" w:rsidP="00483359">
      <w:pPr>
        <w:spacing w:after="160"/>
        <w:rPr>
          <w:rFonts w:asciiTheme="minorHAnsi" w:hAnsiTheme="minorHAnsi" w:cstheme="minorHAnsi"/>
          <w:b/>
          <w:bCs/>
          <w:szCs w:val="24"/>
          <w:u w:val="single"/>
        </w:rPr>
      </w:pPr>
    </w:p>
    <w:p w14:paraId="3512875F" w14:textId="77777777" w:rsidR="00833A90" w:rsidRPr="002D60F1" w:rsidRDefault="00833A90" w:rsidP="00483359">
      <w:pPr>
        <w:spacing w:after="160"/>
        <w:rPr>
          <w:rFonts w:asciiTheme="minorHAnsi" w:hAnsiTheme="minorHAnsi" w:cstheme="minorHAnsi"/>
          <w:b/>
          <w:bCs/>
          <w:szCs w:val="24"/>
          <w:u w:val="single"/>
        </w:rPr>
      </w:pPr>
    </w:p>
    <w:p w14:paraId="794B99E8" w14:textId="77777777" w:rsidR="006818CA" w:rsidRPr="002D60F1" w:rsidRDefault="006818CA" w:rsidP="00483359">
      <w:pPr>
        <w:spacing w:after="160"/>
        <w:rPr>
          <w:rFonts w:asciiTheme="minorHAnsi" w:hAnsiTheme="minorHAnsi" w:cstheme="minorHAnsi"/>
          <w:b/>
          <w:bCs/>
          <w:szCs w:val="24"/>
          <w:u w:val="single"/>
        </w:rPr>
      </w:pPr>
    </w:p>
    <w:p w14:paraId="068E64E0" w14:textId="09AFB72A" w:rsidR="00483359" w:rsidRPr="002D60F1" w:rsidRDefault="00483359" w:rsidP="00483359">
      <w:pPr>
        <w:spacing w:after="160"/>
        <w:rPr>
          <w:rFonts w:asciiTheme="minorHAnsi" w:hAnsiTheme="minorHAnsi" w:cstheme="minorHAnsi"/>
          <w:i/>
          <w:iCs/>
          <w:szCs w:val="24"/>
        </w:rPr>
      </w:pPr>
      <w:r w:rsidRPr="002D60F1">
        <w:rPr>
          <w:rFonts w:asciiTheme="minorHAnsi" w:hAnsiTheme="minorHAnsi" w:cstheme="minorHAnsi"/>
          <w:b/>
          <w:bCs/>
          <w:szCs w:val="24"/>
          <w:u w:val="single"/>
        </w:rPr>
        <w:lastRenderedPageBreak/>
        <w:t>Recognised Governing Body</w:t>
      </w:r>
      <w:r w:rsidRPr="002D60F1">
        <w:rPr>
          <w:rFonts w:asciiTheme="minorHAnsi" w:hAnsiTheme="minorHAnsi" w:cstheme="minorHAnsi"/>
          <w:b/>
          <w:bCs/>
          <w:szCs w:val="24"/>
        </w:rPr>
        <w:t xml:space="preserve"> – </w:t>
      </w:r>
      <w:r w:rsidRPr="002D60F1">
        <w:rPr>
          <w:rFonts w:asciiTheme="minorHAnsi" w:hAnsiTheme="minorHAnsi" w:cstheme="minorHAnsi"/>
          <w:i/>
          <w:iCs/>
          <w:szCs w:val="24"/>
        </w:rPr>
        <w:t>please complete if your core activity involves sport/fitness activity</w:t>
      </w:r>
    </w:p>
    <w:p w14:paraId="1FC09914" w14:textId="77777777" w:rsidR="00483359" w:rsidRPr="002D60F1"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2D60F1" w14:paraId="29ED7878" w14:textId="77777777" w:rsidTr="7ADACF0E">
        <w:trPr>
          <w:trHeight w:val="300"/>
        </w:trPr>
        <w:tc>
          <w:tcPr>
            <w:tcW w:w="2410" w:type="dxa"/>
            <w:shd w:val="clear" w:color="auto" w:fill="FFFFFF" w:themeFill="background1"/>
            <w:vAlign w:val="center"/>
          </w:tcPr>
          <w:p w14:paraId="3ABD547B" w14:textId="77777777" w:rsidR="00483359" w:rsidRPr="002D60F1" w:rsidRDefault="00483359">
            <w:pPr>
              <w:spacing w:before="40" w:after="40"/>
              <w:rPr>
                <w:rFonts w:asciiTheme="minorHAnsi" w:hAnsiTheme="minorHAnsi" w:cstheme="minorHAnsi"/>
                <w:bCs/>
                <w:szCs w:val="24"/>
              </w:rPr>
            </w:pPr>
            <w:r w:rsidRPr="002D60F1">
              <w:rPr>
                <w:rFonts w:asciiTheme="minorHAnsi" w:hAnsiTheme="minorHAnsi" w:cstheme="minorHAnsi"/>
                <w:bCs/>
                <w:szCs w:val="24"/>
              </w:rPr>
              <w:t>Sport / Activity</w:t>
            </w:r>
          </w:p>
        </w:tc>
        <w:tc>
          <w:tcPr>
            <w:tcW w:w="8040" w:type="dxa"/>
            <w:shd w:val="clear" w:color="auto" w:fill="C0D842"/>
          </w:tcPr>
          <w:p w14:paraId="0C5EBFB7" w14:textId="77777777" w:rsidR="00483359" w:rsidRPr="002D60F1" w:rsidRDefault="00483359">
            <w:pPr>
              <w:rPr>
                <w:rFonts w:asciiTheme="minorHAnsi" w:hAnsiTheme="minorHAnsi" w:cstheme="minorHAnsi"/>
                <w:bCs/>
                <w:szCs w:val="24"/>
              </w:rPr>
            </w:pPr>
          </w:p>
        </w:tc>
      </w:tr>
      <w:tr w:rsidR="00483359" w:rsidRPr="002D60F1" w14:paraId="545355FF" w14:textId="77777777" w:rsidTr="7ADACF0E">
        <w:trPr>
          <w:trHeight w:val="300"/>
        </w:trPr>
        <w:tc>
          <w:tcPr>
            <w:tcW w:w="2410" w:type="dxa"/>
            <w:shd w:val="clear" w:color="auto" w:fill="FFFFFF" w:themeFill="background1"/>
            <w:vAlign w:val="center"/>
          </w:tcPr>
          <w:p w14:paraId="163354C9" w14:textId="77777777" w:rsidR="00483359" w:rsidRPr="002D60F1" w:rsidRDefault="00483359">
            <w:pPr>
              <w:spacing w:before="40" w:after="40"/>
              <w:rPr>
                <w:rFonts w:asciiTheme="minorHAnsi" w:hAnsiTheme="minorHAnsi" w:cstheme="minorHAnsi"/>
                <w:bCs/>
                <w:szCs w:val="24"/>
              </w:rPr>
            </w:pPr>
            <w:r w:rsidRPr="002D60F1">
              <w:rPr>
                <w:rFonts w:asciiTheme="minorHAnsi" w:hAnsiTheme="minorHAnsi" w:cstheme="minorHAnsi"/>
                <w:bCs/>
                <w:szCs w:val="24"/>
              </w:rPr>
              <w:t>Recognised National Governing Body (if applicable):</w:t>
            </w:r>
          </w:p>
        </w:tc>
        <w:tc>
          <w:tcPr>
            <w:tcW w:w="8040" w:type="dxa"/>
            <w:shd w:val="clear" w:color="auto" w:fill="C0D842"/>
          </w:tcPr>
          <w:p w14:paraId="4A48578B" w14:textId="22E01B6F" w:rsidR="00483359" w:rsidRPr="002D60F1" w:rsidRDefault="00483359" w:rsidP="7ADACF0E">
            <w:pPr>
              <w:spacing w:after="160"/>
              <w:rPr>
                <w:rFonts w:asciiTheme="minorHAnsi" w:hAnsiTheme="minorHAnsi" w:cstheme="minorHAnsi"/>
                <w:szCs w:val="24"/>
              </w:rPr>
            </w:pPr>
          </w:p>
        </w:tc>
      </w:tr>
      <w:tr w:rsidR="00483359" w:rsidRPr="002D60F1" w14:paraId="12482CD0" w14:textId="77777777" w:rsidTr="7ADACF0E">
        <w:trPr>
          <w:trHeight w:val="263"/>
        </w:trPr>
        <w:tc>
          <w:tcPr>
            <w:tcW w:w="2410" w:type="dxa"/>
            <w:shd w:val="clear" w:color="auto" w:fill="FFFFFF" w:themeFill="background1"/>
            <w:vAlign w:val="center"/>
          </w:tcPr>
          <w:p w14:paraId="1C17040F" w14:textId="77777777" w:rsidR="00483359" w:rsidRPr="002D60F1" w:rsidRDefault="00483359">
            <w:pPr>
              <w:spacing w:after="160"/>
              <w:rPr>
                <w:rFonts w:asciiTheme="minorHAnsi" w:hAnsiTheme="minorHAnsi" w:cstheme="minorHAnsi"/>
                <w:b/>
                <w:szCs w:val="24"/>
              </w:rPr>
            </w:pPr>
            <w:r w:rsidRPr="002D60F1">
              <w:rPr>
                <w:rFonts w:asciiTheme="minorHAnsi" w:hAnsiTheme="minorHAnsi" w:cstheme="minorHAnsi"/>
                <w:bCs/>
                <w:szCs w:val="24"/>
              </w:rPr>
              <w:t xml:space="preserve">Coaching arrangement </w:t>
            </w:r>
            <w:r w:rsidRPr="002D60F1">
              <w:rPr>
                <w:rFonts w:asciiTheme="minorHAnsi" w:hAnsiTheme="minorHAnsi" w:cstheme="minorHAnsi"/>
                <w:b/>
                <w:szCs w:val="24"/>
              </w:rPr>
              <w:t>[</w:t>
            </w:r>
            <w:r w:rsidRPr="002D60F1">
              <w:rPr>
                <w:rFonts w:asciiTheme="minorHAnsi" w:hAnsiTheme="minorHAnsi" w:cstheme="minorHAnsi"/>
                <w:b/>
                <w:i/>
                <w:iCs/>
                <w:szCs w:val="24"/>
              </w:rPr>
              <w:t>Delete/add those that are not relevant</w:t>
            </w:r>
            <w:r w:rsidRPr="002D60F1">
              <w:rPr>
                <w:rFonts w:asciiTheme="minorHAnsi" w:hAnsiTheme="minorHAnsi" w:cstheme="minorHAnsi"/>
                <w:b/>
                <w:szCs w:val="24"/>
              </w:rPr>
              <w:t>]</w:t>
            </w:r>
          </w:p>
        </w:tc>
        <w:tc>
          <w:tcPr>
            <w:tcW w:w="8040" w:type="dxa"/>
            <w:shd w:val="clear" w:color="auto" w:fill="C0D842"/>
          </w:tcPr>
          <w:p w14:paraId="40C2F545" w14:textId="6CF647B7" w:rsidR="00483359" w:rsidRPr="002D60F1" w:rsidRDefault="00483359">
            <w:pPr>
              <w:spacing w:after="160"/>
              <w:rPr>
                <w:rFonts w:asciiTheme="minorHAnsi" w:hAnsiTheme="minorHAnsi" w:cstheme="minorHAnsi"/>
                <w:bCs/>
                <w:szCs w:val="24"/>
              </w:rPr>
            </w:pPr>
          </w:p>
        </w:tc>
      </w:tr>
    </w:tbl>
    <w:p w14:paraId="4DC75303" w14:textId="77777777" w:rsidR="00833A90" w:rsidRPr="002D60F1" w:rsidRDefault="00833A90" w:rsidP="00483359">
      <w:pPr>
        <w:spacing w:after="160" w:line="259" w:lineRule="auto"/>
        <w:rPr>
          <w:rFonts w:asciiTheme="minorHAnsi" w:hAnsiTheme="minorHAnsi" w:cstheme="minorHAnsi"/>
          <w:b/>
          <w:szCs w:val="24"/>
          <w:u w:val="single"/>
        </w:rPr>
      </w:pPr>
    </w:p>
    <w:p w14:paraId="75EBEBBF" w14:textId="3F2A1DD5" w:rsidR="00483359" w:rsidRPr="002D60F1" w:rsidRDefault="00483359" w:rsidP="00833A90">
      <w:pPr>
        <w:spacing w:after="160" w:line="259" w:lineRule="auto"/>
        <w:jc w:val="both"/>
        <w:rPr>
          <w:rFonts w:asciiTheme="minorHAnsi" w:hAnsiTheme="minorHAnsi" w:cstheme="minorHAnsi"/>
          <w:bCs/>
          <w:i/>
          <w:iCs/>
          <w:szCs w:val="24"/>
        </w:rPr>
      </w:pPr>
      <w:r w:rsidRPr="002D60F1">
        <w:rPr>
          <w:rFonts w:asciiTheme="minorHAnsi" w:hAnsiTheme="minorHAnsi" w:cstheme="minorHAnsi"/>
          <w:b/>
          <w:szCs w:val="24"/>
          <w:u w:val="single"/>
        </w:rPr>
        <w:t>Activities</w:t>
      </w:r>
      <w:r w:rsidRPr="002D60F1">
        <w:rPr>
          <w:rFonts w:asciiTheme="minorHAnsi" w:hAnsiTheme="minorHAnsi" w:cstheme="minorHAnsi"/>
          <w:b/>
          <w:szCs w:val="24"/>
        </w:rPr>
        <w:t xml:space="preserve"> – </w:t>
      </w:r>
      <w:r w:rsidRPr="002D60F1">
        <w:rPr>
          <w:rFonts w:asciiTheme="minorHAnsi" w:hAnsiTheme="minorHAnsi" w:cstheme="minorHAnsi"/>
          <w:bCs/>
          <w:i/>
          <w:iCs/>
          <w:szCs w:val="24"/>
        </w:rPr>
        <w:t>In the table below list all activities your society will participate in over the upcoming year.</w:t>
      </w:r>
    </w:p>
    <w:p w14:paraId="76BFE376" w14:textId="26A41CE8" w:rsidR="00483359" w:rsidRPr="002D60F1" w:rsidRDefault="00483359" w:rsidP="00833A90">
      <w:pPr>
        <w:spacing w:after="160" w:line="259" w:lineRule="auto"/>
        <w:jc w:val="both"/>
        <w:rPr>
          <w:rFonts w:asciiTheme="minorHAnsi" w:hAnsiTheme="minorHAnsi" w:cstheme="minorHAnsi"/>
          <w:b/>
          <w:bCs/>
          <w:szCs w:val="24"/>
        </w:rPr>
      </w:pPr>
      <w:r w:rsidRPr="002D60F1">
        <w:rPr>
          <w:rFonts w:asciiTheme="minorHAnsi" w:hAnsiTheme="minorHAnsi" w:cstheme="minorHAnsi"/>
          <w:b/>
          <w:bCs/>
          <w:szCs w:val="24"/>
        </w:rPr>
        <w:t xml:space="preserve">If an activity includes an external speaker, an overnight stay (UK or abroad) or is </w:t>
      </w:r>
      <w:r w:rsidR="00833A90" w:rsidRPr="002D60F1">
        <w:rPr>
          <w:rFonts w:asciiTheme="minorHAnsi" w:hAnsiTheme="minorHAnsi" w:cstheme="minorHAnsi"/>
          <w:b/>
          <w:bCs/>
          <w:szCs w:val="24"/>
        </w:rPr>
        <w:t>a</w:t>
      </w:r>
      <w:r w:rsidRPr="002D60F1">
        <w:rPr>
          <w:rFonts w:asciiTheme="minorHAnsi" w:hAnsiTheme="minorHAnsi" w:cstheme="minorHAnsi"/>
          <w:b/>
          <w:bCs/>
          <w:szCs w:val="24"/>
        </w:rPr>
        <w:t xml:space="preserve"> performance or </w:t>
      </w:r>
      <w:r w:rsidR="00833A90" w:rsidRPr="002D60F1">
        <w:rPr>
          <w:rFonts w:asciiTheme="minorHAnsi" w:hAnsiTheme="minorHAnsi" w:cstheme="minorHAnsi"/>
          <w:b/>
          <w:bCs/>
          <w:szCs w:val="24"/>
        </w:rPr>
        <w:t>large-scale</w:t>
      </w:r>
      <w:r w:rsidRPr="002D60F1">
        <w:rPr>
          <w:rFonts w:asciiTheme="minorHAnsi" w:hAnsiTheme="minorHAnsi" w:cstheme="minorHAnsi"/>
          <w:b/>
          <w:bCs/>
          <w:szCs w:val="24"/>
        </w:rPr>
        <w:t xml:space="preserve"> event it will need to be risk assessed individually. You can find out more </w:t>
      </w:r>
      <w:hyperlink r:id="rId15">
        <w:r w:rsidRPr="002D60F1">
          <w:rPr>
            <w:rStyle w:val="Hyperlink"/>
            <w:rFonts w:asciiTheme="minorHAnsi" w:hAnsiTheme="minorHAnsi" w:cstheme="minorHAnsi"/>
            <w:b/>
            <w:bCs/>
            <w:szCs w:val="24"/>
          </w:rPr>
          <w:t>here</w:t>
        </w:r>
      </w:hyperlink>
      <w:r w:rsidRPr="002D60F1">
        <w:rPr>
          <w:rFonts w:asciiTheme="minorHAnsi" w:hAnsiTheme="minorHAnsi" w:cstheme="minorHAnsi"/>
          <w:b/>
          <w:bCs/>
          <w:szCs w:val="24"/>
        </w:rPr>
        <w:t xml:space="preserve"> </w:t>
      </w:r>
    </w:p>
    <w:p w14:paraId="3A86276B" w14:textId="12440B79" w:rsidR="00483359" w:rsidRPr="002D60F1" w:rsidRDefault="00483359" w:rsidP="00483359">
      <w:pPr>
        <w:spacing w:after="160" w:line="259" w:lineRule="auto"/>
        <w:rPr>
          <w:rFonts w:asciiTheme="minorHAnsi" w:hAnsiTheme="minorHAnsi" w:cstheme="minorHAnsi"/>
          <w:bCs/>
          <w:i/>
          <w:iCs/>
          <w:szCs w:val="24"/>
        </w:rPr>
      </w:pPr>
      <w:r w:rsidRPr="002D60F1">
        <w:rPr>
          <w:rFonts w:asciiTheme="minorHAnsi" w:hAnsiTheme="minorHAnsi" w:cstheme="minorHAnsi"/>
          <w:bCs/>
          <w:i/>
          <w:iCs/>
          <w:szCs w:val="24"/>
        </w:rPr>
        <w:t>Below is a list of common activities societies</w:t>
      </w:r>
      <w:r w:rsidR="00833A90" w:rsidRPr="002D60F1">
        <w:rPr>
          <w:rFonts w:asciiTheme="minorHAnsi" w:hAnsiTheme="minorHAnsi" w:cstheme="minorHAnsi"/>
          <w:bCs/>
          <w:i/>
          <w:iCs/>
          <w:szCs w:val="24"/>
        </w:rPr>
        <w:t xml:space="preserve"> are</w:t>
      </w:r>
      <w:r w:rsidRPr="002D60F1">
        <w:rPr>
          <w:rFonts w:asciiTheme="minorHAnsi" w:hAnsiTheme="minorHAnsi" w:cstheme="minorHAnsi"/>
          <w:bCs/>
          <w:i/>
          <w:iCs/>
          <w:szCs w:val="24"/>
        </w:rPr>
        <w:t xml:space="preserve"> participat</w:t>
      </w:r>
      <w:r w:rsidR="00833A90" w:rsidRPr="002D60F1">
        <w:rPr>
          <w:rFonts w:asciiTheme="minorHAnsi" w:hAnsiTheme="minorHAnsi" w:cstheme="minorHAnsi"/>
          <w:bCs/>
          <w:i/>
          <w:iCs/>
          <w:szCs w:val="24"/>
        </w:rPr>
        <w:t>ing</w:t>
      </w:r>
      <w:r w:rsidRPr="002D60F1">
        <w:rPr>
          <w:rFonts w:asciiTheme="minorHAnsi" w:hAnsiTheme="minorHAnsi" w:cstheme="minorHAnsi"/>
          <w:bCs/>
          <w:i/>
          <w:iCs/>
          <w:szCs w:val="24"/>
        </w:rPr>
        <w:t xml:space="preserve"> in:</w:t>
      </w:r>
    </w:p>
    <w:p w14:paraId="47A30FF5" w14:textId="77777777" w:rsidR="00483359" w:rsidRPr="002D60F1" w:rsidRDefault="00483359" w:rsidP="00483359">
      <w:pPr>
        <w:spacing w:after="160" w:line="259" w:lineRule="auto"/>
        <w:rPr>
          <w:rFonts w:asciiTheme="minorHAnsi" w:hAnsiTheme="minorHAnsi" w:cstheme="minorHAnsi"/>
          <w:bCs/>
          <w:i/>
          <w:iCs/>
          <w:szCs w:val="24"/>
        </w:rPr>
        <w:sectPr w:rsidR="00483359" w:rsidRPr="002D60F1">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Society Core Activity</w:t>
      </w:r>
    </w:p>
    <w:p w14:paraId="2B04177E"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Forum Stalls </w:t>
      </w:r>
    </w:p>
    <w:p w14:paraId="5706163D"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Welcome week activity </w:t>
      </w:r>
    </w:p>
    <w:p w14:paraId="1F8FF75B"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Picnics </w:t>
      </w:r>
    </w:p>
    <w:p w14:paraId="711125B0"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Pub visits</w:t>
      </w:r>
    </w:p>
    <w:p w14:paraId="39DFC3A7"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Restaurant visits</w:t>
      </w:r>
    </w:p>
    <w:p w14:paraId="5861BB1A"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Intramural sport teams </w:t>
      </w:r>
    </w:p>
    <w:p w14:paraId="3853C1B1"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Craft activities</w:t>
      </w:r>
    </w:p>
    <w:p w14:paraId="003A76B3"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Training sessions </w:t>
      </w:r>
    </w:p>
    <w:p w14:paraId="5DE86ADF"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Competitions </w:t>
      </w:r>
    </w:p>
    <w:p w14:paraId="421EEA40" w14:textId="77777777" w:rsidR="00483359" w:rsidRPr="002D60F1" w:rsidRDefault="00483359" w:rsidP="00483359">
      <w:pPr>
        <w:spacing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Conferences</w:t>
      </w:r>
    </w:p>
    <w:p w14:paraId="370D8286"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Clubbing </w:t>
      </w:r>
    </w:p>
    <w:p w14:paraId="1C553064"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Cafe / Coffee meetups </w:t>
      </w:r>
    </w:p>
    <w:p w14:paraId="0B2E1A6A"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Film screenings </w:t>
      </w:r>
    </w:p>
    <w:p w14:paraId="02B7FCD3"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Quiz / Games night</w:t>
      </w:r>
    </w:p>
    <w:p w14:paraId="6D0C4854" w14:textId="2EAAD770" w:rsidR="334C9C66" w:rsidRPr="002D60F1" w:rsidRDefault="334C9C66" w:rsidP="5F3054C0">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Day trips</w:t>
      </w:r>
    </w:p>
    <w:p w14:paraId="676AD37C" w14:textId="41A3401F" w:rsidR="00483359" w:rsidRPr="002D60F1" w:rsidRDefault="00483359" w:rsidP="5F3054C0">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 xml:space="preserve">Winter/Summer balls (Under </w:t>
      </w:r>
      <w:r w:rsidR="505AA409" w:rsidRPr="002D60F1">
        <w:rPr>
          <w:rFonts w:asciiTheme="minorHAnsi" w:eastAsiaTheme="minorEastAsia" w:hAnsiTheme="minorHAnsi" w:cstheme="minorHAnsi"/>
        </w:rPr>
        <w:t>150</w:t>
      </w:r>
      <w:r w:rsidRPr="002D60F1">
        <w:rPr>
          <w:rFonts w:asciiTheme="minorHAnsi" w:eastAsiaTheme="minorEastAsia" w:hAnsiTheme="minorHAnsi" w:cstheme="minorHAnsi"/>
        </w:rPr>
        <w:t xml:space="preserve"> attendees) </w:t>
      </w:r>
    </w:p>
    <w:p w14:paraId="08403C08"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Bowling </w:t>
      </w:r>
    </w:p>
    <w:p w14:paraId="234BAC51"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Beach trips</w:t>
      </w:r>
    </w:p>
    <w:p w14:paraId="0BCC74AE" w14:textId="033EF81A" w:rsidR="00483359" w:rsidRPr="002D60F1" w:rsidRDefault="00483359" w:rsidP="5F3054C0">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 xml:space="preserve">Talks (Internal speaker only) </w:t>
      </w:r>
    </w:p>
    <w:p w14:paraId="3DA4E717" w14:textId="77777777" w:rsidR="00483359" w:rsidRPr="002D60F1" w:rsidRDefault="00483359" w:rsidP="00483359">
      <w:pPr>
        <w:pStyle w:val="NormalWeb"/>
        <w:spacing w:before="0" w:beforeAutospacing="0" w:after="0" w:afterAutospacing="0"/>
        <w:rPr>
          <w:rFonts w:asciiTheme="minorHAnsi" w:eastAsiaTheme="minorEastAsia" w:hAnsiTheme="minorHAnsi" w:cstheme="minorHAnsi"/>
        </w:rPr>
      </w:pPr>
      <w:r w:rsidRPr="002D60F1">
        <w:rPr>
          <w:rFonts w:asciiTheme="minorHAnsi" w:eastAsiaTheme="minorEastAsia" w:hAnsiTheme="minorHAnsi" w:cstheme="minorHAnsi"/>
        </w:rPr>
        <w:t>Volunteering</w:t>
      </w:r>
    </w:p>
    <w:p w14:paraId="59B0E64F" w14:textId="3ACE99EE" w:rsidR="00483359" w:rsidRPr="002D60F1" w:rsidRDefault="00483359" w:rsidP="007F5D19">
      <w:pPr>
        <w:pStyle w:val="NormalWeb"/>
        <w:spacing w:before="0" w:beforeAutospacing="0" w:after="0" w:afterAutospacing="0"/>
        <w:rPr>
          <w:rFonts w:asciiTheme="minorHAnsi" w:eastAsiaTheme="minorEastAsia" w:hAnsiTheme="minorHAnsi" w:cstheme="minorHAnsi"/>
        </w:rPr>
        <w:sectPr w:rsidR="00483359" w:rsidRPr="002D60F1">
          <w:footerReference w:type="default" r:id="rId18"/>
          <w:type w:val="continuous"/>
          <w:pgSz w:w="11906" w:h="16838"/>
          <w:pgMar w:top="720" w:right="720" w:bottom="720" w:left="720" w:header="708" w:footer="708" w:gutter="0"/>
          <w:cols w:num="3" w:space="709"/>
          <w:docGrid w:linePitch="360"/>
        </w:sectPr>
      </w:pPr>
      <w:r w:rsidRPr="002D60F1">
        <w:rPr>
          <w:rFonts w:asciiTheme="minorHAnsi" w:eastAsiaTheme="minorEastAsia" w:hAnsiTheme="minorHAnsi" w:cstheme="minorHAnsi"/>
        </w:rPr>
        <w:t>Fundrais</w:t>
      </w:r>
      <w:r w:rsidR="007F5D19" w:rsidRPr="002D60F1">
        <w:rPr>
          <w:rFonts w:asciiTheme="minorHAnsi" w:eastAsiaTheme="minorEastAsia" w:hAnsiTheme="minorHAnsi" w:cstheme="minorHAnsi"/>
        </w:rPr>
        <w:t>er</w:t>
      </w:r>
    </w:p>
    <w:p w14:paraId="72804761" w14:textId="77777777" w:rsidR="00483359" w:rsidRPr="002D60F1" w:rsidRDefault="00483359" w:rsidP="00483359">
      <w:pPr>
        <w:spacing w:after="160" w:line="259" w:lineRule="auto"/>
        <w:rPr>
          <w:rFonts w:asciiTheme="minorHAnsi" w:hAnsiTheme="minorHAnsi" w:cstheme="minorHAnsi"/>
          <w:bCs/>
          <w:i/>
          <w:iCs/>
          <w:szCs w:val="24"/>
        </w:rPr>
        <w:sectPr w:rsidR="00483359" w:rsidRPr="002D60F1">
          <w:footerReference w:type="default" r:id="rId19"/>
          <w:type w:val="continuous"/>
          <w:pgSz w:w="11906" w:h="16838"/>
          <w:pgMar w:top="720" w:right="720" w:bottom="720" w:left="720" w:header="708" w:footer="708" w:gutter="0"/>
          <w:cols w:space="708"/>
          <w:docGrid w:linePitch="360"/>
        </w:sectPr>
      </w:pPr>
    </w:p>
    <w:p w14:paraId="3E3F368B" w14:textId="77777777" w:rsidR="00483359" w:rsidRPr="002D60F1" w:rsidRDefault="00483359" w:rsidP="00483359">
      <w:pPr>
        <w:spacing w:after="160" w:line="259" w:lineRule="auto"/>
        <w:rPr>
          <w:rFonts w:asciiTheme="minorHAnsi" w:eastAsiaTheme="minorEastAsia" w:hAnsiTheme="minorHAnsi" w:cstheme="minorHAns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2D60F1" w14:paraId="4A6961B8" w14:textId="77777777" w:rsidTr="007E0D38">
        <w:trPr>
          <w:trHeight w:val="510"/>
        </w:trPr>
        <w:tc>
          <w:tcPr>
            <w:tcW w:w="5000" w:type="pct"/>
            <w:gridSpan w:val="5"/>
            <w:shd w:val="clear" w:color="auto" w:fill="FFFFFF" w:themeFill="background1"/>
          </w:tcPr>
          <w:p w14:paraId="7189B172" w14:textId="2E6E5EBC" w:rsidR="00D65C26" w:rsidRPr="002D60F1" w:rsidRDefault="00084609" w:rsidP="007E0D38">
            <w:pPr>
              <w:spacing w:before="40" w:after="40"/>
              <w:jc w:val="center"/>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lastRenderedPageBreak/>
              <w:t xml:space="preserve">Activity Description log </w:t>
            </w:r>
          </w:p>
        </w:tc>
      </w:tr>
      <w:tr w:rsidR="007F5D19" w:rsidRPr="002D60F1" w14:paraId="64C2D595" w14:textId="77777777" w:rsidTr="007E0D38">
        <w:trPr>
          <w:trHeight w:val="510"/>
        </w:trPr>
        <w:tc>
          <w:tcPr>
            <w:tcW w:w="990" w:type="pct"/>
            <w:gridSpan w:val="2"/>
            <w:shd w:val="clear" w:color="auto" w:fill="FFFFFF" w:themeFill="background1"/>
          </w:tcPr>
          <w:p w14:paraId="2D9FC548" w14:textId="77777777" w:rsidR="007F5D19" w:rsidRPr="002D60F1" w:rsidRDefault="007F5D19" w:rsidP="007E0D38">
            <w:pPr>
              <w:spacing w:before="40" w:after="40"/>
              <w:jc w:val="center"/>
              <w:rPr>
                <w:rFonts w:asciiTheme="minorHAnsi" w:eastAsiaTheme="minorEastAsia" w:hAnsiTheme="minorHAnsi" w:cstheme="minorHAnsi"/>
                <w:b/>
                <w:bCs/>
                <w:szCs w:val="24"/>
              </w:rPr>
            </w:pPr>
          </w:p>
          <w:p w14:paraId="6560276E" w14:textId="77777777" w:rsidR="007F5D19" w:rsidRPr="002D60F1" w:rsidRDefault="007F5D19" w:rsidP="007E0D38">
            <w:pPr>
              <w:spacing w:before="40" w:after="4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Activity Type e.g. Fitness Class, Games Session, Craft session etc</w:t>
            </w:r>
          </w:p>
        </w:tc>
        <w:tc>
          <w:tcPr>
            <w:tcW w:w="2261" w:type="pct"/>
            <w:shd w:val="clear" w:color="auto" w:fill="FFFFFF" w:themeFill="background1"/>
            <w:vAlign w:val="center"/>
          </w:tcPr>
          <w:p w14:paraId="34D5A3B8" w14:textId="77777777" w:rsidR="007F5D19" w:rsidRPr="002D60F1" w:rsidRDefault="007F5D19" w:rsidP="007E0D38">
            <w:pPr>
              <w:spacing w:before="40" w:after="4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color w:val="000000" w:themeColor="text1"/>
                <w:szCs w:val="24"/>
              </w:rPr>
              <w:t>Describe the activity, what it involves, how it will be run?</w:t>
            </w:r>
          </w:p>
        </w:tc>
        <w:tc>
          <w:tcPr>
            <w:tcW w:w="786" w:type="pct"/>
            <w:shd w:val="clear" w:color="auto" w:fill="FFFFFF" w:themeFill="background1"/>
          </w:tcPr>
          <w:p w14:paraId="02F68DE2" w14:textId="77777777" w:rsidR="007F5D19" w:rsidRPr="002D60F1" w:rsidRDefault="007F5D19" w:rsidP="007E0D38">
            <w:pPr>
              <w:spacing w:before="40" w:after="40"/>
              <w:jc w:val="center"/>
              <w:rPr>
                <w:rFonts w:asciiTheme="minorHAnsi" w:eastAsiaTheme="minorEastAsia" w:hAnsiTheme="minorHAnsi" w:cstheme="minorHAnsi"/>
                <w:b/>
                <w:bCs/>
                <w:color w:val="000000"/>
                <w:szCs w:val="24"/>
              </w:rPr>
            </w:pPr>
          </w:p>
          <w:p w14:paraId="725D1203" w14:textId="2E986CC4" w:rsidR="00252247" w:rsidRPr="002D60F1" w:rsidRDefault="00252247" w:rsidP="007E0D38">
            <w:pPr>
              <w:spacing w:before="40" w:after="40"/>
              <w:jc w:val="center"/>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Frequency event will take place.</w:t>
            </w:r>
          </w:p>
        </w:tc>
        <w:tc>
          <w:tcPr>
            <w:tcW w:w="963" w:type="pct"/>
            <w:shd w:val="clear" w:color="auto" w:fill="FFFFFF" w:themeFill="background1"/>
            <w:vAlign w:val="center"/>
          </w:tcPr>
          <w:p w14:paraId="5E0AF0C0" w14:textId="77777777" w:rsidR="007F5D19" w:rsidRPr="002D60F1" w:rsidRDefault="007F5D19" w:rsidP="007E0D38">
            <w:pPr>
              <w:spacing w:before="40" w:after="4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color w:val="000000" w:themeColor="text1"/>
                <w:szCs w:val="24"/>
              </w:rPr>
              <w:t xml:space="preserve">Details of Equipment to be used during the event. Please </w:t>
            </w:r>
            <w:bookmarkStart w:id="0" w:name="_Int_hPUE6fVe"/>
            <w:r w:rsidRPr="002D60F1">
              <w:rPr>
                <w:rFonts w:asciiTheme="minorHAnsi" w:eastAsiaTheme="minorEastAsia" w:hAnsiTheme="minorHAnsi" w:cstheme="minorHAnsi"/>
                <w:b/>
                <w:bCs/>
                <w:color w:val="000000" w:themeColor="text1"/>
                <w:szCs w:val="24"/>
              </w:rPr>
              <w:t>indicate</w:t>
            </w:r>
            <w:bookmarkEnd w:id="0"/>
            <w:r w:rsidRPr="002D60F1">
              <w:rPr>
                <w:rFonts w:asciiTheme="minorHAnsi" w:eastAsiaTheme="minorEastAsia" w:hAnsiTheme="minorHAnsi" w:cstheme="minorHAnsi"/>
                <w:b/>
                <w:bCs/>
                <w:color w:val="000000" w:themeColor="text1"/>
                <w:szCs w:val="24"/>
              </w:rPr>
              <w:t xml:space="preserve"> whether provided by group</w:t>
            </w:r>
          </w:p>
        </w:tc>
      </w:tr>
      <w:tr w:rsidR="007F5D19" w:rsidRPr="002D60F1" w14:paraId="2B60D7A4" w14:textId="77777777" w:rsidTr="007E0D38">
        <w:trPr>
          <w:trHeight w:val="510"/>
        </w:trPr>
        <w:tc>
          <w:tcPr>
            <w:tcW w:w="162" w:type="pct"/>
            <w:shd w:val="clear" w:color="auto" w:fill="FFFFFF" w:themeFill="background1"/>
          </w:tcPr>
          <w:p w14:paraId="21889B2F" w14:textId="77777777" w:rsidR="007F5D19" w:rsidRPr="002D60F1" w:rsidRDefault="007F5D19"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1</w:t>
            </w:r>
          </w:p>
        </w:tc>
        <w:tc>
          <w:tcPr>
            <w:tcW w:w="828" w:type="pct"/>
            <w:shd w:val="clear" w:color="auto" w:fill="C0D842"/>
          </w:tcPr>
          <w:p w14:paraId="10B61CB0" w14:textId="0F829C84" w:rsidR="007F5D19" w:rsidRPr="002D60F1" w:rsidRDefault="00CE5110"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Freshers stall</w:t>
            </w:r>
          </w:p>
        </w:tc>
        <w:tc>
          <w:tcPr>
            <w:tcW w:w="2261" w:type="pct"/>
            <w:shd w:val="clear" w:color="auto" w:fill="C0D842"/>
          </w:tcPr>
          <w:p w14:paraId="3D88D77F" w14:textId="23613E82" w:rsidR="007F5D19" w:rsidRPr="002D60F1" w:rsidRDefault="00FC312E"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Introducing our society </w:t>
            </w:r>
            <w:r w:rsidR="002B49A8" w:rsidRPr="002D60F1">
              <w:rPr>
                <w:rFonts w:asciiTheme="minorHAnsi" w:eastAsiaTheme="minorEastAsia" w:hAnsiTheme="minorHAnsi" w:cstheme="minorHAnsi"/>
                <w:szCs w:val="24"/>
              </w:rPr>
              <w:t xml:space="preserve">in the </w:t>
            </w:r>
            <w:r w:rsidR="006A2D5C" w:rsidRPr="002D60F1">
              <w:rPr>
                <w:rFonts w:asciiTheme="minorHAnsi" w:eastAsiaTheme="minorEastAsia" w:hAnsiTheme="minorHAnsi" w:cstheme="minorHAnsi"/>
                <w:szCs w:val="24"/>
              </w:rPr>
              <w:t>freshers’ week</w:t>
            </w:r>
            <w:r w:rsidR="003B77FE" w:rsidRPr="002D60F1">
              <w:rPr>
                <w:rFonts w:asciiTheme="minorHAnsi" w:eastAsiaTheme="minorEastAsia" w:hAnsiTheme="minorHAnsi" w:cstheme="minorHAnsi"/>
                <w:szCs w:val="24"/>
              </w:rPr>
              <w:t xml:space="preserve"> </w:t>
            </w:r>
            <w:r w:rsidR="006A2D5C" w:rsidRPr="002D60F1">
              <w:rPr>
                <w:rFonts w:asciiTheme="minorHAnsi" w:eastAsiaTheme="minorEastAsia" w:hAnsiTheme="minorHAnsi" w:cstheme="minorHAnsi"/>
                <w:szCs w:val="24"/>
              </w:rPr>
              <w:t xml:space="preserve">in </w:t>
            </w:r>
            <w:r w:rsidR="003B77FE" w:rsidRPr="002D60F1">
              <w:rPr>
                <w:rFonts w:asciiTheme="minorHAnsi" w:eastAsiaTheme="minorEastAsia" w:hAnsiTheme="minorHAnsi" w:cstheme="minorHAnsi"/>
                <w:szCs w:val="24"/>
              </w:rPr>
              <w:t xml:space="preserve">September, arranged by student guild as </w:t>
            </w:r>
            <w:r w:rsidR="00133CEF" w:rsidRPr="002D60F1">
              <w:rPr>
                <w:rFonts w:asciiTheme="minorHAnsi" w:eastAsiaTheme="minorEastAsia" w:hAnsiTheme="minorHAnsi" w:cstheme="minorHAnsi"/>
                <w:szCs w:val="24"/>
              </w:rPr>
              <w:t xml:space="preserve">a part of cultural day </w:t>
            </w:r>
            <w:r w:rsidR="00D80B69" w:rsidRPr="002D60F1">
              <w:rPr>
                <w:rFonts w:asciiTheme="minorHAnsi" w:eastAsiaTheme="minorEastAsia" w:hAnsiTheme="minorHAnsi" w:cstheme="minorHAnsi"/>
                <w:szCs w:val="24"/>
              </w:rPr>
              <w:t>activities.</w:t>
            </w:r>
          </w:p>
        </w:tc>
        <w:tc>
          <w:tcPr>
            <w:tcW w:w="786" w:type="pct"/>
            <w:shd w:val="clear" w:color="auto" w:fill="C0D842"/>
          </w:tcPr>
          <w:p w14:paraId="45BFF050" w14:textId="72B619DC" w:rsidR="007F5D19" w:rsidRPr="002D60F1" w:rsidRDefault="007F5D19" w:rsidP="007E0D38">
            <w:pPr>
              <w:spacing w:before="40" w:after="40"/>
              <w:rPr>
                <w:rFonts w:asciiTheme="minorHAnsi" w:eastAsiaTheme="minorEastAsia" w:hAnsiTheme="minorHAnsi" w:cstheme="minorHAnsi"/>
                <w:szCs w:val="24"/>
              </w:rPr>
            </w:pPr>
          </w:p>
        </w:tc>
        <w:tc>
          <w:tcPr>
            <w:tcW w:w="963" w:type="pct"/>
            <w:shd w:val="clear" w:color="auto" w:fill="C0D842"/>
            <w:vAlign w:val="center"/>
          </w:tcPr>
          <w:p w14:paraId="6F730A58" w14:textId="5F0EAE9B" w:rsidR="007F5D19" w:rsidRPr="002D60F1" w:rsidRDefault="00802663"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Posters</w:t>
            </w:r>
          </w:p>
        </w:tc>
      </w:tr>
      <w:tr w:rsidR="007F5D19" w:rsidRPr="002D60F1" w14:paraId="56819E9A" w14:textId="77777777" w:rsidTr="007E0D38">
        <w:trPr>
          <w:trHeight w:val="510"/>
        </w:trPr>
        <w:tc>
          <w:tcPr>
            <w:tcW w:w="162" w:type="pct"/>
            <w:shd w:val="clear" w:color="auto" w:fill="FFFFFF" w:themeFill="background1"/>
          </w:tcPr>
          <w:p w14:paraId="3D3D8A37" w14:textId="77777777" w:rsidR="007F5D19" w:rsidRPr="002D60F1" w:rsidRDefault="007F5D19"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2</w:t>
            </w:r>
          </w:p>
        </w:tc>
        <w:tc>
          <w:tcPr>
            <w:tcW w:w="828" w:type="pct"/>
            <w:shd w:val="clear" w:color="auto" w:fill="C0D842"/>
          </w:tcPr>
          <w:p w14:paraId="7CEC3F70" w14:textId="67CCD6DD" w:rsidR="007F5D19" w:rsidRPr="002D60F1" w:rsidRDefault="006256CF"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Bowling night</w:t>
            </w:r>
          </w:p>
        </w:tc>
        <w:tc>
          <w:tcPr>
            <w:tcW w:w="2261" w:type="pct"/>
            <w:shd w:val="clear" w:color="auto" w:fill="C0D842"/>
          </w:tcPr>
          <w:p w14:paraId="653961DB" w14:textId="77777777" w:rsidR="00BA2338" w:rsidRPr="002D60F1" w:rsidRDefault="00BA2338" w:rsidP="00BA23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Bowling with attendees, there are also food, alcoholic/non-alcoholic drinks available for purchase provided by the venue.</w:t>
            </w:r>
          </w:p>
          <w:p w14:paraId="5E4D02A1" w14:textId="0379D7CF" w:rsidR="007F5D19" w:rsidRPr="002D60F1" w:rsidRDefault="00BA2338" w:rsidP="00BA23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 The society will book lanes for bowling in advance before going to the venue.</w:t>
            </w:r>
          </w:p>
        </w:tc>
        <w:tc>
          <w:tcPr>
            <w:tcW w:w="786" w:type="pct"/>
            <w:shd w:val="clear" w:color="auto" w:fill="C0D842"/>
          </w:tcPr>
          <w:p w14:paraId="4B6ACBC8" w14:textId="21C8B3DC" w:rsidR="007F5D19" w:rsidRPr="002D60F1" w:rsidRDefault="007F5D19" w:rsidP="007E0D38">
            <w:pPr>
              <w:spacing w:before="40" w:after="40"/>
              <w:rPr>
                <w:rFonts w:asciiTheme="minorHAnsi" w:eastAsiaTheme="minorEastAsia" w:hAnsiTheme="minorHAnsi" w:cstheme="minorHAnsi"/>
                <w:szCs w:val="24"/>
              </w:rPr>
            </w:pPr>
          </w:p>
        </w:tc>
        <w:tc>
          <w:tcPr>
            <w:tcW w:w="963" w:type="pct"/>
            <w:shd w:val="clear" w:color="auto" w:fill="C0D842"/>
            <w:vAlign w:val="center"/>
          </w:tcPr>
          <w:p w14:paraId="5B1883B5" w14:textId="53E8722D" w:rsidR="007F5D19" w:rsidRPr="002D60F1" w:rsidRDefault="00335BC7"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Bowling equipment like shoes, bowling balls, lanes etc will be provided by the venue.</w:t>
            </w:r>
          </w:p>
        </w:tc>
      </w:tr>
      <w:tr w:rsidR="007F5D19" w:rsidRPr="002D60F1" w14:paraId="43301647" w14:textId="77777777" w:rsidTr="007E0D38">
        <w:trPr>
          <w:trHeight w:val="510"/>
        </w:trPr>
        <w:tc>
          <w:tcPr>
            <w:tcW w:w="162" w:type="pct"/>
            <w:shd w:val="clear" w:color="auto" w:fill="FFFFFF" w:themeFill="background1"/>
          </w:tcPr>
          <w:p w14:paraId="45AE70B5" w14:textId="77777777" w:rsidR="007F5D19" w:rsidRPr="002D60F1" w:rsidRDefault="007F5D19"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3</w:t>
            </w:r>
          </w:p>
        </w:tc>
        <w:tc>
          <w:tcPr>
            <w:tcW w:w="828" w:type="pct"/>
            <w:shd w:val="clear" w:color="auto" w:fill="C0D842"/>
          </w:tcPr>
          <w:p w14:paraId="5026A5C5" w14:textId="68BD6BB3" w:rsidR="007F5D19" w:rsidRPr="002D60F1" w:rsidRDefault="006D2010"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Drinking social</w:t>
            </w:r>
          </w:p>
        </w:tc>
        <w:tc>
          <w:tcPr>
            <w:tcW w:w="2261" w:type="pct"/>
            <w:shd w:val="clear" w:color="auto" w:fill="C0D842"/>
          </w:tcPr>
          <w:p w14:paraId="609554E5" w14:textId="77777777" w:rsidR="000D51CA" w:rsidRPr="002D60F1" w:rsidRDefault="000D51CA" w:rsidP="000D51CA">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These socials may be held at various places such as pubs, night clubs, and common spaces. We may provide alcoholic / non-alcoholic drinks as well as some foods. </w:t>
            </w:r>
          </w:p>
          <w:p w14:paraId="57C5D4CB" w14:textId="57AC97EB" w:rsidR="007F5D19" w:rsidRPr="002D60F1" w:rsidRDefault="000D51CA" w:rsidP="000D51CA">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The society would book venues beforehand if necessary.</w:t>
            </w:r>
          </w:p>
        </w:tc>
        <w:tc>
          <w:tcPr>
            <w:tcW w:w="786" w:type="pct"/>
            <w:shd w:val="clear" w:color="auto" w:fill="C0D842"/>
          </w:tcPr>
          <w:p w14:paraId="5B815160" w14:textId="23573C47" w:rsidR="007F5D19" w:rsidRPr="002D60F1" w:rsidRDefault="007F5D19" w:rsidP="007E0D38">
            <w:pPr>
              <w:spacing w:before="40" w:after="40"/>
              <w:rPr>
                <w:rFonts w:asciiTheme="minorHAnsi" w:eastAsiaTheme="minorEastAsia" w:hAnsiTheme="minorHAnsi" w:cstheme="minorHAnsi"/>
                <w:szCs w:val="24"/>
              </w:rPr>
            </w:pPr>
          </w:p>
        </w:tc>
        <w:tc>
          <w:tcPr>
            <w:tcW w:w="963" w:type="pct"/>
            <w:shd w:val="clear" w:color="auto" w:fill="C0D842"/>
            <w:vAlign w:val="center"/>
          </w:tcPr>
          <w:p w14:paraId="0B1BC3B8" w14:textId="22CCF89B" w:rsidR="007F5D19" w:rsidRPr="002D60F1" w:rsidRDefault="009A2869"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Card games / Karaoke machine / music player / microphone / tickets</w:t>
            </w:r>
          </w:p>
        </w:tc>
      </w:tr>
      <w:tr w:rsidR="007F5D19" w:rsidRPr="002D60F1" w14:paraId="712D645C" w14:textId="77777777" w:rsidTr="007E0D38">
        <w:trPr>
          <w:trHeight w:val="510"/>
        </w:trPr>
        <w:tc>
          <w:tcPr>
            <w:tcW w:w="162" w:type="pct"/>
            <w:shd w:val="clear" w:color="auto" w:fill="FFFFFF" w:themeFill="background1"/>
          </w:tcPr>
          <w:p w14:paraId="26D3709F" w14:textId="77777777" w:rsidR="007F5D19" w:rsidRPr="002D60F1" w:rsidRDefault="007F5D19"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4</w:t>
            </w:r>
          </w:p>
        </w:tc>
        <w:tc>
          <w:tcPr>
            <w:tcW w:w="828" w:type="pct"/>
            <w:shd w:val="clear" w:color="auto" w:fill="C0D842"/>
          </w:tcPr>
          <w:p w14:paraId="18943A89" w14:textId="7417BA76" w:rsidR="007F5D19" w:rsidRPr="002D60F1" w:rsidRDefault="00E313C6"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Language class</w:t>
            </w:r>
          </w:p>
        </w:tc>
        <w:tc>
          <w:tcPr>
            <w:tcW w:w="2261" w:type="pct"/>
            <w:shd w:val="clear" w:color="auto" w:fill="C0D842"/>
          </w:tcPr>
          <w:p w14:paraId="72707E07" w14:textId="77777777" w:rsidR="006D3510" w:rsidRPr="002D60F1" w:rsidRDefault="006D3510" w:rsidP="006D3510">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Language classes for students interested in learning Japanese</w:t>
            </w:r>
          </w:p>
          <w:p w14:paraId="609FDA4D" w14:textId="77777777" w:rsidR="006D3510" w:rsidRPr="002D60F1" w:rsidRDefault="006D3510" w:rsidP="006D3510">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Lead by the Language Officer, along with volunteer members from the society who help run the classes</w:t>
            </w:r>
          </w:p>
          <w:p w14:paraId="6F86B222" w14:textId="77777777" w:rsidR="006D3510" w:rsidRPr="002D60F1" w:rsidRDefault="006D3510" w:rsidP="006D3510">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The society will book venues on-campus, and the event will be held indoors</w:t>
            </w:r>
          </w:p>
          <w:p w14:paraId="6A9927F5" w14:textId="00B3CD16" w:rsidR="007F5D19" w:rsidRPr="002D60F1" w:rsidRDefault="006D3510"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Minimal equipment required as it is on-campus, indoors and does not involve alcohol, hence, low risk.</w:t>
            </w:r>
          </w:p>
        </w:tc>
        <w:tc>
          <w:tcPr>
            <w:tcW w:w="786" w:type="pct"/>
            <w:shd w:val="clear" w:color="auto" w:fill="C0D842"/>
          </w:tcPr>
          <w:p w14:paraId="109EC0B7" w14:textId="77777777" w:rsidR="007F5D19" w:rsidRPr="002D60F1" w:rsidRDefault="007F5D19" w:rsidP="007E0D38">
            <w:pPr>
              <w:spacing w:before="40" w:after="40"/>
              <w:rPr>
                <w:rFonts w:asciiTheme="minorHAnsi" w:eastAsiaTheme="minorEastAsia" w:hAnsiTheme="minorHAnsi" w:cstheme="minorHAnsi"/>
                <w:szCs w:val="24"/>
              </w:rPr>
            </w:pPr>
          </w:p>
        </w:tc>
        <w:tc>
          <w:tcPr>
            <w:tcW w:w="963" w:type="pct"/>
            <w:shd w:val="clear" w:color="auto" w:fill="C0D842"/>
            <w:vAlign w:val="center"/>
          </w:tcPr>
          <w:p w14:paraId="3553F6BC" w14:textId="00E023E9" w:rsidR="007F5D19" w:rsidRPr="002D60F1" w:rsidRDefault="00356A86"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Projector to display teaching material (optional – depending on the room we book)</w:t>
            </w:r>
          </w:p>
        </w:tc>
      </w:tr>
      <w:tr w:rsidR="007F5D19" w:rsidRPr="002D60F1" w14:paraId="01465253" w14:textId="77777777" w:rsidTr="007E0D38">
        <w:trPr>
          <w:trHeight w:val="510"/>
        </w:trPr>
        <w:tc>
          <w:tcPr>
            <w:tcW w:w="162" w:type="pct"/>
            <w:shd w:val="clear" w:color="auto" w:fill="FFFFFF" w:themeFill="background1"/>
          </w:tcPr>
          <w:p w14:paraId="757003FF" w14:textId="77777777" w:rsidR="007F5D19" w:rsidRPr="002D60F1" w:rsidRDefault="007F5D19"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5</w:t>
            </w:r>
          </w:p>
        </w:tc>
        <w:tc>
          <w:tcPr>
            <w:tcW w:w="828" w:type="pct"/>
            <w:shd w:val="clear" w:color="auto" w:fill="C0D842"/>
          </w:tcPr>
          <w:p w14:paraId="65564119" w14:textId="1FB6B9E7" w:rsidR="007F5D19" w:rsidRPr="002D60F1" w:rsidRDefault="00EC5E3D"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Career fairs</w:t>
            </w:r>
          </w:p>
        </w:tc>
        <w:tc>
          <w:tcPr>
            <w:tcW w:w="2261" w:type="pct"/>
            <w:shd w:val="clear" w:color="auto" w:fill="C0D842"/>
          </w:tcPr>
          <w:p w14:paraId="76472AE0" w14:textId="77777777" w:rsidR="00D81C0D" w:rsidRPr="002D60F1" w:rsidRDefault="00D81C0D" w:rsidP="00D81C0D">
            <w:pPr>
              <w:spacing w:before="40" w:after="40"/>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Career seminar and event for the students who are interested to get more job information in Japan.</w:t>
            </w:r>
          </w:p>
          <w:p w14:paraId="29B8F424" w14:textId="0EFE21AE" w:rsidR="007F5D19" w:rsidRPr="002D60F1" w:rsidRDefault="00D81C0D"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Lead by career officer, possibly partner up with the career support companies in Japan.</w:t>
            </w:r>
          </w:p>
        </w:tc>
        <w:tc>
          <w:tcPr>
            <w:tcW w:w="786" w:type="pct"/>
            <w:shd w:val="clear" w:color="auto" w:fill="C0D842"/>
          </w:tcPr>
          <w:p w14:paraId="377AE038" w14:textId="77777777" w:rsidR="007F5D19" w:rsidRPr="002D60F1" w:rsidRDefault="007F5D19" w:rsidP="007E0D38">
            <w:pPr>
              <w:spacing w:before="40" w:after="40"/>
              <w:rPr>
                <w:rFonts w:asciiTheme="minorHAnsi" w:eastAsiaTheme="minorEastAsia" w:hAnsiTheme="minorHAnsi" w:cstheme="minorHAnsi"/>
                <w:szCs w:val="24"/>
              </w:rPr>
            </w:pPr>
          </w:p>
        </w:tc>
        <w:tc>
          <w:tcPr>
            <w:tcW w:w="963" w:type="pct"/>
            <w:shd w:val="clear" w:color="auto" w:fill="C0D842"/>
            <w:vAlign w:val="center"/>
          </w:tcPr>
          <w:p w14:paraId="7FF8A7B2" w14:textId="79375E16" w:rsidR="007F5D19" w:rsidRPr="002D60F1" w:rsidRDefault="007C475A"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bCs/>
                <w:szCs w:val="24"/>
              </w:rPr>
              <w:t>Projector to display presentation</w:t>
            </w:r>
          </w:p>
        </w:tc>
      </w:tr>
      <w:tr w:rsidR="00957CFD" w:rsidRPr="002D60F1" w14:paraId="211B86F9" w14:textId="77777777" w:rsidTr="007E0D38">
        <w:trPr>
          <w:trHeight w:val="510"/>
        </w:trPr>
        <w:tc>
          <w:tcPr>
            <w:tcW w:w="162" w:type="pct"/>
            <w:shd w:val="clear" w:color="auto" w:fill="FFFFFF" w:themeFill="background1"/>
          </w:tcPr>
          <w:p w14:paraId="41FB9DA0" w14:textId="3815D453" w:rsidR="00957CFD" w:rsidRPr="002D60F1" w:rsidRDefault="00957CFD"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6</w:t>
            </w:r>
          </w:p>
        </w:tc>
        <w:tc>
          <w:tcPr>
            <w:tcW w:w="828" w:type="pct"/>
            <w:shd w:val="clear" w:color="auto" w:fill="C0D842"/>
          </w:tcPr>
          <w:p w14:paraId="6CDAD565" w14:textId="49171EA1" w:rsidR="00957CFD" w:rsidRPr="002D60F1" w:rsidRDefault="00D133F7"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Christmas/ winter ball</w:t>
            </w:r>
          </w:p>
        </w:tc>
        <w:tc>
          <w:tcPr>
            <w:tcW w:w="2261" w:type="pct"/>
            <w:shd w:val="clear" w:color="auto" w:fill="C0D842"/>
          </w:tcPr>
          <w:p w14:paraId="22396E77" w14:textId="12315401" w:rsidR="00957CFD" w:rsidRPr="002D60F1" w:rsidRDefault="00D133F7" w:rsidP="007E0D38">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Black-tie event held in winter for members and non-members to come around and </w:t>
            </w:r>
            <w:r w:rsidRPr="002D60F1">
              <w:rPr>
                <w:rFonts w:asciiTheme="minorHAnsi" w:eastAsiaTheme="minorEastAsia" w:hAnsiTheme="minorHAnsi" w:cstheme="minorHAnsi"/>
                <w:szCs w:val="24"/>
              </w:rPr>
              <w:lastRenderedPageBreak/>
              <w:t xml:space="preserve">celebrate the term-end before Christmas. We will be required to rent a venue and organise the food or catering services offered at the ceremony. Possibly partner up with other societies to be able to afford everything on </w:t>
            </w:r>
            <w:r w:rsidR="00D25937" w:rsidRPr="002D60F1">
              <w:rPr>
                <w:rFonts w:asciiTheme="minorHAnsi" w:eastAsiaTheme="minorEastAsia" w:hAnsiTheme="minorHAnsi" w:cstheme="minorHAnsi"/>
                <w:szCs w:val="24"/>
              </w:rPr>
              <w:t xml:space="preserve">budget and to have a more dynamic experience. </w:t>
            </w:r>
          </w:p>
        </w:tc>
        <w:tc>
          <w:tcPr>
            <w:tcW w:w="786" w:type="pct"/>
            <w:shd w:val="clear" w:color="auto" w:fill="C0D842"/>
          </w:tcPr>
          <w:p w14:paraId="104F9EEE" w14:textId="77777777" w:rsidR="00957CFD" w:rsidRPr="002D60F1" w:rsidRDefault="00957CFD" w:rsidP="007E0D38">
            <w:pPr>
              <w:spacing w:before="40" w:after="40"/>
              <w:rPr>
                <w:rFonts w:asciiTheme="minorHAnsi" w:eastAsiaTheme="minorEastAsia" w:hAnsiTheme="minorHAnsi" w:cstheme="minorHAnsi"/>
                <w:szCs w:val="24"/>
              </w:rPr>
            </w:pPr>
          </w:p>
        </w:tc>
        <w:tc>
          <w:tcPr>
            <w:tcW w:w="963" w:type="pct"/>
            <w:shd w:val="clear" w:color="auto" w:fill="C0D842"/>
            <w:vAlign w:val="center"/>
          </w:tcPr>
          <w:p w14:paraId="73AB73EC" w14:textId="77777777" w:rsidR="00AC6AB7" w:rsidRPr="002D60F1" w:rsidRDefault="00AC6AB7" w:rsidP="00AC6AB7">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Whole venue</w:t>
            </w:r>
          </w:p>
          <w:p w14:paraId="138B12A8" w14:textId="77777777" w:rsidR="00AC6AB7" w:rsidRPr="002D60F1" w:rsidRDefault="00AC6AB7" w:rsidP="00AC6AB7">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Mic</w:t>
            </w:r>
          </w:p>
          <w:p w14:paraId="5990BFD0" w14:textId="551B522D" w:rsidR="00957CFD" w:rsidRPr="002D60F1" w:rsidRDefault="00AC6AB7" w:rsidP="00AC6AB7">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lastRenderedPageBreak/>
              <w:t>DJ/music booth (not confirmed)</w:t>
            </w:r>
          </w:p>
        </w:tc>
      </w:tr>
    </w:tbl>
    <w:p w14:paraId="55CF6A20" w14:textId="77777777" w:rsidR="00483359" w:rsidRPr="002D60F1" w:rsidRDefault="00483359" w:rsidP="00483359">
      <w:pPr>
        <w:spacing w:after="160" w:line="259" w:lineRule="auto"/>
        <w:rPr>
          <w:rFonts w:asciiTheme="minorHAnsi" w:eastAsiaTheme="minorEastAsia" w:hAnsiTheme="minorHAnsi" w:cstheme="minorHAnsi"/>
          <w:b/>
          <w:bCs/>
          <w:i/>
          <w:iCs/>
          <w:szCs w:val="24"/>
        </w:rPr>
      </w:pPr>
    </w:p>
    <w:p w14:paraId="1B8E438C" w14:textId="77777777" w:rsidR="00483359" w:rsidRPr="002D60F1" w:rsidRDefault="00483359" w:rsidP="00483359">
      <w:pPr>
        <w:spacing w:after="160" w:line="259" w:lineRule="auto"/>
        <w:rPr>
          <w:rFonts w:asciiTheme="minorHAnsi" w:eastAsiaTheme="minorEastAsia" w:hAnsiTheme="minorHAnsi" w:cstheme="minorHAnsi"/>
          <w:b/>
          <w:bCs/>
          <w:color w:val="000000" w:themeColor="text1"/>
          <w:szCs w:val="24"/>
          <w:u w:val="single"/>
        </w:rPr>
      </w:pPr>
    </w:p>
    <w:p w14:paraId="43D791D0" w14:textId="77777777" w:rsidR="00483359" w:rsidRPr="002D60F1" w:rsidRDefault="00483359" w:rsidP="00483359">
      <w:pPr>
        <w:widowControl w:val="0"/>
        <w:pBdr>
          <w:top w:val="nil"/>
          <w:left w:val="nil"/>
          <w:bottom w:val="nil"/>
          <w:right w:val="nil"/>
          <w:between w:val="nil"/>
        </w:pBdr>
        <w:spacing w:after="160" w:line="259" w:lineRule="auto"/>
        <w:rPr>
          <w:rFonts w:asciiTheme="minorHAnsi" w:hAnsiTheme="minorHAnsi" w:cstheme="minorHAnsi"/>
          <w:b/>
          <w:bCs/>
          <w:i/>
          <w:iCs/>
          <w:szCs w:val="24"/>
        </w:rPr>
        <w:sectPr w:rsidR="00483359" w:rsidRPr="002D60F1">
          <w:footerReference w:type="default" r:id="rId20"/>
          <w:type w:val="continuous"/>
          <w:pgSz w:w="11906" w:h="16838"/>
          <w:pgMar w:top="720" w:right="720" w:bottom="720" w:left="720" w:header="708" w:footer="708" w:gutter="0"/>
          <w:cols w:space="708"/>
          <w:docGrid w:linePitch="360"/>
        </w:sectPr>
      </w:pPr>
    </w:p>
    <w:p w14:paraId="4001B45A" w14:textId="3C6A984D" w:rsidR="00483359" w:rsidRPr="002D60F1" w:rsidRDefault="00483359" w:rsidP="7ADACF0E">
      <w:pPr>
        <w:spacing w:after="160" w:line="259" w:lineRule="auto"/>
        <w:rPr>
          <w:rFonts w:asciiTheme="minorHAnsi" w:eastAsiaTheme="minorEastAsia" w:hAnsiTheme="minorHAnsi" w:cstheme="minorHAnsi"/>
          <w:b/>
          <w:bCs/>
          <w:szCs w:val="24"/>
          <w:u w:val="single"/>
        </w:rPr>
      </w:pPr>
      <w:r w:rsidRPr="002D60F1">
        <w:rPr>
          <w:rFonts w:asciiTheme="minorHAnsi" w:eastAsiaTheme="minorEastAsia" w:hAnsiTheme="minorHAnsi" w:cstheme="minorHAnsi"/>
          <w:b/>
          <w:bCs/>
          <w:szCs w:val="24"/>
          <w:u w:val="single"/>
        </w:rPr>
        <w:lastRenderedPageBreak/>
        <w:t>Activity Type 1:</w:t>
      </w:r>
      <w:r w:rsidR="009212ED" w:rsidRPr="002D60F1">
        <w:rPr>
          <w:rFonts w:asciiTheme="minorHAnsi" w:eastAsiaTheme="minorEastAsia" w:hAnsiTheme="minorHAnsi" w:cstheme="minorHAnsi"/>
          <w:b/>
          <w:bCs/>
          <w:szCs w:val="24"/>
          <w:u w:val="single"/>
        </w:rPr>
        <w:t xml:space="preserve"> </w:t>
      </w:r>
      <w:r w:rsidR="009212ED" w:rsidRPr="002D60F1">
        <w:rPr>
          <w:rFonts w:asciiTheme="minorHAnsi" w:eastAsiaTheme="minorEastAsia" w:hAnsiTheme="minorHAnsi" w:cstheme="minorHAnsi"/>
          <w:b/>
          <w:bCs/>
          <w:i/>
          <w:iCs/>
          <w:szCs w:val="24"/>
          <w:u w:val="single"/>
        </w:rPr>
        <w:t>[</w:t>
      </w:r>
      <w:r w:rsidR="0058557A" w:rsidRPr="002D60F1">
        <w:rPr>
          <w:rFonts w:asciiTheme="minorHAnsi" w:eastAsiaTheme="minorEastAsia" w:hAnsiTheme="minorHAnsi" w:cstheme="minorHAnsi"/>
          <w:b/>
          <w:bCs/>
          <w:i/>
          <w:iCs/>
          <w:szCs w:val="24"/>
          <w:u w:val="single"/>
        </w:rPr>
        <w:t>Freshers Stall</w:t>
      </w:r>
      <w:r w:rsidR="009212ED" w:rsidRPr="002D60F1">
        <w:rPr>
          <w:rFonts w:asciiTheme="minorHAnsi" w:eastAsiaTheme="minorEastAsia" w:hAnsiTheme="minorHAnsi" w:cstheme="minorHAnsi"/>
          <w:b/>
          <w:bCs/>
          <w:i/>
          <w:iCs/>
          <w:szCs w:val="24"/>
          <w:u w:val="single"/>
        </w:rPr>
        <w:t>]</w:t>
      </w:r>
    </w:p>
    <w:p w14:paraId="1C70BEBC" w14:textId="77777777" w:rsidR="00483359" w:rsidRPr="002D60F1" w:rsidRDefault="00483359" w:rsidP="00483359">
      <w:pPr>
        <w:spacing w:after="160" w:line="259" w:lineRule="auto"/>
        <w:rPr>
          <w:rFonts w:asciiTheme="minorHAnsi" w:eastAsiaTheme="minorEastAsia" w:hAnsiTheme="minorHAnsi" w:cstheme="minorHAnsi"/>
          <w:b/>
          <w:bCs/>
          <w:i/>
          <w:iCs/>
          <w:szCs w:val="24"/>
          <w:u w:val="single"/>
        </w:rPr>
      </w:pPr>
      <w:r w:rsidRPr="002D60F1">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2D60F1" w14:paraId="6331E498" w14:textId="77777777" w:rsidTr="7ADACF0E">
        <w:trPr>
          <w:trHeight w:val="510"/>
        </w:trPr>
        <w:tc>
          <w:tcPr>
            <w:tcW w:w="2835" w:type="dxa"/>
            <w:vAlign w:val="center"/>
          </w:tcPr>
          <w:p w14:paraId="2C51E433" w14:textId="77777777" w:rsidR="00483359" w:rsidRPr="002D60F1" w:rsidRDefault="00483359" w:rsidP="00252247">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szCs w:val="24"/>
              </w:rPr>
              <w:t>Average number of participants</w:t>
            </w:r>
          </w:p>
        </w:tc>
        <w:tc>
          <w:tcPr>
            <w:tcW w:w="3969" w:type="dxa"/>
            <w:shd w:val="clear" w:color="auto" w:fill="C0D842"/>
            <w:vAlign w:val="center"/>
          </w:tcPr>
          <w:p w14:paraId="5CAC5151" w14:textId="5BEE7A61" w:rsidR="00483359" w:rsidRPr="002D60F1" w:rsidRDefault="004F6492" w:rsidP="7ADACF0E">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40</w:t>
            </w:r>
          </w:p>
        </w:tc>
        <w:tc>
          <w:tcPr>
            <w:tcW w:w="4820" w:type="dxa"/>
          </w:tcPr>
          <w:p w14:paraId="59B873A1" w14:textId="057688BC" w:rsidR="00483359" w:rsidRPr="002D60F1" w:rsidRDefault="00483359" w:rsidP="00252247">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color w:val="000000" w:themeColor="text1"/>
                <w:szCs w:val="24"/>
              </w:rPr>
              <w:t>Provide details of disabled access arrangements you have considered.</w:t>
            </w:r>
            <w:r w:rsidR="68E62ABE" w:rsidRPr="002D60F1">
              <w:rPr>
                <w:rFonts w:asciiTheme="minorHAnsi" w:eastAsiaTheme="minorEastAsia" w:hAnsiTheme="minorHAnsi" w:cstheme="minorHAnsi"/>
                <w:color w:val="000000" w:themeColor="text1"/>
                <w:szCs w:val="24"/>
              </w:rPr>
              <w:t xml:space="preserve"> You can use the guidance </w:t>
            </w:r>
            <w:hyperlink r:id="rId21">
              <w:r w:rsidR="68E62ABE" w:rsidRPr="002D60F1">
                <w:rPr>
                  <w:rStyle w:val="Hyperlink"/>
                  <w:rFonts w:asciiTheme="minorHAnsi" w:eastAsiaTheme="minorEastAsia" w:hAnsiTheme="minorHAnsi" w:cstheme="minorHAnsi"/>
                  <w:szCs w:val="24"/>
                </w:rPr>
                <w:t>here</w:t>
              </w:r>
            </w:hyperlink>
            <w:r w:rsidR="68E62ABE" w:rsidRPr="002D60F1">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1438D436" w14:textId="26B0A181" w:rsidR="00483359" w:rsidRPr="002D60F1" w:rsidRDefault="00885DF7" w:rsidP="7ADACF0E">
            <w:pPr>
              <w:spacing w:after="160" w:line="259" w:lineRule="auto"/>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Accessibility arrangement provided by campus</w:t>
            </w:r>
          </w:p>
        </w:tc>
      </w:tr>
      <w:tr w:rsidR="00483359" w:rsidRPr="002D60F1" w14:paraId="4B83505F" w14:textId="77777777" w:rsidTr="7ADACF0E">
        <w:trPr>
          <w:trHeight w:val="510"/>
        </w:trPr>
        <w:tc>
          <w:tcPr>
            <w:tcW w:w="2835" w:type="dxa"/>
            <w:vAlign w:val="center"/>
          </w:tcPr>
          <w:p w14:paraId="0C1B9847" w14:textId="77777777" w:rsidR="00483359" w:rsidRPr="002D60F1" w:rsidRDefault="00483359" w:rsidP="00252247">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On Campus or Off Campus</w:t>
            </w:r>
          </w:p>
        </w:tc>
        <w:tc>
          <w:tcPr>
            <w:tcW w:w="3969" w:type="dxa"/>
            <w:shd w:val="clear" w:color="auto" w:fill="C0D842"/>
            <w:vAlign w:val="center"/>
          </w:tcPr>
          <w:p w14:paraId="19AD9557" w14:textId="43F9C6D0" w:rsidR="00483359" w:rsidRPr="002D60F1" w:rsidRDefault="004F6492" w:rsidP="7ADACF0E">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On Campus</w:t>
            </w:r>
          </w:p>
        </w:tc>
        <w:tc>
          <w:tcPr>
            <w:tcW w:w="4820" w:type="dxa"/>
            <w:vAlign w:val="center"/>
          </w:tcPr>
          <w:p w14:paraId="3346F144" w14:textId="6512458C" w:rsidR="00483359" w:rsidRPr="002D60F1" w:rsidRDefault="00483359" w:rsidP="00252247">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Please provide details of how you’ve considered the sustainable impact of your activity type</w:t>
            </w:r>
            <w:r w:rsidR="208EFC92" w:rsidRPr="002D60F1">
              <w:rPr>
                <w:rFonts w:asciiTheme="minorHAnsi" w:eastAsiaTheme="minorEastAsia" w:hAnsiTheme="minorHAnsi" w:cstheme="minorHAnsi"/>
                <w:szCs w:val="24"/>
              </w:rPr>
              <w:t xml:space="preserve">. You can use the guidance </w:t>
            </w:r>
            <w:hyperlink r:id="rId22" w:history="1">
              <w:r w:rsidR="208EFC92" w:rsidRPr="002D60F1">
                <w:rPr>
                  <w:rStyle w:val="Hyperlink"/>
                  <w:rFonts w:asciiTheme="minorHAnsi" w:eastAsiaTheme="minorEastAsia" w:hAnsiTheme="minorHAnsi" w:cstheme="minorHAnsi"/>
                  <w:szCs w:val="24"/>
                </w:rPr>
                <w:t>her</w:t>
              </w:r>
            </w:hyperlink>
            <w:r w:rsidR="208EFC92" w:rsidRPr="002D60F1">
              <w:rPr>
                <w:rFonts w:asciiTheme="minorHAnsi" w:eastAsiaTheme="minorEastAsia" w:hAnsiTheme="minorHAnsi" w:cstheme="minorHAnsi"/>
                <w:szCs w:val="24"/>
              </w:rPr>
              <w:t xml:space="preserve">e to help. </w:t>
            </w:r>
          </w:p>
        </w:tc>
        <w:tc>
          <w:tcPr>
            <w:tcW w:w="3827" w:type="dxa"/>
            <w:shd w:val="clear" w:color="auto" w:fill="C0D842"/>
            <w:vAlign w:val="center"/>
          </w:tcPr>
          <w:p w14:paraId="43A27C32" w14:textId="72A07C40" w:rsidR="00483359" w:rsidRPr="002D60F1" w:rsidRDefault="00885DF7" w:rsidP="7ADACF0E">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Reduce use of paper</w:t>
            </w:r>
          </w:p>
        </w:tc>
      </w:tr>
      <w:tr w:rsidR="00483359" w:rsidRPr="002D60F1" w14:paraId="6475CC71" w14:textId="77777777" w:rsidTr="7ADACF0E">
        <w:trPr>
          <w:trHeight w:val="125"/>
        </w:trPr>
        <w:tc>
          <w:tcPr>
            <w:tcW w:w="2835" w:type="dxa"/>
            <w:vAlign w:val="center"/>
          </w:tcPr>
          <w:p w14:paraId="07AF2DEC" w14:textId="77777777" w:rsidR="00483359" w:rsidRPr="002D60F1" w:rsidRDefault="00483359" w:rsidP="00252247">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szCs w:val="24"/>
              </w:rPr>
              <w:t xml:space="preserve">Is </w:t>
            </w:r>
            <w:bookmarkStart w:id="1" w:name="_Int_8vkFayxR"/>
            <w:r w:rsidRPr="002D60F1">
              <w:rPr>
                <w:rFonts w:asciiTheme="minorHAnsi" w:eastAsiaTheme="minorEastAsia" w:hAnsiTheme="minorHAnsi" w:cstheme="minorHAnsi"/>
                <w:szCs w:val="24"/>
              </w:rPr>
              <w:t>additional</w:t>
            </w:r>
            <w:bookmarkEnd w:id="1"/>
            <w:r w:rsidRPr="002D60F1">
              <w:rPr>
                <w:rFonts w:asciiTheme="minorHAnsi" w:eastAsiaTheme="minorEastAsia" w:hAnsiTheme="minorHAnsi" w:cstheme="minorHAnsi"/>
                <w:szCs w:val="24"/>
              </w:rPr>
              <w:t xml:space="preserve"> specific Event Insurance </w:t>
            </w:r>
            <w:bookmarkStart w:id="2" w:name="_Int_2z7nCL2a"/>
            <w:r w:rsidRPr="002D60F1">
              <w:rPr>
                <w:rFonts w:asciiTheme="minorHAnsi" w:eastAsiaTheme="minorEastAsia" w:hAnsiTheme="minorHAnsi" w:cstheme="minorHAnsi"/>
                <w:szCs w:val="24"/>
              </w:rPr>
              <w:t>required</w:t>
            </w:r>
            <w:bookmarkEnd w:id="2"/>
            <w:r w:rsidRPr="002D60F1">
              <w:rPr>
                <w:rFonts w:asciiTheme="minorHAnsi" w:eastAsiaTheme="minorEastAsia" w:hAnsiTheme="minorHAnsi" w:cstheme="minorHAnsi"/>
                <w:szCs w:val="24"/>
              </w:rPr>
              <w:t>?</w:t>
            </w:r>
          </w:p>
        </w:tc>
        <w:tc>
          <w:tcPr>
            <w:tcW w:w="3969" w:type="dxa"/>
            <w:shd w:val="clear" w:color="auto" w:fill="C0D842"/>
            <w:vAlign w:val="center"/>
          </w:tcPr>
          <w:p w14:paraId="66816F4E" w14:textId="0541CFA7" w:rsidR="00483359" w:rsidRPr="002D60F1" w:rsidRDefault="004F6492" w:rsidP="7ADACF0E">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No</w:t>
            </w:r>
          </w:p>
        </w:tc>
        <w:tc>
          <w:tcPr>
            <w:tcW w:w="4820" w:type="dxa"/>
            <w:vAlign w:val="center"/>
          </w:tcPr>
          <w:p w14:paraId="0E97E280" w14:textId="77777777" w:rsidR="00483359" w:rsidRPr="002D60F1" w:rsidRDefault="00483359" w:rsidP="00252247">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73D8EFD6" w14:textId="263FBFCF" w:rsidR="00483359" w:rsidRPr="002D60F1" w:rsidRDefault="00885DF7" w:rsidP="7ADACF0E">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First aid in campus</w:t>
            </w:r>
          </w:p>
        </w:tc>
      </w:tr>
    </w:tbl>
    <w:p w14:paraId="1630F3E1" w14:textId="77777777" w:rsidR="00483359" w:rsidRPr="002D60F1" w:rsidRDefault="00483359" w:rsidP="00483359">
      <w:pPr>
        <w:spacing w:after="160" w:line="259" w:lineRule="auto"/>
        <w:rPr>
          <w:rFonts w:asciiTheme="minorHAnsi" w:eastAsiaTheme="minorEastAsia" w:hAnsiTheme="minorHAnsi" w:cstheme="minorHAnsi"/>
          <w:b/>
          <w:bCs/>
          <w:szCs w:val="24"/>
          <w:u w:val="single"/>
        </w:rPr>
      </w:pPr>
    </w:p>
    <w:p w14:paraId="6945F767"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40DBD9DF"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7B3A19A0"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3D7540C4"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51079733"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5F973279"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0C937AA9"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p w14:paraId="6568A18B" w14:textId="77777777" w:rsidR="00A73046" w:rsidRPr="002D60F1" w:rsidRDefault="00A73046" w:rsidP="00483359">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2D60F1" w14:paraId="4F7DF73D" w14:textId="77777777" w:rsidTr="00E2261F">
        <w:trPr>
          <w:trHeight w:val="734"/>
        </w:trPr>
        <w:tc>
          <w:tcPr>
            <w:tcW w:w="734" w:type="pct"/>
          </w:tcPr>
          <w:p w14:paraId="637E7CAE" w14:textId="593BD532" w:rsidR="00E2261F" w:rsidRPr="002D60F1" w:rsidRDefault="00E2261F" w:rsidP="009049C9">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lastRenderedPageBreak/>
              <w:t>Hazard Category</w:t>
            </w:r>
          </w:p>
        </w:tc>
        <w:tc>
          <w:tcPr>
            <w:tcW w:w="1798" w:type="pct"/>
          </w:tcPr>
          <w:p w14:paraId="4A72D6FC" w14:textId="18C66715" w:rsidR="00E2261F" w:rsidRPr="002D60F1" w:rsidRDefault="00575A47" w:rsidP="00E2261F">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 xml:space="preserve">Identified Hazards and </w:t>
            </w:r>
            <w:r w:rsidR="004F757C" w:rsidRPr="002D60F1">
              <w:rPr>
                <w:rFonts w:asciiTheme="minorHAnsi" w:eastAsiaTheme="minorEastAsia" w:hAnsiTheme="minorHAnsi" w:cstheme="minorHAnsi"/>
                <w:b/>
                <w:bCs/>
                <w:szCs w:val="24"/>
              </w:rPr>
              <w:t>how</w:t>
            </w:r>
            <w:r w:rsidR="00495736" w:rsidRPr="002D60F1">
              <w:rPr>
                <w:rFonts w:asciiTheme="minorHAnsi" w:eastAsiaTheme="minorEastAsia" w:hAnsiTheme="minorHAnsi" w:cstheme="minorHAnsi"/>
                <w:b/>
                <w:bCs/>
                <w:szCs w:val="24"/>
              </w:rPr>
              <w:t xml:space="preserve"> </w:t>
            </w:r>
            <w:r w:rsidR="004F757C" w:rsidRPr="002D60F1">
              <w:rPr>
                <w:rFonts w:asciiTheme="minorHAnsi" w:eastAsiaTheme="minorEastAsia" w:hAnsiTheme="minorHAnsi" w:cstheme="minorHAnsi"/>
                <w:b/>
                <w:bCs/>
                <w:szCs w:val="24"/>
              </w:rPr>
              <w:t>you</w:t>
            </w:r>
            <w:r w:rsidR="00495736" w:rsidRPr="002D60F1">
              <w:rPr>
                <w:rFonts w:asciiTheme="minorHAnsi" w:eastAsiaTheme="minorEastAsia" w:hAnsiTheme="minorHAnsi" w:cstheme="minorHAnsi"/>
                <w:b/>
                <w:bCs/>
                <w:szCs w:val="24"/>
              </w:rPr>
              <w:t xml:space="preserve"> might</w:t>
            </w:r>
            <w:r w:rsidRPr="002D60F1">
              <w:rPr>
                <w:rFonts w:asciiTheme="minorHAnsi" w:eastAsiaTheme="minorEastAsia" w:hAnsiTheme="minorHAnsi" w:cstheme="minorHAnsi"/>
                <w:b/>
                <w:bCs/>
                <w:szCs w:val="24"/>
              </w:rPr>
              <w:t xml:space="preserve"> be harmed? </w:t>
            </w:r>
          </w:p>
        </w:tc>
        <w:tc>
          <w:tcPr>
            <w:tcW w:w="482" w:type="pct"/>
          </w:tcPr>
          <w:p w14:paraId="06820A83" w14:textId="2740138A" w:rsidR="00E2261F" w:rsidRPr="002D60F1" w:rsidRDefault="00E2261F" w:rsidP="009049C9">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at Risk?</w:t>
            </w:r>
          </w:p>
        </w:tc>
        <w:tc>
          <w:tcPr>
            <w:tcW w:w="1406" w:type="pct"/>
          </w:tcPr>
          <w:p w14:paraId="07672C8A" w14:textId="6A1267D1" w:rsidR="00E2261F" w:rsidRPr="002D60F1" w:rsidRDefault="00E2261F" w:rsidP="009049C9">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Control Measures</w:t>
            </w:r>
          </w:p>
        </w:tc>
        <w:tc>
          <w:tcPr>
            <w:tcW w:w="580" w:type="pct"/>
          </w:tcPr>
          <w:p w14:paraId="45D9FB43" w14:textId="4B07DAF1" w:rsidR="00E2261F" w:rsidRPr="002D60F1" w:rsidRDefault="00E2261F" w:rsidP="009049C9">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responsible?</w:t>
            </w:r>
          </w:p>
        </w:tc>
      </w:tr>
      <w:tr w:rsidR="00E2261F" w:rsidRPr="002D60F1" w14:paraId="506CF499" w14:textId="77777777" w:rsidTr="00E2261F">
        <w:trPr>
          <w:trHeight w:val="3740"/>
        </w:trPr>
        <w:tc>
          <w:tcPr>
            <w:tcW w:w="734" w:type="pct"/>
            <w:shd w:val="clear" w:color="auto" w:fill="C0D842"/>
          </w:tcPr>
          <w:p w14:paraId="773B9CC3" w14:textId="77777777" w:rsidR="00E2261F" w:rsidRPr="002D60F1" w:rsidRDefault="00E2261F" w:rsidP="00DE7BDA">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What type of Hazard is it?</w:t>
            </w:r>
          </w:p>
          <w:p w14:paraId="6B39018E" w14:textId="0FC17481" w:rsidR="00E2261F" w:rsidRPr="002D60F1" w:rsidRDefault="00E2261F" w:rsidP="00DE7BDA">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xml:space="preserve">Choose from the A-Z of Hazard categories from the </w:t>
            </w:r>
            <w:r w:rsidRPr="002D60F1">
              <w:rPr>
                <w:rFonts w:asciiTheme="minorHAnsi" w:hAnsiTheme="minorHAnsi" w:cstheme="minorHAnsi"/>
                <w:szCs w:val="24"/>
              </w:rPr>
              <w:t xml:space="preserve"> </w:t>
            </w:r>
            <w:r w:rsidRPr="002D60F1">
              <w:rPr>
                <w:rFonts w:asciiTheme="minorHAnsi" w:eastAsiaTheme="minorEastAsia" w:hAnsiTheme="minorHAnsi" w:cstheme="minorHAnsi"/>
                <w:bCs/>
                <w:i/>
                <w:iCs/>
                <w:szCs w:val="24"/>
              </w:rPr>
              <w:t xml:space="preserve"> “student committee handbook for risk assessing and group safety.”</w:t>
            </w:r>
          </w:p>
        </w:tc>
        <w:tc>
          <w:tcPr>
            <w:tcW w:w="1798" w:type="pct"/>
            <w:shd w:val="clear" w:color="auto" w:fill="C0D842"/>
          </w:tcPr>
          <w:p w14:paraId="40D4738E" w14:textId="30A6CB27" w:rsidR="00E2261F" w:rsidRPr="002D60F1" w:rsidRDefault="00E2261F" w:rsidP="00E2261F">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“What is the hazard you have </w:t>
            </w:r>
            <w:r w:rsidR="004F757C" w:rsidRPr="002D60F1">
              <w:rPr>
                <w:rFonts w:asciiTheme="minorHAnsi" w:eastAsiaTheme="minorEastAsia" w:hAnsiTheme="minorHAnsi" w:cstheme="minorHAnsi"/>
                <w:szCs w:val="24"/>
              </w:rPr>
              <w:t xml:space="preserve">identified; how could it cause injury – what are the risks?  </w:t>
            </w:r>
          </w:p>
        </w:tc>
        <w:tc>
          <w:tcPr>
            <w:tcW w:w="482" w:type="pct"/>
            <w:shd w:val="clear" w:color="auto" w:fill="C0D842"/>
          </w:tcPr>
          <w:p w14:paraId="54E23C27" w14:textId="43B39136" w:rsidR="00E2261F" w:rsidRPr="002D60F1" w:rsidRDefault="00E2261F" w:rsidP="00DE7BDA">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“Who is in danger of being harmed?”</w:t>
            </w:r>
          </w:p>
        </w:tc>
        <w:tc>
          <w:tcPr>
            <w:tcW w:w="1406" w:type="pct"/>
            <w:shd w:val="clear" w:color="auto" w:fill="C0D842"/>
          </w:tcPr>
          <w:p w14:paraId="0217AAD7" w14:textId="17967DE0" w:rsidR="00E2261F" w:rsidRPr="002D60F1" w:rsidRDefault="00E2261F" w:rsidP="00DE7BDA">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“How are you going to eliminate or reduce the risk of someone being harmed?”</w:t>
            </w:r>
          </w:p>
        </w:tc>
        <w:tc>
          <w:tcPr>
            <w:tcW w:w="580" w:type="pct"/>
            <w:shd w:val="clear" w:color="auto" w:fill="C0D842"/>
          </w:tcPr>
          <w:p w14:paraId="062A8594" w14:textId="177799BC" w:rsidR="00E2261F" w:rsidRPr="002D60F1" w:rsidRDefault="00E2261F" w:rsidP="00DE7BDA">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“Who is responsible for implementing and monitoring this?”</w:t>
            </w:r>
          </w:p>
        </w:tc>
      </w:tr>
    </w:tbl>
    <w:p w14:paraId="5795FB67" w14:textId="77777777" w:rsidR="00483359" w:rsidRPr="002D60F1" w:rsidRDefault="00483359" w:rsidP="00483359">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15"/>
        <w:gridCol w:w="5494"/>
        <w:gridCol w:w="1440"/>
        <w:gridCol w:w="4146"/>
        <w:gridCol w:w="2093"/>
      </w:tblGrid>
      <w:tr w:rsidR="00E2261F" w:rsidRPr="002D60F1" w14:paraId="00A8F92C" w14:textId="77777777" w:rsidTr="00A73046">
        <w:trPr>
          <w:trHeight w:val="3740"/>
        </w:trPr>
        <w:tc>
          <w:tcPr>
            <w:tcW w:w="720" w:type="pct"/>
            <w:shd w:val="clear" w:color="auto" w:fill="C0D842"/>
          </w:tcPr>
          <w:p w14:paraId="70D9E047" w14:textId="502E63CE" w:rsidR="0028240B" w:rsidRPr="002D60F1" w:rsidRDefault="00452CF8" w:rsidP="00452CF8">
            <w:pPr>
              <w:spacing w:after="160" w:line="259" w:lineRule="auto"/>
              <w:jc w:val="center"/>
              <w:rPr>
                <w:rFonts w:asciiTheme="minorHAnsi" w:eastAsiaTheme="minorEastAsia" w:hAnsiTheme="minorHAnsi" w:cstheme="minorHAnsi"/>
                <w:szCs w:val="24"/>
                <w:lang w:eastAsia="ja-JP"/>
              </w:rPr>
            </w:pPr>
            <w:r w:rsidRPr="002D60F1">
              <w:rPr>
                <w:rFonts w:asciiTheme="minorHAnsi" w:eastAsiaTheme="minorEastAsia" w:hAnsiTheme="minorHAnsi" w:cstheme="minorHAnsi"/>
                <w:szCs w:val="24"/>
                <w:lang w:eastAsia="ja-JP"/>
              </w:rPr>
              <w:lastRenderedPageBreak/>
              <w:t xml:space="preserve">C: </w:t>
            </w:r>
            <w:r w:rsidR="00F30314" w:rsidRPr="002D60F1">
              <w:rPr>
                <w:rFonts w:asciiTheme="minorHAnsi" w:eastAsiaTheme="minorEastAsia" w:hAnsiTheme="minorHAnsi" w:cstheme="minorHAnsi"/>
                <w:szCs w:val="24"/>
                <w:lang w:eastAsia="ja-JP"/>
              </w:rPr>
              <w:t>Crowds</w:t>
            </w:r>
            <w:r w:rsidRPr="002D60F1">
              <w:rPr>
                <w:rFonts w:asciiTheme="minorHAnsi" w:eastAsiaTheme="minorEastAsia" w:hAnsiTheme="minorHAnsi" w:cstheme="minorHAnsi"/>
                <w:szCs w:val="24"/>
                <w:lang w:eastAsia="ja-JP"/>
              </w:rPr>
              <w:t xml:space="preserve">/Large Gathering </w:t>
            </w:r>
          </w:p>
        </w:tc>
        <w:tc>
          <w:tcPr>
            <w:tcW w:w="1785" w:type="pct"/>
            <w:shd w:val="clear" w:color="auto" w:fill="C0D842"/>
          </w:tcPr>
          <w:p w14:paraId="717E0198" w14:textId="39F91E39" w:rsidR="00E2261F" w:rsidRPr="002D60F1" w:rsidRDefault="005B0F98" w:rsidP="004D69BB">
            <w:pPr>
              <w:tabs>
                <w:tab w:val="left" w:pos="1206"/>
              </w:tabs>
              <w:rPr>
                <w:rFonts w:asciiTheme="minorHAnsi" w:eastAsiaTheme="minorEastAsia" w:hAnsiTheme="minorHAnsi" w:cstheme="minorHAnsi"/>
                <w:szCs w:val="24"/>
                <w:lang w:eastAsia="ja-JP"/>
              </w:rPr>
            </w:pPr>
            <w:r w:rsidRPr="002D60F1">
              <w:rPr>
                <w:rFonts w:asciiTheme="minorHAnsi" w:eastAsiaTheme="minorEastAsia" w:hAnsiTheme="minorHAnsi" w:cstheme="minorHAnsi"/>
                <w:szCs w:val="24"/>
                <w:lang w:eastAsia="ja-JP"/>
              </w:rPr>
              <w:t>Students</w:t>
            </w:r>
            <w:r w:rsidR="00B46D7E" w:rsidRPr="002D60F1">
              <w:rPr>
                <w:rFonts w:asciiTheme="minorHAnsi" w:eastAsiaTheme="minorEastAsia" w:hAnsiTheme="minorHAnsi" w:cstheme="minorHAnsi"/>
                <w:szCs w:val="24"/>
                <w:lang w:eastAsia="ja-JP"/>
              </w:rPr>
              <w:t xml:space="preserve"> might get </w:t>
            </w:r>
            <w:r w:rsidR="00870C1F" w:rsidRPr="002D60F1">
              <w:rPr>
                <w:rFonts w:asciiTheme="minorHAnsi" w:eastAsiaTheme="minorEastAsia" w:hAnsiTheme="minorHAnsi" w:cstheme="minorHAnsi"/>
                <w:szCs w:val="24"/>
                <w:lang w:eastAsia="ja-JP"/>
              </w:rPr>
              <w:t>crushed</w:t>
            </w:r>
            <w:r w:rsidR="001A1950" w:rsidRPr="002D60F1">
              <w:rPr>
                <w:rFonts w:asciiTheme="minorHAnsi" w:eastAsiaTheme="minorEastAsia" w:hAnsiTheme="minorHAnsi" w:cstheme="minorHAnsi"/>
                <w:szCs w:val="24"/>
                <w:lang w:eastAsia="ja-JP"/>
              </w:rPr>
              <w:t xml:space="preserve"> or stressed in the crowd.</w:t>
            </w:r>
          </w:p>
        </w:tc>
        <w:tc>
          <w:tcPr>
            <w:tcW w:w="468" w:type="pct"/>
            <w:shd w:val="clear" w:color="auto" w:fill="C0D842"/>
          </w:tcPr>
          <w:p w14:paraId="0A102387" w14:textId="44BDBBBA" w:rsidR="00E2261F" w:rsidRPr="002D60F1" w:rsidRDefault="00B46D7E" w:rsidP="004D69BB">
            <w:pPr>
              <w:spacing w:after="160" w:line="259" w:lineRule="auto"/>
              <w:rPr>
                <w:rFonts w:asciiTheme="minorHAnsi" w:eastAsiaTheme="minorEastAsia" w:hAnsiTheme="minorHAnsi" w:cstheme="minorHAnsi"/>
                <w:i/>
                <w:iCs/>
                <w:szCs w:val="24"/>
                <w:lang w:eastAsia="ja-JP"/>
              </w:rPr>
            </w:pPr>
            <w:r w:rsidRPr="002D60F1">
              <w:rPr>
                <w:rFonts w:asciiTheme="minorHAnsi" w:eastAsiaTheme="minorEastAsia" w:hAnsiTheme="minorHAnsi" w:cstheme="minorHAnsi"/>
                <w:i/>
                <w:iCs/>
                <w:szCs w:val="24"/>
                <w:lang w:eastAsia="ja-JP"/>
              </w:rPr>
              <w:t>Attendees</w:t>
            </w:r>
          </w:p>
        </w:tc>
        <w:tc>
          <w:tcPr>
            <w:tcW w:w="1347" w:type="pct"/>
            <w:shd w:val="clear" w:color="auto" w:fill="C0D842"/>
          </w:tcPr>
          <w:p w14:paraId="040190BA" w14:textId="77777777" w:rsidR="00A73046" w:rsidRPr="002D60F1" w:rsidRDefault="00781FCD" w:rsidP="004D69BB">
            <w:pPr>
              <w:spacing w:after="160" w:line="259" w:lineRule="auto"/>
              <w:rPr>
                <w:rFonts w:asciiTheme="minorHAnsi" w:eastAsiaTheme="minorEastAsia" w:hAnsiTheme="minorHAnsi" w:cstheme="minorHAnsi"/>
                <w:szCs w:val="24"/>
                <w:lang w:eastAsia="ja-JP"/>
              </w:rPr>
            </w:pPr>
            <w:r w:rsidRPr="002D60F1">
              <w:rPr>
                <w:rFonts w:asciiTheme="minorHAnsi" w:eastAsiaTheme="minorEastAsia" w:hAnsiTheme="minorHAnsi" w:cstheme="minorHAnsi"/>
                <w:szCs w:val="24"/>
                <w:lang w:eastAsia="ja-JP"/>
              </w:rPr>
              <w:t>Observe the venue and help if someone seems stressed during the event</w:t>
            </w:r>
          </w:p>
          <w:p w14:paraId="282F9689" w14:textId="05717B74" w:rsidR="00E2261F" w:rsidRPr="002D60F1" w:rsidRDefault="00A73046" w:rsidP="004D69BB">
            <w:pPr>
              <w:spacing w:after="160" w:line="259" w:lineRule="auto"/>
              <w:rPr>
                <w:rFonts w:asciiTheme="minorHAnsi" w:eastAsiaTheme="minorEastAsia" w:hAnsiTheme="minorHAnsi" w:cstheme="minorHAnsi"/>
                <w:szCs w:val="24"/>
                <w:lang w:eastAsia="ja-JP"/>
              </w:rPr>
            </w:pPr>
            <w:r w:rsidRPr="002D60F1">
              <w:rPr>
                <w:rFonts w:asciiTheme="minorHAnsi" w:eastAsiaTheme="minorEastAsia" w:hAnsiTheme="minorHAnsi" w:cstheme="minorHAnsi"/>
                <w:szCs w:val="24"/>
                <w:lang w:eastAsia="ja-JP"/>
              </w:rPr>
              <w:t xml:space="preserve">Have Safe Zone App installed so estate patrol can be contacted in the event of crowding. </w:t>
            </w:r>
          </w:p>
        </w:tc>
        <w:tc>
          <w:tcPr>
            <w:tcW w:w="680" w:type="pct"/>
            <w:shd w:val="clear" w:color="auto" w:fill="C0D842"/>
          </w:tcPr>
          <w:p w14:paraId="0410E016" w14:textId="77777777" w:rsidR="00E2261F" w:rsidRPr="002D60F1" w:rsidRDefault="00F50EF1" w:rsidP="004D69BB">
            <w:pPr>
              <w:spacing w:after="160" w:line="259" w:lineRule="auto"/>
              <w:rPr>
                <w:rFonts w:asciiTheme="minorHAnsi" w:eastAsiaTheme="minorEastAsia" w:hAnsiTheme="minorHAnsi" w:cstheme="minorHAnsi"/>
                <w:szCs w:val="24"/>
                <w:lang w:eastAsia="ja-JP"/>
              </w:rPr>
            </w:pPr>
            <w:r w:rsidRPr="002D60F1">
              <w:rPr>
                <w:rFonts w:asciiTheme="minorHAnsi" w:eastAsiaTheme="minorEastAsia" w:hAnsiTheme="minorHAnsi" w:cstheme="minorHAnsi"/>
                <w:szCs w:val="24"/>
                <w:lang w:eastAsia="ja-JP"/>
              </w:rPr>
              <w:t>Committee</w:t>
            </w:r>
          </w:p>
          <w:p w14:paraId="44AECADA" w14:textId="621B8C8B" w:rsidR="00A73046" w:rsidRPr="002D60F1" w:rsidRDefault="00A73046" w:rsidP="004D69BB">
            <w:pPr>
              <w:spacing w:after="160" w:line="259" w:lineRule="auto"/>
              <w:rPr>
                <w:rFonts w:asciiTheme="minorHAnsi" w:eastAsiaTheme="minorEastAsia" w:hAnsiTheme="minorHAnsi" w:cstheme="minorHAnsi"/>
                <w:szCs w:val="24"/>
                <w:lang w:eastAsia="ja-JP"/>
              </w:rPr>
            </w:pPr>
            <w:r w:rsidRPr="002D60F1">
              <w:rPr>
                <w:rFonts w:asciiTheme="minorHAnsi" w:eastAsiaTheme="minorEastAsia" w:hAnsiTheme="minorHAnsi" w:cstheme="minorHAnsi"/>
                <w:szCs w:val="24"/>
                <w:lang w:eastAsia="ja-JP"/>
              </w:rPr>
              <w:t>Venue</w:t>
            </w:r>
          </w:p>
        </w:tc>
      </w:tr>
      <w:tr w:rsidR="00A73046" w:rsidRPr="002D60F1" w14:paraId="4B666133" w14:textId="77777777" w:rsidTr="00A73046">
        <w:trPr>
          <w:trHeight w:val="983"/>
        </w:trPr>
        <w:tc>
          <w:tcPr>
            <w:tcW w:w="720" w:type="pct"/>
            <w:shd w:val="clear" w:color="auto" w:fill="C0D842"/>
            <w:vAlign w:val="center"/>
          </w:tcPr>
          <w:p w14:paraId="5BF74204" w14:textId="7F78E6FF" w:rsidR="00A73046" w:rsidRPr="002D60F1" w:rsidRDefault="00A73046" w:rsidP="00A73046">
            <w:pPr>
              <w:spacing w:after="160" w:line="259" w:lineRule="auto"/>
              <w:jc w:val="center"/>
              <w:rPr>
                <w:rFonts w:asciiTheme="minorHAnsi" w:eastAsiaTheme="minorEastAsia" w:hAnsiTheme="minorHAnsi" w:cstheme="minorHAnsi"/>
                <w:szCs w:val="24"/>
                <w:lang w:eastAsia="ja-JP"/>
              </w:rPr>
            </w:pPr>
            <w:r w:rsidRPr="002D60F1">
              <w:rPr>
                <w:rStyle w:val="normaltextrun"/>
                <w:rFonts w:asciiTheme="minorHAnsi" w:hAnsiTheme="minorHAnsi" w:cstheme="minorHAnsi"/>
                <w:i/>
                <w:iCs/>
                <w:szCs w:val="24"/>
              </w:rPr>
              <w:t>Slips and trips</w:t>
            </w:r>
            <w:r w:rsidRPr="002D60F1">
              <w:rPr>
                <w:rStyle w:val="eop"/>
                <w:rFonts w:asciiTheme="minorHAnsi" w:hAnsiTheme="minorHAnsi" w:cstheme="minorHAnsi"/>
                <w:szCs w:val="24"/>
              </w:rPr>
              <w:t> </w:t>
            </w:r>
          </w:p>
        </w:tc>
        <w:tc>
          <w:tcPr>
            <w:tcW w:w="1785" w:type="pct"/>
            <w:shd w:val="clear" w:color="auto" w:fill="C0D842"/>
            <w:vAlign w:val="center"/>
          </w:tcPr>
          <w:p w14:paraId="06A63361"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310DC0F1"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b/>
                <w:bCs/>
                <w:color w:val="000000"/>
              </w:rPr>
              <w:t>Wet surfaces</w:t>
            </w:r>
            <w:r w:rsidRPr="002D60F1">
              <w:rPr>
                <w:rStyle w:val="normaltextrun"/>
                <w:rFonts w:asciiTheme="minorHAnsi" w:hAnsiTheme="minorHAnsi" w:cstheme="minorHAnsi"/>
                <w:color w:val="000000"/>
              </w:rPr>
              <w:t> - Risk of slipping due to wet floor surface, causing injury.</w:t>
            </w:r>
            <w:r w:rsidRPr="002D60F1">
              <w:rPr>
                <w:rStyle w:val="eop"/>
                <w:rFonts w:asciiTheme="minorHAnsi" w:hAnsiTheme="minorHAnsi" w:cstheme="minorHAnsi"/>
                <w:color w:val="000000"/>
              </w:rPr>
              <w:t> </w:t>
            </w:r>
          </w:p>
          <w:p w14:paraId="77AFB9EF"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2B7D049B"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b/>
                <w:bCs/>
                <w:color w:val="000000"/>
              </w:rPr>
              <w:t>Smooth surfaces</w:t>
            </w:r>
            <w:r w:rsidRPr="002D60F1">
              <w:rPr>
                <w:rStyle w:val="normaltextrun"/>
                <w:rFonts w:asciiTheme="minorHAnsi" w:hAnsiTheme="minorHAnsi" w:cstheme="minorHAnsi"/>
                <w:color w:val="000000"/>
              </w:rPr>
              <w:t> - Risk of slipping on smooth floor surfaces due to lack of friction.</w:t>
            </w:r>
            <w:r w:rsidRPr="002D60F1">
              <w:rPr>
                <w:rStyle w:val="eop"/>
                <w:rFonts w:asciiTheme="minorHAnsi" w:hAnsiTheme="minorHAnsi" w:cstheme="minorHAnsi"/>
                <w:color w:val="000000"/>
              </w:rPr>
              <w:t> </w:t>
            </w:r>
          </w:p>
          <w:p w14:paraId="76266EAB"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3B709773"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b/>
                <w:bCs/>
                <w:color w:val="000000"/>
              </w:rPr>
              <w:t>Loose floor fittings</w:t>
            </w:r>
            <w:r w:rsidRPr="002D60F1">
              <w:rPr>
                <w:rStyle w:val="normaltextrun"/>
                <w:rFonts w:asciiTheme="minorHAnsi" w:hAnsiTheme="minorHAnsi" w:cstheme="minorHAnsi"/>
                <w:color w:val="000000"/>
              </w:rPr>
              <w:t> - Risk of tripping over loose floor fittings, like rugs, carpets.</w:t>
            </w:r>
            <w:r w:rsidRPr="002D60F1">
              <w:rPr>
                <w:rStyle w:val="eop"/>
                <w:rFonts w:asciiTheme="minorHAnsi" w:hAnsiTheme="minorHAnsi" w:cstheme="minorHAnsi"/>
                <w:color w:val="000000"/>
              </w:rPr>
              <w:t> </w:t>
            </w:r>
          </w:p>
          <w:p w14:paraId="696EDE08"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5D48CF24"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b/>
                <w:bCs/>
                <w:color w:val="000000"/>
              </w:rPr>
              <w:t>Poor weather conditions</w:t>
            </w:r>
            <w:r w:rsidRPr="002D60F1">
              <w:rPr>
                <w:rStyle w:val="normaltextrun"/>
                <w:rFonts w:asciiTheme="minorHAnsi" w:hAnsiTheme="minorHAnsi" w:cstheme="minorHAnsi"/>
                <w:color w:val="000000"/>
              </w:rPr>
              <w:t>. -  Risk of slips and trips due to heavy, rain windy conditions.</w:t>
            </w:r>
            <w:r w:rsidRPr="002D60F1">
              <w:rPr>
                <w:rStyle w:val="eop"/>
                <w:rFonts w:asciiTheme="minorHAnsi" w:hAnsiTheme="minorHAnsi" w:cstheme="minorHAnsi"/>
                <w:color w:val="000000"/>
              </w:rPr>
              <w:t> </w:t>
            </w:r>
          </w:p>
          <w:p w14:paraId="4D3F8A0B"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199FAC67"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b/>
                <w:bCs/>
                <w:color w:val="000000"/>
              </w:rPr>
              <w:lastRenderedPageBreak/>
              <w:t>Obstacles on floor</w:t>
            </w:r>
            <w:r w:rsidRPr="002D60F1">
              <w:rPr>
                <w:rStyle w:val="normaltextrun"/>
                <w:rFonts w:asciiTheme="minorHAnsi" w:hAnsiTheme="minorHAnsi" w:cstheme="minorHAnsi"/>
                <w:color w:val="000000"/>
              </w:rPr>
              <w:t> -boxes, equipment. -  Risk of trips due to items being left on floor in areas of high footfall.</w:t>
            </w:r>
            <w:r w:rsidRPr="002D60F1">
              <w:rPr>
                <w:rStyle w:val="eop"/>
                <w:rFonts w:asciiTheme="minorHAnsi" w:hAnsiTheme="minorHAnsi" w:cstheme="minorHAnsi"/>
                <w:color w:val="000000"/>
              </w:rPr>
              <w:t> </w:t>
            </w:r>
          </w:p>
          <w:p w14:paraId="1DA5AE2E"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7817EE7A"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b/>
                <w:bCs/>
                <w:color w:val="000000"/>
              </w:rPr>
              <w:t>Uneven floor surface</w:t>
            </w:r>
            <w:r w:rsidRPr="002D60F1">
              <w:rPr>
                <w:rStyle w:val="normaltextrun"/>
                <w:rFonts w:asciiTheme="minorHAnsi" w:hAnsiTheme="minorHAnsi" w:cstheme="minorHAnsi"/>
                <w:color w:val="000000"/>
              </w:rPr>
              <w:t>.  -  Risk of tripping over uneven floor surfaces.</w:t>
            </w:r>
            <w:r w:rsidRPr="002D60F1">
              <w:rPr>
                <w:rStyle w:val="eop"/>
                <w:rFonts w:asciiTheme="minorHAnsi" w:hAnsiTheme="minorHAnsi" w:cstheme="minorHAnsi"/>
                <w:color w:val="000000"/>
              </w:rPr>
              <w:t> </w:t>
            </w:r>
          </w:p>
          <w:p w14:paraId="4924C15F"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65F75B5E" w14:textId="221B2784" w:rsidR="00A73046" w:rsidRPr="002D60F1" w:rsidRDefault="00A73046" w:rsidP="00A73046">
            <w:pPr>
              <w:rPr>
                <w:rFonts w:asciiTheme="minorHAnsi" w:eastAsiaTheme="minorEastAsia" w:hAnsiTheme="minorHAnsi" w:cstheme="minorHAnsi"/>
                <w:color w:val="000000" w:themeColor="text1"/>
                <w:szCs w:val="24"/>
                <w:lang w:eastAsia="ja-JP"/>
              </w:rPr>
            </w:pPr>
            <w:r w:rsidRPr="002D60F1">
              <w:rPr>
                <w:rStyle w:val="normaltextrun"/>
                <w:rFonts w:asciiTheme="minorHAnsi" w:hAnsiTheme="minorHAnsi" w:cstheme="minorHAnsi"/>
                <w:b/>
                <w:bCs/>
                <w:color w:val="000000"/>
                <w:szCs w:val="24"/>
              </w:rPr>
              <w:t>Poor lighting</w:t>
            </w:r>
            <w:r w:rsidRPr="002D60F1">
              <w:rPr>
                <w:rStyle w:val="normaltextrun"/>
                <w:rFonts w:asciiTheme="minorHAnsi" w:hAnsiTheme="minorHAnsi" w:cstheme="minorHAnsi"/>
                <w:color w:val="000000"/>
                <w:szCs w:val="24"/>
              </w:rPr>
              <w:t> - </w:t>
            </w:r>
            <w:r w:rsidRPr="002D60F1">
              <w:rPr>
                <w:rStyle w:val="softhyphenblob"/>
                <w:rFonts w:asciiTheme="minorHAnsi" w:hAnsiTheme="minorHAnsi" w:cstheme="minorHAnsi"/>
                <w:color w:val="000000"/>
                <w:szCs w:val="24"/>
              </w:rPr>
              <w:softHyphen/>
            </w:r>
            <w:r w:rsidRPr="002D60F1">
              <w:rPr>
                <w:rStyle w:val="normaltextrun"/>
                <w:rFonts w:asciiTheme="minorHAnsi" w:hAnsiTheme="minorHAnsi" w:cstheme="minorHAnsi"/>
                <w:color w:val="000000"/>
                <w:szCs w:val="24"/>
              </w:rPr>
              <w:t> Risk of slipping and tripping over approaching hazards due to poor visibility.</w:t>
            </w:r>
            <w:r w:rsidRPr="002D60F1">
              <w:rPr>
                <w:rStyle w:val="eop"/>
                <w:rFonts w:asciiTheme="minorHAnsi" w:hAnsiTheme="minorHAnsi" w:cstheme="minorHAnsi"/>
                <w:color w:val="000000"/>
                <w:szCs w:val="24"/>
              </w:rPr>
              <w:t> </w:t>
            </w:r>
          </w:p>
        </w:tc>
        <w:tc>
          <w:tcPr>
            <w:tcW w:w="468" w:type="pct"/>
            <w:shd w:val="clear" w:color="auto" w:fill="C0D842"/>
            <w:vAlign w:val="center"/>
          </w:tcPr>
          <w:p w14:paraId="34C9F5D0"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i/>
                <w:iCs/>
              </w:rPr>
              <w:lastRenderedPageBreak/>
              <w:t>Group Members </w:t>
            </w:r>
            <w:r w:rsidRPr="002D60F1">
              <w:rPr>
                <w:rStyle w:val="eop"/>
                <w:rFonts w:asciiTheme="minorHAnsi" w:hAnsiTheme="minorHAnsi" w:cstheme="minorHAnsi"/>
              </w:rPr>
              <w:t> </w:t>
            </w:r>
          </w:p>
          <w:p w14:paraId="6D90606A" w14:textId="42E80C52" w:rsidR="00A73046" w:rsidRPr="002D60F1" w:rsidRDefault="00A73046" w:rsidP="00A73046">
            <w:pPr>
              <w:spacing w:after="160" w:line="259" w:lineRule="auto"/>
              <w:rPr>
                <w:rFonts w:asciiTheme="minorHAnsi" w:eastAsiaTheme="minorEastAsia" w:hAnsiTheme="minorHAnsi" w:cstheme="minorHAnsi"/>
                <w:i/>
                <w:iCs/>
                <w:szCs w:val="24"/>
                <w:lang w:eastAsia="ja-JP"/>
              </w:rPr>
            </w:pPr>
            <w:r w:rsidRPr="002D60F1">
              <w:rPr>
                <w:rStyle w:val="normaltextrun"/>
                <w:rFonts w:asciiTheme="minorHAnsi" w:hAnsiTheme="minorHAnsi" w:cstheme="minorHAnsi"/>
                <w:i/>
                <w:iCs/>
                <w:szCs w:val="24"/>
              </w:rPr>
              <w:t>General Public</w:t>
            </w:r>
            <w:r w:rsidRPr="002D60F1">
              <w:rPr>
                <w:rStyle w:val="eop"/>
                <w:rFonts w:asciiTheme="minorHAnsi" w:hAnsiTheme="minorHAnsi" w:cstheme="minorHAnsi"/>
                <w:szCs w:val="24"/>
              </w:rPr>
              <w:t> </w:t>
            </w:r>
          </w:p>
        </w:tc>
        <w:tc>
          <w:tcPr>
            <w:tcW w:w="1347" w:type="pct"/>
            <w:shd w:val="clear" w:color="auto" w:fill="C0D842"/>
            <w:vAlign w:val="center"/>
          </w:tcPr>
          <w:p w14:paraId="7C4F4C1B"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Venues responsibility to manage risks within venue. </w:t>
            </w:r>
            <w:r w:rsidRPr="002D60F1">
              <w:rPr>
                <w:rStyle w:val="eop"/>
                <w:rFonts w:asciiTheme="minorHAnsi" w:hAnsiTheme="minorHAnsi" w:cstheme="minorHAnsi"/>
                <w:color w:val="000000"/>
              </w:rPr>
              <w:t> </w:t>
            </w:r>
          </w:p>
          <w:p w14:paraId="092793A2"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4E577003"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Highlight potential hazards to members that may cause harm i.e. low lighting areas, uneven floor surfaces, obstructions.</w:t>
            </w:r>
            <w:r w:rsidRPr="002D60F1">
              <w:rPr>
                <w:rStyle w:val="eop"/>
                <w:rFonts w:asciiTheme="minorHAnsi" w:hAnsiTheme="minorHAnsi" w:cstheme="minorHAnsi"/>
                <w:color w:val="000000"/>
              </w:rPr>
              <w:t> </w:t>
            </w:r>
          </w:p>
          <w:p w14:paraId="0B710BD8"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0AE00E67"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 make venue staff aware of any potential hazards.  </w:t>
            </w:r>
            <w:r w:rsidRPr="002D60F1">
              <w:rPr>
                <w:rStyle w:val="eop"/>
                <w:rFonts w:asciiTheme="minorHAnsi" w:hAnsiTheme="minorHAnsi" w:cstheme="minorHAnsi"/>
                <w:color w:val="000000"/>
              </w:rPr>
              <w:t> </w:t>
            </w:r>
          </w:p>
          <w:p w14:paraId="56CFB96B" w14:textId="509529FB" w:rsidR="00A73046" w:rsidRPr="002D60F1" w:rsidRDefault="00A73046" w:rsidP="00A73046">
            <w:pPr>
              <w:spacing w:after="160" w:line="259" w:lineRule="auto"/>
              <w:rPr>
                <w:rFonts w:asciiTheme="minorHAnsi" w:eastAsiaTheme="minorEastAsia" w:hAnsiTheme="minorHAnsi" w:cstheme="minorHAnsi"/>
                <w:szCs w:val="24"/>
                <w:lang w:eastAsia="ja-JP"/>
              </w:rPr>
            </w:pPr>
            <w:r w:rsidRPr="002D60F1">
              <w:rPr>
                <w:rStyle w:val="eop"/>
                <w:rFonts w:asciiTheme="minorHAnsi" w:hAnsiTheme="minorHAnsi" w:cstheme="minorHAnsi"/>
                <w:szCs w:val="24"/>
              </w:rPr>
              <w:t> </w:t>
            </w:r>
          </w:p>
        </w:tc>
        <w:tc>
          <w:tcPr>
            <w:tcW w:w="680" w:type="pct"/>
            <w:shd w:val="clear" w:color="auto" w:fill="C0D842"/>
            <w:vAlign w:val="center"/>
          </w:tcPr>
          <w:p w14:paraId="791DF96E" w14:textId="77777777" w:rsidR="00A73046" w:rsidRPr="002D60F1" w:rsidRDefault="00A73046" w:rsidP="00A7304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Venue </w:t>
            </w:r>
            <w:r w:rsidRPr="002D60F1">
              <w:rPr>
                <w:rStyle w:val="eop"/>
                <w:rFonts w:asciiTheme="minorHAnsi" w:hAnsiTheme="minorHAnsi" w:cstheme="minorHAnsi"/>
              </w:rPr>
              <w:t> </w:t>
            </w:r>
          </w:p>
          <w:p w14:paraId="52F52172"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p>
          <w:p w14:paraId="0DF6E7BA" w14:textId="77777777" w:rsidR="00A73046" w:rsidRPr="002D60F1" w:rsidRDefault="00A73046" w:rsidP="00A7304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Committee </w:t>
            </w:r>
            <w:r w:rsidRPr="002D60F1">
              <w:rPr>
                <w:rStyle w:val="eop"/>
                <w:rFonts w:asciiTheme="minorHAnsi" w:hAnsiTheme="minorHAnsi" w:cstheme="minorHAnsi"/>
              </w:rPr>
              <w:t> </w:t>
            </w:r>
          </w:p>
          <w:p w14:paraId="23EAACC4"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p>
          <w:p w14:paraId="7A0921E6" w14:textId="54247A4C" w:rsidR="00A73046" w:rsidRPr="002D60F1" w:rsidRDefault="00A73046" w:rsidP="00A73046">
            <w:pPr>
              <w:spacing w:after="160" w:line="259" w:lineRule="auto"/>
              <w:rPr>
                <w:rFonts w:asciiTheme="minorHAnsi" w:eastAsiaTheme="minorEastAsia" w:hAnsiTheme="minorHAnsi" w:cstheme="minorHAnsi"/>
                <w:szCs w:val="24"/>
              </w:rPr>
            </w:pPr>
            <w:r w:rsidRPr="002D60F1">
              <w:rPr>
                <w:rStyle w:val="normaltextrun"/>
                <w:rFonts w:asciiTheme="minorHAnsi" w:hAnsiTheme="minorHAnsi" w:cstheme="minorHAnsi"/>
                <w:szCs w:val="24"/>
              </w:rPr>
              <w:t>Members</w:t>
            </w:r>
            <w:r w:rsidRPr="002D60F1">
              <w:rPr>
                <w:rStyle w:val="eop"/>
                <w:rFonts w:asciiTheme="minorHAnsi" w:hAnsiTheme="minorHAnsi" w:cstheme="minorHAnsi"/>
                <w:szCs w:val="24"/>
              </w:rPr>
              <w:t> </w:t>
            </w:r>
          </w:p>
        </w:tc>
      </w:tr>
      <w:tr w:rsidR="00E2261F" w:rsidRPr="002D60F1" w14:paraId="340D8399" w14:textId="77777777" w:rsidTr="00A73046">
        <w:trPr>
          <w:trHeight w:val="3740"/>
        </w:trPr>
        <w:tc>
          <w:tcPr>
            <w:tcW w:w="720" w:type="pct"/>
            <w:shd w:val="clear" w:color="auto" w:fill="C0D842"/>
          </w:tcPr>
          <w:p w14:paraId="1D20ACB1" w14:textId="1F2FCE99" w:rsidR="00E2261F" w:rsidRPr="002D60F1" w:rsidRDefault="00A73046"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Fire</w:t>
            </w:r>
          </w:p>
        </w:tc>
        <w:tc>
          <w:tcPr>
            <w:tcW w:w="1785" w:type="pct"/>
            <w:shd w:val="clear" w:color="auto" w:fill="C0D842"/>
          </w:tcPr>
          <w:p w14:paraId="21955106"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Obstructed fire exits</w:t>
            </w:r>
            <w:r w:rsidRPr="002D60F1">
              <w:rPr>
                <w:rFonts w:asciiTheme="minorHAnsi" w:eastAsiaTheme="minorEastAsia" w:hAnsiTheme="minorHAnsi" w:cstheme="minorHAnsi"/>
                <w:szCs w:val="24"/>
              </w:rPr>
              <w:t> - Risk of serious injury/death because of obstructed exits from building. </w:t>
            </w:r>
          </w:p>
          <w:p w14:paraId="785225AC"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27C372B"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Lack of firefighting equipment</w:t>
            </w:r>
            <w:r w:rsidRPr="002D60F1">
              <w:rPr>
                <w:rFonts w:asciiTheme="minorHAnsi" w:eastAsiaTheme="minorEastAsia" w:hAnsiTheme="minorHAnsi" w:cstheme="minorHAnsi"/>
                <w:szCs w:val="24"/>
              </w:rPr>
              <w:t>. -  Risk of fire spreading and causing serious injury/death due to lack of extinguishers, fire blankets. </w:t>
            </w:r>
          </w:p>
          <w:p w14:paraId="725D0D83"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98DD2B4" w14:textId="77777777" w:rsidR="00E2261F" w:rsidRPr="002D60F1" w:rsidRDefault="00E2261F" w:rsidP="004D69BB">
            <w:pPr>
              <w:tabs>
                <w:tab w:val="left" w:pos="1206"/>
              </w:tabs>
              <w:rPr>
                <w:rFonts w:asciiTheme="minorHAnsi" w:eastAsiaTheme="minorEastAsia" w:hAnsiTheme="minorHAnsi" w:cstheme="minorHAnsi"/>
                <w:szCs w:val="24"/>
              </w:rPr>
            </w:pPr>
          </w:p>
        </w:tc>
        <w:tc>
          <w:tcPr>
            <w:tcW w:w="468" w:type="pct"/>
            <w:shd w:val="clear" w:color="auto" w:fill="C0D842"/>
          </w:tcPr>
          <w:p w14:paraId="2FE4B057" w14:textId="77777777" w:rsidR="00A73046" w:rsidRPr="002D60F1" w:rsidRDefault="00A73046" w:rsidP="00A7304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Group Members  </w:t>
            </w:r>
          </w:p>
          <w:p w14:paraId="734DCF8C" w14:textId="77777777" w:rsidR="00A73046" w:rsidRPr="002D60F1" w:rsidRDefault="00A73046" w:rsidP="00A7304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General Public </w:t>
            </w:r>
          </w:p>
          <w:p w14:paraId="20D8F30C" w14:textId="77777777" w:rsidR="00E2261F" w:rsidRPr="002D60F1" w:rsidRDefault="00E2261F" w:rsidP="004D69BB">
            <w:pPr>
              <w:spacing w:after="160" w:line="259" w:lineRule="auto"/>
              <w:rPr>
                <w:rFonts w:asciiTheme="minorHAnsi" w:eastAsiaTheme="minorEastAsia" w:hAnsiTheme="minorHAnsi" w:cstheme="minorHAnsi"/>
                <w:i/>
                <w:iCs/>
                <w:szCs w:val="24"/>
              </w:rPr>
            </w:pPr>
          </w:p>
        </w:tc>
        <w:tc>
          <w:tcPr>
            <w:tcW w:w="1347" w:type="pct"/>
            <w:shd w:val="clear" w:color="auto" w:fill="C0D842"/>
          </w:tcPr>
          <w:p w14:paraId="735B932C" w14:textId="7222CF84"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Venues responsibility to have satisfactory fire arrangements in place, including safe fire evacuation routes and suitable firefighting equipment.  </w:t>
            </w:r>
          </w:p>
          <w:p w14:paraId="1B29FEF7"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attendees not to obstruct exits or safe escape routes, inform venue of any obstructed exits.  </w:t>
            </w:r>
          </w:p>
          <w:p w14:paraId="35270680"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In the event of discovering a fire, raise the alarm and evacuate the building – following venues emergency arrangements.  </w:t>
            </w:r>
          </w:p>
          <w:p w14:paraId="3DF0DAEB" w14:textId="77777777" w:rsidR="00E2261F" w:rsidRPr="002D60F1" w:rsidRDefault="00E2261F" w:rsidP="004D69BB">
            <w:pPr>
              <w:spacing w:after="160" w:line="259" w:lineRule="auto"/>
              <w:rPr>
                <w:rFonts w:asciiTheme="minorHAnsi" w:eastAsiaTheme="minorEastAsia" w:hAnsiTheme="minorHAnsi" w:cstheme="minorHAnsi"/>
                <w:szCs w:val="24"/>
              </w:rPr>
            </w:pPr>
          </w:p>
        </w:tc>
        <w:tc>
          <w:tcPr>
            <w:tcW w:w="680" w:type="pct"/>
            <w:shd w:val="clear" w:color="auto" w:fill="C0D842"/>
          </w:tcPr>
          <w:p w14:paraId="484AB1EE"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  </w:t>
            </w:r>
          </w:p>
          <w:p w14:paraId="7498DE2F"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Members </w:t>
            </w:r>
          </w:p>
          <w:p w14:paraId="2790B267"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  </w:t>
            </w:r>
          </w:p>
          <w:p w14:paraId="5C0B2EC1" w14:textId="77777777" w:rsidR="00E2261F" w:rsidRPr="002D60F1" w:rsidRDefault="00E2261F" w:rsidP="004D69BB">
            <w:pPr>
              <w:spacing w:after="160" w:line="259" w:lineRule="auto"/>
              <w:rPr>
                <w:rFonts w:asciiTheme="minorHAnsi" w:eastAsiaTheme="minorEastAsia" w:hAnsiTheme="minorHAnsi" w:cstheme="minorHAnsi"/>
                <w:szCs w:val="24"/>
              </w:rPr>
            </w:pPr>
          </w:p>
        </w:tc>
      </w:tr>
    </w:tbl>
    <w:p w14:paraId="2552BC02" w14:textId="6A139770" w:rsidR="00F7668B" w:rsidRPr="002D60F1" w:rsidRDefault="00F7668B" w:rsidP="00E2261F">
      <w:pPr>
        <w:spacing w:after="160" w:line="259" w:lineRule="auto"/>
        <w:jc w:val="center"/>
        <w:rPr>
          <w:rFonts w:asciiTheme="minorHAnsi" w:eastAsiaTheme="minorEastAsia" w:hAnsiTheme="minorHAnsi" w:cstheme="minorHAnsi"/>
          <w:b/>
          <w:bCs/>
          <w:szCs w:val="24"/>
          <w:u w:val="single"/>
        </w:rPr>
      </w:pPr>
    </w:p>
    <w:p w14:paraId="2BE2B710" w14:textId="77777777" w:rsidR="00E2261F" w:rsidRPr="002D60F1" w:rsidRDefault="00E2261F" w:rsidP="00E2261F">
      <w:pPr>
        <w:spacing w:after="160" w:line="259" w:lineRule="auto"/>
        <w:jc w:val="center"/>
        <w:rPr>
          <w:rFonts w:asciiTheme="minorHAnsi" w:eastAsiaTheme="minorEastAsia" w:hAnsiTheme="minorHAnsi" w:cstheme="minorHAnsi"/>
          <w:b/>
          <w:bCs/>
          <w:szCs w:val="24"/>
          <w:u w:val="single"/>
        </w:rPr>
      </w:pPr>
    </w:p>
    <w:p w14:paraId="45B48E92" w14:textId="77777777" w:rsidR="00A73046" w:rsidRPr="002D60F1" w:rsidRDefault="00A73046" w:rsidP="00E2261F">
      <w:pPr>
        <w:spacing w:after="160" w:line="259" w:lineRule="auto"/>
        <w:jc w:val="center"/>
        <w:rPr>
          <w:rFonts w:asciiTheme="minorHAnsi" w:eastAsiaTheme="minorEastAsia" w:hAnsiTheme="minorHAnsi" w:cstheme="minorHAnsi"/>
          <w:b/>
          <w:bCs/>
          <w:szCs w:val="24"/>
          <w:u w:val="single"/>
        </w:rPr>
      </w:pPr>
    </w:p>
    <w:p w14:paraId="15B1740E" w14:textId="77777777" w:rsidR="00A73046" w:rsidRPr="002D60F1" w:rsidRDefault="00A73046" w:rsidP="00E2261F">
      <w:pPr>
        <w:spacing w:after="160" w:line="259" w:lineRule="auto"/>
        <w:jc w:val="center"/>
        <w:rPr>
          <w:rFonts w:asciiTheme="minorHAnsi" w:eastAsiaTheme="minorEastAsia" w:hAnsiTheme="minorHAnsi" w:cstheme="minorHAnsi"/>
          <w:b/>
          <w:bCs/>
          <w:szCs w:val="24"/>
          <w:u w:val="single"/>
        </w:rPr>
      </w:pPr>
    </w:p>
    <w:p w14:paraId="396F0E3A" w14:textId="77777777" w:rsidR="00A73046" w:rsidRPr="002D60F1" w:rsidRDefault="00A73046" w:rsidP="00E2261F">
      <w:pPr>
        <w:spacing w:after="160" w:line="259" w:lineRule="auto"/>
        <w:jc w:val="center"/>
        <w:rPr>
          <w:rFonts w:asciiTheme="minorHAnsi" w:eastAsiaTheme="minorEastAsia" w:hAnsiTheme="minorHAnsi" w:cstheme="minorHAnsi"/>
          <w:b/>
          <w:bCs/>
          <w:szCs w:val="24"/>
          <w:u w:val="single"/>
        </w:rPr>
      </w:pPr>
    </w:p>
    <w:p w14:paraId="29663A95" w14:textId="77777777" w:rsidR="00A73046" w:rsidRPr="002D60F1" w:rsidRDefault="00A73046" w:rsidP="00E2261F">
      <w:pPr>
        <w:spacing w:after="160" w:line="259" w:lineRule="auto"/>
        <w:jc w:val="center"/>
        <w:rPr>
          <w:rFonts w:asciiTheme="minorHAnsi" w:eastAsiaTheme="minorEastAsia" w:hAnsiTheme="minorHAnsi" w:cstheme="minorHAnsi"/>
          <w:b/>
          <w:bCs/>
          <w:szCs w:val="24"/>
          <w:u w:val="single"/>
        </w:rPr>
      </w:pPr>
    </w:p>
    <w:p w14:paraId="6AB518B4" w14:textId="77777777" w:rsidR="00A73046" w:rsidRPr="002D60F1" w:rsidRDefault="00A73046" w:rsidP="00E2261F">
      <w:pPr>
        <w:spacing w:after="160" w:line="259" w:lineRule="auto"/>
        <w:jc w:val="center"/>
        <w:rPr>
          <w:rFonts w:asciiTheme="minorHAnsi" w:eastAsiaTheme="minorEastAsia" w:hAnsiTheme="minorHAnsi" w:cstheme="minorHAnsi"/>
          <w:b/>
          <w:bCs/>
          <w:szCs w:val="24"/>
          <w:u w:val="single"/>
        </w:rPr>
      </w:pPr>
    </w:p>
    <w:p w14:paraId="456DE09B" w14:textId="77777777" w:rsidR="00A73046" w:rsidRPr="002D60F1" w:rsidRDefault="00A73046" w:rsidP="00E2261F">
      <w:pPr>
        <w:spacing w:after="160" w:line="259" w:lineRule="auto"/>
        <w:jc w:val="center"/>
        <w:rPr>
          <w:rFonts w:asciiTheme="minorHAnsi" w:eastAsiaTheme="minorEastAsia" w:hAnsiTheme="minorHAnsi" w:cstheme="minorHAnsi"/>
          <w:b/>
          <w:bCs/>
          <w:szCs w:val="24"/>
          <w:u w:val="single"/>
        </w:rPr>
      </w:pPr>
    </w:p>
    <w:p w14:paraId="5841B4AB" w14:textId="2062884D" w:rsidR="00E2261F" w:rsidRPr="002D60F1" w:rsidRDefault="00E2261F" w:rsidP="00E2261F">
      <w:pPr>
        <w:spacing w:after="160" w:line="259" w:lineRule="auto"/>
        <w:rPr>
          <w:rFonts w:asciiTheme="minorHAnsi" w:eastAsiaTheme="minorEastAsia" w:hAnsiTheme="minorHAnsi" w:cstheme="minorHAnsi"/>
          <w:b/>
          <w:bCs/>
          <w:szCs w:val="24"/>
          <w:u w:val="single"/>
        </w:rPr>
      </w:pPr>
      <w:r w:rsidRPr="002D60F1">
        <w:rPr>
          <w:rFonts w:asciiTheme="minorHAnsi" w:eastAsiaTheme="minorEastAsia" w:hAnsiTheme="minorHAnsi" w:cstheme="minorHAnsi"/>
          <w:b/>
          <w:bCs/>
          <w:szCs w:val="24"/>
          <w:u w:val="single"/>
        </w:rPr>
        <w:t xml:space="preserve">Activity Type 2: </w:t>
      </w:r>
      <w:r w:rsidRPr="002D60F1">
        <w:rPr>
          <w:rFonts w:asciiTheme="minorHAnsi" w:eastAsiaTheme="minorEastAsia" w:hAnsiTheme="minorHAnsi" w:cstheme="minorHAnsi"/>
          <w:b/>
          <w:bCs/>
          <w:i/>
          <w:iCs/>
          <w:szCs w:val="24"/>
          <w:u w:val="single"/>
        </w:rPr>
        <w:t>[</w:t>
      </w:r>
      <w:r w:rsidR="00A1621F" w:rsidRPr="002D60F1">
        <w:rPr>
          <w:rFonts w:asciiTheme="minorHAnsi" w:eastAsiaTheme="minorEastAsia" w:hAnsiTheme="minorHAnsi" w:cstheme="minorHAnsi"/>
          <w:b/>
          <w:bCs/>
          <w:i/>
          <w:iCs/>
          <w:szCs w:val="24"/>
          <w:u w:val="single"/>
        </w:rPr>
        <w:t>Bowling</w:t>
      </w:r>
      <w:r w:rsidR="00135C1A" w:rsidRPr="002D60F1">
        <w:rPr>
          <w:rFonts w:asciiTheme="minorHAnsi" w:eastAsiaTheme="minorEastAsia" w:hAnsiTheme="minorHAnsi" w:cstheme="minorHAnsi"/>
          <w:b/>
          <w:bCs/>
          <w:i/>
          <w:iCs/>
          <w:szCs w:val="24"/>
          <w:u w:val="single"/>
        </w:rPr>
        <w:t xml:space="preserve"> (Indoor activity)</w:t>
      </w:r>
      <w:r w:rsidRPr="002D60F1">
        <w:rPr>
          <w:rFonts w:asciiTheme="minorHAnsi" w:eastAsiaTheme="minorEastAsia" w:hAnsiTheme="minorHAnsi" w:cstheme="minorHAnsi"/>
          <w:b/>
          <w:bCs/>
          <w:i/>
          <w:iCs/>
          <w:szCs w:val="24"/>
          <w:u w:val="single"/>
        </w:rPr>
        <w:t>]</w:t>
      </w:r>
    </w:p>
    <w:p w14:paraId="6BBCEE5E" w14:textId="77777777" w:rsidR="00E2261F" w:rsidRPr="002D60F1" w:rsidRDefault="00E2261F" w:rsidP="00E2261F">
      <w:pPr>
        <w:spacing w:after="160" w:line="259" w:lineRule="auto"/>
        <w:rPr>
          <w:rFonts w:asciiTheme="minorHAnsi" w:eastAsiaTheme="minorEastAsia" w:hAnsiTheme="minorHAnsi" w:cstheme="minorHAnsi"/>
          <w:b/>
          <w:bCs/>
          <w:i/>
          <w:iCs/>
          <w:szCs w:val="24"/>
          <w:u w:val="single"/>
        </w:rPr>
      </w:pPr>
      <w:r w:rsidRPr="002D60F1">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2D60F1" w14:paraId="1431A677" w14:textId="77777777" w:rsidTr="004D69BB">
        <w:trPr>
          <w:trHeight w:val="510"/>
        </w:trPr>
        <w:tc>
          <w:tcPr>
            <w:tcW w:w="2835" w:type="dxa"/>
            <w:vAlign w:val="center"/>
          </w:tcPr>
          <w:p w14:paraId="4A117BB7" w14:textId="77777777" w:rsidR="008F7F46" w:rsidRPr="002D60F1" w:rsidRDefault="008F7F46" w:rsidP="008F7F46">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szCs w:val="24"/>
              </w:rPr>
              <w:t>Average number of participants</w:t>
            </w:r>
          </w:p>
        </w:tc>
        <w:tc>
          <w:tcPr>
            <w:tcW w:w="3969" w:type="dxa"/>
            <w:shd w:val="clear" w:color="auto" w:fill="C0D842"/>
            <w:vAlign w:val="center"/>
          </w:tcPr>
          <w:p w14:paraId="1BC40728" w14:textId="53D84EC7" w:rsidR="008F7F46" w:rsidRPr="002D60F1" w:rsidRDefault="00135C1A" w:rsidP="008F7F46">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20-30</w:t>
            </w:r>
          </w:p>
        </w:tc>
        <w:tc>
          <w:tcPr>
            <w:tcW w:w="4820" w:type="dxa"/>
          </w:tcPr>
          <w:p w14:paraId="4A533DAE" w14:textId="2F23B531" w:rsidR="008F7F46" w:rsidRPr="002D60F1" w:rsidRDefault="008F7F46" w:rsidP="008F7F46">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3">
              <w:r w:rsidRPr="002D60F1">
                <w:rPr>
                  <w:rStyle w:val="Hyperlink"/>
                  <w:rFonts w:asciiTheme="minorHAnsi" w:eastAsiaTheme="minorEastAsia" w:hAnsiTheme="minorHAnsi" w:cstheme="minorHAnsi"/>
                  <w:szCs w:val="24"/>
                </w:rPr>
                <w:t>here</w:t>
              </w:r>
            </w:hyperlink>
            <w:r w:rsidRPr="002D60F1">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7672263B" w14:textId="7CF70CC9" w:rsidR="008F7F46" w:rsidRPr="002D60F1" w:rsidRDefault="00E87260" w:rsidP="008F7F46">
            <w:pPr>
              <w:spacing w:after="160" w:line="259" w:lineRule="auto"/>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Depending on location, we will make sure that wheelchairs and other safety equipment is accessible.</w:t>
            </w:r>
          </w:p>
        </w:tc>
      </w:tr>
      <w:tr w:rsidR="008F7F46" w:rsidRPr="002D60F1" w14:paraId="26668F9E" w14:textId="77777777" w:rsidTr="004D69BB">
        <w:trPr>
          <w:trHeight w:val="510"/>
        </w:trPr>
        <w:tc>
          <w:tcPr>
            <w:tcW w:w="2835" w:type="dxa"/>
            <w:vAlign w:val="center"/>
          </w:tcPr>
          <w:p w14:paraId="4FCBCE9D" w14:textId="77777777" w:rsidR="008F7F46" w:rsidRPr="002D60F1" w:rsidRDefault="008F7F46" w:rsidP="008F7F46">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On Campus or Off Campus</w:t>
            </w:r>
          </w:p>
        </w:tc>
        <w:tc>
          <w:tcPr>
            <w:tcW w:w="3969" w:type="dxa"/>
            <w:shd w:val="clear" w:color="auto" w:fill="C0D842"/>
            <w:vAlign w:val="center"/>
          </w:tcPr>
          <w:p w14:paraId="58C23D64" w14:textId="6F0685B6" w:rsidR="008F7F46" w:rsidRPr="002D60F1" w:rsidRDefault="00135C1A" w:rsidP="008F7F46">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Off campus</w:t>
            </w:r>
          </w:p>
        </w:tc>
        <w:tc>
          <w:tcPr>
            <w:tcW w:w="4820" w:type="dxa"/>
            <w:vAlign w:val="center"/>
          </w:tcPr>
          <w:p w14:paraId="2EBA15CC" w14:textId="59D6017C" w:rsidR="008F7F46" w:rsidRPr="002D60F1" w:rsidRDefault="008F7F46" w:rsidP="008F7F46">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4" w:history="1">
              <w:r w:rsidRPr="002D60F1">
                <w:rPr>
                  <w:rStyle w:val="Hyperlink"/>
                  <w:rFonts w:asciiTheme="minorHAnsi" w:eastAsiaTheme="minorEastAsia" w:hAnsiTheme="minorHAnsi" w:cstheme="minorHAnsi"/>
                  <w:szCs w:val="24"/>
                </w:rPr>
                <w:t>her</w:t>
              </w:r>
            </w:hyperlink>
            <w:r w:rsidRPr="002D60F1">
              <w:rPr>
                <w:rFonts w:asciiTheme="minorHAnsi" w:eastAsiaTheme="minorEastAsia" w:hAnsiTheme="minorHAnsi" w:cstheme="minorHAnsi"/>
                <w:szCs w:val="24"/>
              </w:rPr>
              <w:t xml:space="preserve">e to help. </w:t>
            </w:r>
          </w:p>
        </w:tc>
        <w:tc>
          <w:tcPr>
            <w:tcW w:w="3827" w:type="dxa"/>
            <w:shd w:val="clear" w:color="auto" w:fill="C0D842"/>
            <w:vAlign w:val="center"/>
          </w:tcPr>
          <w:p w14:paraId="33E2FF3D" w14:textId="653FEE70" w:rsidR="008F7F46" w:rsidRPr="002D60F1" w:rsidRDefault="00674C98" w:rsidP="008F7F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If possible, we will use recyclable/cecycled materials</w:t>
            </w:r>
          </w:p>
        </w:tc>
      </w:tr>
      <w:tr w:rsidR="00E2261F" w:rsidRPr="002D60F1" w14:paraId="19EE5FCA" w14:textId="77777777" w:rsidTr="004D69BB">
        <w:trPr>
          <w:trHeight w:val="125"/>
        </w:trPr>
        <w:tc>
          <w:tcPr>
            <w:tcW w:w="2835" w:type="dxa"/>
            <w:vAlign w:val="center"/>
          </w:tcPr>
          <w:p w14:paraId="47A06CAD" w14:textId="77777777" w:rsidR="00E2261F" w:rsidRPr="002D60F1" w:rsidRDefault="00E2261F" w:rsidP="004D69BB">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7075FF3D" w14:textId="2837BB7B" w:rsidR="00E2261F" w:rsidRPr="002D60F1" w:rsidRDefault="00135C1A" w:rsidP="004D69BB">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No</w:t>
            </w:r>
          </w:p>
        </w:tc>
        <w:tc>
          <w:tcPr>
            <w:tcW w:w="4820" w:type="dxa"/>
            <w:vAlign w:val="center"/>
          </w:tcPr>
          <w:p w14:paraId="79CDB18E" w14:textId="77777777" w:rsidR="00E2261F" w:rsidRPr="002D60F1" w:rsidRDefault="00E2261F" w:rsidP="004D69BB">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63219217" w14:textId="36A25B13" w:rsidR="00E2261F" w:rsidRPr="002D60F1" w:rsidRDefault="00674C98"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w:t>
            </w:r>
          </w:p>
        </w:tc>
      </w:tr>
    </w:tbl>
    <w:p w14:paraId="68DD7D48"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97"/>
        <w:gridCol w:w="1446"/>
        <w:gridCol w:w="4291"/>
        <w:gridCol w:w="1749"/>
      </w:tblGrid>
      <w:tr w:rsidR="004659FD" w:rsidRPr="002D60F1" w14:paraId="29ED23AB" w14:textId="77777777" w:rsidTr="004D69BB">
        <w:trPr>
          <w:trHeight w:val="734"/>
        </w:trPr>
        <w:tc>
          <w:tcPr>
            <w:tcW w:w="734" w:type="pct"/>
          </w:tcPr>
          <w:p w14:paraId="141C1624"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Hazard Category</w:t>
            </w:r>
          </w:p>
        </w:tc>
        <w:tc>
          <w:tcPr>
            <w:tcW w:w="1798" w:type="pct"/>
          </w:tcPr>
          <w:p w14:paraId="148A1489" w14:textId="6E69D6BD" w:rsidR="004659FD" w:rsidRPr="002D60F1" w:rsidRDefault="00495736"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Identified Hazards and how you might be harmed?</w:t>
            </w:r>
          </w:p>
        </w:tc>
        <w:tc>
          <w:tcPr>
            <w:tcW w:w="482" w:type="pct"/>
          </w:tcPr>
          <w:p w14:paraId="10427AC1"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at Risk?</w:t>
            </w:r>
          </w:p>
        </w:tc>
        <w:tc>
          <w:tcPr>
            <w:tcW w:w="1406" w:type="pct"/>
          </w:tcPr>
          <w:p w14:paraId="616BED51"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Control Measures</w:t>
            </w:r>
          </w:p>
        </w:tc>
        <w:tc>
          <w:tcPr>
            <w:tcW w:w="580" w:type="pct"/>
          </w:tcPr>
          <w:p w14:paraId="047C26E7"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responsible?</w:t>
            </w:r>
          </w:p>
        </w:tc>
      </w:tr>
      <w:tr w:rsidR="00E2261F" w:rsidRPr="002D60F1" w14:paraId="0D116C76" w14:textId="77777777" w:rsidTr="004D69BB">
        <w:trPr>
          <w:trHeight w:val="3740"/>
        </w:trPr>
        <w:tc>
          <w:tcPr>
            <w:tcW w:w="734" w:type="pct"/>
            <w:shd w:val="clear" w:color="auto" w:fill="C0D842"/>
          </w:tcPr>
          <w:p w14:paraId="097E0FFF" w14:textId="77777777" w:rsidR="00E2261F" w:rsidRPr="002D60F1" w:rsidRDefault="00E2261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What type of Hazard is it?</w:t>
            </w:r>
          </w:p>
          <w:p w14:paraId="443857F1" w14:textId="77777777" w:rsidR="00E2261F" w:rsidRPr="002D60F1" w:rsidRDefault="00E2261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xml:space="preserve">Choose from the A-Z of Hazard categories from the </w:t>
            </w:r>
            <w:r w:rsidRPr="002D60F1">
              <w:rPr>
                <w:rFonts w:asciiTheme="minorHAnsi" w:hAnsiTheme="minorHAnsi" w:cstheme="minorHAnsi"/>
                <w:szCs w:val="24"/>
              </w:rPr>
              <w:t xml:space="preserve"> </w:t>
            </w:r>
            <w:r w:rsidRPr="002D60F1">
              <w:rPr>
                <w:rFonts w:asciiTheme="minorHAnsi" w:eastAsiaTheme="minorEastAsia" w:hAnsiTheme="minorHAnsi" w:cstheme="minorHAnsi"/>
                <w:bCs/>
                <w:i/>
                <w:iCs/>
                <w:szCs w:val="24"/>
              </w:rPr>
              <w:t xml:space="preserve"> “student committee handbook for risk assessing and group safety.”</w:t>
            </w:r>
          </w:p>
        </w:tc>
        <w:tc>
          <w:tcPr>
            <w:tcW w:w="1798" w:type="pct"/>
            <w:shd w:val="clear" w:color="auto" w:fill="C0D842"/>
          </w:tcPr>
          <w:p w14:paraId="40929C21" w14:textId="77777777" w:rsidR="00E2261F" w:rsidRPr="002D60F1" w:rsidRDefault="00E2261F" w:rsidP="004D69BB">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“What is the hazard you have identified, and the risk associated with that hazard”? </w:t>
            </w:r>
          </w:p>
        </w:tc>
        <w:tc>
          <w:tcPr>
            <w:tcW w:w="482" w:type="pct"/>
            <w:shd w:val="clear" w:color="auto" w:fill="C0D842"/>
          </w:tcPr>
          <w:p w14:paraId="537C8730" w14:textId="77777777" w:rsidR="00E2261F" w:rsidRPr="002D60F1" w:rsidRDefault="00E2261F"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“Who is in danger of being harmed?”</w:t>
            </w:r>
          </w:p>
        </w:tc>
        <w:tc>
          <w:tcPr>
            <w:tcW w:w="1406" w:type="pct"/>
            <w:shd w:val="clear" w:color="auto" w:fill="C0D842"/>
          </w:tcPr>
          <w:p w14:paraId="6B5B172C" w14:textId="77777777" w:rsidR="00E2261F" w:rsidRPr="002D60F1" w:rsidRDefault="00E2261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“How are you going to eliminate or reduce the risk of someone being harmed?”</w:t>
            </w:r>
          </w:p>
        </w:tc>
        <w:tc>
          <w:tcPr>
            <w:tcW w:w="580" w:type="pct"/>
            <w:shd w:val="clear" w:color="auto" w:fill="C0D842"/>
          </w:tcPr>
          <w:p w14:paraId="2094F1EA" w14:textId="77777777" w:rsidR="00E2261F" w:rsidRPr="002D60F1" w:rsidRDefault="00E2261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“Who is responsible for implementing and monitoring this?”</w:t>
            </w:r>
          </w:p>
        </w:tc>
      </w:tr>
      <w:tr w:rsidR="00A73046" w:rsidRPr="002D60F1" w14:paraId="727BCB2A" w14:textId="77777777" w:rsidTr="004D69BB">
        <w:trPr>
          <w:trHeight w:val="3740"/>
        </w:trPr>
        <w:tc>
          <w:tcPr>
            <w:tcW w:w="734" w:type="pct"/>
            <w:shd w:val="clear" w:color="auto" w:fill="C0D842"/>
          </w:tcPr>
          <w:p w14:paraId="47BAB050" w14:textId="39EED74F" w:rsidR="00A73046" w:rsidRPr="002D60F1" w:rsidRDefault="00A73046" w:rsidP="00A7304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Fire</w:t>
            </w:r>
          </w:p>
        </w:tc>
        <w:tc>
          <w:tcPr>
            <w:tcW w:w="1798" w:type="pct"/>
            <w:shd w:val="clear" w:color="auto" w:fill="C0D842"/>
          </w:tcPr>
          <w:p w14:paraId="55E0314C"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Obstructed fire exits</w:t>
            </w:r>
            <w:r w:rsidRPr="002D60F1">
              <w:rPr>
                <w:rFonts w:asciiTheme="minorHAnsi" w:eastAsiaTheme="minorEastAsia" w:hAnsiTheme="minorHAnsi" w:cstheme="minorHAnsi"/>
                <w:szCs w:val="24"/>
              </w:rPr>
              <w:t> - Risk of serious injury/death because of obstructed exits from building. </w:t>
            </w:r>
          </w:p>
          <w:p w14:paraId="14D017DD"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E30384E"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Lack of firefighting equipment</w:t>
            </w:r>
            <w:r w:rsidRPr="002D60F1">
              <w:rPr>
                <w:rFonts w:asciiTheme="minorHAnsi" w:eastAsiaTheme="minorEastAsia" w:hAnsiTheme="minorHAnsi" w:cstheme="minorHAnsi"/>
                <w:szCs w:val="24"/>
              </w:rPr>
              <w:t>. -  Risk of fire spreading and causing serious injury/death due to lack of extinguishers, fire blankets. </w:t>
            </w:r>
          </w:p>
          <w:p w14:paraId="6AECB298"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600ACB8C" w14:textId="1AC6C0D3" w:rsidR="00A73046" w:rsidRPr="002D60F1" w:rsidRDefault="00A73046" w:rsidP="00A73046">
            <w:pPr>
              <w:tabs>
                <w:tab w:val="left" w:pos="1206"/>
              </w:tabs>
              <w:rPr>
                <w:rFonts w:asciiTheme="minorHAnsi" w:eastAsiaTheme="minorEastAsia" w:hAnsiTheme="minorHAnsi" w:cstheme="minorHAnsi"/>
                <w:szCs w:val="24"/>
              </w:rPr>
            </w:pPr>
          </w:p>
        </w:tc>
        <w:tc>
          <w:tcPr>
            <w:tcW w:w="482" w:type="pct"/>
            <w:shd w:val="clear" w:color="auto" w:fill="C0D842"/>
          </w:tcPr>
          <w:p w14:paraId="44B7B2B6" w14:textId="77777777" w:rsidR="00A73046" w:rsidRPr="002D60F1" w:rsidRDefault="00A73046" w:rsidP="00A7304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Group Members  </w:t>
            </w:r>
          </w:p>
          <w:p w14:paraId="564FBD98" w14:textId="77777777" w:rsidR="00A73046" w:rsidRPr="002D60F1" w:rsidRDefault="00A73046" w:rsidP="00A7304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General Public </w:t>
            </w:r>
          </w:p>
          <w:p w14:paraId="192F9593" w14:textId="158C5C25" w:rsidR="00A73046" w:rsidRPr="002D60F1" w:rsidRDefault="00A73046" w:rsidP="00A73046">
            <w:pPr>
              <w:spacing w:after="160" w:line="259" w:lineRule="auto"/>
              <w:rPr>
                <w:rFonts w:asciiTheme="minorHAnsi" w:eastAsiaTheme="minorEastAsia" w:hAnsiTheme="minorHAnsi" w:cstheme="minorHAnsi"/>
                <w:i/>
                <w:iCs/>
                <w:szCs w:val="24"/>
              </w:rPr>
            </w:pPr>
          </w:p>
        </w:tc>
        <w:tc>
          <w:tcPr>
            <w:tcW w:w="1406" w:type="pct"/>
            <w:shd w:val="clear" w:color="auto" w:fill="C0D842"/>
          </w:tcPr>
          <w:p w14:paraId="65FCBF47"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Venues responsibility to have satisfactory fire arrangements in place, including safe fire evacuation routes and suitable firefighting equipment.  </w:t>
            </w:r>
          </w:p>
          <w:p w14:paraId="2C42E3EE"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attendees not to obstruct exits or safe escape routes, inform venue of any obstructed exits.  </w:t>
            </w:r>
          </w:p>
          <w:p w14:paraId="1D2EF2D6"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In the event of discovering a fire, raise the alarm and evacuate the building – following venues emergency arrangements.  </w:t>
            </w:r>
          </w:p>
          <w:p w14:paraId="5189E877" w14:textId="4C294304" w:rsidR="00A73046" w:rsidRPr="002D60F1" w:rsidRDefault="00A73046" w:rsidP="00A73046">
            <w:pPr>
              <w:spacing w:after="160" w:line="259" w:lineRule="auto"/>
              <w:rPr>
                <w:rFonts w:asciiTheme="minorHAnsi" w:eastAsiaTheme="minorEastAsia" w:hAnsiTheme="minorHAnsi" w:cstheme="minorHAnsi"/>
                <w:szCs w:val="24"/>
              </w:rPr>
            </w:pPr>
          </w:p>
        </w:tc>
        <w:tc>
          <w:tcPr>
            <w:tcW w:w="580" w:type="pct"/>
            <w:shd w:val="clear" w:color="auto" w:fill="C0D842"/>
          </w:tcPr>
          <w:p w14:paraId="419DF7B0"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  </w:t>
            </w:r>
          </w:p>
          <w:p w14:paraId="6433E531"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Members </w:t>
            </w:r>
          </w:p>
          <w:p w14:paraId="35EC62DE"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  </w:t>
            </w:r>
          </w:p>
          <w:p w14:paraId="32A802AF" w14:textId="2D26B943" w:rsidR="00A73046" w:rsidRPr="002D60F1" w:rsidRDefault="00A73046" w:rsidP="00A73046">
            <w:pPr>
              <w:spacing w:after="160" w:line="259" w:lineRule="auto"/>
              <w:rPr>
                <w:rFonts w:asciiTheme="minorHAnsi" w:eastAsiaTheme="minorEastAsia" w:hAnsiTheme="minorHAnsi" w:cstheme="minorHAnsi"/>
                <w:szCs w:val="24"/>
              </w:rPr>
            </w:pPr>
          </w:p>
        </w:tc>
      </w:tr>
      <w:tr w:rsidR="00E2261F" w:rsidRPr="002D60F1" w14:paraId="7D3F8457" w14:textId="77777777" w:rsidTr="004D69BB">
        <w:trPr>
          <w:trHeight w:val="3740"/>
        </w:trPr>
        <w:tc>
          <w:tcPr>
            <w:tcW w:w="734" w:type="pct"/>
            <w:shd w:val="clear" w:color="auto" w:fill="C0D842"/>
          </w:tcPr>
          <w:p w14:paraId="4723AC80" w14:textId="6F02C802" w:rsidR="00E2261F" w:rsidRPr="002D60F1" w:rsidRDefault="005D067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Equipment/Electronics (E)</w:t>
            </w:r>
          </w:p>
        </w:tc>
        <w:tc>
          <w:tcPr>
            <w:tcW w:w="1798" w:type="pct"/>
            <w:shd w:val="clear" w:color="auto" w:fill="C0D842"/>
          </w:tcPr>
          <w:p w14:paraId="3E9D9725" w14:textId="7BC36296" w:rsidR="00E2261F" w:rsidRPr="002D60F1" w:rsidRDefault="00DF54F6" w:rsidP="004D69BB">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Faulty bowling machines or equipment could cause accidents.</w:t>
            </w:r>
          </w:p>
        </w:tc>
        <w:tc>
          <w:tcPr>
            <w:tcW w:w="482" w:type="pct"/>
            <w:shd w:val="clear" w:color="auto" w:fill="C0D842"/>
          </w:tcPr>
          <w:p w14:paraId="3EBC4ED1" w14:textId="0EB48E90" w:rsidR="00E2261F" w:rsidRPr="002D60F1" w:rsidRDefault="00DF54F6"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 venue staff.</w:t>
            </w:r>
          </w:p>
        </w:tc>
        <w:tc>
          <w:tcPr>
            <w:tcW w:w="1406" w:type="pct"/>
            <w:shd w:val="clear" w:color="auto" w:fill="C0D842"/>
          </w:tcPr>
          <w:p w14:paraId="592882BD" w14:textId="3BB073F0" w:rsidR="00E2261F" w:rsidRPr="002D60F1" w:rsidRDefault="00DF54F6"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 to check equipment; committee to ensure participants use equipment safely.</w:t>
            </w:r>
          </w:p>
        </w:tc>
        <w:tc>
          <w:tcPr>
            <w:tcW w:w="580" w:type="pct"/>
            <w:shd w:val="clear" w:color="auto" w:fill="C0D842"/>
          </w:tcPr>
          <w:p w14:paraId="022C6C33" w14:textId="40F9B65B" w:rsidR="00E2261F" w:rsidRPr="002D60F1" w:rsidRDefault="00DF54F6"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w:t>
            </w:r>
          </w:p>
        </w:tc>
      </w:tr>
      <w:tr w:rsidR="00E2261F" w:rsidRPr="002D60F1" w14:paraId="45123707" w14:textId="77777777" w:rsidTr="004D69BB">
        <w:trPr>
          <w:trHeight w:val="3740"/>
        </w:trPr>
        <w:tc>
          <w:tcPr>
            <w:tcW w:w="734" w:type="pct"/>
            <w:shd w:val="clear" w:color="auto" w:fill="C0D842"/>
          </w:tcPr>
          <w:p w14:paraId="36BFB258" w14:textId="16641E96" w:rsidR="00E2261F" w:rsidRPr="002D60F1" w:rsidRDefault="000A2F88"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Alcohol/Drugs (D)</w:t>
            </w:r>
          </w:p>
        </w:tc>
        <w:tc>
          <w:tcPr>
            <w:tcW w:w="1798" w:type="pct"/>
            <w:shd w:val="clear" w:color="auto" w:fill="C0D842"/>
          </w:tcPr>
          <w:p w14:paraId="069D9460"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Intoxication - Risk of injury and/or ill health caused by ingestion of alcohol and/or drugs. </w:t>
            </w:r>
          </w:p>
          <w:p w14:paraId="6651CC69" w14:textId="77777777" w:rsidR="00A73046" w:rsidRPr="002D60F1" w:rsidRDefault="00A73046" w:rsidP="00A73046">
            <w:pPr>
              <w:tabs>
                <w:tab w:val="left" w:pos="1206"/>
              </w:tabs>
              <w:rPr>
                <w:rFonts w:asciiTheme="minorHAnsi" w:eastAsiaTheme="minorEastAsia" w:hAnsiTheme="minorHAnsi" w:cstheme="minorHAnsi"/>
                <w:szCs w:val="24"/>
              </w:rPr>
            </w:pPr>
          </w:p>
          <w:p w14:paraId="6B1BD86B" w14:textId="63CD9327" w:rsidR="00A73046" w:rsidRPr="002D60F1" w:rsidRDefault="00A73046" w:rsidP="00A73046">
            <w:pPr>
              <w:tabs>
                <w:tab w:val="left" w:pos="1206"/>
              </w:tabs>
              <w:rPr>
                <w:rFonts w:asciiTheme="minorHAnsi" w:eastAsiaTheme="minorEastAsia" w:hAnsiTheme="minorHAnsi" w:cstheme="minorHAnsi"/>
                <w:szCs w:val="24"/>
              </w:rPr>
            </w:pPr>
          </w:p>
          <w:p w14:paraId="264A7FE0" w14:textId="77777777" w:rsidR="00A73046" w:rsidRPr="002D60F1" w:rsidRDefault="00A73046" w:rsidP="00A73046">
            <w:pPr>
              <w:tabs>
                <w:tab w:val="left" w:pos="1206"/>
              </w:tabs>
              <w:rPr>
                <w:rFonts w:asciiTheme="minorHAnsi" w:eastAsiaTheme="minorEastAsia" w:hAnsiTheme="minorHAnsi" w:cstheme="minorHAnsi"/>
                <w:szCs w:val="24"/>
              </w:rPr>
            </w:pPr>
          </w:p>
          <w:p w14:paraId="131889B9"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Impaired Judgement - Risk of injury and/or ill health caused by ingestion of alcohol and/or drugs that impair a person’s ability to think rationally. </w:t>
            </w:r>
          </w:p>
          <w:p w14:paraId="2F682D6A" w14:textId="77777777" w:rsidR="00A73046" w:rsidRPr="002D60F1" w:rsidRDefault="00A73046" w:rsidP="00A73046">
            <w:pPr>
              <w:tabs>
                <w:tab w:val="left" w:pos="1206"/>
              </w:tabs>
              <w:rPr>
                <w:rFonts w:asciiTheme="minorHAnsi" w:eastAsiaTheme="minorEastAsia" w:hAnsiTheme="minorHAnsi" w:cstheme="minorHAnsi"/>
                <w:szCs w:val="24"/>
              </w:rPr>
            </w:pPr>
          </w:p>
          <w:p w14:paraId="4AA2FF9E" w14:textId="23CBFD9F" w:rsidR="00A73046" w:rsidRPr="002D60F1" w:rsidRDefault="00A73046" w:rsidP="00A73046">
            <w:pPr>
              <w:tabs>
                <w:tab w:val="left" w:pos="1206"/>
              </w:tabs>
              <w:rPr>
                <w:rFonts w:asciiTheme="minorHAnsi" w:eastAsiaTheme="minorEastAsia" w:hAnsiTheme="minorHAnsi" w:cstheme="minorHAnsi"/>
                <w:szCs w:val="24"/>
              </w:rPr>
            </w:pPr>
          </w:p>
          <w:p w14:paraId="6A352E82" w14:textId="77777777" w:rsidR="00A73046" w:rsidRPr="002D60F1" w:rsidRDefault="00A73046" w:rsidP="00A73046">
            <w:pPr>
              <w:tabs>
                <w:tab w:val="left" w:pos="1206"/>
              </w:tabs>
              <w:rPr>
                <w:rFonts w:asciiTheme="minorHAnsi" w:eastAsiaTheme="minorEastAsia" w:hAnsiTheme="minorHAnsi" w:cstheme="minorHAnsi"/>
                <w:szCs w:val="24"/>
              </w:rPr>
            </w:pPr>
          </w:p>
          <w:p w14:paraId="3BF25389" w14:textId="52EB313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Overdose - Serious risk to life caused by excessive drinking and drug use. </w:t>
            </w:r>
          </w:p>
          <w:p w14:paraId="5A7B9259"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51AA4988" w14:textId="77777777" w:rsidR="00A73046" w:rsidRPr="002D60F1" w:rsidRDefault="00A73046" w:rsidP="00A73046">
            <w:pPr>
              <w:tabs>
                <w:tab w:val="left" w:pos="1206"/>
              </w:tabs>
              <w:rPr>
                <w:rFonts w:asciiTheme="minorHAnsi" w:eastAsiaTheme="minorEastAsia" w:hAnsiTheme="minorHAnsi" w:cstheme="minorHAnsi"/>
                <w:szCs w:val="24"/>
              </w:rPr>
            </w:pPr>
          </w:p>
          <w:p w14:paraId="0CD3C126"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lastRenderedPageBreak/>
              <w:t xml:space="preserve">Mental health Crisis - Risk of mental health crisis caused by heavy drinking and/or drug use.   </w:t>
            </w:r>
          </w:p>
          <w:p w14:paraId="32A58102" w14:textId="77777777" w:rsidR="00A73046" w:rsidRPr="002D60F1" w:rsidRDefault="00A73046" w:rsidP="00A73046">
            <w:pPr>
              <w:tabs>
                <w:tab w:val="left" w:pos="1206"/>
              </w:tabs>
              <w:rPr>
                <w:rFonts w:asciiTheme="minorHAnsi" w:eastAsiaTheme="minorEastAsia" w:hAnsiTheme="minorHAnsi" w:cstheme="minorHAnsi"/>
                <w:szCs w:val="24"/>
              </w:rPr>
            </w:pPr>
          </w:p>
          <w:p w14:paraId="1252F808"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1401F744" w14:textId="77777777" w:rsidR="00A73046" w:rsidRPr="002D60F1" w:rsidRDefault="00A73046" w:rsidP="00A73046">
            <w:pPr>
              <w:tabs>
                <w:tab w:val="left" w:pos="1206"/>
              </w:tabs>
              <w:rPr>
                <w:rFonts w:asciiTheme="minorHAnsi" w:eastAsiaTheme="minorEastAsia" w:hAnsiTheme="minorHAnsi" w:cstheme="minorHAnsi"/>
                <w:szCs w:val="24"/>
              </w:rPr>
            </w:pPr>
          </w:p>
          <w:p w14:paraId="2A77B390"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Physical altercation - Risk of physical altercation due to decision making amplified by the use of Alcohol and or/drugs. </w:t>
            </w:r>
          </w:p>
          <w:p w14:paraId="4D305635" w14:textId="77777777" w:rsidR="00A73046" w:rsidRPr="002D60F1" w:rsidRDefault="00A73046" w:rsidP="00A73046">
            <w:pPr>
              <w:tabs>
                <w:tab w:val="left" w:pos="1206"/>
              </w:tabs>
              <w:rPr>
                <w:rFonts w:asciiTheme="minorHAnsi" w:eastAsiaTheme="minorEastAsia" w:hAnsiTheme="minorHAnsi" w:cstheme="minorHAnsi"/>
                <w:szCs w:val="24"/>
              </w:rPr>
            </w:pPr>
          </w:p>
          <w:p w14:paraId="52680040"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7ADE7EA6" w14:textId="77777777" w:rsidR="00A73046" w:rsidRPr="002D60F1" w:rsidRDefault="00A73046" w:rsidP="00A73046">
            <w:pPr>
              <w:tabs>
                <w:tab w:val="left" w:pos="1206"/>
              </w:tabs>
              <w:rPr>
                <w:rFonts w:asciiTheme="minorHAnsi" w:eastAsiaTheme="minorEastAsia" w:hAnsiTheme="minorHAnsi" w:cstheme="minorHAnsi"/>
                <w:szCs w:val="24"/>
              </w:rPr>
            </w:pPr>
          </w:p>
          <w:p w14:paraId="7329AFD5" w14:textId="44AD999F" w:rsidR="00E2261F"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Verbal altercation - Risk of altercations due to decision making amplified by the use of Alcohol and or/drugs. </w:t>
            </w:r>
          </w:p>
        </w:tc>
        <w:tc>
          <w:tcPr>
            <w:tcW w:w="482" w:type="pct"/>
            <w:shd w:val="clear" w:color="auto" w:fill="C0D842"/>
          </w:tcPr>
          <w:p w14:paraId="214B84BA" w14:textId="2F3050F7" w:rsidR="00E2261F" w:rsidRPr="002D60F1" w:rsidRDefault="007E040F"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lastRenderedPageBreak/>
              <w:t>Attendees</w:t>
            </w:r>
          </w:p>
        </w:tc>
        <w:tc>
          <w:tcPr>
            <w:tcW w:w="1406" w:type="pct"/>
            <w:shd w:val="clear" w:color="auto" w:fill="C0D842"/>
          </w:tcPr>
          <w:p w14:paraId="7DD8E720"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Nominated person to remain sober (1 sober to 30 ratio) </w:t>
            </w:r>
          </w:p>
          <w:p w14:paraId="0527A5D3" w14:textId="77777777" w:rsidR="00A73046" w:rsidRPr="002D60F1" w:rsidRDefault="00A73046" w:rsidP="00A73046">
            <w:pPr>
              <w:spacing w:after="160" w:line="259" w:lineRule="auto"/>
              <w:rPr>
                <w:rFonts w:asciiTheme="minorHAnsi" w:eastAsiaTheme="minorEastAsia" w:hAnsiTheme="minorHAnsi" w:cstheme="minorHAnsi"/>
                <w:szCs w:val="24"/>
              </w:rPr>
            </w:pPr>
          </w:p>
          <w:p w14:paraId="5D11320B"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Notify attendees prior to event – zero policy stance on drug use. </w:t>
            </w:r>
          </w:p>
          <w:p w14:paraId="77B9B825" w14:textId="77777777" w:rsidR="00A73046" w:rsidRPr="002D60F1" w:rsidRDefault="00A73046" w:rsidP="00A73046">
            <w:pPr>
              <w:spacing w:after="160" w:line="259" w:lineRule="auto"/>
              <w:rPr>
                <w:rFonts w:asciiTheme="minorHAnsi" w:eastAsiaTheme="minorEastAsia" w:hAnsiTheme="minorHAnsi" w:cstheme="minorHAnsi"/>
                <w:szCs w:val="24"/>
              </w:rPr>
            </w:pPr>
          </w:p>
          <w:p w14:paraId="2ADA4FB7"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Suitable security provided (venue or own for events) </w:t>
            </w:r>
          </w:p>
          <w:p w14:paraId="1430E518" w14:textId="77777777" w:rsidR="00A73046" w:rsidRPr="002D60F1" w:rsidRDefault="00A73046" w:rsidP="00A73046">
            <w:pPr>
              <w:spacing w:after="160" w:line="259" w:lineRule="auto"/>
              <w:rPr>
                <w:rFonts w:asciiTheme="minorHAnsi" w:eastAsiaTheme="minorEastAsia" w:hAnsiTheme="minorHAnsi" w:cstheme="minorHAnsi"/>
                <w:szCs w:val="24"/>
              </w:rPr>
            </w:pPr>
          </w:p>
          <w:p w14:paraId="32D17361" w14:textId="1CBCB61D"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Attendees asked to leave if too intoxicated. </w:t>
            </w:r>
          </w:p>
          <w:p w14:paraId="284429C8" w14:textId="77777777" w:rsidR="00A73046" w:rsidRPr="002D60F1" w:rsidRDefault="00A73046" w:rsidP="00A73046">
            <w:pPr>
              <w:spacing w:after="160" w:line="259" w:lineRule="auto"/>
              <w:rPr>
                <w:rFonts w:asciiTheme="minorHAnsi" w:eastAsiaTheme="minorEastAsia" w:hAnsiTheme="minorHAnsi" w:cstheme="minorHAnsi"/>
                <w:szCs w:val="24"/>
              </w:rPr>
            </w:pPr>
          </w:p>
          <w:p w14:paraId="5A039374"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Refusal of entry if too intoxicated. </w:t>
            </w:r>
          </w:p>
          <w:p w14:paraId="563CB303" w14:textId="77777777" w:rsidR="00A73046" w:rsidRPr="002D60F1" w:rsidRDefault="00A73046" w:rsidP="00A73046">
            <w:pPr>
              <w:spacing w:after="160" w:line="259" w:lineRule="auto"/>
              <w:rPr>
                <w:rFonts w:asciiTheme="minorHAnsi" w:eastAsiaTheme="minorEastAsia" w:hAnsiTheme="minorHAnsi" w:cstheme="minorHAnsi"/>
                <w:szCs w:val="24"/>
              </w:rPr>
            </w:pPr>
          </w:p>
          <w:p w14:paraId="71AC6D2D"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Ensure intoxicated persons arrive home safe – trusted method of transport/ safe walking routes. </w:t>
            </w:r>
          </w:p>
          <w:p w14:paraId="7EE5578C" w14:textId="77777777" w:rsidR="00A73046" w:rsidRPr="002D60F1" w:rsidRDefault="00A73046" w:rsidP="00A73046">
            <w:pPr>
              <w:spacing w:after="160" w:line="259" w:lineRule="auto"/>
              <w:rPr>
                <w:rFonts w:asciiTheme="minorHAnsi" w:eastAsiaTheme="minorEastAsia" w:hAnsiTheme="minorHAnsi" w:cstheme="minorHAnsi"/>
                <w:szCs w:val="24"/>
              </w:rPr>
            </w:pPr>
          </w:p>
          <w:p w14:paraId="3F5C8DF8"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Always encourage supervision of unattended drinks. </w:t>
            </w:r>
          </w:p>
          <w:p w14:paraId="5CBF4386" w14:textId="77777777" w:rsidR="00A73046" w:rsidRPr="002D60F1" w:rsidRDefault="00A73046" w:rsidP="00A73046">
            <w:pPr>
              <w:spacing w:after="160" w:line="259" w:lineRule="auto"/>
              <w:rPr>
                <w:rFonts w:asciiTheme="minorHAnsi" w:eastAsiaTheme="minorEastAsia" w:hAnsiTheme="minorHAnsi" w:cstheme="minorHAnsi"/>
                <w:szCs w:val="24"/>
              </w:rPr>
            </w:pPr>
          </w:p>
          <w:p w14:paraId="692FA145" w14:textId="308E631E" w:rsidR="00E2261F"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Encourage use of personal safety devices – Alarms, Bottle stoppers/protectors, drink test strips, safe foil covers. </w:t>
            </w:r>
          </w:p>
        </w:tc>
        <w:tc>
          <w:tcPr>
            <w:tcW w:w="580" w:type="pct"/>
            <w:shd w:val="clear" w:color="auto" w:fill="C0D842"/>
          </w:tcPr>
          <w:p w14:paraId="634ABBC4" w14:textId="36E64168" w:rsidR="00E2261F" w:rsidRPr="002D60F1" w:rsidRDefault="007E040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lastRenderedPageBreak/>
              <w:t>Committee</w:t>
            </w:r>
          </w:p>
        </w:tc>
      </w:tr>
      <w:tr w:rsidR="00A73046" w:rsidRPr="002D60F1" w14:paraId="33CF0091" w14:textId="77777777" w:rsidTr="00A905FC">
        <w:trPr>
          <w:trHeight w:val="3740"/>
        </w:trPr>
        <w:tc>
          <w:tcPr>
            <w:tcW w:w="734" w:type="pct"/>
            <w:shd w:val="clear" w:color="auto" w:fill="C0D842"/>
            <w:vAlign w:val="center"/>
          </w:tcPr>
          <w:p w14:paraId="526B4119" w14:textId="756AB7E2" w:rsidR="00A73046" w:rsidRPr="002D60F1" w:rsidRDefault="00A73046" w:rsidP="00A73046">
            <w:pPr>
              <w:spacing w:after="160" w:line="259" w:lineRule="auto"/>
              <w:jc w:val="center"/>
              <w:rPr>
                <w:rFonts w:asciiTheme="minorHAnsi" w:eastAsiaTheme="minorEastAsia" w:hAnsiTheme="minorHAnsi" w:cstheme="minorHAnsi"/>
                <w:i/>
                <w:iCs/>
                <w:szCs w:val="24"/>
              </w:rPr>
            </w:pPr>
            <w:r w:rsidRPr="002D60F1">
              <w:rPr>
                <w:rStyle w:val="normaltextrun"/>
                <w:rFonts w:asciiTheme="minorHAnsi" w:hAnsiTheme="minorHAnsi" w:cstheme="minorHAnsi"/>
                <w:i/>
                <w:iCs/>
                <w:szCs w:val="24"/>
              </w:rPr>
              <w:lastRenderedPageBreak/>
              <w:t>Slips and trips</w:t>
            </w:r>
            <w:r w:rsidRPr="002D60F1">
              <w:rPr>
                <w:rStyle w:val="eop"/>
                <w:rFonts w:asciiTheme="minorHAnsi" w:hAnsiTheme="minorHAnsi" w:cstheme="minorHAnsi"/>
                <w:szCs w:val="24"/>
              </w:rPr>
              <w:t> </w:t>
            </w:r>
          </w:p>
        </w:tc>
        <w:tc>
          <w:tcPr>
            <w:tcW w:w="1798" w:type="pct"/>
            <w:shd w:val="clear" w:color="auto" w:fill="C0D842"/>
            <w:vAlign w:val="center"/>
          </w:tcPr>
          <w:p w14:paraId="72FD96D2"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058FF4C6"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Wet surfaces - Risk of slipping due to wet floor surface, causing injury.</w:t>
            </w:r>
            <w:r w:rsidRPr="002D60F1">
              <w:rPr>
                <w:rStyle w:val="eop"/>
                <w:rFonts w:asciiTheme="minorHAnsi" w:hAnsiTheme="minorHAnsi" w:cstheme="minorHAnsi"/>
                <w:color w:val="000000"/>
              </w:rPr>
              <w:t> </w:t>
            </w:r>
          </w:p>
          <w:p w14:paraId="7EADF46B"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72869851"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Smooth surfaces - Risk of slipping on smooth floor surfaces due to lack of friction.</w:t>
            </w:r>
            <w:r w:rsidRPr="002D60F1">
              <w:rPr>
                <w:rStyle w:val="eop"/>
                <w:rFonts w:asciiTheme="minorHAnsi" w:hAnsiTheme="minorHAnsi" w:cstheme="minorHAnsi"/>
                <w:color w:val="000000"/>
              </w:rPr>
              <w:t> </w:t>
            </w:r>
          </w:p>
          <w:p w14:paraId="308E478C"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5D5BA3E5"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Loose floor fittings - Risk of tripping over loose floor fittings, like rugs, carpets.</w:t>
            </w:r>
            <w:r w:rsidRPr="002D60F1">
              <w:rPr>
                <w:rStyle w:val="eop"/>
                <w:rFonts w:asciiTheme="minorHAnsi" w:hAnsiTheme="minorHAnsi" w:cstheme="minorHAnsi"/>
                <w:color w:val="000000"/>
              </w:rPr>
              <w:t> </w:t>
            </w:r>
          </w:p>
          <w:p w14:paraId="1FAB6076"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0CA0414C"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Poor weather conditions. -  Risk of slips and trips due to heavy, rain windy conditions.</w:t>
            </w:r>
            <w:r w:rsidRPr="002D60F1">
              <w:rPr>
                <w:rStyle w:val="eop"/>
                <w:rFonts w:asciiTheme="minorHAnsi" w:hAnsiTheme="minorHAnsi" w:cstheme="minorHAnsi"/>
                <w:color w:val="000000"/>
              </w:rPr>
              <w:t> </w:t>
            </w:r>
          </w:p>
          <w:p w14:paraId="7AF5BD73"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4071D180"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Obstacles on floor -boxes, equipment. -  Risk of trips due to items being left on floor in areas of high footfall.</w:t>
            </w:r>
            <w:r w:rsidRPr="002D60F1">
              <w:rPr>
                <w:rStyle w:val="eop"/>
                <w:rFonts w:asciiTheme="minorHAnsi" w:hAnsiTheme="minorHAnsi" w:cstheme="minorHAnsi"/>
                <w:color w:val="000000"/>
              </w:rPr>
              <w:t> </w:t>
            </w:r>
          </w:p>
          <w:p w14:paraId="697EE48E"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4412F93F"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Uneven floor surface.  -  Risk of tripping over uneven floor surfaces.</w:t>
            </w:r>
            <w:r w:rsidRPr="002D60F1">
              <w:rPr>
                <w:rStyle w:val="eop"/>
                <w:rFonts w:asciiTheme="minorHAnsi" w:hAnsiTheme="minorHAnsi" w:cstheme="minorHAnsi"/>
                <w:color w:val="000000"/>
              </w:rPr>
              <w:t> </w:t>
            </w:r>
          </w:p>
          <w:p w14:paraId="26F0C1AD"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77AD4F8B" w14:textId="7D42D0E0" w:rsidR="00A73046" w:rsidRPr="002D60F1" w:rsidRDefault="00A73046" w:rsidP="00A73046">
            <w:pPr>
              <w:tabs>
                <w:tab w:val="left" w:pos="1206"/>
              </w:tabs>
              <w:rPr>
                <w:rFonts w:asciiTheme="minorHAnsi" w:eastAsiaTheme="minorEastAsia" w:hAnsiTheme="minorHAnsi" w:cstheme="minorHAnsi"/>
                <w:szCs w:val="24"/>
              </w:rPr>
            </w:pPr>
            <w:r w:rsidRPr="002D60F1">
              <w:rPr>
                <w:rStyle w:val="normaltextrun"/>
                <w:rFonts w:asciiTheme="minorHAnsi" w:hAnsiTheme="minorHAnsi" w:cstheme="minorHAnsi"/>
                <w:color w:val="000000"/>
                <w:szCs w:val="24"/>
              </w:rPr>
              <w:t>Poor lighting - </w:t>
            </w:r>
            <w:r w:rsidRPr="002D60F1">
              <w:rPr>
                <w:rStyle w:val="softhyphenblob"/>
                <w:rFonts w:asciiTheme="minorHAnsi" w:hAnsiTheme="minorHAnsi" w:cstheme="minorHAnsi"/>
                <w:color w:val="000000"/>
                <w:szCs w:val="24"/>
              </w:rPr>
              <w:softHyphen/>
            </w:r>
            <w:r w:rsidRPr="002D60F1">
              <w:rPr>
                <w:rStyle w:val="normaltextrun"/>
                <w:rFonts w:asciiTheme="minorHAnsi" w:hAnsiTheme="minorHAnsi" w:cstheme="minorHAnsi"/>
                <w:color w:val="000000"/>
                <w:szCs w:val="24"/>
              </w:rPr>
              <w:t> Risk of slipping and tripping over approaching hazards due to poor visibility.</w:t>
            </w:r>
            <w:r w:rsidRPr="002D60F1">
              <w:rPr>
                <w:rStyle w:val="eop"/>
                <w:rFonts w:asciiTheme="minorHAnsi" w:hAnsiTheme="minorHAnsi" w:cstheme="minorHAnsi"/>
                <w:color w:val="000000"/>
                <w:szCs w:val="24"/>
              </w:rPr>
              <w:t> </w:t>
            </w:r>
          </w:p>
        </w:tc>
        <w:tc>
          <w:tcPr>
            <w:tcW w:w="482" w:type="pct"/>
            <w:shd w:val="clear" w:color="auto" w:fill="C0D842"/>
            <w:vAlign w:val="center"/>
          </w:tcPr>
          <w:p w14:paraId="42B86F94"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i/>
                <w:iCs/>
              </w:rPr>
              <w:t>Group Members </w:t>
            </w:r>
            <w:r w:rsidRPr="002D60F1">
              <w:rPr>
                <w:rStyle w:val="eop"/>
                <w:rFonts w:asciiTheme="minorHAnsi" w:hAnsiTheme="minorHAnsi" w:cstheme="minorHAnsi"/>
              </w:rPr>
              <w:t> </w:t>
            </w:r>
          </w:p>
          <w:p w14:paraId="4ED1842D" w14:textId="389D6B04" w:rsidR="00A73046" w:rsidRPr="002D60F1" w:rsidRDefault="00A73046" w:rsidP="00A73046">
            <w:pPr>
              <w:spacing w:after="160" w:line="259" w:lineRule="auto"/>
              <w:rPr>
                <w:rFonts w:asciiTheme="minorHAnsi" w:eastAsiaTheme="minorEastAsia" w:hAnsiTheme="minorHAnsi" w:cstheme="minorHAnsi"/>
                <w:i/>
                <w:iCs/>
                <w:szCs w:val="24"/>
              </w:rPr>
            </w:pPr>
            <w:r w:rsidRPr="002D60F1">
              <w:rPr>
                <w:rStyle w:val="normaltextrun"/>
                <w:rFonts w:asciiTheme="minorHAnsi" w:hAnsiTheme="minorHAnsi" w:cstheme="minorHAnsi"/>
                <w:i/>
                <w:iCs/>
                <w:szCs w:val="24"/>
              </w:rPr>
              <w:t>General Public</w:t>
            </w:r>
            <w:r w:rsidRPr="002D60F1">
              <w:rPr>
                <w:rStyle w:val="eop"/>
                <w:rFonts w:asciiTheme="minorHAnsi" w:hAnsiTheme="minorHAnsi" w:cstheme="minorHAnsi"/>
                <w:szCs w:val="24"/>
              </w:rPr>
              <w:t> </w:t>
            </w:r>
          </w:p>
        </w:tc>
        <w:tc>
          <w:tcPr>
            <w:tcW w:w="1406" w:type="pct"/>
            <w:shd w:val="clear" w:color="auto" w:fill="C0D842"/>
            <w:vAlign w:val="center"/>
          </w:tcPr>
          <w:p w14:paraId="6C26B5A0"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Venues responsibility to manage risks within venue. </w:t>
            </w:r>
            <w:r w:rsidRPr="002D60F1">
              <w:rPr>
                <w:rStyle w:val="eop"/>
                <w:rFonts w:asciiTheme="minorHAnsi" w:hAnsiTheme="minorHAnsi" w:cstheme="minorHAnsi"/>
                <w:color w:val="000000"/>
              </w:rPr>
              <w:t> </w:t>
            </w:r>
          </w:p>
          <w:p w14:paraId="2412B509"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7CB7E21F"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Highlight potential hazards to members that may cause harm i.e. low lighting areas, uneven floor surfaces, obstructions.</w:t>
            </w:r>
            <w:r w:rsidRPr="002D60F1">
              <w:rPr>
                <w:rStyle w:val="eop"/>
                <w:rFonts w:asciiTheme="minorHAnsi" w:hAnsiTheme="minorHAnsi" w:cstheme="minorHAnsi"/>
                <w:color w:val="000000"/>
              </w:rPr>
              <w:t> </w:t>
            </w:r>
          </w:p>
          <w:p w14:paraId="356AC6E2"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5C5C9D3F" w14:textId="77777777" w:rsidR="00A73046" w:rsidRPr="002D60F1" w:rsidRDefault="00A73046" w:rsidP="00A7304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 make venue staff aware of any potential hazards.  </w:t>
            </w:r>
            <w:r w:rsidRPr="002D60F1">
              <w:rPr>
                <w:rStyle w:val="eop"/>
                <w:rFonts w:asciiTheme="minorHAnsi" w:hAnsiTheme="minorHAnsi" w:cstheme="minorHAnsi"/>
                <w:color w:val="000000"/>
              </w:rPr>
              <w:t> </w:t>
            </w:r>
          </w:p>
          <w:p w14:paraId="56C895C7" w14:textId="68096F39" w:rsidR="00A73046" w:rsidRPr="002D60F1" w:rsidRDefault="00A73046" w:rsidP="00A73046">
            <w:pPr>
              <w:spacing w:after="160" w:line="259" w:lineRule="auto"/>
              <w:rPr>
                <w:rFonts w:asciiTheme="minorHAnsi" w:eastAsiaTheme="minorEastAsia" w:hAnsiTheme="minorHAnsi" w:cstheme="minorHAnsi"/>
                <w:szCs w:val="24"/>
              </w:rPr>
            </w:pPr>
            <w:r w:rsidRPr="002D60F1">
              <w:rPr>
                <w:rStyle w:val="eop"/>
                <w:rFonts w:asciiTheme="minorHAnsi" w:hAnsiTheme="minorHAnsi" w:cstheme="minorHAnsi"/>
                <w:szCs w:val="24"/>
              </w:rPr>
              <w:t> </w:t>
            </w:r>
          </w:p>
        </w:tc>
        <w:tc>
          <w:tcPr>
            <w:tcW w:w="580" w:type="pct"/>
            <w:shd w:val="clear" w:color="auto" w:fill="C0D842"/>
            <w:vAlign w:val="center"/>
          </w:tcPr>
          <w:p w14:paraId="18AF69CA" w14:textId="77777777" w:rsidR="00A73046" w:rsidRPr="002D60F1" w:rsidRDefault="00A73046" w:rsidP="00A7304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Venue </w:t>
            </w:r>
            <w:r w:rsidRPr="002D60F1">
              <w:rPr>
                <w:rStyle w:val="eop"/>
                <w:rFonts w:asciiTheme="minorHAnsi" w:hAnsiTheme="minorHAnsi" w:cstheme="minorHAnsi"/>
              </w:rPr>
              <w:t> </w:t>
            </w:r>
          </w:p>
          <w:p w14:paraId="1C7A28A7"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p>
          <w:p w14:paraId="15763FF9" w14:textId="77777777" w:rsidR="00A73046" w:rsidRPr="002D60F1" w:rsidRDefault="00A73046" w:rsidP="00A7304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Committee </w:t>
            </w:r>
            <w:r w:rsidRPr="002D60F1">
              <w:rPr>
                <w:rStyle w:val="eop"/>
                <w:rFonts w:asciiTheme="minorHAnsi" w:hAnsiTheme="minorHAnsi" w:cstheme="minorHAnsi"/>
              </w:rPr>
              <w:t> </w:t>
            </w:r>
          </w:p>
          <w:p w14:paraId="7480FADC" w14:textId="77777777" w:rsidR="00A73046" w:rsidRPr="002D60F1" w:rsidRDefault="00A73046" w:rsidP="00A73046">
            <w:pPr>
              <w:pStyle w:val="paragraph"/>
              <w:spacing w:before="0" w:beforeAutospacing="0" w:after="0" w:afterAutospacing="0"/>
              <w:textAlignment w:val="baseline"/>
              <w:rPr>
                <w:rFonts w:asciiTheme="minorHAnsi" w:hAnsiTheme="minorHAnsi" w:cstheme="minorHAnsi"/>
              </w:rPr>
            </w:pPr>
          </w:p>
          <w:p w14:paraId="6826CE8E" w14:textId="1324CE19" w:rsidR="00A73046" w:rsidRPr="002D60F1" w:rsidRDefault="00A73046" w:rsidP="00A73046">
            <w:pPr>
              <w:spacing w:after="160" w:line="259" w:lineRule="auto"/>
              <w:rPr>
                <w:rFonts w:asciiTheme="minorHAnsi" w:eastAsiaTheme="minorEastAsia" w:hAnsiTheme="minorHAnsi" w:cstheme="minorHAnsi"/>
                <w:szCs w:val="24"/>
              </w:rPr>
            </w:pPr>
            <w:r w:rsidRPr="002D60F1">
              <w:rPr>
                <w:rStyle w:val="normaltextrun"/>
                <w:rFonts w:asciiTheme="minorHAnsi" w:hAnsiTheme="minorHAnsi" w:cstheme="minorHAnsi"/>
                <w:szCs w:val="24"/>
              </w:rPr>
              <w:t>Members</w:t>
            </w:r>
            <w:r w:rsidRPr="002D60F1">
              <w:rPr>
                <w:rStyle w:val="eop"/>
                <w:rFonts w:asciiTheme="minorHAnsi" w:hAnsiTheme="minorHAnsi" w:cstheme="minorHAnsi"/>
                <w:szCs w:val="24"/>
              </w:rPr>
              <w:t> </w:t>
            </w:r>
          </w:p>
        </w:tc>
      </w:tr>
      <w:tr w:rsidR="00A73046" w:rsidRPr="002D60F1" w14:paraId="3B4F0C25" w14:textId="77777777" w:rsidTr="00A73046">
        <w:trPr>
          <w:trHeight w:val="416"/>
        </w:trPr>
        <w:tc>
          <w:tcPr>
            <w:tcW w:w="734" w:type="pct"/>
            <w:shd w:val="clear" w:color="auto" w:fill="C0D842"/>
            <w:vAlign w:val="center"/>
          </w:tcPr>
          <w:p w14:paraId="25F59B3A" w14:textId="77777777" w:rsidR="00A73046" w:rsidRPr="002D60F1" w:rsidRDefault="00A73046" w:rsidP="00A7304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Aggression/Violence,  </w:t>
            </w:r>
          </w:p>
          <w:p w14:paraId="5A50CD2C" w14:textId="77777777" w:rsidR="00A73046" w:rsidRPr="002D60F1" w:rsidRDefault="00A73046" w:rsidP="00A7304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Bullying &amp; Harassment </w:t>
            </w:r>
          </w:p>
          <w:p w14:paraId="6C908D8E" w14:textId="77777777" w:rsidR="00A73046" w:rsidRPr="002D60F1" w:rsidRDefault="00A73046" w:rsidP="00A73046">
            <w:pPr>
              <w:spacing w:after="160" w:line="259" w:lineRule="auto"/>
              <w:jc w:val="center"/>
              <w:rPr>
                <w:rStyle w:val="normaltextrun"/>
                <w:rFonts w:asciiTheme="minorHAnsi" w:hAnsiTheme="minorHAnsi" w:cstheme="minorHAnsi"/>
                <w:i/>
                <w:iCs/>
                <w:szCs w:val="24"/>
              </w:rPr>
            </w:pPr>
          </w:p>
        </w:tc>
        <w:tc>
          <w:tcPr>
            <w:tcW w:w="1798" w:type="pct"/>
            <w:shd w:val="clear" w:color="auto" w:fill="C0D842"/>
            <w:vAlign w:val="center"/>
          </w:tcPr>
          <w:p w14:paraId="1FB0CB5C" w14:textId="7A2F9138" w:rsidR="00A73046" w:rsidRPr="002D60F1" w:rsidRDefault="00A73046" w:rsidP="00A7304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Physical assault - Risk of injury from Physical attacks in pub setting.  </w:t>
            </w:r>
          </w:p>
          <w:p w14:paraId="5B52CA22" w14:textId="02104D6F" w:rsidR="00A73046" w:rsidRPr="002D60F1" w:rsidRDefault="00A73046" w:rsidP="00A7304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Verbal abuse – P</w:t>
            </w:r>
            <w:r w:rsidRPr="002D60F1">
              <w:rPr>
                <w:rStyle w:val="eop"/>
                <w:rFonts w:cstheme="minorHAnsi"/>
              </w:rPr>
              <w:t xml:space="preserve">hysiological </w:t>
            </w:r>
            <w:r w:rsidRPr="002D60F1">
              <w:rPr>
                <w:rStyle w:val="eop"/>
                <w:rFonts w:asciiTheme="minorHAnsi" w:hAnsiTheme="minorHAnsi" w:cstheme="minorHAnsi"/>
                <w:color w:val="000000"/>
              </w:rPr>
              <w:t xml:space="preserve">harm from threats or insults in pub setting.  </w:t>
            </w:r>
          </w:p>
          <w:p w14:paraId="1B0A331F" w14:textId="1473B81C" w:rsidR="00A73046" w:rsidRPr="002D60F1" w:rsidRDefault="00A73046" w:rsidP="00A7304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lastRenderedPageBreak/>
              <w:t xml:space="preserve">Discrimination - Phycological harm caused by discriminatory remarks in pub setting.  </w:t>
            </w:r>
          </w:p>
          <w:p w14:paraId="00936EF6" w14:textId="7157F70A" w:rsidR="00A73046" w:rsidRPr="002D60F1" w:rsidRDefault="00A73046" w:rsidP="00A73046">
            <w:pPr>
              <w:pStyle w:val="paragraph"/>
              <w:spacing w:before="0" w:beforeAutospacing="0" w:after="0" w:afterAutospacing="0"/>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Intimidating behaviour - Emotional distress caused by threatening or coercive behaviour in pub setting. </w:t>
            </w:r>
          </w:p>
        </w:tc>
        <w:tc>
          <w:tcPr>
            <w:tcW w:w="482" w:type="pct"/>
            <w:shd w:val="clear" w:color="auto" w:fill="C0D842"/>
            <w:vAlign w:val="center"/>
          </w:tcPr>
          <w:p w14:paraId="28D48009" w14:textId="77777777" w:rsidR="00A73046" w:rsidRPr="002D60F1" w:rsidRDefault="00A73046" w:rsidP="00A73046">
            <w:pPr>
              <w:pStyle w:val="paragraph"/>
              <w:rPr>
                <w:rFonts w:asciiTheme="minorHAnsi" w:hAnsiTheme="minorHAnsi" w:cstheme="minorHAnsi"/>
                <w:i/>
                <w:iCs/>
              </w:rPr>
            </w:pPr>
            <w:r w:rsidRPr="002D60F1">
              <w:rPr>
                <w:rFonts w:asciiTheme="minorHAnsi" w:hAnsiTheme="minorHAnsi" w:cstheme="minorHAnsi"/>
                <w:i/>
                <w:iCs/>
              </w:rPr>
              <w:lastRenderedPageBreak/>
              <w:t>Group Members  </w:t>
            </w:r>
          </w:p>
          <w:p w14:paraId="7B40A83E" w14:textId="77777777" w:rsidR="00A73046" w:rsidRPr="002D60F1" w:rsidRDefault="00A73046" w:rsidP="00A73046">
            <w:pPr>
              <w:pStyle w:val="paragraph"/>
              <w:rPr>
                <w:rFonts w:asciiTheme="minorHAnsi" w:hAnsiTheme="minorHAnsi" w:cstheme="minorHAnsi"/>
                <w:i/>
                <w:iCs/>
              </w:rPr>
            </w:pPr>
            <w:r w:rsidRPr="002D60F1">
              <w:rPr>
                <w:rFonts w:asciiTheme="minorHAnsi" w:hAnsiTheme="minorHAnsi" w:cstheme="minorHAnsi"/>
                <w:i/>
                <w:iCs/>
              </w:rPr>
              <w:t>General Public  </w:t>
            </w:r>
          </w:p>
          <w:p w14:paraId="331475E9" w14:textId="77777777" w:rsidR="00A73046" w:rsidRPr="002D60F1" w:rsidRDefault="00A73046" w:rsidP="00A73046">
            <w:pPr>
              <w:pStyle w:val="paragraph"/>
              <w:spacing w:before="0" w:beforeAutospacing="0" w:after="0" w:afterAutospacing="0"/>
              <w:textAlignment w:val="baseline"/>
              <w:rPr>
                <w:rStyle w:val="normaltextrun"/>
                <w:rFonts w:asciiTheme="minorHAnsi" w:hAnsiTheme="minorHAnsi" w:cstheme="minorHAnsi"/>
                <w:i/>
                <w:iCs/>
              </w:rPr>
            </w:pPr>
          </w:p>
        </w:tc>
        <w:tc>
          <w:tcPr>
            <w:tcW w:w="1406" w:type="pct"/>
            <w:shd w:val="clear" w:color="auto" w:fill="C0D842"/>
            <w:vAlign w:val="center"/>
          </w:tcPr>
          <w:p w14:paraId="6E10600A" w14:textId="7FF9B529"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Ensure suitable security in place at location and escalate in the event of an incident.  </w:t>
            </w:r>
          </w:p>
          <w:p w14:paraId="36AA9637" w14:textId="26C91A90"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If the venue doesn’t have security in place raise with a staff member on site.  </w:t>
            </w:r>
          </w:p>
          <w:p w14:paraId="56303606" w14:textId="5FBBE67E"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lastRenderedPageBreak/>
              <w:t>Ensure the activity leader has emergency arrangements in place and attendees have been briefed.   </w:t>
            </w:r>
          </w:p>
          <w:p w14:paraId="0BA2E52F" w14:textId="2AE22544"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All attendees are to follow code of conduct and behave in a manor representative of the Guilds values when in public setting.   </w:t>
            </w:r>
          </w:p>
          <w:p w14:paraId="033EF746" w14:textId="77777777"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Any attendees inciting aggressive or violent behaviour will be asked to leave event.  </w:t>
            </w:r>
          </w:p>
          <w:p w14:paraId="21A0D893" w14:textId="77777777"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 </w:t>
            </w:r>
          </w:p>
          <w:p w14:paraId="32FC3B5F" w14:textId="77777777" w:rsidR="00A73046" w:rsidRPr="002D60F1" w:rsidRDefault="00A73046" w:rsidP="00A73046">
            <w:pPr>
              <w:pStyle w:val="paragraph"/>
              <w:spacing w:before="0" w:beforeAutospacing="0" w:after="0" w:afterAutospacing="0"/>
              <w:jc w:val="both"/>
              <w:textAlignment w:val="baseline"/>
              <w:rPr>
                <w:rStyle w:val="normaltextrun"/>
                <w:rFonts w:asciiTheme="minorHAnsi" w:hAnsiTheme="minorHAnsi" w:cstheme="minorHAnsi"/>
                <w:color w:val="000000"/>
              </w:rPr>
            </w:pPr>
          </w:p>
        </w:tc>
        <w:tc>
          <w:tcPr>
            <w:tcW w:w="580" w:type="pct"/>
            <w:shd w:val="clear" w:color="auto" w:fill="C0D842"/>
            <w:vAlign w:val="center"/>
          </w:tcPr>
          <w:p w14:paraId="34E2388D" w14:textId="77777777" w:rsidR="00A73046" w:rsidRPr="002D60F1" w:rsidRDefault="00A73046" w:rsidP="00A73046">
            <w:pPr>
              <w:pStyle w:val="paragraph"/>
              <w:rPr>
                <w:rFonts w:asciiTheme="minorHAnsi" w:hAnsiTheme="minorHAnsi" w:cstheme="minorHAnsi"/>
              </w:rPr>
            </w:pPr>
            <w:r w:rsidRPr="002D60F1">
              <w:rPr>
                <w:rFonts w:asciiTheme="minorHAnsi" w:hAnsiTheme="minorHAnsi" w:cstheme="minorHAnsi"/>
              </w:rPr>
              <w:lastRenderedPageBreak/>
              <w:t>Committee members  </w:t>
            </w:r>
          </w:p>
          <w:p w14:paraId="65A04EB7" w14:textId="77777777" w:rsidR="00A73046" w:rsidRPr="002D60F1" w:rsidRDefault="00A73046" w:rsidP="00A73046">
            <w:pPr>
              <w:pStyle w:val="paragraph"/>
              <w:rPr>
                <w:rFonts w:asciiTheme="minorHAnsi" w:hAnsiTheme="minorHAnsi" w:cstheme="minorHAnsi"/>
              </w:rPr>
            </w:pPr>
            <w:r w:rsidRPr="002D60F1">
              <w:rPr>
                <w:rFonts w:asciiTheme="minorHAnsi" w:hAnsiTheme="minorHAnsi" w:cstheme="minorHAnsi"/>
              </w:rPr>
              <w:t>Group Members  </w:t>
            </w:r>
          </w:p>
          <w:p w14:paraId="51F8A5FC" w14:textId="77777777" w:rsidR="00A73046" w:rsidRPr="002D60F1" w:rsidRDefault="00A73046" w:rsidP="00A73046">
            <w:pPr>
              <w:pStyle w:val="paragraph"/>
              <w:rPr>
                <w:rFonts w:asciiTheme="minorHAnsi" w:hAnsiTheme="minorHAnsi" w:cstheme="minorHAnsi"/>
              </w:rPr>
            </w:pPr>
            <w:r w:rsidRPr="002D60F1">
              <w:rPr>
                <w:rFonts w:asciiTheme="minorHAnsi" w:hAnsiTheme="minorHAnsi" w:cstheme="minorHAnsi"/>
              </w:rPr>
              <w:lastRenderedPageBreak/>
              <w:t>Venue Staff </w:t>
            </w:r>
          </w:p>
          <w:p w14:paraId="117E74AF" w14:textId="77777777" w:rsidR="00A73046" w:rsidRPr="002D60F1" w:rsidRDefault="00A73046" w:rsidP="00A73046">
            <w:pPr>
              <w:pStyle w:val="paragraph"/>
              <w:spacing w:before="0" w:beforeAutospacing="0" w:after="0" w:afterAutospacing="0"/>
              <w:textAlignment w:val="baseline"/>
              <w:rPr>
                <w:rStyle w:val="normaltextrun"/>
                <w:rFonts w:asciiTheme="minorHAnsi" w:hAnsiTheme="minorHAnsi" w:cstheme="minorHAnsi"/>
              </w:rPr>
            </w:pPr>
          </w:p>
        </w:tc>
      </w:tr>
    </w:tbl>
    <w:p w14:paraId="707AA529"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p w14:paraId="3690C6C5" w14:textId="77777777" w:rsidR="00E2261F" w:rsidRPr="002D60F1" w:rsidRDefault="00E2261F" w:rsidP="00A73046">
      <w:pPr>
        <w:spacing w:after="160" w:line="259" w:lineRule="auto"/>
        <w:rPr>
          <w:rFonts w:asciiTheme="minorHAnsi" w:eastAsiaTheme="minorEastAsia" w:hAnsiTheme="minorHAnsi" w:cstheme="minorHAnsi"/>
          <w:b/>
          <w:bCs/>
          <w:szCs w:val="24"/>
          <w:u w:val="single"/>
        </w:rPr>
      </w:pPr>
    </w:p>
    <w:p w14:paraId="35FE0DAE" w14:textId="4C4D2107" w:rsidR="00E2261F" w:rsidRPr="002D60F1" w:rsidRDefault="00E2261F" w:rsidP="00E2261F">
      <w:pPr>
        <w:spacing w:after="160" w:line="259" w:lineRule="auto"/>
        <w:rPr>
          <w:rFonts w:asciiTheme="minorHAnsi" w:eastAsiaTheme="minorEastAsia" w:hAnsiTheme="minorHAnsi" w:cstheme="minorHAnsi"/>
          <w:b/>
          <w:bCs/>
          <w:szCs w:val="24"/>
          <w:u w:val="single"/>
        </w:rPr>
      </w:pPr>
      <w:r w:rsidRPr="002D60F1">
        <w:rPr>
          <w:rFonts w:asciiTheme="minorHAnsi" w:eastAsiaTheme="minorEastAsia" w:hAnsiTheme="minorHAnsi" w:cstheme="minorHAnsi"/>
          <w:b/>
          <w:bCs/>
          <w:szCs w:val="24"/>
          <w:u w:val="single"/>
        </w:rPr>
        <w:t xml:space="preserve">Activity Type 3: </w:t>
      </w:r>
      <w:r w:rsidRPr="002D60F1">
        <w:rPr>
          <w:rFonts w:asciiTheme="minorHAnsi" w:eastAsiaTheme="minorEastAsia" w:hAnsiTheme="minorHAnsi" w:cstheme="minorHAnsi"/>
          <w:b/>
          <w:bCs/>
          <w:i/>
          <w:iCs/>
          <w:szCs w:val="24"/>
          <w:u w:val="single"/>
        </w:rPr>
        <w:t>[</w:t>
      </w:r>
      <w:r w:rsidR="004133C3" w:rsidRPr="002D60F1">
        <w:rPr>
          <w:rFonts w:asciiTheme="minorHAnsi" w:eastAsiaTheme="minorEastAsia" w:hAnsiTheme="minorHAnsi" w:cstheme="minorHAnsi"/>
          <w:b/>
          <w:bCs/>
          <w:i/>
          <w:iCs/>
          <w:szCs w:val="24"/>
          <w:u w:val="single"/>
        </w:rPr>
        <w:t>Drinking Social</w:t>
      </w:r>
      <w:r w:rsidRPr="002D60F1">
        <w:rPr>
          <w:rFonts w:asciiTheme="minorHAnsi" w:eastAsiaTheme="minorEastAsia" w:hAnsiTheme="minorHAnsi" w:cstheme="minorHAnsi"/>
          <w:b/>
          <w:bCs/>
          <w:i/>
          <w:iCs/>
          <w:szCs w:val="24"/>
          <w:u w:val="single"/>
        </w:rPr>
        <w:t>]</w:t>
      </w:r>
    </w:p>
    <w:p w14:paraId="6E5FA6F2" w14:textId="77777777" w:rsidR="00E2261F" w:rsidRPr="002D60F1" w:rsidRDefault="00E2261F" w:rsidP="00E2261F">
      <w:pPr>
        <w:spacing w:after="160" w:line="259" w:lineRule="auto"/>
        <w:rPr>
          <w:rFonts w:asciiTheme="minorHAnsi" w:eastAsiaTheme="minorEastAsia" w:hAnsiTheme="minorHAnsi" w:cstheme="minorHAnsi"/>
          <w:b/>
          <w:bCs/>
          <w:i/>
          <w:iCs/>
          <w:szCs w:val="24"/>
          <w:u w:val="single"/>
        </w:rPr>
      </w:pPr>
      <w:r w:rsidRPr="002D60F1">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2D60F1" w14:paraId="5F19BE10" w14:textId="77777777" w:rsidTr="004D69BB">
        <w:trPr>
          <w:trHeight w:val="510"/>
        </w:trPr>
        <w:tc>
          <w:tcPr>
            <w:tcW w:w="2835" w:type="dxa"/>
            <w:vAlign w:val="center"/>
          </w:tcPr>
          <w:p w14:paraId="669490D7" w14:textId="77777777" w:rsidR="008F7F46" w:rsidRPr="002D60F1" w:rsidRDefault="008F7F46" w:rsidP="008F7F46">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szCs w:val="24"/>
              </w:rPr>
              <w:t>Average number of participants</w:t>
            </w:r>
          </w:p>
        </w:tc>
        <w:tc>
          <w:tcPr>
            <w:tcW w:w="3969" w:type="dxa"/>
            <w:shd w:val="clear" w:color="auto" w:fill="C0D842"/>
            <w:vAlign w:val="center"/>
          </w:tcPr>
          <w:p w14:paraId="6C857CEB" w14:textId="6A78E733" w:rsidR="008F7F46" w:rsidRPr="002D60F1" w:rsidRDefault="00B94FFB" w:rsidP="008F7F46">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30</w:t>
            </w:r>
          </w:p>
        </w:tc>
        <w:tc>
          <w:tcPr>
            <w:tcW w:w="4820" w:type="dxa"/>
          </w:tcPr>
          <w:p w14:paraId="58162407" w14:textId="1DAC43F9" w:rsidR="008F7F46" w:rsidRPr="002D60F1" w:rsidRDefault="008F7F46" w:rsidP="008F7F46">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5">
              <w:r w:rsidRPr="002D60F1">
                <w:rPr>
                  <w:rStyle w:val="Hyperlink"/>
                  <w:rFonts w:asciiTheme="minorHAnsi" w:eastAsiaTheme="minorEastAsia" w:hAnsiTheme="minorHAnsi" w:cstheme="minorHAnsi"/>
                  <w:szCs w:val="24"/>
                </w:rPr>
                <w:t>here</w:t>
              </w:r>
            </w:hyperlink>
            <w:r w:rsidRPr="002D60F1">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647106AB" w14:textId="1B1F4341" w:rsidR="008F7F46" w:rsidRPr="002D60F1" w:rsidRDefault="009953C4" w:rsidP="008F7F46">
            <w:pPr>
              <w:spacing w:after="160" w:line="259" w:lineRule="auto"/>
              <w:rPr>
                <w:rFonts w:asciiTheme="minorHAnsi" w:eastAsiaTheme="minorEastAsia" w:hAnsiTheme="minorHAnsi" w:cstheme="minorHAnsi"/>
                <w:b/>
                <w:bCs/>
                <w:szCs w:val="24"/>
              </w:rPr>
            </w:pPr>
            <w:r w:rsidRPr="002D60F1">
              <w:rPr>
                <w:rFonts w:asciiTheme="minorHAnsi" w:hAnsiTheme="minorHAnsi" w:cstheme="minorHAnsi"/>
                <w:b/>
                <w:bCs/>
                <w:szCs w:val="24"/>
              </w:rPr>
              <w:t>Depends on the location, however, we would ensure accessibility is provided.</w:t>
            </w:r>
          </w:p>
        </w:tc>
      </w:tr>
      <w:tr w:rsidR="008F7F46" w:rsidRPr="002D60F1" w14:paraId="4C803526" w14:textId="77777777" w:rsidTr="004D69BB">
        <w:trPr>
          <w:trHeight w:val="510"/>
        </w:trPr>
        <w:tc>
          <w:tcPr>
            <w:tcW w:w="2835" w:type="dxa"/>
            <w:vAlign w:val="center"/>
          </w:tcPr>
          <w:p w14:paraId="799D53E2" w14:textId="77777777" w:rsidR="008F7F46" w:rsidRPr="002D60F1" w:rsidRDefault="008F7F46" w:rsidP="008F7F46">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On Campus or Off Campus</w:t>
            </w:r>
          </w:p>
        </w:tc>
        <w:tc>
          <w:tcPr>
            <w:tcW w:w="3969" w:type="dxa"/>
            <w:shd w:val="clear" w:color="auto" w:fill="C0D842"/>
            <w:vAlign w:val="center"/>
          </w:tcPr>
          <w:p w14:paraId="23A810C5" w14:textId="67B84505" w:rsidR="008F7F46" w:rsidRPr="002D60F1" w:rsidRDefault="00B1336A" w:rsidP="008F7F46">
            <w:pPr>
              <w:spacing w:before="40" w:after="40"/>
              <w:rPr>
                <w:rFonts w:asciiTheme="minorHAnsi" w:eastAsiaTheme="minorEastAsia" w:hAnsiTheme="minorHAnsi" w:cstheme="minorHAnsi"/>
                <w:color w:val="000000" w:themeColor="text1"/>
                <w:szCs w:val="24"/>
              </w:rPr>
            </w:pPr>
            <w:r w:rsidRPr="002D60F1">
              <w:rPr>
                <w:rFonts w:asciiTheme="minorHAnsi" w:hAnsiTheme="minorHAnsi" w:cstheme="minorHAnsi"/>
                <w:color w:val="000000" w:themeColor="text1"/>
                <w:szCs w:val="24"/>
              </w:rPr>
              <w:t>Both (on campus – Ram Bar / off campus – night clubs and pubs)</w:t>
            </w:r>
          </w:p>
        </w:tc>
        <w:tc>
          <w:tcPr>
            <w:tcW w:w="4820" w:type="dxa"/>
            <w:vAlign w:val="center"/>
          </w:tcPr>
          <w:p w14:paraId="01981F3A" w14:textId="6006AEAD" w:rsidR="008F7F46" w:rsidRPr="002D60F1" w:rsidRDefault="008F7F46" w:rsidP="008F7F46">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Please provide details of how you’ve considered the sustainable impact of your </w:t>
            </w:r>
            <w:r w:rsidRPr="002D60F1">
              <w:rPr>
                <w:rFonts w:asciiTheme="minorHAnsi" w:eastAsiaTheme="minorEastAsia" w:hAnsiTheme="minorHAnsi" w:cstheme="minorHAnsi"/>
                <w:szCs w:val="24"/>
              </w:rPr>
              <w:lastRenderedPageBreak/>
              <w:t xml:space="preserve">activity type. You can use the guidance </w:t>
            </w:r>
            <w:hyperlink r:id="rId26" w:history="1">
              <w:r w:rsidRPr="002D60F1">
                <w:rPr>
                  <w:rStyle w:val="Hyperlink"/>
                  <w:rFonts w:asciiTheme="minorHAnsi" w:eastAsiaTheme="minorEastAsia" w:hAnsiTheme="minorHAnsi" w:cstheme="minorHAnsi"/>
                  <w:szCs w:val="24"/>
                </w:rPr>
                <w:t>her</w:t>
              </w:r>
            </w:hyperlink>
            <w:r w:rsidRPr="002D60F1">
              <w:rPr>
                <w:rFonts w:asciiTheme="minorHAnsi" w:eastAsiaTheme="minorEastAsia" w:hAnsiTheme="minorHAnsi" w:cstheme="minorHAnsi"/>
                <w:szCs w:val="24"/>
              </w:rPr>
              <w:t xml:space="preserve">e to help. </w:t>
            </w:r>
          </w:p>
        </w:tc>
        <w:tc>
          <w:tcPr>
            <w:tcW w:w="3827" w:type="dxa"/>
            <w:shd w:val="clear" w:color="auto" w:fill="C0D842"/>
            <w:vAlign w:val="center"/>
          </w:tcPr>
          <w:p w14:paraId="43F29663" w14:textId="5FC0CDC5" w:rsidR="008F7F46" w:rsidRPr="002D60F1" w:rsidRDefault="009A4A75" w:rsidP="008F7F46">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lastRenderedPageBreak/>
              <w:t xml:space="preserve">We would be considerate of sustainability as much as possible by </w:t>
            </w:r>
            <w:r w:rsidRPr="002D60F1">
              <w:rPr>
                <w:rFonts w:asciiTheme="minorHAnsi" w:hAnsiTheme="minorHAnsi" w:cstheme="minorHAnsi"/>
                <w:szCs w:val="24"/>
              </w:rPr>
              <w:lastRenderedPageBreak/>
              <w:t>using reusable materials and minimizing one-off use products.</w:t>
            </w:r>
          </w:p>
        </w:tc>
      </w:tr>
      <w:tr w:rsidR="00E2261F" w:rsidRPr="002D60F1" w14:paraId="6EF6D8DF" w14:textId="77777777" w:rsidTr="004D69BB">
        <w:trPr>
          <w:trHeight w:val="125"/>
        </w:trPr>
        <w:tc>
          <w:tcPr>
            <w:tcW w:w="2835" w:type="dxa"/>
            <w:vAlign w:val="center"/>
          </w:tcPr>
          <w:p w14:paraId="6D83C84C" w14:textId="77777777" w:rsidR="00E2261F" w:rsidRPr="002D60F1" w:rsidRDefault="00E2261F" w:rsidP="004D69BB">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szCs w:val="24"/>
              </w:rPr>
              <w:lastRenderedPageBreak/>
              <w:t>Is additional specific Event Insurance required?</w:t>
            </w:r>
          </w:p>
        </w:tc>
        <w:tc>
          <w:tcPr>
            <w:tcW w:w="3969" w:type="dxa"/>
            <w:shd w:val="clear" w:color="auto" w:fill="C0D842"/>
            <w:vAlign w:val="center"/>
          </w:tcPr>
          <w:p w14:paraId="73A7EF1C" w14:textId="69D33C0C" w:rsidR="00E2261F" w:rsidRPr="002D60F1" w:rsidRDefault="00B1336A" w:rsidP="004D69BB">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No</w:t>
            </w:r>
          </w:p>
        </w:tc>
        <w:tc>
          <w:tcPr>
            <w:tcW w:w="4820" w:type="dxa"/>
            <w:vAlign w:val="center"/>
          </w:tcPr>
          <w:p w14:paraId="0C8D0DC5" w14:textId="77777777" w:rsidR="00E2261F" w:rsidRPr="002D60F1" w:rsidRDefault="00E2261F" w:rsidP="004D69BB">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1A55F724" w14:textId="79590C67" w:rsidR="00E2261F" w:rsidRPr="002D60F1" w:rsidRDefault="00C87DE8" w:rsidP="004D69BB">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The committee and the venue</w:t>
            </w:r>
          </w:p>
        </w:tc>
      </w:tr>
    </w:tbl>
    <w:p w14:paraId="0EEAD714"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4659FD" w:rsidRPr="002D60F1" w14:paraId="3E379280" w14:textId="77777777" w:rsidTr="00A73046">
        <w:trPr>
          <w:trHeight w:val="734"/>
        </w:trPr>
        <w:tc>
          <w:tcPr>
            <w:tcW w:w="782" w:type="pct"/>
          </w:tcPr>
          <w:p w14:paraId="6249DBAD"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Hazard Category</w:t>
            </w:r>
          </w:p>
        </w:tc>
        <w:tc>
          <w:tcPr>
            <w:tcW w:w="1786" w:type="pct"/>
          </w:tcPr>
          <w:p w14:paraId="467D6BA4" w14:textId="1817EFC2" w:rsidR="004659FD" w:rsidRPr="002D60F1" w:rsidRDefault="00495736"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Identified Hazards and how you might be harmed?</w:t>
            </w:r>
          </w:p>
        </w:tc>
        <w:tc>
          <w:tcPr>
            <w:tcW w:w="470" w:type="pct"/>
          </w:tcPr>
          <w:p w14:paraId="54974CB7"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at Risk?</w:t>
            </w:r>
          </w:p>
        </w:tc>
        <w:tc>
          <w:tcPr>
            <w:tcW w:w="1394" w:type="pct"/>
          </w:tcPr>
          <w:p w14:paraId="4B66F606"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Control Measures</w:t>
            </w:r>
          </w:p>
        </w:tc>
        <w:tc>
          <w:tcPr>
            <w:tcW w:w="568" w:type="pct"/>
          </w:tcPr>
          <w:p w14:paraId="47F93373"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responsible?</w:t>
            </w:r>
          </w:p>
        </w:tc>
      </w:tr>
      <w:tr w:rsidR="00E2261F" w:rsidRPr="002D60F1" w14:paraId="32D5265C" w14:textId="77777777" w:rsidTr="00A73046">
        <w:trPr>
          <w:trHeight w:val="3740"/>
        </w:trPr>
        <w:tc>
          <w:tcPr>
            <w:tcW w:w="782" w:type="pct"/>
            <w:shd w:val="clear" w:color="auto" w:fill="C0D842"/>
          </w:tcPr>
          <w:p w14:paraId="74FC1C87" w14:textId="77777777" w:rsidR="00E2261F" w:rsidRPr="002D60F1" w:rsidRDefault="00E2261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What type of Hazard is it?</w:t>
            </w:r>
          </w:p>
          <w:p w14:paraId="06DF53B1" w14:textId="77777777" w:rsidR="00E2261F" w:rsidRPr="002D60F1" w:rsidRDefault="00E2261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xml:space="preserve">Choose from the A-Z of Hazard categories from the </w:t>
            </w:r>
            <w:r w:rsidRPr="002D60F1">
              <w:rPr>
                <w:rFonts w:asciiTheme="minorHAnsi" w:hAnsiTheme="minorHAnsi" w:cstheme="minorHAnsi"/>
                <w:szCs w:val="24"/>
              </w:rPr>
              <w:t xml:space="preserve"> </w:t>
            </w:r>
            <w:r w:rsidRPr="002D60F1">
              <w:rPr>
                <w:rFonts w:asciiTheme="minorHAnsi" w:eastAsiaTheme="minorEastAsia" w:hAnsiTheme="minorHAnsi" w:cstheme="minorHAnsi"/>
                <w:bCs/>
                <w:i/>
                <w:iCs/>
                <w:szCs w:val="24"/>
              </w:rPr>
              <w:t xml:space="preserve"> “student committee handbook for risk assessing and group safety.”</w:t>
            </w:r>
          </w:p>
        </w:tc>
        <w:tc>
          <w:tcPr>
            <w:tcW w:w="1786" w:type="pct"/>
            <w:shd w:val="clear" w:color="auto" w:fill="C0D842"/>
          </w:tcPr>
          <w:p w14:paraId="409A6F76" w14:textId="77777777" w:rsidR="00E2261F" w:rsidRPr="002D60F1" w:rsidRDefault="00E2261F" w:rsidP="004D69BB">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“What is the hazard you have identified, and the risk associated with that hazard”? </w:t>
            </w:r>
          </w:p>
        </w:tc>
        <w:tc>
          <w:tcPr>
            <w:tcW w:w="470" w:type="pct"/>
            <w:shd w:val="clear" w:color="auto" w:fill="C0D842"/>
          </w:tcPr>
          <w:p w14:paraId="7FB2EA9D" w14:textId="77777777" w:rsidR="00E2261F" w:rsidRPr="002D60F1" w:rsidRDefault="00E2261F"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“Who is in danger of being harmed?”</w:t>
            </w:r>
          </w:p>
        </w:tc>
        <w:tc>
          <w:tcPr>
            <w:tcW w:w="1394" w:type="pct"/>
            <w:shd w:val="clear" w:color="auto" w:fill="C0D842"/>
          </w:tcPr>
          <w:p w14:paraId="0DDF86B1" w14:textId="77777777" w:rsidR="00E2261F" w:rsidRPr="002D60F1" w:rsidRDefault="00E2261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“How are you going to eliminate or reduce the risk of someone being harmed?”</w:t>
            </w:r>
          </w:p>
        </w:tc>
        <w:tc>
          <w:tcPr>
            <w:tcW w:w="568" w:type="pct"/>
            <w:shd w:val="clear" w:color="auto" w:fill="C0D842"/>
          </w:tcPr>
          <w:p w14:paraId="533EFF4E" w14:textId="77777777" w:rsidR="00E2261F" w:rsidRPr="002D60F1" w:rsidRDefault="00E2261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“Who is responsible for implementing and monitoring this?”</w:t>
            </w:r>
          </w:p>
        </w:tc>
      </w:tr>
      <w:tr w:rsidR="00E2261F" w:rsidRPr="002D60F1" w14:paraId="6B59B3A8" w14:textId="77777777" w:rsidTr="00A73046">
        <w:trPr>
          <w:trHeight w:val="3740"/>
        </w:trPr>
        <w:tc>
          <w:tcPr>
            <w:tcW w:w="782" w:type="pct"/>
            <w:shd w:val="clear" w:color="auto" w:fill="C0D842"/>
          </w:tcPr>
          <w:p w14:paraId="362D54CA" w14:textId="2D212FE0" w:rsidR="00E2261F" w:rsidRPr="002D60F1" w:rsidRDefault="006975CC"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Fire</w:t>
            </w:r>
          </w:p>
        </w:tc>
        <w:tc>
          <w:tcPr>
            <w:tcW w:w="1786" w:type="pct"/>
            <w:shd w:val="clear" w:color="auto" w:fill="C0D842"/>
          </w:tcPr>
          <w:p w14:paraId="74FE263C"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Obstructed fire exits</w:t>
            </w:r>
            <w:r w:rsidRPr="002D60F1">
              <w:rPr>
                <w:rFonts w:asciiTheme="minorHAnsi" w:eastAsiaTheme="minorEastAsia" w:hAnsiTheme="minorHAnsi" w:cstheme="minorHAnsi"/>
                <w:szCs w:val="24"/>
              </w:rPr>
              <w:t> - Risk of serious injury/death because of obstructed exits from building. </w:t>
            </w:r>
          </w:p>
          <w:p w14:paraId="550DBFB6"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B8082F6"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Lack of firefighting equipment</w:t>
            </w:r>
            <w:r w:rsidRPr="002D60F1">
              <w:rPr>
                <w:rFonts w:asciiTheme="minorHAnsi" w:eastAsiaTheme="minorEastAsia" w:hAnsiTheme="minorHAnsi" w:cstheme="minorHAnsi"/>
                <w:szCs w:val="24"/>
              </w:rPr>
              <w:t>. -  Risk of fire spreading and causing serious injury/death due to lack of extinguishers, fire blankets. </w:t>
            </w:r>
          </w:p>
          <w:p w14:paraId="5C2CC2AD"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41A9A29" w14:textId="0C856847" w:rsidR="00E2261F" w:rsidRPr="002D60F1" w:rsidRDefault="00E2261F" w:rsidP="004D69BB">
            <w:pPr>
              <w:tabs>
                <w:tab w:val="left" w:pos="1206"/>
              </w:tabs>
              <w:rPr>
                <w:rFonts w:asciiTheme="minorHAnsi" w:eastAsiaTheme="minorEastAsia" w:hAnsiTheme="minorHAnsi" w:cstheme="minorHAnsi"/>
                <w:szCs w:val="24"/>
              </w:rPr>
            </w:pPr>
          </w:p>
        </w:tc>
        <w:tc>
          <w:tcPr>
            <w:tcW w:w="470" w:type="pct"/>
            <w:shd w:val="clear" w:color="auto" w:fill="C0D842"/>
          </w:tcPr>
          <w:p w14:paraId="0B98C308" w14:textId="6CC53F48" w:rsidR="00E2261F" w:rsidRPr="002D60F1" w:rsidRDefault="00B05F78"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 venue staff, committee</w:t>
            </w:r>
          </w:p>
        </w:tc>
        <w:tc>
          <w:tcPr>
            <w:tcW w:w="1394" w:type="pct"/>
            <w:shd w:val="clear" w:color="auto" w:fill="C0D842"/>
          </w:tcPr>
          <w:p w14:paraId="37B16152" w14:textId="77777777" w:rsidR="00B05F78" w:rsidRPr="002D60F1" w:rsidRDefault="00B05F78" w:rsidP="00B05F78">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2AEF59D0" w14:textId="77777777" w:rsidR="00B05F78" w:rsidRPr="002D60F1" w:rsidRDefault="00B05F78" w:rsidP="00B05F78">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Nominated group person to manage fire evacuation </w:t>
            </w:r>
          </w:p>
          <w:p w14:paraId="3B553DEE" w14:textId="77777777" w:rsidR="00B05F78" w:rsidRPr="002D60F1" w:rsidRDefault="00B05F78" w:rsidP="00B05F78">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Fire exits to be checked all clear </w:t>
            </w:r>
          </w:p>
          <w:p w14:paraId="7E7EBCDB" w14:textId="5035A43C" w:rsidR="00E2261F" w:rsidRPr="002D60F1" w:rsidRDefault="00B05F78" w:rsidP="00B05F78">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i/>
                <w:iCs/>
                <w:szCs w:val="24"/>
              </w:rPr>
              <w:t>Fire extinguishers available</w:t>
            </w:r>
          </w:p>
        </w:tc>
        <w:tc>
          <w:tcPr>
            <w:tcW w:w="568" w:type="pct"/>
            <w:shd w:val="clear" w:color="auto" w:fill="C0D842"/>
          </w:tcPr>
          <w:p w14:paraId="61EE3262" w14:textId="77777777" w:rsidR="00E2261F" w:rsidRPr="002D60F1" w:rsidRDefault="00270697"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w:t>
            </w:r>
          </w:p>
          <w:p w14:paraId="5F200B2D" w14:textId="499E4739" w:rsidR="00A73046" w:rsidRPr="002D60F1" w:rsidRDefault="00A73046" w:rsidP="004D69BB">
            <w:pPr>
              <w:spacing w:after="160" w:line="259" w:lineRule="auto"/>
              <w:rPr>
                <w:rFonts w:asciiTheme="minorHAnsi" w:eastAsiaTheme="minorEastAsia" w:hAnsiTheme="minorHAnsi" w:cstheme="minorHAnsi"/>
                <w:szCs w:val="24"/>
              </w:rPr>
            </w:pPr>
            <w:r w:rsidRPr="002D60F1">
              <w:rPr>
                <w:rFonts w:eastAsiaTheme="minorEastAsia"/>
                <w:szCs w:val="24"/>
              </w:rPr>
              <w:t xml:space="preserve">Committee </w:t>
            </w:r>
          </w:p>
        </w:tc>
      </w:tr>
      <w:tr w:rsidR="00E2261F" w:rsidRPr="002D60F1" w14:paraId="01B50593" w14:textId="77777777" w:rsidTr="00A73046">
        <w:trPr>
          <w:trHeight w:val="3740"/>
        </w:trPr>
        <w:tc>
          <w:tcPr>
            <w:tcW w:w="782" w:type="pct"/>
            <w:shd w:val="clear" w:color="auto" w:fill="C0D842"/>
          </w:tcPr>
          <w:p w14:paraId="6B4E2CF7" w14:textId="664163B6" w:rsidR="00E2261F" w:rsidRPr="002D60F1" w:rsidRDefault="002B08D1"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Equipment/Electronics (E)</w:t>
            </w:r>
          </w:p>
        </w:tc>
        <w:tc>
          <w:tcPr>
            <w:tcW w:w="1786" w:type="pct"/>
            <w:shd w:val="clear" w:color="auto" w:fill="C0D842"/>
          </w:tcPr>
          <w:p w14:paraId="311FE02A" w14:textId="03A0E834" w:rsidR="00E2261F" w:rsidRPr="002D60F1" w:rsidRDefault="002B08D1" w:rsidP="004D69BB">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Faulty karaoke or music equipment may cause injury/electrical hazard.</w:t>
            </w:r>
          </w:p>
        </w:tc>
        <w:tc>
          <w:tcPr>
            <w:tcW w:w="470" w:type="pct"/>
            <w:shd w:val="clear" w:color="auto" w:fill="C0D842"/>
          </w:tcPr>
          <w:p w14:paraId="2EE77C68" w14:textId="6985D02D" w:rsidR="00E2261F" w:rsidRPr="002D60F1" w:rsidRDefault="002B08D1"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w:t>
            </w:r>
          </w:p>
        </w:tc>
        <w:tc>
          <w:tcPr>
            <w:tcW w:w="1394" w:type="pct"/>
            <w:shd w:val="clear" w:color="auto" w:fill="C0D842"/>
          </w:tcPr>
          <w:p w14:paraId="019C70C3" w14:textId="484F2809" w:rsidR="00E2261F" w:rsidRPr="002D60F1" w:rsidRDefault="004138A8"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The venue is responsible for the equipment's (such as karaoke machines, microphones, and speakers) safe usage</w:t>
            </w:r>
          </w:p>
        </w:tc>
        <w:tc>
          <w:tcPr>
            <w:tcW w:w="568" w:type="pct"/>
            <w:shd w:val="clear" w:color="auto" w:fill="C0D842"/>
          </w:tcPr>
          <w:p w14:paraId="699E872F" w14:textId="47AB70DE" w:rsidR="00E2261F" w:rsidRPr="002D60F1" w:rsidRDefault="004138A8"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w:t>
            </w:r>
          </w:p>
        </w:tc>
      </w:tr>
      <w:tr w:rsidR="00A73046" w:rsidRPr="002D60F1" w14:paraId="220DADAC" w14:textId="77777777" w:rsidTr="00A73046">
        <w:trPr>
          <w:trHeight w:val="1975"/>
        </w:trPr>
        <w:tc>
          <w:tcPr>
            <w:tcW w:w="782" w:type="pct"/>
            <w:shd w:val="clear" w:color="auto" w:fill="C0D842"/>
          </w:tcPr>
          <w:p w14:paraId="18A37BC5" w14:textId="61AFF659" w:rsidR="00A73046" w:rsidRPr="002D60F1" w:rsidRDefault="00A73046" w:rsidP="00A7304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Alcohol/Drugs (D)</w:t>
            </w:r>
          </w:p>
        </w:tc>
        <w:tc>
          <w:tcPr>
            <w:tcW w:w="1786" w:type="pct"/>
            <w:shd w:val="clear" w:color="auto" w:fill="C0D842"/>
          </w:tcPr>
          <w:p w14:paraId="7F1AC185"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Intoxication - Risk of injury and/or ill health caused by ingestion of alcohol and/or drugs. </w:t>
            </w:r>
          </w:p>
          <w:p w14:paraId="407F09F2" w14:textId="77777777" w:rsidR="00A73046" w:rsidRPr="002D60F1" w:rsidRDefault="00A73046" w:rsidP="00A73046">
            <w:pPr>
              <w:tabs>
                <w:tab w:val="left" w:pos="1206"/>
              </w:tabs>
              <w:rPr>
                <w:rFonts w:asciiTheme="minorHAnsi" w:eastAsiaTheme="minorEastAsia" w:hAnsiTheme="minorHAnsi" w:cstheme="minorHAnsi"/>
                <w:szCs w:val="24"/>
              </w:rPr>
            </w:pPr>
          </w:p>
          <w:p w14:paraId="64AD61DA" w14:textId="77777777" w:rsidR="00A73046" w:rsidRPr="002D60F1" w:rsidRDefault="00A73046" w:rsidP="00A73046">
            <w:pPr>
              <w:tabs>
                <w:tab w:val="left" w:pos="1206"/>
              </w:tabs>
              <w:rPr>
                <w:rFonts w:asciiTheme="minorHAnsi" w:eastAsiaTheme="minorEastAsia" w:hAnsiTheme="minorHAnsi" w:cstheme="minorHAnsi"/>
                <w:szCs w:val="24"/>
              </w:rPr>
            </w:pPr>
          </w:p>
          <w:p w14:paraId="6A8FD956" w14:textId="77777777" w:rsidR="00A73046" w:rsidRPr="002D60F1" w:rsidRDefault="00A73046" w:rsidP="00A73046">
            <w:pPr>
              <w:tabs>
                <w:tab w:val="left" w:pos="1206"/>
              </w:tabs>
              <w:rPr>
                <w:rFonts w:asciiTheme="minorHAnsi" w:eastAsiaTheme="minorEastAsia" w:hAnsiTheme="minorHAnsi" w:cstheme="minorHAnsi"/>
                <w:szCs w:val="24"/>
              </w:rPr>
            </w:pPr>
          </w:p>
          <w:p w14:paraId="2B919CB9"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Impaired Judgement - Risk of injury and/or ill health caused by ingestion of alcohol and/or drugs that impair a person’s ability to think rationally. </w:t>
            </w:r>
          </w:p>
          <w:p w14:paraId="0C362EF1" w14:textId="77777777" w:rsidR="00A73046" w:rsidRPr="002D60F1" w:rsidRDefault="00A73046" w:rsidP="00A73046">
            <w:pPr>
              <w:tabs>
                <w:tab w:val="left" w:pos="1206"/>
              </w:tabs>
              <w:rPr>
                <w:rFonts w:asciiTheme="minorHAnsi" w:eastAsiaTheme="minorEastAsia" w:hAnsiTheme="minorHAnsi" w:cstheme="minorHAnsi"/>
                <w:szCs w:val="24"/>
              </w:rPr>
            </w:pPr>
          </w:p>
          <w:p w14:paraId="15B37CD7" w14:textId="77777777" w:rsidR="00A73046" w:rsidRPr="002D60F1" w:rsidRDefault="00A73046" w:rsidP="00A73046">
            <w:pPr>
              <w:tabs>
                <w:tab w:val="left" w:pos="1206"/>
              </w:tabs>
              <w:rPr>
                <w:rFonts w:asciiTheme="minorHAnsi" w:eastAsiaTheme="minorEastAsia" w:hAnsiTheme="minorHAnsi" w:cstheme="minorHAnsi"/>
                <w:szCs w:val="24"/>
              </w:rPr>
            </w:pPr>
          </w:p>
          <w:p w14:paraId="21C8FACE" w14:textId="77777777" w:rsidR="00A73046" w:rsidRPr="002D60F1" w:rsidRDefault="00A73046" w:rsidP="00A73046">
            <w:pPr>
              <w:tabs>
                <w:tab w:val="left" w:pos="1206"/>
              </w:tabs>
              <w:rPr>
                <w:rFonts w:asciiTheme="minorHAnsi" w:eastAsiaTheme="minorEastAsia" w:hAnsiTheme="minorHAnsi" w:cstheme="minorHAnsi"/>
                <w:szCs w:val="24"/>
              </w:rPr>
            </w:pPr>
          </w:p>
          <w:p w14:paraId="364A7B3E"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Overdose - Serious risk to life caused by excessive drinking and drug use. </w:t>
            </w:r>
          </w:p>
          <w:p w14:paraId="6266BB29"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1A26F23B" w14:textId="77777777" w:rsidR="00A73046" w:rsidRPr="002D60F1" w:rsidRDefault="00A73046" w:rsidP="00A73046">
            <w:pPr>
              <w:tabs>
                <w:tab w:val="left" w:pos="1206"/>
              </w:tabs>
              <w:rPr>
                <w:rFonts w:asciiTheme="minorHAnsi" w:eastAsiaTheme="minorEastAsia" w:hAnsiTheme="minorHAnsi" w:cstheme="minorHAnsi"/>
                <w:szCs w:val="24"/>
              </w:rPr>
            </w:pPr>
          </w:p>
          <w:p w14:paraId="63278F35"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Mental health Crisis - Risk of mental health crisis caused by heavy drinking and/or drug use.   </w:t>
            </w:r>
          </w:p>
          <w:p w14:paraId="7FADD2EB" w14:textId="77777777" w:rsidR="00A73046" w:rsidRPr="002D60F1" w:rsidRDefault="00A73046" w:rsidP="00A73046">
            <w:pPr>
              <w:tabs>
                <w:tab w:val="left" w:pos="1206"/>
              </w:tabs>
              <w:rPr>
                <w:rFonts w:asciiTheme="minorHAnsi" w:eastAsiaTheme="minorEastAsia" w:hAnsiTheme="minorHAnsi" w:cstheme="minorHAnsi"/>
                <w:szCs w:val="24"/>
              </w:rPr>
            </w:pPr>
          </w:p>
          <w:p w14:paraId="4A818C70"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66F58352" w14:textId="77777777" w:rsidR="00A73046" w:rsidRPr="002D60F1" w:rsidRDefault="00A73046" w:rsidP="00A73046">
            <w:pPr>
              <w:tabs>
                <w:tab w:val="left" w:pos="1206"/>
              </w:tabs>
              <w:rPr>
                <w:rFonts w:asciiTheme="minorHAnsi" w:eastAsiaTheme="minorEastAsia" w:hAnsiTheme="minorHAnsi" w:cstheme="minorHAnsi"/>
                <w:szCs w:val="24"/>
              </w:rPr>
            </w:pPr>
          </w:p>
          <w:p w14:paraId="73BBCA6F"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Physical altercation - Risk of physical altercation due to decision making amplified by the use of Alcohol and or/drugs. </w:t>
            </w:r>
          </w:p>
          <w:p w14:paraId="065208E0" w14:textId="77777777" w:rsidR="00A73046" w:rsidRPr="002D60F1" w:rsidRDefault="00A73046" w:rsidP="00A73046">
            <w:pPr>
              <w:tabs>
                <w:tab w:val="left" w:pos="1206"/>
              </w:tabs>
              <w:rPr>
                <w:rFonts w:asciiTheme="minorHAnsi" w:eastAsiaTheme="minorEastAsia" w:hAnsiTheme="minorHAnsi" w:cstheme="minorHAnsi"/>
                <w:szCs w:val="24"/>
              </w:rPr>
            </w:pPr>
          </w:p>
          <w:p w14:paraId="142B394B" w14:textId="77777777"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5941A366" w14:textId="77777777" w:rsidR="00A73046" w:rsidRPr="002D60F1" w:rsidRDefault="00A73046" w:rsidP="00A73046">
            <w:pPr>
              <w:tabs>
                <w:tab w:val="left" w:pos="1206"/>
              </w:tabs>
              <w:rPr>
                <w:rFonts w:asciiTheme="minorHAnsi" w:eastAsiaTheme="minorEastAsia" w:hAnsiTheme="minorHAnsi" w:cstheme="minorHAnsi"/>
                <w:szCs w:val="24"/>
              </w:rPr>
            </w:pPr>
          </w:p>
          <w:p w14:paraId="52D00437" w14:textId="46265FE3" w:rsidR="00A73046" w:rsidRPr="002D60F1" w:rsidRDefault="00A73046" w:rsidP="00A7304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Verbal altercation - Risk of altercations due to decision making amplified by the use of Alcohol and or/drugs. </w:t>
            </w:r>
          </w:p>
        </w:tc>
        <w:tc>
          <w:tcPr>
            <w:tcW w:w="470" w:type="pct"/>
            <w:shd w:val="clear" w:color="auto" w:fill="C0D842"/>
          </w:tcPr>
          <w:p w14:paraId="113EA60C" w14:textId="3B2B49EE" w:rsidR="00A73046" w:rsidRPr="002D60F1" w:rsidRDefault="00A73046" w:rsidP="00A7304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w:t>
            </w:r>
          </w:p>
        </w:tc>
        <w:tc>
          <w:tcPr>
            <w:tcW w:w="1394" w:type="pct"/>
            <w:shd w:val="clear" w:color="auto" w:fill="C0D842"/>
          </w:tcPr>
          <w:p w14:paraId="0D32232E"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Nominated person to remain sober (1 sober to 30 ratio) </w:t>
            </w:r>
          </w:p>
          <w:p w14:paraId="577C4286" w14:textId="77777777" w:rsidR="00A73046" w:rsidRPr="002D60F1" w:rsidRDefault="00A73046" w:rsidP="00A73046">
            <w:pPr>
              <w:spacing w:after="160" w:line="259" w:lineRule="auto"/>
              <w:rPr>
                <w:rFonts w:asciiTheme="minorHAnsi" w:eastAsiaTheme="minorEastAsia" w:hAnsiTheme="minorHAnsi" w:cstheme="minorHAnsi"/>
                <w:szCs w:val="24"/>
              </w:rPr>
            </w:pPr>
          </w:p>
          <w:p w14:paraId="5510EBF7"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Notify attendees prior to event – zero policy stance on drug use. </w:t>
            </w:r>
          </w:p>
          <w:p w14:paraId="0539420B" w14:textId="77777777" w:rsidR="00A73046" w:rsidRPr="002D60F1" w:rsidRDefault="00A73046" w:rsidP="00A73046">
            <w:pPr>
              <w:spacing w:after="160" w:line="259" w:lineRule="auto"/>
              <w:rPr>
                <w:rFonts w:asciiTheme="minorHAnsi" w:eastAsiaTheme="minorEastAsia" w:hAnsiTheme="minorHAnsi" w:cstheme="minorHAnsi"/>
                <w:szCs w:val="24"/>
              </w:rPr>
            </w:pPr>
          </w:p>
          <w:p w14:paraId="00A75546"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Suitable security provided (venue or own for events) </w:t>
            </w:r>
          </w:p>
          <w:p w14:paraId="2E7F1787" w14:textId="77777777" w:rsidR="00A73046" w:rsidRPr="002D60F1" w:rsidRDefault="00A73046" w:rsidP="00A73046">
            <w:pPr>
              <w:spacing w:after="160" w:line="259" w:lineRule="auto"/>
              <w:rPr>
                <w:rFonts w:asciiTheme="minorHAnsi" w:eastAsiaTheme="minorEastAsia" w:hAnsiTheme="minorHAnsi" w:cstheme="minorHAnsi"/>
                <w:szCs w:val="24"/>
              </w:rPr>
            </w:pPr>
          </w:p>
          <w:p w14:paraId="5CB65941"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Attendees asked to leave if too intoxicated. </w:t>
            </w:r>
          </w:p>
          <w:p w14:paraId="5A8AF554" w14:textId="77777777" w:rsidR="00A73046" w:rsidRPr="002D60F1" w:rsidRDefault="00A73046" w:rsidP="00A73046">
            <w:pPr>
              <w:spacing w:after="160" w:line="259" w:lineRule="auto"/>
              <w:rPr>
                <w:rFonts w:asciiTheme="minorHAnsi" w:eastAsiaTheme="minorEastAsia" w:hAnsiTheme="minorHAnsi" w:cstheme="minorHAnsi"/>
                <w:szCs w:val="24"/>
              </w:rPr>
            </w:pPr>
          </w:p>
          <w:p w14:paraId="1FF29074"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Refusal of entry if too intoxicated. </w:t>
            </w:r>
          </w:p>
          <w:p w14:paraId="379C6C10" w14:textId="77777777" w:rsidR="00A73046" w:rsidRPr="002D60F1" w:rsidRDefault="00A73046" w:rsidP="00A73046">
            <w:pPr>
              <w:spacing w:after="160" w:line="259" w:lineRule="auto"/>
              <w:rPr>
                <w:rFonts w:asciiTheme="minorHAnsi" w:eastAsiaTheme="minorEastAsia" w:hAnsiTheme="minorHAnsi" w:cstheme="minorHAnsi"/>
                <w:szCs w:val="24"/>
              </w:rPr>
            </w:pPr>
          </w:p>
          <w:p w14:paraId="06EA64F4"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Ensure intoxicated persons arrive home safe – trusted method of transport/ safe walking routes. </w:t>
            </w:r>
          </w:p>
          <w:p w14:paraId="692F8E86" w14:textId="77777777" w:rsidR="00A73046" w:rsidRPr="002D60F1" w:rsidRDefault="00A73046" w:rsidP="00A73046">
            <w:pPr>
              <w:spacing w:after="160" w:line="259" w:lineRule="auto"/>
              <w:rPr>
                <w:rFonts w:asciiTheme="minorHAnsi" w:eastAsiaTheme="minorEastAsia" w:hAnsiTheme="minorHAnsi" w:cstheme="minorHAnsi"/>
                <w:szCs w:val="24"/>
              </w:rPr>
            </w:pPr>
          </w:p>
          <w:p w14:paraId="607B991F" w14:textId="77777777"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Always encourage supervision of unattended drinks. </w:t>
            </w:r>
          </w:p>
          <w:p w14:paraId="00AE306E" w14:textId="77777777" w:rsidR="00A73046" w:rsidRPr="002D60F1" w:rsidRDefault="00A73046" w:rsidP="00A73046">
            <w:pPr>
              <w:spacing w:after="160" w:line="259" w:lineRule="auto"/>
              <w:rPr>
                <w:rFonts w:asciiTheme="minorHAnsi" w:eastAsiaTheme="minorEastAsia" w:hAnsiTheme="minorHAnsi" w:cstheme="minorHAnsi"/>
                <w:szCs w:val="24"/>
              </w:rPr>
            </w:pPr>
          </w:p>
          <w:p w14:paraId="2B74DBB3" w14:textId="35848A3C"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Encourage use of personal safety devices – Alarms, Bottle stoppers/protectors, drink test strips, safe foil covers. </w:t>
            </w:r>
          </w:p>
        </w:tc>
        <w:tc>
          <w:tcPr>
            <w:tcW w:w="568" w:type="pct"/>
            <w:shd w:val="clear" w:color="auto" w:fill="C0D842"/>
          </w:tcPr>
          <w:p w14:paraId="3D1D247D" w14:textId="01646839" w:rsidR="00A73046" w:rsidRPr="002D60F1" w:rsidRDefault="00A73046" w:rsidP="00A7304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lastRenderedPageBreak/>
              <w:t>Committee</w:t>
            </w:r>
          </w:p>
        </w:tc>
      </w:tr>
      <w:tr w:rsidR="00A73046" w:rsidRPr="002D60F1" w14:paraId="1E2F8324" w14:textId="77777777" w:rsidTr="00A73046">
        <w:trPr>
          <w:trHeight w:val="3740"/>
        </w:trPr>
        <w:tc>
          <w:tcPr>
            <w:tcW w:w="782" w:type="pct"/>
            <w:shd w:val="clear" w:color="auto" w:fill="C0D842"/>
            <w:vAlign w:val="center"/>
          </w:tcPr>
          <w:p w14:paraId="7B961FB6" w14:textId="77777777" w:rsidR="00A73046" w:rsidRPr="002D60F1" w:rsidRDefault="00A73046" w:rsidP="00A7304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Aggression/Violence,  </w:t>
            </w:r>
          </w:p>
          <w:p w14:paraId="494B8EA4" w14:textId="77777777" w:rsidR="00A73046" w:rsidRPr="002D60F1" w:rsidRDefault="00A73046" w:rsidP="00A7304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Bullying &amp; Harassment </w:t>
            </w:r>
          </w:p>
          <w:p w14:paraId="37A71683" w14:textId="280FA769" w:rsidR="00A73046" w:rsidRPr="002D60F1" w:rsidRDefault="00A73046" w:rsidP="00A73046">
            <w:pPr>
              <w:spacing w:after="160" w:line="259" w:lineRule="auto"/>
              <w:jc w:val="center"/>
              <w:rPr>
                <w:rFonts w:asciiTheme="minorHAnsi" w:eastAsiaTheme="minorEastAsia" w:hAnsiTheme="minorHAnsi" w:cstheme="minorHAnsi"/>
                <w:bCs/>
                <w:i/>
                <w:iCs/>
                <w:szCs w:val="24"/>
              </w:rPr>
            </w:pPr>
          </w:p>
        </w:tc>
        <w:tc>
          <w:tcPr>
            <w:tcW w:w="1786" w:type="pct"/>
            <w:shd w:val="clear" w:color="auto" w:fill="C0D842"/>
            <w:vAlign w:val="center"/>
          </w:tcPr>
          <w:p w14:paraId="4A40063C" w14:textId="77777777" w:rsidR="00A73046" w:rsidRPr="002D60F1" w:rsidRDefault="00A73046" w:rsidP="00A7304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Physical assault - Risk of injury from Physical attacks in pub setting.  </w:t>
            </w:r>
          </w:p>
          <w:p w14:paraId="153C0C88" w14:textId="77777777" w:rsidR="00A73046" w:rsidRPr="002D60F1" w:rsidRDefault="00A73046" w:rsidP="00A7304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Verbal abuse – P</w:t>
            </w:r>
            <w:r w:rsidRPr="002D60F1">
              <w:rPr>
                <w:rStyle w:val="eop"/>
                <w:rFonts w:cstheme="minorHAnsi"/>
              </w:rPr>
              <w:t xml:space="preserve">hysiological </w:t>
            </w:r>
            <w:r w:rsidRPr="002D60F1">
              <w:rPr>
                <w:rStyle w:val="eop"/>
                <w:rFonts w:asciiTheme="minorHAnsi" w:hAnsiTheme="minorHAnsi" w:cstheme="minorHAnsi"/>
                <w:color w:val="000000"/>
              </w:rPr>
              <w:t xml:space="preserve">harm from threats or insults in pub setting.  </w:t>
            </w:r>
          </w:p>
          <w:p w14:paraId="3BB983FD" w14:textId="77777777" w:rsidR="00A73046" w:rsidRPr="002D60F1" w:rsidRDefault="00A73046" w:rsidP="00A7304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Discrimination - Phycological harm caused by discriminatory remarks in pub setting.  </w:t>
            </w:r>
          </w:p>
          <w:p w14:paraId="20178113" w14:textId="57095ECB" w:rsidR="00A73046" w:rsidRPr="002D60F1" w:rsidRDefault="00A73046" w:rsidP="00A73046">
            <w:pPr>
              <w:tabs>
                <w:tab w:val="left" w:pos="1206"/>
              </w:tabs>
              <w:rPr>
                <w:rFonts w:asciiTheme="minorHAnsi" w:eastAsiaTheme="minorEastAsia" w:hAnsiTheme="minorHAnsi" w:cstheme="minorHAnsi"/>
                <w:szCs w:val="24"/>
              </w:rPr>
            </w:pPr>
            <w:r w:rsidRPr="002D60F1">
              <w:rPr>
                <w:rStyle w:val="eop"/>
                <w:rFonts w:asciiTheme="minorHAnsi" w:hAnsiTheme="minorHAnsi" w:cstheme="minorHAnsi"/>
                <w:color w:val="000000"/>
                <w:szCs w:val="24"/>
              </w:rPr>
              <w:t xml:space="preserve">Intimidating behaviour - Emotional distress caused by threatening or coercive behaviour in pub setting. </w:t>
            </w:r>
          </w:p>
        </w:tc>
        <w:tc>
          <w:tcPr>
            <w:tcW w:w="470" w:type="pct"/>
            <w:shd w:val="clear" w:color="auto" w:fill="C0D842"/>
            <w:vAlign w:val="center"/>
          </w:tcPr>
          <w:p w14:paraId="4C46E3B8" w14:textId="77777777" w:rsidR="00A73046" w:rsidRPr="002D60F1" w:rsidRDefault="00A73046" w:rsidP="00A73046">
            <w:pPr>
              <w:pStyle w:val="paragraph"/>
              <w:rPr>
                <w:rFonts w:asciiTheme="minorHAnsi" w:hAnsiTheme="minorHAnsi" w:cstheme="minorHAnsi"/>
                <w:i/>
                <w:iCs/>
              </w:rPr>
            </w:pPr>
            <w:r w:rsidRPr="002D60F1">
              <w:rPr>
                <w:rFonts w:asciiTheme="minorHAnsi" w:hAnsiTheme="minorHAnsi" w:cstheme="minorHAnsi"/>
                <w:i/>
                <w:iCs/>
              </w:rPr>
              <w:t>Group Members  </w:t>
            </w:r>
          </w:p>
          <w:p w14:paraId="569AEC4C" w14:textId="77777777" w:rsidR="00A73046" w:rsidRPr="002D60F1" w:rsidRDefault="00A73046" w:rsidP="00A73046">
            <w:pPr>
              <w:pStyle w:val="paragraph"/>
              <w:rPr>
                <w:rFonts w:asciiTheme="minorHAnsi" w:hAnsiTheme="minorHAnsi" w:cstheme="minorHAnsi"/>
                <w:i/>
                <w:iCs/>
              </w:rPr>
            </w:pPr>
            <w:r w:rsidRPr="002D60F1">
              <w:rPr>
                <w:rFonts w:asciiTheme="minorHAnsi" w:hAnsiTheme="minorHAnsi" w:cstheme="minorHAnsi"/>
                <w:i/>
                <w:iCs/>
              </w:rPr>
              <w:t>General Public  </w:t>
            </w:r>
          </w:p>
          <w:p w14:paraId="40BF7571" w14:textId="1D868271" w:rsidR="00A73046" w:rsidRPr="002D60F1" w:rsidRDefault="00A73046" w:rsidP="00A73046">
            <w:pPr>
              <w:spacing w:after="160" w:line="259" w:lineRule="auto"/>
              <w:rPr>
                <w:rFonts w:asciiTheme="minorHAnsi" w:eastAsiaTheme="minorEastAsia" w:hAnsiTheme="minorHAnsi" w:cstheme="minorHAnsi"/>
                <w:i/>
                <w:iCs/>
                <w:szCs w:val="24"/>
              </w:rPr>
            </w:pPr>
          </w:p>
        </w:tc>
        <w:tc>
          <w:tcPr>
            <w:tcW w:w="1394" w:type="pct"/>
            <w:shd w:val="clear" w:color="auto" w:fill="C0D842"/>
            <w:vAlign w:val="center"/>
          </w:tcPr>
          <w:p w14:paraId="03BC15B5" w14:textId="77777777"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Ensure suitable security in place at location and escalate in the event of an incident.  </w:t>
            </w:r>
          </w:p>
          <w:p w14:paraId="61996D56" w14:textId="77777777"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If the venue doesn’t have security in place raise with a staff member on site.  </w:t>
            </w:r>
          </w:p>
          <w:p w14:paraId="56045901" w14:textId="77777777"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Ensure the activity leader has emergency arrangements in place and attendees have been briefed.   </w:t>
            </w:r>
          </w:p>
          <w:p w14:paraId="7FD75041" w14:textId="77777777" w:rsidR="00A73046" w:rsidRPr="002D60F1" w:rsidRDefault="00A73046" w:rsidP="00A73046">
            <w:pPr>
              <w:pStyle w:val="paragraph"/>
              <w:jc w:val="both"/>
              <w:rPr>
                <w:rFonts w:asciiTheme="minorHAnsi" w:hAnsiTheme="minorHAnsi" w:cstheme="minorHAnsi"/>
                <w:color w:val="000000"/>
              </w:rPr>
            </w:pPr>
            <w:r w:rsidRPr="002D60F1">
              <w:rPr>
                <w:rFonts w:asciiTheme="minorHAnsi" w:hAnsiTheme="minorHAnsi" w:cstheme="minorHAnsi"/>
                <w:color w:val="000000"/>
              </w:rPr>
              <w:t>All attendees are to follow code of conduct and behave in a manor representative of the Guilds values when in public setting.   </w:t>
            </w:r>
          </w:p>
          <w:p w14:paraId="0C094B18" w14:textId="71980573" w:rsidR="00A73046" w:rsidRPr="002D60F1" w:rsidRDefault="00A7304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Any attendees inciting aggressive or violent behaviour will be asked to leave event.  </w:t>
            </w:r>
          </w:p>
        </w:tc>
        <w:tc>
          <w:tcPr>
            <w:tcW w:w="568" w:type="pct"/>
            <w:shd w:val="clear" w:color="auto" w:fill="C0D842"/>
            <w:vAlign w:val="center"/>
          </w:tcPr>
          <w:p w14:paraId="0D715ACE" w14:textId="77777777" w:rsidR="00A73046" w:rsidRPr="002D60F1" w:rsidRDefault="00A73046" w:rsidP="00A73046">
            <w:pPr>
              <w:pStyle w:val="paragraph"/>
              <w:rPr>
                <w:rFonts w:asciiTheme="minorHAnsi" w:hAnsiTheme="minorHAnsi" w:cstheme="minorHAnsi"/>
              </w:rPr>
            </w:pPr>
            <w:r w:rsidRPr="002D60F1">
              <w:rPr>
                <w:rFonts w:asciiTheme="minorHAnsi" w:hAnsiTheme="minorHAnsi" w:cstheme="minorHAnsi"/>
              </w:rPr>
              <w:t>Committee members  </w:t>
            </w:r>
          </w:p>
          <w:p w14:paraId="50B53E9E" w14:textId="77777777" w:rsidR="00A73046" w:rsidRPr="002D60F1" w:rsidRDefault="00A73046" w:rsidP="00A73046">
            <w:pPr>
              <w:pStyle w:val="paragraph"/>
              <w:rPr>
                <w:rFonts w:asciiTheme="minorHAnsi" w:hAnsiTheme="minorHAnsi" w:cstheme="minorHAnsi"/>
              </w:rPr>
            </w:pPr>
            <w:r w:rsidRPr="002D60F1">
              <w:rPr>
                <w:rFonts w:asciiTheme="minorHAnsi" w:hAnsiTheme="minorHAnsi" w:cstheme="minorHAnsi"/>
              </w:rPr>
              <w:t>Group Members  </w:t>
            </w:r>
          </w:p>
          <w:p w14:paraId="54300C90" w14:textId="77777777" w:rsidR="00A73046" w:rsidRPr="002D60F1" w:rsidRDefault="00A73046" w:rsidP="00A73046">
            <w:pPr>
              <w:pStyle w:val="paragraph"/>
              <w:rPr>
                <w:rFonts w:asciiTheme="minorHAnsi" w:hAnsiTheme="minorHAnsi" w:cstheme="minorHAnsi"/>
              </w:rPr>
            </w:pPr>
            <w:r w:rsidRPr="002D60F1">
              <w:rPr>
                <w:rFonts w:asciiTheme="minorHAnsi" w:hAnsiTheme="minorHAnsi" w:cstheme="minorHAnsi"/>
              </w:rPr>
              <w:t>Venue Staff </w:t>
            </w:r>
          </w:p>
          <w:p w14:paraId="5B927F6E" w14:textId="6021D83C" w:rsidR="00A73046" w:rsidRPr="002D60F1" w:rsidRDefault="00A73046" w:rsidP="00A73046">
            <w:pPr>
              <w:spacing w:after="160" w:line="259" w:lineRule="auto"/>
              <w:rPr>
                <w:rFonts w:asciiTheme="minorHAnsi" w:eastAsiaTheme="minorEastAsia" w:hAnsiTheme="minorHAnsi" w:cstheme="minorHAnsi"/>
                <w:szCs w:val="24"/>
              </w:rPr>
            </w:pPr>
          </w:p>
        </w:tc>
      </w:tr>
      <w:tr w:rsidR="00085216" w:rsidRPr="002D60F1" w14:paraId="04D19B4E" w14:textId="77777777" w:rsidTr="00A73046">
        <w:trPr>
          <w:trHeight w:val="3740"/>
        </w:trPr>
        <w:tc>
          <w:tcPr>
            <w:tcW w:w="782" w:type="pct"/>
            <w:shd w:val="clear" w:color="auto" w:fill="C0D842"/>
          </w:tcPr>
          <w:p w14:paraId="226C5D33" w14:textId="45B6A46E"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Food &amp; Drink Hygiene / Food Allergies &amp; Intolerance </w:t>
            </w:r>
          </w:p>
        </w:tc>
        <w:tc>
          <w:tcPr>
            <w:tcW w:w="1786" w:type="pct"/>
            <w:shd w:val="clear" w:color="auto" w:fill="C0D842"/>
          </w:tcPr>
          <w:p w14:paraId="1CA32D0B"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Allergens - Risk of anaphylaxis from food and drink containing allergens. </w:t>
            </w:r>
          </w:p>
          <w:p w14:paraId="3B03D324"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1CC7E53F"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Hygiene - Risk of cross contamination from mixing of different food items. </w:t>
            </w:r>
          </w:p>
          <w:p w14:paraId="3240208E" w14:textId="194D4AB3" w:rsidR="00085216" w:rsidRPr="002D60F1" w:rsidRDefault="00085216" w:rsidP="00085216">
            <w:pPr>
              <w:tabs>
                <w:tab w:val="left" w:pos="1206"/>
              </w:tabs>
              <w:rPr>
                <w:rFonts w:asciiTheme="minorHAnsi" w:eastAsiaTheme="minorEastAsia" w:hAnsiTheme="minorHAnsi" w:cstheme="minorHAnsi"/>
                <w:bCs/>
                <w:szCs w:val="24"/>
              </w:rPr>
            </w:pPr>
          </w:p>
        </w:tc>
        <w:tc>
          <w:tcPr>
            <w:tcW w:w="470" w:type="pct"/>
            <w:shd w:val="clear" w:color="auto" w:fill="C0D842"/>
          </w:tcPr>
          <w:p w14:paraId="612DB5CF" w14:textId="1173CCB6" w:rsidR="00085216" w:rsidRPr="002D60F1" w:rsidRDefault="00085216" w:rsidP="00085216">
            <w:pPr>
              <w:spacing w:after="160" w:line="259" w:lineRule="auto"/>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Group Members </w:t>
            </w:r>
          </w:p>
        </w:tc>
        <w:tc>
          <w:tcPr>
            <w:tcW w:w="1394" w:type="pct"/>
            <w:shd w:val="clear" w:color="auto" w:fill="C0D842"/>
          </w:tcPr>
          <w:p w14:paraId="414BCFD8"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Venue responsible for food and drink hygiene standards and have suitable controls in place.  </w:t>
            </w:r>
          </w:p>
          <w:p w14:paraId="14715FFF"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Venue to have suitable emergency arrangements in place to deal with medical emergencies.  </w:t>
            </w:r>
          </w:p>
          <w:p w14:paraId="5C7C7AE6"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Be mindful of any attendees with severe allergies and allergic response; provide information on restaurant and menu choices.  </w:t>
            </w:r>
          </w:p>
          <w:p w14:paraId="31A4B851" w14:textId="7D7111B4" w:rsidR="00085216" w:rsidRPr="002D60F1" w:rsidRDefault="00085216" w:rsidP="00085216">
            <w:pPr>
              <w:spacing w:after="160" w:line="259" w:lineRule="auto"/>
              <w:rPr>
                <w:rFonts w:asciiTheme="minorHAnsi" w:eastAsiaTheme="minorEastAsia" w:hAnsiTheme="minorHAnsi" w:cstheme="minorHAnsi"/>
                <w:bCs/>
                <w:szCs w:val="24"/>
              </w:rPr>
            </w:pPr>
          </w:p>
        </w:tc>
        <w:tc>
          <w:tcPr>
            <w:tcW w:w="568" w:type="pct"/>
            <w:shd w:val="clear" w:color="auto" w:fill="C0D842"/>
          </w:tcPr>
          <w:p w14:paraId="0ABDF5FC" w14:textId="77777777" w:rsidR="00085216" w:rsidRPr="002D60F1" w:rsidRDefault="00085216" w:rsidP="00085216">
            <w:pPr>
              <w:spacing w:after="160" w:line="259" w:lineRule="auto"/>
              <w:rPr>
                <w:rFonts w:eastAsiaTheme="minorEastAsia"/>
                <w:szCs w:val="24"/>
              </w:rPr>
            </w:pPr>
            <w:r w:rsidRPr="002D60F1">
              <w:rPr>
                <w:rFonts w:asciiTheme="minorHAnsi" w:eastAsiaTheme="minorEastAsia" w:hAnsiTheme="minorHAnsi" w:cstheme="minorHAnsi"/>
                <w:szCs w:val="24"/>
              </w:rPr>
              <w:t>V</w:t>
            </w:r>
            <w:r w:rsidRPr="002D60F1">
              <w:rPr>
                <w:rFonts w:eastAsiaTheme="minorEastAsia"/>
                <w:szCs w:val="24"/>
              </w:rPr>
              <w:t xml:space="preserve">enue </w:t>
            </w:r>
          </w:p>
          <w:p w14:paraId="173FC768" w14:textId="5DE5A561" w:rsidR="00085216" w:rsidRPr="002D60F1" w:rsidRDefault="00085216" w:rsidP="00085216">
            <w:pPr>
              <w:spacing w:after="160" w:line="259" w:lineRule="auto"/>
              <w:rPr>
                <w:rFonts w:asciiTheme="minorHAnsi" w:eastAsiaTheme="minorEastAsia" w:hAnsiTheme="minorHAnsi" w:cstheme="minorHAnsi"/>
                <w:szCs w:val="24"/>
              </w:rPr>
            </w:pPr>
            <w:r w:rsidRPr="002D60F1">
              <w:rPr>
                <w:rFonts w:eastAsiaTheme="minorEastAsia"/>
                <w:szCs w:val="24"/>
              </w:rPr>
              <w:t xml:space="preserve">Committee </w:t>
            </w:r>
          </w:p>
        </w:tc>
      </w:tr>
      <w:tr w:rsidR="00085216" w:rsidRPr="002D60F1" w14:paraId="504BE0E6" w14:textId="77777777" w:rsidTr="00DC3BBF">
        <w:trPr>
          <w:trHeight w:val="3740"/>
        </w:trPr>
        <w:tc>
          <w:tcPr>
            <w:tcW w:w="782" w:type="pct"/>
            <w:shd w:val="clear" w:color="auto" w:fill="C0D842"/>
            <w:vAlign w:val="center"/>
          </w:tcPr>
          <w:p w14:paraId="3E55BE6C" w14:textId="429CE6B6"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Style w:val="normaltextrun"/>
                <w:rFonts w:asciiTheme="minorHAnsi" w:hAnsiTheme="minorHAnsi" w:cstheme="minorHAnsi"/>
                <w:i/>
                <w:iCs/>
                <w:szCs w:val="24"/>
              </w:rPr>
              <w:t>Slips and trips</w:t>
            </w:r>
            <w:r w:rsidRPr="002D60F1">
              <w:rPr>
                <w:rStyle w:val="eop"/>
                <w:rFonts w:asciiTheme="minorHAnsi" w:hAnsiTheme="minorHAnsi" w:cstheme="minorHAnsi"/>
                <w:szCs w:val="24"/>
              </w:rPr>
              <w:t> </w:t>
            </w:r>
          </w:p>
        </w:tc>
        <w:tc>
          <w:tcPr>
            <w:tcW w:w="1786" w:type="pct"/>
            <w:shd w:val="clear" w:color="auto" w:fill="C0D842"/>
            <w:vAlign w:val="center"/>
          </w:tcPr>
          <w:p w14:paraId="2885F6E3"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365D2D2B"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Wet surfaces - Risk of slipping due to wet floor surface, causing injury.</w:t>
            </w:r>
            <w:r w:rsidRPr="002D60F1">
              <w:rPr>
                <w:rStyle w:val="eop"/>
                <w:rFonts w:asciiTheme="minorHAnsi" w:hAnsiTheme="minorHAnsi" w:cstheme="minorHAnsi"/>
                <w:color w:val="000000"/>
              </w:rPr>
              <w:t> </w:t>
            </w:r>
          </w:p>
          <w:p w14:paraId="2F9AA822"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5B30EE33"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Smooth surfaces - Risk of slipping on smooth floor surfaces due to lack of friction.</w:t>
            </w:r>
            <w:r w:rsidRPr="002D60F1">
              <w:rPr>
                <w:rStyle w:val="eop"/>
                <w:rFonts w:asciiTheme="minorHAnsi" w:hAnsiTheme="minorHAnsi" w:cstheme="minorHAnsi"/>
                <w:color w:val="000000"/>
              </w:rPr>
              <w:t> </w:t>
            </w:r>
          </w:p>
          <w:p w14:paraId="7F2F1029"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4B8BFBD7"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Loose floor fittings - Risk of tripping over loose floor fittings, like rugs, carpets.</w:t>
            </w:r>
            <w:r w:rsidRPr="002D60F1">
              <w:rPr>
                <w:rStyle w:val="eop"/>
                <w:rFonts w:asciiTheme="minorHAnsi" w:hAnsiTheme="minorHAnsi" w:cstheme="minorHAnsi"/>
                <w:color w:val="000000"/>
              </w:rPr>
              <w:t> </w:t>
            </w:r>
          </w:p>
          <w:p w14:paraId="54494630"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1A168C89"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Poor weather conditions. -  Risk of slips and trips due to heavy, rain windy conditions.</w:t>
            </w:r>
            <w:r w:rsidRPr="002D60F1">
              <w:rPr>
                <w:rStyle w:val="eop"/>
                <w:rFonts w:asciiTheme="minorHAnsi" w:hAnsiTheme="minorHAnsi" w:cstheme="minorHAnsi"/>
                <w:color w:val="000000"/>
              </w:rPr>
              <w:t> </w:t>
            </w:r>
          </w:p>
          <w:p w14:paraId="6E1A293A"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7CAC7E84"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lastRenderedPageBreak/>
              <w:t>Obstacles on floor -boxes, equipment. -  Risk of trips due to items being left on floor in areas of high footfall.</w:t>
            </w:r>
            <w:r w:rsidRPr="002D60F1">
              <w:rPr>
                <w:rStyle w:val="eop"/>
                <w:rFonts w:asciiTheme="minorHAnsi" w:hAnsiTheme="minorHAnsi" w:cstheme="minorHAnsi"/>
                <w:color w:val="000000"/>
              </w:rPr>
              <w:t> </w:t>
            </w:r>
          </w:p>
          <w:p w14:paraId="007E9640"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1356D850"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Uneven floor surface.  -  Risk of tripping over uneven floor surfaces.</w:t>
            </w:r>
            <w:r w:rsidRPr="002D60F1">
              <w:rPr>
                <w:rStyle w:val="eop"/>
                <w:rFonts w:asciiTheme="minorHAnsi" w:hAnsiTheme="minorHAnsi" w:cstheme="minorHAnsi"/>
                <w:color w:val="000000"/>
              </w:rPr>
              <w:t> </w:t>
            </w:r>
          </w:p>
          <w:p w14:paraId="05B53E59"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7A7709FA" w14:textId="15258DAD" w:rsidR="00085216" w:rsidRPr="002D60F1" w:rsidRDefault="00085216" w:rsidP="00085216">
            <w:pPr>
              <w:tabs>
                <w:tab w:val="left" w:pos="1206"/>
              </w:tabs>
              <w:rPr>
                <w:rFonts w:asciiTheme="minorHAnsi" w:eastAsiaTheme="minorEastAsia" w:hAnsiTheme="minorHAnsi" w:cstheme="minorHAnsi"/>
                <w:szCs w:val="24"/>
              </w:rPr>
            </w:pPr>
            <w:r w:rsidRPr="002D60F1">
              <w:rPr>
                <w:rStyle w:val="normaltextrun"/>
                <w:rFonts w:asciiTheme="minorHAnsi" w:hAnsiTheme="minorHAnsi" w:cstheme="minorHAnsi"/>
                <w:color w:val="000000"/>
                <w:szCs w:val="24"/>
              </w:rPr>
              <w:t>Poor lighting - </w:t>
            </w:r>
            <w:r w:rsidRPr="002D60F1">
              <w:rPr>
                <w:rStyle w:val="softhyphenblob"/>
                <w:rFonts w:asciiTheme="minorHAnsi" w:hAnsiTheme="minorHAnsi" w:cstheme="minorHAnsi"/>
                <w:color w:val="000000"/>
                <w:szCs w:val="24"/>
              </w:rPr>
              <w:softHyphen/>
            </w:r>
            <w:r w:rsidRPr="002D60F1">
              <w:rPr>
                <w:rStyle w:val="normaltextrun"/>
                <w:rFonts w:asciiTheme="minorHAnsi" w:hAnsiTheme="minorHAnsi" w:cstheme="minorHAnsi"/>
                <w:color w:val="000000"/>
                <w:szCs w:val="24"/>
              </w:rPr>
              <w:t> Risk of slipping and tripping over approaching hazards due to poor visibility.</w:t>
            </w:r>
            <w:r w:rsidRPr="002D60F1">
              <w:rPr>
                <w:rStyle w:val="eop"/>
                <w:rFonts w:asciiTheme="minorHAnsi" w:hAnsiTheme="minorHAnsi" w:cstheme="minorHAnsi"/>
                <w:color w:val="000000"/>
                <w:szCs w:val="24"/>
              </w:rPr>
              <w:t> </w:t>
            </w:r>
          </w:p>
        </w:tc>
        <w:tc>
          <w:tcPr>
            <w:tcW w:w="470" w:type="pct"/>
            <w:shd w:val="clear" w:color="auto" w:fill="C0D842"/>
            <w:vAlign w:val="center"/>
          </w:tcPr>
          <w:p w14:paraId="3B187F85"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i/>
                <w:iCs/>
              </w:rPr>
              <w:lastRenderedPageBreak/>
              <w:t>Group Members </w:t>
            </w:r>
            <w:r w:rsidRPr="002D60F1">
              <w:rPr>
                <w:rStyle w:val="eop"/>
                <w:rFonts w:asciiTheme="minorHAnsi" w:hAnsiTheme="minorHAnsi" w:cstheme="minorHAnsi"/>
              </w:rPr>
              <w:t> </w:t>
            </w:r>
          </w:p>
          <w:p w14:paraId="43C6A65E" w14:textId="35E0D4E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Style w:val="normaltextrun"/>
                <w:rFonts w:asciiTheme="minorHAnsi" w:hAnsiTheme="minorHAnsi" w:cstheme="minorHAnsi"/>
                <w:i/>
                <w:iCs/>
                <w:szCs w:val="24"/>
              </w:rPr>
              <w:t>General Public</w:t>
            </w:r>
            <w:r w:rsidRPr="002D60F1">
              <w:rPr>
                <w:rStyle w:val="eop"/>
                <w:rFonts w:asciiTheme="minorHAnsi" w:hAnsiTheme="minorHAnsi" w:cstheme="minorHAnsi"/>
                <w:szCs w:val="24"/>
              </w:rPr>
              <w:t> </w:t>
            </w:r>
          </w:p>
        </w:tc>
        <w:tc>
          <w:tcPr>
            <w:tcW w:w="1394" w:type="pct"/>
            <w:shd w:val="clear" w:color="auto" w:fill="C0D842"/>
            <w:vAlign w:val="center"/>
          </w:tcPr>
          <w:p w14:paraId="7C30DDC0"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Venues responsibility to manage risks within venue. </w:t>
            </w:r>
            <w:r w:rsidRPr="002D60F1">
              <w:rPr>
                <w:rStyle w:val="eop"/>
                <w:rFonts w:asciiTheme="minorHAnsi" w:hAnsiTheme="minorHAnsi" w:cstheme="minorHAnsi"/>
                <w:color w:val="000000"/>
              </w:rPr>
              <w:t> </w:t>
            </w:r>
          </w:p>
          <w:p w14:paraId="79B80728"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23F785D7"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Highlight potential hazards to members that may cause harm i.e. low lighting areas, uneven floor surfaces, obstructions.</w:t>
            </w:r>
            <w:r w:rsidRPr="002D60F1">
              <w:rPr>
                <w:rStyle w:val="eop"/>
                <w:rFonts w:asciiTheme="minorHAnsi" w:hAnsiTheme="minorHAnsi" w:cstheme="minorHAnsi"/>
                <w:color w:val="000000"/>
              </w:rPr>
              <w:t> </w:t>
            </w:r>
          </w:p>
          <w:p w14:paraId="69D649C4"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5CD8DB0A"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 make venue staff aware of any potential hazards.  </w:t>
            </w:r>
            <w:r w:rsidRPr="002D60F1">
              <w:rPr>
                <w:rStyle w:val="eop"/>
                <w:rFonts w:asciiTheme="minorHAnsi" w:hAnsiTheme="minorHAnsi" w:cstheme="minorHAnsi"/>
                <w:color w:val="000000"/>
              </w:rPr>
              <w:t> </w:t>
            </w:r>
          </w:p>
          <w:p w14:paraId="36E94961" w14:textId="0657EB9F"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eop"/>
                <w:rFonts w:asciiTheme="minorHAnsi" w:hAnsiTheme="minorHAnsi" w:cstheme="minorHAnsi"/>
                <w:szCs w:val="24"/>
              </w:rPr>
              <w:t> </w:t>
            </w:r>
          </w:p>
        </w:tc>
        <w:tc>
          <w:tcPr>
            <w:tcW w:w="568" w:type="pct"/>
            <w:shd w:val="clear" w:color="auto" w:fill="C0D842"/>
            <w:vAlign w:val="center"/>
          </w:tcPr>
          <w:p w14:paraId="1E4FC84A"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Venue </w:t>
            </w:r>
            <w:r w:rsidRPr="002D60F1">
              <w:rPr>
                <w:rStyle w:val="eop"/>
                <w:rFonts w:asciiTheme="minorHAnsi" w:hAnsiTheme="minorHAnsi" w:cstheme="minorHAnsi"/>
              </w:rPr>
              <w:t> </w:t>
            </w:r>
          </w:p>
          <w:p w14:paraId="75C3768D"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66A7FDD9"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Committee </w:t>
            </w:r>
            <w:r w:rsidRPr="002D60F1">
              <w:rPr>
                <w:rStyle w:val="eop"/>
                <w:rFonts w:asciiTheme="minorHAnsi" w:hAnsiTheme="minorHAnsi" w:cstheme="minorHAnsi"/>
              </w:rPr>
              <w:t> </w:t>
            </w:r>
          </w:p>
          <w:p w14:paraId="55C26D22"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2EB0D0ED" w14:textId="1EE1A27F"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normaltextrun"/>
                <w:rFonts w:asciiTheme="minorHAnsi" w:hAnsiTheme="minorHAnsi" w:cstheme="minorHAnsi"/>
                <w:szCs w:val="24"/>
              </w:rPr>
              <w:t>Members</w:t>
            </w:r>
            <w:r w:rsidRPr="002D60F1">
              <w:rPr>
                <w:rStyle w:val="eop"/>
                <w:rFonts w:asciiTheme="minorHAnsi" w:hAnsiTheme="minorHAnsi" w:cstheme="minorHAnsi"/>
                <w:szCs w:val="24"/>
              </w:rPr>
              <w:t> </w:t>
            </w:r>
          </w:p>
        </w:tc>
      </w:tr>
    </w:tbl>
    <w:p w14:paraId="01CC664C"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p w14:paraId="197D17AD"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p w14:paraId="528F2315" w14:textId="77777777" w:rsidR="00E2261F" w:rsidRPr="002D60F1" w:rsidRDefault="00E2261F" w:rsidP="00E2261F">
      <w:pPr>
        <w:spacing w:after="160" w:line="259" w:lineRule="auto"/>
        <w:jc w:val="center"/>
        <w:rPr>
          <w:rFonts w:asciiTheme="minorHAnsi" w:eastAsiaTheme="minorEastAsia" w:hAnsiTheme="minorHAnsi" w:cstheme="minorHAnsi"/>
          <w:b/>
          <w:bCs/>
          <w:szCs w:val="24"/>
          <w:u w:val="single"/>
        </w:rPr>
      </w:pPr>
    </w:p>
    <w:p w14:paraId="5EC7A757"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397D4C76"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539BE011"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1338D15E"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69BE05D8"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3C70E518"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0A632F20"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2328B4EA" w14:textId="3513CE71" w:rsidR="00E2261F" w:rsidRPr="002D60F1" w:rsidRDefault="00E2261F" w:rsidP="00E2261F">
      <w:pPr>
        <w:spacing w:after="160" w:line="259" w:lineRule="auto"/>
        <w:rPr>
          <w:rFonts w:asciiTheme="minorHAnsi" w:eastAsiaTheme="minorEastAsia" w:hAnsiTheme="minorHAnsi" w:cstheme="minorHAnsi"/>
          <w:b/>
          <w:bCs/>
          <w:szCs w:val="24"/>
          <w:u w:val="single"/>
        </w:rPr>
      </w:pPr>
      <w:r w:rsidRPr="002D60F1">
        <w:rPr>
          <w:rFonts w:asciiTheme="minorHAnsi" w:eastAsiaTheme="minorEastAsia" w:hAnsiTheme="minorHAnsi" w:cstheme="minorHAnsi"/>
          <w:b/>
          <w:bCs/>
          <w:szCs w:val="24"/>
          <w:u w:val="single"/>
        </w:rPr>
        <w:lastRenderedPageBreak/>
        <w:t xml:space="preserve">Activity Type 4: </w:t>
      </w:r>
      <w:r w:rsidRPr="002D60F1">
        <w:rPr>
          <w:rFonts w:asciiTheme="minorHAnsi" w:eastAsiaTheme="minorEastAsia" w:hAnsiTheme="minorHAnsi" w:cstheme="minorHAnsi"/>
          <w:b/>
          <w:bCs/>
          <w:i/>
          <w:iCs/>
          <w:szCs w:val="24"/>
          <w:u w:val="single"/>
        </w:rPr>
        <w:t>[</w:t>
      </w:r>
      <w:r w:rsidR="00715AC7" w:rsidRPr="002D60F1">
        <w:rPr>
          <w:rFonts w:asciiTheme="minorHAnsi" w:eastAsiaTheme="minorEastAsia" w:hAnsiTheme="minorHAnsi" w:cstheme="minorHAnsi"/>
          <w:b/>
          <w:bCs/>
          <w:i/>
          <w:iCs/>
          <w:szCs w:val="24"/>
          <w:u w:val="single"/>
        </w:rPr>
        <w:t>Language Class</w:t>
      </w:r>
      <w:r w:rsidRPr="002D60F1">
        <w:rPr>
          <w:rFonts w:asciiTheme="minorHAnsi" w:eastAsiaTheme="minorEastAsia" w:hAnsiTheme="minorHAnsi" w:cstheme="minorHAnsi"/>
          <w:b/>
          <w:bCs/>
          <w:i/>
          <w:iCs/>
          <w:szCs w:val="24"/>
          <w:u w:val="single"/>
        </w:rPr>
        <w:t>]</w:t>
      </w:r>
    </w:p>
    <w:p w14:paraId="6BB14242" w14:textId="77777777" w:rsidR="00E2261F" w:rsidRPr="002D60F1" w:rsidRDefault="00E2261F" w:rsidP="00E2261F">
      <w:pPr>
        <w:spacing w:after="160" w:line="259" w:lineRule="auto"/>
        <w:rPr>
          <w:rFonts w:asciiTheme="minorHAnsi" w:eastAsiaTheme="minorEastAsia" w:hAnsiTheme="minorHAnsi" w:cstheme="minorHAnsi"/>
          <w:b/>
          <w:bCs/>
          <w:i/>
          <w:iCs/>
          <w:szCs w:val="24"/>
          <w:u w:val="single"/>
        </w:rPr>
      </w:pPr>
      <w:r w:rsidRPr="002D60F1">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2D60F1" w14:paraId="7A69C7D6" w14:textId="77777777" w:rsidTr="004D69BB">
        <w:trPr>
          <w:trHeight w:val="510"/>
        </w:trPr>
        <w:tc>
          <w:tcPr>
            <w:tcW w:w="2835" w:type="dxa"/>
            <w:vAlign w:val="center"/>
          </w:tcPr>
          <w:p w14:paraId="0A47C23C" w14:textId="77777777" w:rsidR="008F7F46" w:rsidRPr="002D60F1" w:rsidRDefault="008F7F46" w:rsidP="008F7F46">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szCs w:val="24"/>
              </w:rPr>
              <w:t>Average number of participants</w:t>
            </w:r>
          </w:p>
        </w:tc>
        <w:tc>
          <w:tcPr>
            <w:tcW w:w="3969" w:type="dxa"/>
            <w:shd w:val="clear" w:color="auto" w:fill="C0D842"/>
            <w:vAlign w:val="center"/>
          </w:tcPr>
          <w:p w14:paraId="7DF32CC5" w14:textId="1795A7FC" w:rsidR="008F7F46" w:rsidRPr="002D60F1" w:rsidRDefault="005742C5" w:rsidP="008F7F46">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20</w:t>
            </w:r>
          </w:p>
        </w:tc>
        <w:tc>
          <w:tcPr>
            <w:tcW w:w="4820" w:type="dxa"/>
          </w:tcPr>
          <w:p w14:paraId="75096B83" w14:textId="17E6FFD4" w:rsidR="008F7F46" w:rsidRPr="002D60F1" w:rsidRDefault="008F7F46" w:rsidP="008F7F46">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7">
              <w:r w:rsidRPr="002D60F1">
                <w:rPr>
                  <w:rStyle w:val="Hyperlink"/>
                  <w:rFonts w:asciiTheme="minorHAnsi" w:eastAsiaTheme="minorEastAsia" w:hAnsiTheme="minorHAnsi" w:cstheme="minorHAnsi"/>
                  <w:szCs w:val="24"/>
                </w:rPr>
                <w:t>here</w:t>
              </w:r>
            </w:hyperlink>
            <w:r w:rsidRPr="002D60F1">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056E7ACD" w14:textId="5634FD43" w:rsidR="008F7F46" w:rsidRPr="002D60F1" w:rsidRDefault="00670A00" w:rsidP="008F7F46">
            <w:pPr>
              <w:spacing w:after="160" w:line="259" w:lineRule="auto"/>
              <w:rPr>
                <w:rFonts w:asciiTheme="minorHAnsi" w:eastAsiaTheme="minorEastAsia" w:hAnsiTheme="minorHAnsi" w:cstheme="minorHAnsi"/>
                <w:b/>
                <w:bCs/>
                <w:szCs w:val="24"/>
              </w:rPr>
            </w:pPr>
            <w:r w:rsidRPr="002D60F1">
              <w:rPr>
                <w:rFonts w:asciiTheme="minorHAnsi" w:hAnsiTheme="minorHAnsi" w:cstheme="minorHAnsi"/>
                <w:b/>
                <w:bCs/>
                <w:szCs w:val="24"/>
              </w:rPr>
              <w:t>Prioritise booking accessible rooms when available to host the language classes</w:t>
            </w:r>
          </w:p>
        </w:tc>
      </w:tr>
      <w:tr w:rsidR="008F7F46" w:rsidRPr="002D60F1" w14:paraId="023C631B" w14:textId="77777777" w:rsidTr="004D69BB">
        <w:trPr>
          <w:trHeight w:val="510"/>
        </w:trPr>
        <w:tc>
          <w:tcPr>
            <w:tcW w:w="2835" w:type="dxa"/>
            <w:vAlign w:val="center"/>
          </w:tcPr>
          <w:p w14:paraId="472453E1" w14:textId="77777777" w:rsidR="008F7F46" w:rsidRPr="002D60F1" w:rsidRDefault="008F7F46" w:rsidP="008F7F46">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On Campus or Off Campus</w:t>
            </w:r>
          </w:p>
        </w:tc>
        <w:tc>
          <w:tcPr>
            <w:tcW w:w="3969" w:type="dxa"/>
            <w:shd w:val="clear" w:color="auto" w:fill="C0D842"/>
            <w:vAlign w:val="center"/>
          </w:tcPr>
          <w:p w14:paraId="57B2B162" w14:textId="35EB1CFA" w:rsidR="008F7F46" w:rsidRPr="002D60F1" w:rsidRDefault="005742C5" w:rsidP="008F7F46">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 xml:space="preserve">On campus </w:t>
            </w:r>
          </w:p>
        </w:tc>
        <w:tc>
          <w:tcPr>
            <w:tcW w:w="4820" w:type="dxa"/>
            <w:vAlign w:val="center"/>
          </w:tcPr>
          <w:p w14:paraId="7D4BE3D9" w14:textId="2647E4F6" w:rsidR="008F7F46" w:rsidRPr="002D60F1" w:rsidRDefault="008F7F46" w:rsidP="008F7F46">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8" w:history="1">
              <w:r w:rsidRPr="002D60F1">
                <w:rPr>
                  <w:rStyle w:val="Hyperlink"/>
                  <w:rFonts w:asciiTheme="minorHAnsi" w:eastAsiaTheme="minorEastAsia" w:hAnsiTheme="minorHAnsi" w:cstheme="minorHAnsi"/>
                  <w:szCs w:val="24"/>
                </w:rPr>
                <w:t>her</w:t>
              </w:r>
            </w:hyperlink>
            <w:r w:rsidRPr="002D60F1">
              <w:rPr>
                <w:rFonts w:asciiTheme="minorHAnsi" w:eastAsiaTheme="minorEastAsia" w:hAnsiTheme="minorHAnsi" w:cstheme="minorHAnsi"/>
                <w:szCs w:val="24"/>
              </w:rPr>
              <w:t xml:space="preserve">e to help. </w:t>
            </w:r>
          </w:p>
        </w:tc>
        <w:tc>
          <w:tcPr>
            <w:tcW w:w="3827" w:type="dxa"/>
            <w:shd w:val="clear" w:color="auto" w:fill="C0D842"/>
            <w:vAlign w:val="center"/>
          </w:tcPr>
          <w:p w14:paraId="63710792" w14:textId="5892DE86" w:rsidR="008F7F46" w:rsidRPr="002D60F1" w:rsidRDefault="004C422C" w:rsidP="008F7F46">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Minimal impact – no single-use products used, minimal energy use</w:t>
            </w:r>
          </w:p>
        </w:tc>
      </w:tr>
      <w:tr w:rsidR="00E2261F" w:rsidRPr="002D60F1" w14:paraId="5CA2CC40" w14:textId="77777777" w:rsidTr="004D69BB">
        <w:trPr>
          <w:trHeight w:val="125"/>
        </w:trPr>
        <w:tc>
          <w:tcPr>
            <w:tcW w:w="2835" w:type="dxa"/>
            <w:vAlign w:val="center"/>
          </w:tcPr>
          <w:p w14:paraId="61B2A7F9" w14:textId="77777777" w:rsidR="00E2261F" w:rsidRPr="002D60F1" w:rsidRDefault="00E2261F" w:rsidP="004D69BB">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1DE2D8E6" w14:textId="5B221D0E" w:rsidR="00E2261F" w:rsidRPr="002D60F1" w:rsidRDefault="005742C5" w:rsidP="004D69BB">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No</w:t>
            </w:r>
          </w:p>
        </w:tc>
        <w:tc>
          <w:tcPr>
            <w:tcW w:w="4820" w:type="dxa"/>
            <w:vAlign w:val="center"/>
          </w:tcPr>
          <w:p w14:paraId="22A7A714" w14:textId="77777777" w:rsidR="00E2261F" w:rsidRPr="002D60F1" w:rsidRDefault="00E2261F" w:rsidP="004D69BB">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14C17499" w14:textId="120B3884" w:rsidR="00E2261F" w:rsidRPr="002D60F1" w:rsidRDefault="004C422C" w:rsidP="004D69BB">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Venue (The activity will be held on campus and indoors)</w:t>
            </w:r>
          </w:p>
        </w:tc>
      </w:tr>
    </w:tbl>
    <w:p w14:paraId="6C8295B4"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4659FD" w:rsidRPr="002D60F1" w14:paraId="491BA8C6" w14:textId="77777777" w:rsidTr="00085216">
        <w:trPr>
          <w:trHeight w:val="734"/>
        </w:trPr>
        <w:tc>
          <w:tcPr>
            <w:tcW w:w="782" w:type="pct"/>
          </w:tcPr>
          <w:p w14:paraId="68B60E27"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Hazard Category</w:t>
            </w:r>
          </w:p>
        </w:tc>
        <w:tc>
          <w:tcPr>
            <w:tcW w:w="1786" w:type="pct"/>
          </w:tcPr>
          <w:p w14:paraId="2B49E06F" w14:textId="15DF0309" w:rsidR="004659FD" w:rsidRPr="002D60F1" w:rsidRDefault="00495736"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Identified Hazards and how you might be harmed?</w:t>
            </w:r>
          </w:p>
        </w:tc>
        <w:tc>
          <w:tcPr>
            <w:tcW w:w="470" w:type="pct"/>
          </w:tcPr>
          <w:p w14:paraId="4C33DC3D"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at Risk?</w:t>
            </w:r>
          </w:p>
        </w:tc>
        <w:tc>
          <w:tcPr>
            <w:tcW w:w="1394" w:type="pct"/>
          </w:tcPr>
          <w:p w14:paraId="7C94E8CC"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Control Measures</w:t>
            </w:r>
          </w:p>
        </w:tc>
        <w:tc>
          <w:tcPr>
            <w:tcW w:w="568" w:type="pct"/>
          </w:tcPr>
          <w:p w14:paraId="77B3D5BD" w14:textId="77777777" w:rsidR="004659FD" w:rsidRPr="002D60F1" w:rsidRDefault="004659FD" w:rsidP="004659FD">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responsible?</w:t>
            </w:r>
          </w:p>
        </w:tc>
      </w:tr>
      <w:tr w:rsidR="00E2261F" w:rsidRPr="002D60F1" w14:paraId="52883959" w14:textId="77777777" w:rsidTr="00085216">
        <w:trPr>
          <w:trHeight w:val="3740"/>
        </w:trPr>
        <w:tc>
          <w:tcPr>
            <w:tcW w:w="782" w:type="pct"/>
            <w:shd w:val="clear" w:color="auto" w:fill="C0D842"/>
          </w:tcPr>
          <w:p w14:paraId="45268A2C" w14:textId="77777777" w:rsidR="00E2261F" w:rsidRPr="002D60F1" w:rsidRDefault="00E2261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What type of Hazard is it?</w:t>
            </w:r>
          </w:p>
          <w:p w14:paraId="728F9671" w14:textId="77777777" w:rsidR="00E2261F" w:rsidRPr="002D60F1" w:rsidRDefault="00E2261F"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xml:space="preserve">Choose from the A-Z of Hazard categories from the </w:t>
            </w:r>
            <w:r w:rsidRPr="002D60F1">
              <w:rPr>
                <w:rFonts w:asciiTheme="minorHAnsi" w:hAnsiTheme="minorHAnsi" w:cstheme="minorHAnsi"/>
                <w:szCs w:val="24"/>
              </w:rPr>
              <w:t xml:space="preserve"> </w:t>
            </w:r>
            <w:r w:rsidRPr="002D60F1">
              <w:rPr>
                <w:rFonts w:asciiTheme="minorHAnsi" w:eastAsiaTheme="minorEastAsia" w:hAnsiTheme="minorHAnsi" w:cstheme="minorHAnsi"/>
                <w:bCs/>
                <w:i/>
                <w:iCs/>
                <w:szCs w:val="24"/>
              </w:rPr>
              <w:t xml:space="preserve"> “student committee handbook for risk assessing and group safety.”</w:t>
            </w:r>
          </w:p>
        </w:tc>
        <w:tc>
          <w:tcPr>
            <w:tcW w:w="1786" w:type="pct"/>
            <w:shd w:val="clear" w:color="auto" w:fill="C0D842"/>
          </w:tcPr>
          <w:p w14:paraId="098B72CD" w14:textId="77777777" w:rsidR="00E2261F" w:rsidRPr="002D60F1" w:rsidRDefault="00E2261F" w:rsidP="004D69BB">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“What is the hazard you have identified, and the risk associated with that hazard”? </w:t>
            </w:r>
          </w:p>
        </w:tc>
        <w:tc>
          <w:tcPr>
            <w:tcW w:w="470" w:type="pct"/>
            <w:shd w:val="clear" w:color="auto" w:fill="C0D842"/>
          </w:tcPr>
          <w:p w14:paraId="45BFDECA" w14:textId="77777777" w:rsidR="00E2261F" w:rsidRPr="002D60F1" w:rsidRDefault="00E2261F"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“Who is in danger of being harmed?”</w:t>
            </w:r>
          </w:p>
        </w:tc>
        <w:tc>
          <w:tcPr>
            <w:tcW w:w="1394" w:type="pct"/>
            <w:shd w:val="clear" w:color="auto" w:fill="C0D842"/>
          </w:tcPr>
          <w:p w14:paraId="6CD2CDB0" w14:textId="77777777" w:rsidR="00E2261F" w:rsidRPr="002D60F1" w:rsidRDefault="00E2261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“How are you going to eliminate or reduce the risk of someone being harmed?”</w:t>
            </w:r>
          </w:p>
        </w:tc>
        <w:tc>
          <w:tcPr>
            <w:tcW w:w="568" w:type="pct"/>
            <w:shd w:val="clear" w:color="auto" w:fill="C0D842"/>
          </w:tcPr>
          <w:p w14:paraId="6E29BEC3" w14:textId="77777777" w:rsidR="00E2261F" w:rsidRPr="002D60F1" w:rsidRDefault="00E2261F"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“Who is responsible for implementing and monitoring this?”</w:t>
            </w:r>
          </w:p>
        </w:tc>
      </w:tr>
      <w:tr w:rsidR="00085216" w:rsidRPr="002D60F1" w14:paraId="314E577D" w14:textId="77777777" w:rsidTr="00085216">
        <w:trPr>
          <w:trHeight w:val="3740"/>
        </w:trPr>
        <w:tc>
          <w:tcPr>
            <w:tcW w:w="782" w:type="pct"/>
            <w:shd w:val="clear" w:color="auto" w:fill="C0D842"/>
            <w:vAlign w:val="center"/>
          </w:tcPr>
          <w:p w14:paraId="4F0CE492" w14:textId="0E23C192"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Style w:val="normaltextrun"/>
                <w:rFonts w:asciiTheme="minorHAnsi" w:hAnsiTheme="minorHAnsi" w:cstheme="minorHAnsi"/>
                <w:i/>
                <w:iCs/>
                <w:szCs w:val="24"/>
              </w:rPr>
              <w:t>Slips and trips</w:t>
            </w:r>
            <w:r w:rsidRPr="002D60F1">
              <w:rPr>
                <w:rStyle w:val="eop"/>
                <w:rFonts w:asciiTheme="minorHAnsi" w:hAnsiTheme="minorHAnsi" w:cstheme="minorHAnsi"/>
                <w:szCs w:val="24"/>
              </w:rPr>
              <w:t> </w:t>
            </w:r>
          </w:p>
        </w:tc>
        <w:tc>
          <w:tcPr>
            <w:tcW w:w="1786" w:type="pct"/>
            <w:shd w:val="clear" w:color="auto" w:fill="C0D842"/>
            <w:vAlign w:val="center"/>
          </w:tcPr>
          <w:p w14:paraId="15355DC7"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3B5B5716"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Wet surfaces - Risk of slipping due to wet floor surface, causing injury.</w:t>
            </w:r>
            <w:r w:rsidRPr="002D60F1">
              <w:rPr>
                <w:rStyle w:val="eop"/>
                <w:rFonts w:asciiTheme="minorHAnsi" w:hAnsiTheme="minorHAnsi" w:cstheme="minorHAnsi"/>
                <w:color w:val="000000"/>
              </w:rPr>
              <w:t> </w:t>
            </w:r>
          </w:p>
          <w:p w14:paraId="3A28BEE2"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482FC06A"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Smooth surfaces - Risk of slipping on smooth floor surfaces due to lack of friction.</w:t>
            </w:r>
            <w:r w:rsidRPr="002D60F1">
              <w:rPr>
                <w:rStyle w:val="eop"/>
                <w:rFonts w:asciiTheme="minorHAnsi" w:hAnsiTheme="minorHAnsi" w:cstheme="minorHAnsi"/>
                <w:color w:val="000000"/>
              </w:rPr>
              <w:t> </w:t>
            </w:r>
          </w:p>
          <w:p w14:paraId="6AF573F4"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656E427D"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Loose floor fittings - Risk of tripping over loose floor fittings, like rugs, carpets.</w:t>
            </w:r>
            <w:r w:rsidRPr="002D60F1">
              <w:rPr>
                <w:rStyle w:val="eop"/>
                <w:rFonts w:asciiTheme="minorHAnsi" w:hAnsiTheme="minorHAnsi" w:cstheme="minorHAnsi"/>
                <w:color w:val="000000"/>
              </w:rPr>
              <w:t> </w:t>
            </w:r>
          </w:p>
          <w:p w14:paraId="51F99026"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6E1BDA5E"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Poor weather conditions. -  Risk of slips and trips due to heavy, rain windy conditions.</w:t>
            </w:r>
            <w:r w:rsidRPr="002D60F1">
              <w:rPr>
                <w:rStyle w:val="eop"/>
                <w:rFonts w:asciiTheme="minorHAnsi" w:hAnsiTheme="minorHAnsi" w:cstheme="minorHAnsi"/>
                <w:color w:val="000000"/>
              </w:rPr>
              <w:t> </w:t>
            </w:r>
          </w:p>
          <w:p w14:paraId="3D953CD0"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214ACA5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Obstacles on floor -boxes, equipment. -  Risk of trips due to items being left on floor in areas of high footfall.</w:t>
            </w:r>
            <w:r w:rsidRPr="002D60F1">
              <w:rPr>
                <w:rStyle w:val="eop"/>
                <w:rFonts w:asciiTheme="minorHAnsi" w:hAnsiTheme="minorHAnsi" w:cstheme="minorHAnsi"/>
                <w:color w:val="000000"/>
              </w:rPr>
              <w:t> </w:t>
            </w:r>
          </w:p>
          <w:p w14:paraId="4D41FA3F"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lastRenderedPageBreak/>
              <w:t> </w:t>
            </w:r>
          </w:p>
          <w:p w14:paraId="772A2005"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Uneven floor surface.  -  Risk of tripping over uneven floor surfaces.</w:t>
            </w:r>
            <w:r w:rsidRPr="002D60F1">
              <w:rPr>
                <w:rStyle w:val="eop"/>
                <w:rFonts w:asciiTheme="minorHAnsi" w:hAnsiTheme="minorHAnsi" w:cstheme="minorHAnsi"/>
                <w:color w:val="000000"/>
              </w:rPr>
              <w:t> </w:t>
            </w:r>
          </w:p>
          <w:p w14:paraId="261B578E"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3CA99BB1" w14:textId="01FAA042" w:rsidR="00085216" w:rsidRPr="002D60F1" w:rsidRDefault="00085216" w:rsidP="00085216">
            <w:pPr>
              <w:tabs>
                <w:tab w:val="left" w:pos="1206"/>
              </w:tabs>
              <w:rPr>
                <w:rFonts w:asciiTheme="minorHAnsi" w:eastAsiaTheme="minorEastAsia" w:hAnsiTheme="minorHAnsi" w:cstheme="minorHAnsi"/>
                <w:szCs w:val="24"/>
              </w:rPr>
            </w:pPr>
            <w:r w:rsidRPr="002D60F1">
              <w:rPr>
                <w:rStyle w:val="normaltextrun"/>
                <w:rFonts w:asciiTheme="minorHAnsi" w:hAnsiTheme="minorHAnsi" w:cstheme="minorHAnsi"/>
                <w:color w:val="000000"/>
                <w:szCs w:val="24"/>
              </w:rPr>
              <w:t>Poor lighting - </w:t>
            </w:r>
            <w:r w:rsidRPr="002D60F1">
              <w:rPr>
                <w:rStyle w:val="softhyphenblob"/>
                <w:rFonts w:asciiTheme="minorHAnsi" w:hAnsiTheme="minorHAnsi" w:cstheme="minorHAnsi"/>
                <w:color w:val="000000"/>
                <w:szCs w:val="24"/>
              </w:rPr>
              <w:softHyphen/>
            </w:r>
            <w:r w:rsidRPr="002D60F1">
              <w:rPr>
                <w:rStyle w:val="normaltextrun"/>
                <w:rFonts w:asciiTheme="minorHAnsi" w:hAnsiTheme="minorHAnsi" w:cstheme="minorHAnsi"/>
                <w:color w:val="000000"/>
                <w:szCs w:val="24"/>
              </w:rPr>
              <w:t> Risk of slipping and tripping over approaching hazards due to poor visibility.</w:t>
            </w:r>
            <w:r w:rsidRPr="002D60F1">
              <w:rPr>
                <w:rStyle w:val="eop"/>
                <w:rFonts w:asciiTheme="minorHAnsi" w:hAnsiTheme="minorHAnsi" w:cstheme="minorHAnsi"/>
                <w:color w:val="000000"/>
                <w:szCs w:val="24"/>
              </w:rPr>
              <w:t> </w:t>
            </w:r>
          </w:p>
        </w:tc>
        <w:tc>
          <w:tcPr>
            <w:tcW w:w="470" w:type="pct"/>
            <w:shd w:val="clear" w:color="auto" w:fill="C0D842"/>
            <w:vAlign w:val="center"/>
          </w:tcPr>
          <w:p w14:paraId="3FB67092"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i/>
                <w:iCs/>
              </w:rPr>
              <w:lastRenderedPageBreak/>
              <w:t>Group Members </w:t>
            </w:r>
            <w:r w:rsidRPr="002D60F1">
              <w:rPr>
                <w:rStyle w:val="eop"/>
                <w:rFonts w:asciiTheme="minorHAnsi" w:hAnsiTheme="minorHAnsi" w:cstheme="minorHAnsi"/>
              </w:rPr>
              <w:t> </w:t>
            </w:r>
          </w:p>
          <w:p w14:paraId="51C6A94B" w14:textId="55095C7B" w:rsidR="00085216" w:rsidRPr="002D60F1" w:rsidRDefault="00085216" w:rsidP="00085216">
            <w:pPr>
              <w:spacing w:after="160" w:line="259" w:lineRule="auto"/>
              <w:rPr>
                <w:rFonts w:asciiTheme="minorHAnsi" w:eastAsiaTheme="minorEastAsia" w:hAnsiTheme="minorHAnsi" w:cstheme="minorHAnsi"/>
                <w:i/>
                <w:iCs/>
                <w:szCs w:val="24"/>
              </w:rPr>
            </w:pPr>
            <w:r w:rsidRPr="002D60F1">
              <w:rPr>
                <w:rStyle w:val="normaltextrun"/>
                <w:rFonts w:asciiTheme="minorHAnsi" w:hAnsiTheme="minorHAnsi" w:cstheme="minorHAnsi"/>
                <w:i/>
                <w:iCs/>
                <w:szCs w:val="24"/>
              </w:rPr>
              <w:t>General Public</w:t>
            </w:r>
            <w:r w:rsidRPr="002D60F1">
              <w:rPr>
                <w:rStyle w:val="eop"/>
                <w:rFonts w:asciiTheme="minorHAnsi" w:hAnsiTheme="minorHAnsi" w:cstheme="minorHAnsi"/>
                <w:szCs w:val="24"/>
              </w:rPr>
              <w:t> </w:t>
            </w:r>
          </w:p>
        </w:tc>
        <w:tc>
          <w:tcPr>
            <w:tcW w:w="1394" w:type="pct"/>
            <w:shd w:val="clear" w:color="auto" w:fill="C0D842"/>
            <w:vAlign w:val="center"/>
          </w:tcPr>
          <w:p w14:paraId="6E674856"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Venues responsibility to manage risks within venue. </w:t>
            </w:r>
            <w:r w:rsidRPr="002D60F1">
              <w:rPr>
                <w:rStyle w:val="eop"/>
                <w:rFonts w:asciiTheme="minorHAnsi" w:hAnsiTheme="minorHAnsi" w:cstheme="minorHAnsi"/>
                <w:color w:val="000000"/>
              </w:rPr>
              <w:t> </w:t>
            </w:r>
          </w:p>
          <w:p w14:paraId="0B4F0155"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70F2D78B"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Highlight potential hazards to members that may cause harm i.e. low lighting areas, uneven floor surfaces, obstructions.</w:t>
            </w:r>
            <w:r w:rsidRPr="002D60F1">
              <w:rPr>
                <w:rStyle w:val="eop"/>
                <w:rFonts w:asciiTheme="minorHAnsi" w:hAnsiTheme="minorHAnsi" w:cstheme="minorHAnsi"/>
                <w:color w:val="000000"/>
              </w:rPr>
              <w:t> </w:t>
            </w:r>
          </w:p>
          <w:p w14:paraId="2F43DC25"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5961399A"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 make venue staff aware of any potential hazards.  </w:t>
            </w:r>
            <w:r w:rsidRPr="002D60F1">
              <w:rPr>
                <w:rStyle w:val="eop"/>
                <w:rFonts w:asciiTheme="minorHAnsi" w:hAnsiTheme="minorHAnsi" w:cstheme="minorHAnsi"/>
                <w:color w:val="000000"/>
              </w:rPr>
              <w:t> </w:t>
            </w:r>
          </w:p>
          <w:p w14:paraId="4D5993D6" w14:textId="01EBB1B3"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eop"/>
                <w:rFonts w:asciiTheme="minorHAnsi" w:hAnsiTheme="minorHAnsi" w:cstheme="minorHAnsi"/>
                <w:szCs w:val="24"/>
              </w:rPr>
              <w:t> </w:t>
            </w:r>
          </w:p>
        </w:tc>
        <w:tc>
          <w:tcPr>
            <w:tcW w:w="568" w:type="pct"/>
            <w:shd w:val="clear" w:color="auto" w:fill="C0D842"/>
            <w:vAlign w:val="center"/>
          </w:tcPr>
          <w:p w14:paraId="68B911EF"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Venue </w:t>
            </w:r>
            <w:r w:rsidRPr="002D60F1">
              <w:rPr>
                <w:rStyle w:val="eop"/>
                <w:rFonts w:asciiTheme="minorHAnsi" w:hAnsiTheme="minorHAnsi" w:cstheme="minorHAnsi"/>
              </w:rPr>
              <w:t> </w:t>
            </w:r>
          </w:p>
          <w:p w14:paraId="1EF1E0E2"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404CF686"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Committee </w:t>
            </w:r>
            <w:r w:rsidRPr="002D60F1">
              <w:rPr>
                <w:rStyle w:val="eop"/>
                <w:rFonts w:asciiTheme="minorHAnsi" w:hAnsiTheme="minorHAnsi" w:cstheme="minorHAnsi"/>
              </w:rPr>
              <w:t> </w:t>
            </w:r>
          </w:p>
          <w:p w14:paraId="639A43E6"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008960AC" w14:textId="302BCADD"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normaltextrun"/>
                <w:rFonts w:asciiTheme="minorHAnsi" w:hAnsiTheme="minorHAnsi" w:cstheme="minorHAnsi"/>
                <w:szCs w:val="24"/>
              </w:rPr>
              <w:t>Members</w:t>
            </w:r>
            <w:r w:rsidRPr="002D60F1">
              <w:rPr>
                <w:rStyle w:val="eop"/>
                <w:rFonts w:asciiTheme="minorHAnsi" w:hAnsiTheme="minorHAnsi" w:cstheme="minorHAnsi"/>
                <w:szCs w:val="24"/>
              </w:rPr>
              <w:t> </w:t>
            </w:r>
          </w:p>
        </w:tc>
      </w:tr>
      <w:tr w:rsidR="00E2261F" w:rsidRPr="002D60F1" w14:paraId="06229F62" w14:textId="77777777" w:rsidTr="00085216">
        <w:trPr>
          <w:trHeight w:val="3740"/>
        </w:trPr>
        <w:tc>
          <w:tcPr>
            <w:tcW w:w="782" w:type="pct"/>
            <w:shd w:val="clear" w:color="auto" w:fill="C0D842"/>
          </w:tcPr>
          <w:p w14:paraId="257F284F" w14:textId="20541047" w:rsidR="00E2261F" w:rsidRPr="002D60F1" w:rsidRDefault="00660652" w:rsidP="004D69BB">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Equipment/Electronics (E)</w:t>
            </w:r>
          </w:p>
        </w:tc>
        <w:tc>
          <w:tcPr>
            <w:tcW w:w="1786" w:type="pct"/>
            <w:shd w:val="clear" w:color="auto" w:fill="C0D842"/>
          </w:tcPr>
          <w:p w14:paraId="1A3A3222" w14:textId="1D2F44D2" w:rsidR="00E2261F" w:rsidRPr="002D60F1" w:rsidRDefault="00660652" w:rsidP="004D69BB">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Faulty projector may cause electrical issues.</w:t>
            </w:r>
          </w:p>
        </w:tc>
        <w:tc>
          <w:tcPr>
            <w:tcW w:w="470" w:type="pct"/>
            <w:shd w:val="clear" w:color="auto" w:fill="C0D842"/>
          </w:tcPr>
          <w:p w14:paraId="45A212DD" w14:textId="7F73E820" w:rsidR="00E2261F" w:rsidRPr="002D60F1" w:rsidRDefault="00660652" w:rsidP="004D69BB">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w:t>
            </w:r>
          </w:p>
        </w:tc>
        <w:tc>
          <w:tcPr>
            <w:tcW w:w="1394" w:type="pct"/>
            <w:shd w:val="clear" w:color="auto" w:fill="C0D842"/>
          </w:tcPr>
          <w:p w14:paraId="75BA7592" w14:textId="4DD778A3" w:rsidR="00E2261F" w:rsidRPr="002D60F1" w:rsidRDefault="00E63591"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Use university-approved AV equipment; venue maintains safety standards.</w:t>
            </w:r>
          </w:p>
        </w:tc>
        <w:tc>
          <w:tcPr>
            <w:tcW w:w="568" w:type="pct"/>
            <w:shd w:val="clear" w:color="auto" w:fill="C0D842"/>
          </w:tcPr>
          <w:p w14:paraId="0D3D5CED" w14:textId="5ABC8209" w:rsidR="00E2261F" w:rsidRPr="002D60F1" w:rsidRDefault="00E63591" w:rsidP="004D69BB">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w:t>
            </w:r>
          </w:p>
        </w:tc>
      </w:tr>
      <w:tr w:rsidR="00085216" w:rsidRPr="002D60F1" w14:paraId="2B1E76E5" w14:textId="77777777" w:rsidTr="00466ACB">
        <w:trPr>
          <w:trHeight w:val="3740"/>
        </w:trPr>
        <w:tc>
          <w:tcPr>
            <w:tcW w:w="782" w:type="pct"/>
            <w:shd w:val="clear" w:color="auto" w:fill="C0D842"/>
            <w:vAlign w:val="center"/>
          </w:tcPr>
          <w:p w14:paraId="354CBBF6" w14:textId="77777777"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lastRenderedPageBreak/>
              <w:t>Aggression/Violence,  </w:t>
            </w:r>
          </w:p>
          <w:p w14:paraId="5BD3AE99" w14:textId="77777777"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Bullying &amp; Harassment </w:t>
            </w:r>
          </w:p>
          <w:p w14:paraId="7AAAD128" w14:textId="77777777" w:rsidR="00085216" w:rsidRPr="002D60F1" w:rsidRDefault="00085216" w:rsidP="00085216">
            <w:pPr>
              <w:spacing w:after="160" w:line="259" w:lineRule="auto"/>
              <w:jc w:val="center"/>
              <w:rPr>
                <w:rFonts w:asciiTheme="minorHAnsi" w:eastAsiaTheme="minorEastAsia" w:hAnsiTheme="minorHAnsi" w:cstheme="minorHAnsi"/>
                <w:bCs/>
                <w:i/>
                <w:iCs/>
                <w:szCs w:val="24"/>
              </w:rPr>
            </w:pPr>
          </w:p>
        </w:tc>
        <w:tc>
          <w:tcPr>
            <w:tcW w:w="1786" w:type="pct"/>
            <w:shd w:val="clear" w:color="auto" w:fill="C0D842"/>
            <w:vAlign w:val="center"/>
          </w:tcPr>
          <w:p w14:paraId="62DE0270"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Physical assault - Risk of injury from Physical attacks in pub setting.  </w:t>
            </w:r>
          </w:p>
          <w:p w14:paraId="7A10813D"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Verbal abuse – P</w:t>
            </w:r>
            <w:r w:rsidRPr="002D60F1">
              <w:rPr>
                <w:rStyle w:val="eop"/>
                <w:rFonts w:cstheme="minorHAnsi"/>
              </w:rPr>
              <w:t xml:space="preserve">hysiological </w:t>
            </w:r>
            <w:r w:rsidRPr="002D60F1">
              <w:rPr>
                <w:rStyle w:val="eop"/>
                <w:rFonts w:asciiTheme="minorHAnsi" w:hAnsiTheme="minorHAnsi" w:cstheme="minorHAnsi"/>
                <w:color w:val="000000"/>
              </w:rPr>
              <w:t xml:space="preserve">harm from threats or insults in pub setting.  </w:t>
            </w:r>
          </w:p>
          <w:p w14:paraId="663AF958"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Discrimination - Phycological harm caused by discriminatory remarks in pub setting.  </w:t>
            </w:r>
          </w:p>
          <w:p w14:paraId="0626E153" w14:textId="7F7C8C4B" w:rsidR="00085216" w:rsidRPr="002D60F1" w:rsidRDefault="00085216" w:rsidP="00085216">
            <w:pPr>
              <w:tabs>
                <w:tab w:val="left" w:pos="1206"/>
              </w:tabs>
              <w:rPr>
                <w:rFonts w:asciiTheme="minorHAnsi" w:eastAsiaTheme="minorEastAsia" w:hAnsiTheme="minorHAnsi" w:cstheme="minorHAnsi"/>
                <w:szCs w:val="24"/>
              </w:rPr>
            </w:pPr>
            <w:r w:rsidRPr="002D60F1">
              <w:rPr>
                <w:rStyle w:val="eop"/>
                <w:rFonts w:asciiTheme="minorHAnsi" w:hAnsiTheme="minorHAnsi" w:cstheme="minorHAnsi"/>
                <w:color w:val="000000"/>
                <w:szCs w:val="24"/>
              </w:rPr>
              <w:t xml:space="preserve">Intimidating behaviour - Emotional distress caused by threatening or coercive behaviour in pub setting. </w:t>
            </w:r>
          </w:p>
        </w:tc>
        <w:tc>
          <w:tcPr>
            <w:tcW w:w="470" w:type="pct"/>
            <w:shd w:val="clear" w:color="auto" w:fill="C0D842"/>
            <w:vAlign w:val="center"/>
          </w:tcPr>
          <w:p w14:paraId="681F0597" w14:textId="77777777" w:rsidR="00085216" w:rsidRPr="002D60F1" w:rsidRDefault="00085216" w:rsidP="00085216">
            <w:pPr>
              <w:pStyle w:val="paragraph"/>
              <w:rPr>
                <w:rFonts w:asciiTheme="minorHAnsi" w:hAnsiTheme="minorHAnsi" w:cstheme="minorHAnsi"/>
                <w:i/>
                <w:iCs/>
              </w:rPr>
            </w:pPr>
            <w:r w:rsidRPr="002D60F1">
              <w:rPr>
                <w:rFonts w:asciiTheme="minorHAnsi" w:hAnsiTheme="minorHAnsi" w:cstheme="minorHAnsi"/>
                <w:i/>
                <w:iCs/>
              </w:rPr>
              <w:t>Group Members  </w:t>
            </w:r>
          </w:p>
          <w:p w14:paraId="092664E0" w14:textId="77777777" w:rsidR="00085216" w:rsidRPr="002D60F1" w:rsidRDefault="00085216" w:rsidP="00085216">
            <w:pPr>
              <w:pStyle w:val="paragraph"/>
              <w:rPr>
                <w:rFonts w:asciiTheme="minorHAnsi" w:hAnsiTheme="minorHAnsi" w:cstheme="minorHAnsi"/>
                <w:i/>
                <w:iCs/>
              </w:rPr>
            </w:pPr>
            <w:r w:rsidRPr="002D60F1">
              <w:rPr>
                <w:rFonts w:asciiTheme="minorHAnsi" w:hAnsiTheme="minorHAnsi" w:cstheme="minorHAnsi"/>
                <w:i/>
                <w:iCs/>
              </w:rPr>
              <w:t>General Public  </w:t>
            </w:r>
          </w:p>
          <w:p w14:paraId="1C9ECEF3" w14:textId="77777777" w:rsidR="00085216" w:rsidRPr="002D60F1" w:rsidRDefault="00085216" w:rsidP="00085216">
            <w:pPr>
              <w:spacing w:after="160" w:line="259" w:lineRule="auto"/>
              <w:rPr>
                <w:rFonts w:asciiTheme="minorHAnsi" w:eastAsiaTheme="minorEastAsia" w:hAnsiTheme="minorHAnsi" w:cstheme="minorHAnsi"/>
                <w:i/>
                <w:iCs/>
                <w:szCs w:val="24"/>
              </w:rPr>
            </w:pPr>
          </w:p>
        </w:tc>
        <w:tc>
          <w:tcPr>
            <w:tcW w:w="1394" w:type="pct"/>
            <w:shd w:val="clear" w:color="auto" w:fill="C0D842"/>
            <w:vAlign w:val="center"/>
          </w:tcPr>
          <w:p w14:paraId="20F891E2"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Ensure suitable security in place at location and escalate in the event of an incident.  </w:t>
            </w:r>
          </w:p>
          <w:p w14:paraId="7B0160E4"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If the venue doesn’t have security in place raise with a staff member on site.  </w:t>
            </w:r>
          </w:p>
          <w:p w14:paraId="7EEF0A34"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Ensure the activity leader has emergency arrangements in place and attendees have been briefed.   </w:t>
            </w:r>
          </w:p>
          <w:p w14:paraId="33676500"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All attendees are to follow code of conduct and behave in a manor representative of the Guilds values when in public setting.   </w:t>
            </w:r>
          </w:p>
          <w:p w14:paraId="1375F0AF" w14:textId="209A916F"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hAnsiTheme="minorHAnsi" w:cstheme="minorHAnsi"/>
                <w:color w:val="000000"/>
                <w:szCs w:val="24"/>
                <w:lang w:eastAsia="en-GB"/>
              </w:rPr>
              <w:t>Any attendees inciting aggressive or violent behaviour will be asked to leave event.  </w:t>
            </w:r>
          </w:p>
        </w:tc>
        <w:tc>
          <w:tcPr>
            <w:tcW w:w="568" w:type="pct"/>
            <w:shd w:val="clear" w:color="auto" w:fill="C0D842"/>
            <w:vAlign w:val="center"/>
          </w:tcPr>
          <w:p w14:paraId="64CA2065"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Committee members  </w:t>
            </w:r>
          </w:p>
          <w:p w14:paraId="3949B110"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Group Members  </w:t>
            </w:r>
          </w:p>
          <w:p w14:paraId="5B1A7BA4"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Venue Staff </w:t>
            </w:r>
          </w:p>
          <w:p w14:paraId="2E9F2A17" w14:textId="77777777" w:rsidR="00085216" w:rsidRPr="002D60F1" w:rsidRDefault="00085216" w:rsidP="00085216">
            <w:pPr>
              <w:spacing w:after="160" w:line="259" w:lineRule="auto"/>
              <w:rPr>
                <w:rFonts w:asciiTheme="minorHAnsi" w:eastAsiaTheme="minorEastAsia" w:hAnsiTheme="minorHAnsi" w:cstheme="minorHAnsi"/>
                <w:szCs w:val="24"/>
              </w:rPr>
            </w:pPr>
          </w:p>
        </w:tc>
      </w:tr>
      <w:tr w:rsidR="00085216" w:rsidRPr="002D60F1" w14:paraId="6C216FB7" w14:textId="77777777" w:rsidTr="002400BC">
        <w:trPr>
          <w:trHeight w:val="3740"/>
        </w:trPr>
        <w:tc>
          <w:tcPr>
            <w:tcW w:w="782" w:type="pct"/>
            <w:shd w:val="clear" w:color="auto" w:fill="C0D842"/>
          </w:tcPr>
          <w:p w14:paraId="270F117F" w14:textId="6744622D"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eastAsiaTheme="minorEastAsia" w:hAnsiTheme="minorHAnsi" w:cstheme="minorHAnsi"/>
                <w:bCs/>
                <w:i/>
                <w:iCs/>
                <w:szCs w:val="24"/>
              </w:rPr>
              <w:lastRenderedPageBreak/>
              <w:t>Fire</w:t>
            </w:r>
          </w:p>
        </w:tc>
        <w:tc>
          <w:tcPr>
            <w:tcW w:w="1786" w:type="pct"/>
            <w:shd w:val="clear" w:color="auto" w:fill="C0D842"/>
          </w:tcPr>
          <w:p w14:paraId="457737E2"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Obstructed fire exits</w:t>
            </w:r>
            <w:r w:rsidRPr="002D60F1">
              <w:rPr>
                <w:rFonts w:asciiTheme="minorHAnsi" w:eastAsiaTheme="minorEastAsia" w:hAnsiTheme="minorHAnsi" w:cstheme="minorHAnsi"/>
                <w:szCs w:val="24"/>
              </w:rPr>
              <w:t> - Risk of serious injury/death because of obstructed exits from building. </w:t>
            </w:r>
          </w:p>
          <w:p w14:paraId="09A7AEC0"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0E7A078"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b/>
                <w:bCs/>
                <w:szCs w:val="24"/>
              </w:rPr>
              <w:t>Lack of firefighting equipment</w:t>
            </w:r>
            <w:r w:rsidRPr="002D60F1">
              <w:rPr>
                <w:rFonts w:asciiTheme="minorHAnsi" w:eastAsiaTheme="minorEastAsia" w:hAnsiTheme="minorHAnsi" w:cstheme="minorHAnsi"/>
                <w:szCs w:val="24"/>
              </w:rPr>
              <w:t>. -  Risk of fire spreading and causing serious injury/death due to lack of extinguishers, fire blankets. </w:t>
            </w:r>
          </w:p>
          <w:p w14:paraId="5103CF38"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81EEA91" w14:textId="77777777" w:rsidR="00085216" w:rsidRPr="002D60F1" w:rsidRDefault="00085216" w:rsidP="00085216">
            <w:pPr>
              <w:pStyle w:val="paragraph"/>
              <w:textAlignment w:val="baseline"/>
              <w:rPr>
                <w:rStyle w:val="eop"/>
                <w:rFonts w:asciiTheme="minorHAnsi" w:hAnsiTheme="minorHAnsi" w:cstheme="minorHAnsi"/>
                <w:color w:val="000000"/>
              </w:rPr>
            </w:pPr>
          </w:p>
        </w:tc>
        <w:tc>
          <w:tcPr>
            <w:tcW w:w="470" w:type="pct"/>
            <w:shd w:val="clear" w:color="auto" w:fill="C0D842"/>
          </w:tcPr>
          <w:p w14:paraId="25197459" w14:textId="1A3176F5" w:rsidR="00085216" w:rsidRPr="002D60F1" w:rsidRDefault="00085216" w:rsidP="00085216">
            <w:pPr>
              <w:pStyle w:val="paragraph"/>
              <w:rPr>
                <w:rFonts w:asciiTheme="minorHAnsi" w:hAnsiTheme="minorHAnsi" w:cstheme="minorHAnsi"/>
                <w:i/>
                <w:iCs/>
              </w:rPr>
            </w:pPr>
            <w:r w:rsidRPr="002D60F1">
              <w:rPr>
                <w:rFonts w:asciiTheme="minorHAnsi" w:eastAsiaTheme="minorEastAsia" w:hAnsiTheme="minorHAnsi" w:cstheme="minorHAnsi"/>
                <w:i/>
                <w:iCs/>
              </w:rPr>
              <w:t>Attendees, venue staff, committee</w:t>
            </w:r>
          </w:p>
        </w:tc>
        <w:tc>
          <w:tcPr>
            <w:tcW w:w="1394" w:type="pct"/>
            <w:shd w:val="clear" w:color="auto" w:fill="C0D842"/>
          </w:tcPr>
          <w:p w14:paraId="76AD4B40"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712CC391"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Nominated group person to manage fire evacuation </w:t>
            </w:r>
          </w:p>
          <w:p w14:paraId="5D57927A"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Fire exits to be checked all clear </w:t>
            </w:r>
          </w:p>
          <w:p w14:paraId="5C915299" w14:textId="039B3574" w:rsidR="00085216" w:rsidRPr="002D60F1" w:rsidRDefault="00085216" w:rsidP="00085216">
            <w:pPr>
              <w:pStyle w:val="paragraph"/>
              <w:jc w:val="both"/>
              <w:rPr>
                <w:rFonts w:asciiTheme="minorHAnsi" w:hAnsiTheme="minorHAnsi" w:cstheme="minorHAnsi"/>
                <w:color w:val="000000"/>
              </w:rPr>
            </w:pPr>
            <w:r w:rsidRPr="002D60F1">
              <w:rPr>
                <w:rFonts w:asciiTheme="minorHAnsi" w:eastAsiaTheme="minorEastAsia" w:hAnsiTheme="minorHAnsi" w:cstheme="minorHAnsi"/>
                <w:i/>
                <w:iCs/>
              </w:rPr>
              <w:t>Fire extinguishers available</w:t>
            </w:r>
          </w:p>
        </w:tc>
        <w:tc>
          <w:tcPr>
            <w:tcW w:w="568" w:type="pct"/>
            <w:shd w:val="clear" w:color="auto" w:fill="C0D842"/>
          </w:tcPr>
          <w:p w14:paraId="745E6287"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w:t>
            </w:r>
          </w:p>
          <w:p w14:paraId="4E1A905F" w14:textId="63F6C881" w:rsidR="00085216" w:rsidRPr="002D60F1" w:rsidRDefault="00085216" w:rsidP="00085216">
            <w:pPr>
              <w:pStyle w:val="paragraph"/>
              <w:rPr>
                <w:rFonts w:asciiTheme="minorHAnsi" w:hAnsiTheme="minorHAnsi" w:cstheme="minorHAnsi"/>
              </w:rPr>
            </w:pPr>
            <w:r w:rsidRPr="002D60F1">
              <w:rPr>
                <w:rFonts w:eastAsiaTheme="minorEastAsia"/>
              </w:rPr>
              <w:t xml:space="preserve">Committee </w:t>
            </w:r>
          </w:p>
        </w:tc>
      </w:tr>
    </w:tbl>
    <w:p w14:paraId="7E67716F"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p w14:paraId="6177A689" w14:textId="77777777" w:rsidR="00E2261F" w:rsidRPr="002D60F1" w:rsidRDefault="00E2261F" w:rsidP="00E2261F">
      <w:pPr>
        <w:spacing w:after="160" w:line="259" w:lineRule="auto"/>
        <w:rPr>
          <w:rFonts w:asciiTheme="minorHAnsi" w:eastAsiaTheme="minorEastAsia" w:hAnsiTheme="minorHAnsi" w:cstheme="minorHAnsi"/>
          <w:b/>
          <w:bCs/>
          <w:szCs w:val="24"/>
          <w:u w:val="single"/>
        </w:rPr>
      </w:pPr>
    </w:p>
    <w:p w14:paraId="7F3885D9" w14:textId="77777777" w:rsidR="00715AC7" w:rsidRPr="002D60F1" w:rsidRDefault="00715AC7" w:rsidP="00E2261F">
      <w:pPr>
        <w:spacing w:after="160" w:line="259" w:lineRule="auto"/>
        <w:jc w:val="center"/>
        <w:rPr>
          <w:rFonts w:asciiTheme="minorHAnsi" w:eastAsiaTheme="minorEastAsia" w:hAnsiTheme="minorHAnsi" w:cstheme="minorHAnsi"/>
          <w:b/>
          <w:bCs/>
          <w:szCs w:val="24"/>
          <w:u w:val="single"/>
        </w:rPr>
      </w:pPr>
    </w:p>
    <w:p w14:paraId="28530CCC"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58820B9B"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068AB40D"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717A1C56"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6B76402E"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50EFC70D"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2B46B484"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63C3663B" w14:textId="62D0C82E" w:rsidR="00715AC7" w:rsidRPr="002D60F1" w:rsidRDefault="00715AC7" w:rsidP="00715AC7">
      <w:pPr>
        <w:spacing w:after="160" w:line="259" w:lineRule="auto"/>
        <w:rPr>
          <w:rFonts w:asciiTheme="minorHAnsi" w:eastAsiaTheme="minorEastAsia" w:hAnsiTheme="minorHAnsi" w:cstheme="minorHAnsi"/>
          <w:b/>
          <w:bCs/>
          <w:szCs w:val="24"/>
          <w:u w:val="single"/>
        </w:rPr>
      </w:pPr>
      <w:r w:rsidRPr="002D60F1">
        <w:rPr>
          <w:rFonts w:asciiTheme="minorHAnsi" w:eastAsiaTheme="minorEastAsia" w:hAnsiTheme="minorHAnsi" w:cstheme="minorHAnsi"/>
          <w:b/>
          <w:bCs/>
          <w:szCs w:val="24"/>
          <w:u w:val="single"/>
        </w:rPr>
        <w:lastRenderedPageBreak/>
        <w:t xml:space="preserve">Activity Type </w:t>
      </w:r>
      <w:r w:rsidR="00B863C0" w:rsidRPr="002D60F1">
        <w:rPr>
          <w:rFonts w:asciiTheme="minorHAnsi" w:eastAsiaTheme="minorEastAsia" w:hAnsiTheme="minorHAnsi" w:cstheme="minorHAnsi"/>
          <w:b/>
          <w:bCs/>
          <w:szCs w:val="24"/>
          <w:u w:val="single"/>
        </w:rPr>
        <w:t>5</w:t>
      </w:r>
      <w:r w:rsidRPr="002D60F1">
        <w:rPr>
          <w:rFonts w:asciiTheme="minorHAnsi" w:eastAsiaTheme="minorEastAsia" w:hAnsiTheme="minorHAnsi" w:cstheme="minorHAnsi"/>
          <w:b/>
          <w:bCs/>
          <w:szCs w:val="24"/>
          <w:u w:val="single"/>
        </w:rPr>
        <w:t xml:space="preserve">: </w:t>
      </w:r>
      <w:r w:rsidRPr="002D60F1">
        <w:rPr>
          <w:rFonts w:asciiTheme="minorHAnsi" w:eastAsiaTheme="minorEastAsia" w:hAnsiTheme="minorHAnsi" w:cstheme="minorHAnsi"/>
          <w:b/>
          <w:bCs/>
          <w:i/>
          <w:iCs/>
          <w:szCs w:val="24"/>
          <w:u w:val="single"/>
        </w:rPr>
        <w:t>[</w:t>
      </w:r>
      <w:r w:rsidR="009251BF" w:rsidRPr="002D60F1">
        <w:rPr>
          <w:rFonts w:asciiTheme="minorHAnsi" w:eastAsiaTheme="minorEastAsia" w:hAnsiTheme="minorHAnsi" w:cstheme="minorHAnsi"/>
          <w:b/>
          <w:bCs/>
          <w:i/>
          <w:iCs/>
          <w:szCs w:val="24"/>
          <w:u w:val="single"/>
        </w:rPr>
        <w:t xml:space="preserve">Career </w:t>
      </w:r>
      <w:r w:rsidR="00802A40" w:rsidRPr="002D60F1">
        <w:rPr>
          <w:rFonts w:asciiTheme="minorHAnsi" w:eastAsiaTheme="minorEastAsia" w:hAnsiTheme="minorHAnsi" w:cstheme="minorHAnsi"/>
          <w:b/>
          <w:bCs/>
          <w:i/>
          <w:iCs/>
          <w:szCs w:val="24"/>
          <w:u w:val="single"/>
        </w:rPr>
        <w:t>Fairs</w:t>
      </w:r>
      <w:r w:rsidRPr="002D60F1">
        <w:rPr>
          <w:rFonts w:asciiTheme="minorHAnsi" w:eastAsiaTheme="minorEastAsia" w:hAnsiTheme="minorHAnsi" w:cstheme="minorHAnsi"/>
          <w:b/>
          <w:bCs/>
          <w:i/>
          <w:iCs/>
          <w:szCs w:val="24"/>
          <w:u w:val="single"/>
        </w:rPr>
        <w:t>]</w:t>
      </w:r>
    </w:p>
    <w:p w14:paraId="5A35C185" w14:textId="77777777" w:rsidR="00715AC7" w:rsidRPr="002D60F1" w:rsidRDefault="00715AC7" w:rsidP="00715AC7">
      <w:pPr>
        <w:spacing w:after="160" w:line="259" w:lineRule="auto"/>
        <w:rPr>
          <w:rFonts w:asciiTheme="minorHAnsi" w:eastAsiaTheme="minorEastAsia" w:hAnsiTheme="minorHAnsi" w:cstheme="minorHAnsi"/>
          <w:b/>
          <w:bCs/>
          <w:i/>
          <w:iCs/>
          <w:szCs w:val="24"/>
          <w:u w:val="single"/>
        </w:rPr>
      </w:pPr>
      <w:r w:rsidRPr="002D60F1">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5AC7" w:rsidRPr="002D60F1" w14:paraId="1D254801" w14:textId="77777777" w:rsidTr="003256D2">
        <w:trPr>
          <w:trHeight w:val="510"/>
        </w:trPr>
        <w:tc>
          <w:tcPr>
            <w:tcW w:w="2835" w:type="dxa"/>
            <w:vAlign w:val="center"/>
          </w:tcPr>
          <w:p w14:paraId="5B4DEE38" w14:textId="77777777" w:rsidR="00715AC7" w:rsidRPr="002D60F1" w:rsidRDefault="00715AC7" w:rsidP="003256D2">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szCs w:val="24"/>
              </w:rPr>
              <w:t>Average number of participants</w:t>
            </w:r>
          </w:p>
        </w:tc>
        <w:tc>
          <w:tcPr>
            <w:tcW w:w="3969" w:type="dxa"/>
            <w:shd w:val="clear" w:color="auto" w:fill="C0D842"/>
            <w:vAlign w:val="center"/>
          </w:tcPr>
          <w:p w14:paraId="57B8D18E" w14:textId="508F5C3F" w:rsidR="00715AC7" w:rsidRPr="002D60F1" w:rsidRDefault="003A2238" w:rsidP="003256D2">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10</w:t>
            </w:r>
          </w:p>
        </w:tc>
        <w:tc>
          <w:tcPr>
            <w:tcW w:w="4820" w:type="dxa"/>
          </w:tcPr>
          <w:p w14:paraId="684C0E0C" w14:textId="77777777" w:rsidR="00715AC7" w:rsidRPr="002D60F1" w:rsidRDefault="00715AC7" w:rsidP="003256D2">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9">
              <w:r w:rsidRPr="002D60F1">
                <w:rPr>
                  <w:rStyle w:val="Hyperlink"/>
                  <w:rFonts w:asciiTheme="minorHAnsi" w:eastAsiaTheme="minorEastAsia" w:hAnsiTheme="minorHAnsi" w:cstheme="minorHAnsi"/>
                  <w:szCs w:val="24"/>
                </w:rPr>
                <w:t>here</w:t>
              </w:r>
            </w:hyperlink>
            <w:r w:rsidRPr="002D60F1">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48C3DDEA" w14:textId="5F5B1371" w:rsidR="00715AC7" w:rsidRPr="002D60F1" w:rsidRDefault="004443A5" w:rsidP="003256D2">
            <w:pPr>
              <w:spacing w:after="160" w:line="259" w:lineRule="auto"/>
              <w:rPr>
                <w:rFonts w:asciiTheme="minorHAnsi" w:eastAsiaTheme="minorEastAsia" w:hAnsiTheme="minorHAnsi" w:cstheme="minorHAnsi"/>
                <w:b/>
                <w:bCs/>
                <w:szCs w:val="24"/>
              </w:rPr>
            </w:pPr>
            <w:r w:rsidRPr="002D60F1">
              <w:rPr>
                <w:rFonts w:asciiTheme="minorHAnsi" w:hAnsiTheme="minorHAnsi" w:cstheme="minorHAnsi"/>
                <w:b/>
                <w:bCs/>
                <w:szCs w:val="24"/>
              </w:rPr>
              <w:t xml:space="preserve">Online meeting held </w:t>
            </w:r>
          </w:p>
        </w:tc>
      </w:tr>
      <w:tr w:rsidR="00715AC7" w:rsidRPr="002D60F1" w14:paraId="14D57E9B" w14:textId="77777777" w:rsidTr="003256D2">
        <w:trPr>
          <w:trHeight w:val="510"/>
        </w:trPr>
        <w:tc>
          <w:tcPr>
            <w:tcW w:w="2835" w:type="dxa"/>
            <w:vAlign w:val="center"/>
          </w:tcPr>
          <w:p w14:paraId="3A481AB7" w14:textId="77777777" w:rsidR="00715AC7" w:rsidRPr="002D60F1" w:rsidRDefault="00715AC7" w:rsidP="003256D2">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On Campus or Off Campus</w:t>
            </w:r>
          </w:p>
        </w:tc>
        <w:tc>
          <w:tcPr>
            <w:tcW w:w="3969" w:type="dxa"/>
            <w:shd w:val="clear" w:color="auto" w:fill="C0D842"/>
            <w:vAlign w:val="center"/>
          </w:tcPr>
          <w:p w14:paraId="7B35BBD6" w14:textId="416B08FB" w:rsidR="00715AC7" w:rsidRPr="002D60F1" w:rsidRDefault="00715AC7" w:rsidP="003256D2">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 xml:space="preserve">On campus </w:t>
            </w:r>
            <w:r w:rsidR="003A2238" w:rsidRPr="002D60F1">
              <w:rPr>
                <w:rFonts w:asciiTheme="minorHAnsi" w:eastAsiaTheme="minorEastAsia" w:hAnsiTheme="minorHAnsi" w:cstheme="minorHAnsi"/>
                <w:color w:val="000000" w:themeColor="text1"/>
                <w:szCs w:val="24"/>
              </w:rPr>
              <w:t>and/or online</w:t>
            </w:r>
          </w:p>
        </w:tc>
        <w:tc>
          <w:tcPr>
            <w:tcW w:w="4820" w:type="dxa"/>
            <w:vAlign w:val="center"/>
          </w:tcPr>
          <w:p w14:paraId="57740D62" w14:textId="77777777" w:rsidR="00715AC7" w:rsidRPr="002D60F1" w:rsidRDefault="00715AC7" w:rsidP="003256D2">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0" w:history="1">
              <w:r w:rsidRPr="002D60F1">
                <w:rPr>
                  <w:rStyle w:val="Hyperlink"/>
                  <w:rFonts w:asciiTheme="minorHAnsi" w:eastAsiaTheme="minorEastAsia" w:hAnsiTheme="minorHAnsi" w:cstheme="minorHAnsi"/>
                  <w:szCs w:val="24"/>
                </w:rPr>
                <w:t>her</w:t>
              </w:r>
            </w:hyperlink>
            <w:r w:rsidRPr="002D60F1">
              <w:rPr>
                <w:rFonts w:asciiTheme="minorHAnsi" w:eastAsiaTheme="minorEastAsia" w:hAnsiTheme="minorHAnsi" w:cstheme="minorHAnsi"/>
                <w:szCs w:val="24"/>
              </w:rPr>
              <w:t xml:space="preserve">e to help. </w:t>
            </w:r>
          </w:p>
        </w:tc>
        <w:tc>
          <w:tcPr>
            <w:tcW w:w="3827" w:type="dxa"/>
            <w:shd w:val="clear" w:color="auto" w:fill="C0D842"/>
            <w:vAlign w:val="center"/>
          </w:tcPr>
          <w:p w14:paraId="1A324032" w14:textId="59322BEF" w:rsidR="00715AC7" w:rsidRPr="002D60F1" w:rsidRDefault="00670F03" w:rsidP="003256D2">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Minimum impact to the environment with most of processes being done online</w:t>
            </w:r>
          </w:p>
        </w:tc>
      </w:tr>
      <w:tr w:rsidR="00715AC7" w:rsidRPr="002D60F1" w14:paraId="34FDD0A6" w14:textId="77777777" w:rsidTr="003256D2">
        <w:trPr>
          <w:trHeight w:val="125"/>
        </w:trPr>
        <w:tc>
          <w:tcPr>
            <w:tcW w:w="2835" w:type="dxa"/>
            <w:vAlign w:val="center"/>
          </w:tcPr>
          <w:p w14:paraId="5D66BBE0" w14:textId="77777777" w:rsidR="00715AC7" w:rsidRPr="002D60F1" w:rsidRDefault="00715AC7" w:rsidP="003256D2">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494269B9" w14:textId="77777777" w:rsidR="00715AC7" w:rsidRPr="002D60F1" w:rsidRDefault="00715AC7" w:rsidP="003256D2">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No</w:t>
            </w:r>
          </w:p>
        </w:tc>
        <w:tc>
          <w:tcPr>
            <w:tcW w:w="4820" w:type="dxa"/>
            <w:vAlign w:val="center"/>
          </w:tcPr>
          <w:p w14:paraId="13DEC6E3" w14:textId="77777777" w:rsidR="00715AC7" w:rsidRPr="002D60F1" w:rsidRDefault="00715AC7" w:rsidP="003256D2">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2F19ADED" w14:textId="77777777" w:rsidR="0056030A" w:rsidRPr="002D60F1" w:rsidRDefault="0056030A" w:rsidP="0056030A">
            <w:pPr>
              <w:spacing w:after="160" w:line="259" w:lineRule="auto"/>
              <w:rPr>
                <w:rFonts w:asciiTheme="minorHAnsi" w:hAnsiTheme="minorHAnsi" w:cstheme="minorHAnsi"/>
                <w:szCs w:val="24"/>
              </w:rPr>
            </w:pPr>
            <w:r w:rsidRPr="002D60F1">
              <w:rPr>
                <w:rFonts w:asciiTheme="minorHAnsi" w:hAnsiTheme="minorHAnsi" w:cstheme="minorHAnsi"/>
                <w:szCs w:val="24"/>
              </w:rPr>
              <w:t>On-campus: university</w:t>
            </w:r>
          </w:p>
          <w:p w14:paraId="64809C6C" w14:textId="07323538" w:rsidR="00715AC7" w:rsidRPr="002D60F1" w:rsidRDefault="0056030A" w:rsidP="0056030A">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Online: out of the control measure</w:t>
            </w:r>
          </w:p>
        </w:tc>
      </w:tr>
    </w:tbl>
    <w:p w14:paraId="083A3BFC" w14:textId="77777777" w:rsidR="00715AC7" w:rsidRPr="002D60F1" w:rsidRDefault="00715AC7" w:rsidP="00715AC7">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7"/>
        <w:gridCol w:w="5497"/>
        <w:gridCol w:w="1446"/>
        <w:gridCol w:w="4290"/>
        <w:gridCol w:w="1748"/>
      </w:tblGrid>
      <w:tr w:rsidR="00715AC7" w:rsidRPr="002D60F1" w14:paraId="66F2C26D" w14:textId="77777777" w:rsidTr="00085216">
        <w:trPr>
          <w:trHeight w:val="734"/>
        </w:trPr>
        <w:tc>
          <w:tcPr>
            <w:tcW w:w="782" w:type="pct"/>
          </w:tcPr>
          <w:p w14:paraId="3D1BF78E" w14:textId="77777777" w:rsidR="00715AC7" w:rsidRPr="002D60F1" w:rsidRDefault="00715AC7"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Hazard Category</w:t>
            </w:r>
          </w:p>
        </w:tc>
        <w:tc>
          <w:tcPr>
            <w:tcW w:w="1786" w:type="pct"/>
          </w:tcPr>
          <w:p w14:paraId="74F4E796" w14:textId="77777777" w:rsidR="00715AC7" w:rsidRPr="002D60F1" w:rsidRDefault="00715AC7"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Identified Hazards and how you might be harmed?</w:t>
            </w:r>
          </w:p>
        </w:tc>
        <w:tc>
          <w:tcPr>
            <w:tcW w:w="470" w:type="pct"/>
          </w:tcPr>
          <w:p w14:paraId="72655FFF" w14:textId="77777777" w:rsidR="00715AC7" w:rsidRPr="002D60F1" w:rsidRDefault="00715AC7"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at Risk?</w:t>
            </w:r>
          </w:p>
        </w:tc>
        <w:tc>
          <w:tcPr>
            <w:tcW w:w="1394" w:type="pct"/>
          </w:tcPr>
          <w:p w14:paraId="3620B93E" w14:textId="77777777" w:rsidR="00715AC7" w:rsidRPr="002D60F1" w:rsidRDefault="00715AC7"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Control Measures</w:t>
            </w:r>
          </w:p>
        </w:tc>
        <w:tc>
          <w:tcPr>
            <w:tcW w:w="568" w:type="pct"/>
          </w:tcPr>
          <w:p w14:paraId="206F3FE4" w14:textId="77777777" w:rsidR="00715AC7" w:rsidRPr="002D60F1" w:rsidRDefault="00715AC7"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responsible?</w:t>
            </w:r>
          </w:p>
        </w:tc>
      </w:tr>
      <w:tr w:rsidR="00715AC7" w:rsidRPr="002D60F1" w14:paraId="406C3CA7" w14:textId="77777777" w:rsidTr="00085216">
        <w:trPr>
          <w:trHeight w:val="3740"/>
        </w:trPr>
        <w:tc>
          <w:tcPr>
            <w:tcW w:w="782" w:type="pct"/>
            <w:shd w:val="clear" w:color="auto" w:fill="C0D842"/>
          </w:tcPr>
          <w:p w14:paraId="0A19BD12" w14:textId="77777777" w:rsidR="00715AC7" w:rsidRPr="002D60F1" w:rsidRDefault="00715AC7" w:rsidP="003256D2">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What type of Hazard is it?</w:t>
            </w:r>
          </w:p>
          <w:p w14:paraId="18771D7B" w14:textId="77777777" w:rsidR="00715AC7" w:rsidRPr="002D60F1" w:rsidRDefault="00715AC7" w:rsidP="003256D2">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xml:space="preserve">Choose from the A-Z of Hazard categories from the </w:t>
            </w:r>
            <w:r w:rsidRPr="002D60F1">
              <w:rPr>
                <w:rFonts w:asciiTheme="minorHAnsi" w:hAnsiTheme="minorHAnsi" w:cstheme="minorHAnsi"/>
                <w:szCs w:val="24"/>
              </w:rPr>
              <w:t xml:space="preserve"> </w:t>
            </w:r>
            <w:r w:rsidRPr="002D60F1">
              <w:rPr>
                <w:rFonts w:asciiTheme="minorHAnsi" w:eastAsiaTheme="minorEastAsia" w:hAnsiTheme="minorHAnsi" w:cstheme="minorHAnsi"/>
                <w:bCs/>
                <w:i/>
                <w:iCs/>
                <w:szCs w:val="24"/>
              </w:rPr>
              <w:t xml:space="preserve"> “student committee handbook for risk assessing and group safety.”</w:t>
            </w:r>
          </w:p>
        </w:tc>
        <w:tc>
          <w:tcPr>
            <w:tcW w:w="1786" w:type="pct"/>
            <w:shd w:val="clear" w:color="auto" w:fill="C0D842"/>
          </w:tcPr>
          <w:p w14:paraId="2CB2A52B" w14:textId="77777777" w:rsidR="00715AC7" w:rsidRPr="002D60F1" w:rsidRDefault="00715AC7" w:rsidP="003256D2">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“What is the hazard you have identified, and the risk associated with that hazard”? </w:t>
            </w:r>
          </w:p>
        </w:tc>
        <w:tc>
          <w:tcPr>
            <w:tcW w:w="470" w:type="pct"/>
            <w:shd w:val="clear" w:color="auto" w:fill="C0D842"/>
          </w:tcPr>
          <w:p w14:paraId="5C771FE9" w14:textId="77777777" w:rsidR="00715AC7" w:rsidRPr="002D60F1" w:rsidRDefault="00715AC7" w:rsidP="003256D2">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“Who is in danger of being harmed?”</w:t>
            </w:r>
          </w:p>
        </w:tc>
        <w:tc>
          <w:tcPr>
            <w:tcW w:w="1394" w:type="pct"/>
            <w:shd w:val="clear" w:color="auto" w:fill="C0D842"/>
          </w:tcPr>
          <w:p w14:paraId="61101DCF" w14:textId="77777777" w:rsidR="00715AC7" w:rsidRPr="002D60F1" w:rsidRDefault="00715AC7"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“How are you going to eliminate or reduce the risk of someone being harmed?”</w:t>
            </w:r>
          </w:p>
        </w:tc>
        <w:tc>
          <w:tcPr>
            <w:tcW w:w="568" w:type="pct"/>
            <w:shd w:val="clear" w:color="auto" w:fill="C0D842"/>
          </w:tcPr>
          <w:p w14:paraId="42548B2E" w14:textId="77777777" w:rsidR="00715AC7" w:rsidRPr="002D60F1" w:rsidRDefault="00715AC7"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“Who is responsible for implementing and monitoring this?”</w:t>
            </w:r>
          </w:p>
        </w:tc>
      </w:tr>
      <w:tr w:rsidR="00085216" w:rsidRPr="002D60F1" w14:paraId="79AF9929" w14:textId="77777777" w:rsidTr="00085216">
        <w:trPr>
          <w:trHeight w:val="3740"/>
        </w:trPr>
        <w:tc>
          <w:tcPr>
            <w:tcW w:w="782" w:type="pct"/>
            <w:shd w:val="clear" w:color="auto" w:fill="C0D842"/>
            <w:vAlign w:val="center"/>
          </w:tcPr>
          <w:p w14:paraId="135F9D73" w14:textId="0CFBE48E"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Style w:val="normaltextrun"/>
                <w:rFonts w:asciiTheme="minorHAnsi" w:hAnsiTheme="minorHAnsi" w:cstheme="minorHAnsi"/>
                <w:i/>
                <w:iCs/>
                <w:szCs w:val="24"/>
              </w:rPr>
              <w:t>Slips and trips</w:t>
            </w:r>
            <w:r w:rsidRPr="002D60F1">
              <w:rPr>
                <w:rStyle w:val="eop"/>
                <w:rFonts w:asciiTheme="minorHAnsi" w:hAnsiTheme="minorHAnsi" w:cstheme="minorHAnsi"/>
                <w:szCs w:val="24"/>
              </w:rPr>
              <w:t> </w:t>
            </w:r>
          </w:p>
        </w:tc>
        <w:tc>
          <w:tcPr>
            <w:tcW w:w="1786" w:type="pct"/>
            <w:shd w:val="clear" w:color="auto" w:fill="C0D842"/>
            <w:vAlign w:val="center"/>
          </w:tcPr>
          <w:p w14:paraId="463970B1"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24A515B0"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Wet surfaces - Risk of slipping due to wet floor surface, causing injury.</w:t>
            </w:r>
            <w:r w:rsidRPr="002D60F1">
              <w:rPr>
                <w:rStyle w:val="eop"/>
                <w:rFonts w:asciiTheme="minorHAnsi" w:hAnsiTheme="minorHAnsi" w:cstheme="minorHAnsi"/>
                <w:color w:val="000000"/>
              </w:rPr>
              <w:t> </w:t>
            </w:r>
          </w:p>
          <w:p w14:paraId="6C3DBD2D"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178F690D"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Smooth surfaces - Risk of slipping on smooth floor surfaces due to lack of friction.</w:t>
            </w:r>
            <w:r w:rsidRPr="002D60F1">
              <w:rPr>
                <w:rStyle w:val="eop"/>
                <w:rFonts w:asciiTheme="minorHAnsi" w:hAnsiTheme="minorHAnsi" w:cstheme="minorHAnsi"/>
                <w:color w:val="000000"/>
              </w:rPr>
              <w:t> </w:t>
            </w:r>
          </w:p>
          <w:p w14:paraId="73BDDB61"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55961944"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Loose floor fittings - Risk of tripping over loose floor fittings, like rugs, carpets.</w:t>
            </w:r>
            <w:r w:rsidRPr="002D60F1">
              <w:rPr>
                <w:rStyle w:val="eop"/>
                <w:rFonts w:asciiTheme="minorHAnsi" w:hAnsiTheme="minorHAnsi" w:cstheme="minorHAnsi"/>
                <w:color w:val="000000"/>
              </w:rPr>
              <w:t> </w:t>
            </w:r>
          </w:p>
          <w:p w14:paraId="7A541772"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07147724"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Poor weather conditions. -  Risk of slips and trips due to heavy, rain windy conditions.</w:t>
            </w:r>
            <w:r w:rsidRPr="002D60F1">
              <w:rPr>
                <w:rStyle w:val="eop"/>
                <w:rFonts w:asciiTheme="minorHAnsi" w:hAnsiTheme="minorHAnsi" w:cstheme="minorHAnsi"/>
                <w:color w:val="000000"/>
              </w:rPr>
              <w:t> </w:t>
            </w:r>
          </w:p>
          <w:p w14:paraId="372B43F8"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11DB5B29"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Obstacles on floor -boxes, equipment. -  Risk of trips due to items being left on floor in areas of high footfall.</w:t>
            </w:r>
            <w:r w:rsidRPr="002D60F1">
              <w:rPr>
                <w:rStyle w:val="eop"/>
                <w:rFonts w:asciiTheme="minorHAnsi" w:hAnsiTheme="minorHAnsi" w:cstheme="minorHAnsi"/>
                <w:color w:val="000000"/>
              </w:rPr>
              <w:t> </w:t>
            </w:r>
          </w:p>
          <w:p w14:paraId="2744F41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lastRenderedPageBreak/>
              <w:t> </w:t>
            </w:r>
          </w:p>
          <w:p w14:paraId="1B55A333"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Uneven floor surface.  -  Risk of tripping over uneven floor surfaces.</w:t>
            </w:r>
            <w:r w:rsidRPr="002D60F1">
              <w:rPr>
                <w:rStyle w:val="eop"/>
                <w:rFonts w:asciiTheme="minorHAnsi" w:hAnsiTheme="minorHAnsi" w:cstheme="minorHAnsi"/>
                <w:color w:val="000000"/>
              </w:rPr>
              <w:t> </w:t>
            </w:r>
          </w:p>
          <w:p w14:paraId="3F62AAE0"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562802E4" w14:textId="47423AED" w:rsidR="00085216" w:rsidRPr="002D60F1" w:rsidRDefault="00085216" w:rsidP="00085216">
            <w:pPr>
              <w:tabs>
                <w:tab w:val="left" w:pos="1206"/>
              </w:tabs>
              <w:rPr>
                <w:rFonts w:asciiTheme="minorHAnsi" w:eastAsiaTheme="minorEastAsia" w:hAnsiTheme="minorHAnsi" w:cstheme="minorHAnsi"/>
                <w:szCs w:val="24"/>
              </w:rPr>
            </w:pPr>
            <w:r w:rsidRPr="002D60F1">
              <w:rPr>
                <w:rStyle w:val="normaltextrun"/>
                <w:rFonts w:asciiTheme="minorHAnsi" w:hAnsiTheme="minorHAnsi" w:cstheme="minorHAnsi"/>
                <w:color w:val="000000"/>
                <w:szCs w:val="24"/>
              </w:rPr>
              <w:t>Poor lighting - </w:t>
            </w:r>
            <w:r w:rsidRPr="002D60F1">
              <w:rPr>
                <w:rStyle w:val="softhyphenblob"/>
                <w:rFonts w:asciiTheme="minorHAnsi" w:hAnsiTheme="minorHAnsi" w:cstheme="minorHAnsi"/>
                <w:color w:val="000000"/>
                <w:szCs w:val="24"/>
              </w:rPr>
              <w:softHyphen/>
            </w:r>
            <w:r w:rsidRPr="002D60F1">
              <w:rPr>
                <w:rStyle w:val="normaltextrun"/>
                <w:rFonts w:asciiTheme="minorHAnsi" w:hAnsiTheme="minorHAnsi" w:cstheme="minorHAnsi"/>
                <w:color w:val="000000"/>
                <w:szCs w:val="24"/>
              </w:rPr>
              <w:t> Risk of slipping and tripping over approaching hazards due to poor visibility.</w:t>
            </w:r>
            <w:r w:rsidRPr="002D60F1">
              <w:rPr>
                <w:rStyle w:val="eop"/>
                <w:rFonts w:asciiTheme="minorHAnsi" w:hAnsiTheme="minorHAnsi" w:cstheme="minorHAnsi"/>
                <w:color w:val="000000"/>
                <w:szCs w:val="24"/>
              </w:rPr>
              <w:t> </w:t>
            </w:r>
          </w:p>
        </w:tc>
        <w:tc>
          <w:tcPr>
            <w:tcW w:w="470" w:type="pct"/>
            <w:shd w:val="clear" w:color="auto" w:fill="C0D842"/>
            <w:vAlign w:val="center"/>
          </w:tcPr>
          <w:p w14:paraId="478A5A0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i/>
                <w:iCs/>
              </w:rPr>
              <w:lastRenderedPageBreak/>
              <w:t>Group Members </w:t>
            </w:r>
            <w:r w:rsidRPr="002D60F1">
              <w:rPr>
                <w:rStyle w:val="eop"/>
                <w:rFonts w:asciiTheme="minorHAnsi" w:hAnsiTheme="minorHAnsi" w:cstheme="minorHAnsi"/>
              </w:rPr>
              <w:t> </w:t>
            </w:r>
          </w:p>
          <w:p w14:paraId="5803D4EB" w14:textId="21AD6AC8" w:rsidR="00085216" w:rsidRPr="002D60F1" w:rsidRDefault="00085216" w:rsidP="00085216">
            <w:pPr>
              <w:spacing w:after="160" w:line="259" w:lineRule="auto"/>
              <w:rPr>
                <w:rFonts w:asciiTheme="minorHAnsi" w:eastAsiaTheme="minorEastAsia" w:hAnsiTheme="minorHAnsi" w:cstheme="minorHAnsi"/>
                <w:i/>
                <w:iCs/>
                <w:szCs w:val="24"/>
              </w:rPr>
            </w:pPr>
            <w:r w:rsidRPr="002D60F1">
              <w:rPr>
                <w:rStyle w:val="normaltextrun"/>
                <w:rFonts w:asciiTheme="minorHAnsi" w:hAnsiTheme="minorHAnsi" w:cstheme="minorHAnsi"/>
                <w:i/>
                <w:iCs/>
                <w:szCs w:val="24"/>
              </w:rPr>
              <w:t>General Public</w:t>
            </w:r>
            <w:r w:rsidRPr="002D60F1">
              <w:rPr>
                <w:rStyle w:val="eop"/>
                <w:rFonts w:asciiTheme="minorHAnsi" w:hAnsiTheme="minorHAnsi" w:cstheme="minorHAnsi"/>
                <w:szCs w:val="24"/>
              </w:rPr>
              <w:t> </w:t>
            </w:r>
          </w:p>
        </w:tc>
        <w:tc>
          <w:tcPr>
            <w:tcW w:w="1394" w:type="pct"/>
            <w:shd w:val="clear" w:color="auto" w:fill="C0D842"/>
            <w:vAlign w:val="center"/>
          </w:tcPr>
          <w:p w14:paraId="625008CD"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Venues responsibility to manage risks within venue. </w:t>
            </w:r>
            <w:r w:rsidRPr="002D60F1">
              <w:rPr>
                <w:rStyle w:val="eop"/>
                <w:rFonts w:asciiTheme="minorHAnsi" w:hAnsiTheme="minorHAnsi" w:cstheme="minorHAnsi"/>
                <w:color w:val="000000"/>
              </w:rPr>
              <w:t> </w:t>
            </w:r>
          </w:p>
          <w:p w14:paraId="336E7EE2"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310678D9"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Highlight potential hazards to members that may cause harm i.e. low lighting areas, uneven floor surfaces, obstructions.</w:t>
            </w:r>
            <w:r w:rsidRPr="002D60F1">
              <w:rPr>
                <w:rStyle w:val="eop"/>
                <w:rFonts w:asciiTheme="minorHAnsi" w:hAnsiTheme="minorHAnsi" w:cstheme="minorHAnsi"/>
                <w:color w:val="000000"/>
              </w:rPr>
              <w:t> </w:t>
            </w:r>
          </w:p>
          <w:p w14:paraId="6056E104"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00033B89"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 make venue staff aware of any potential hazards.  </w:t>
            </w:r>
            <w:r w:rsidRPr="002D60F1">
              <w:rPr>
                <w:rStyle w:val="eop"/>
                <w:rFonts w:asciiTheme="minorHAnsi" w:hAnsiTheme="minorHAnsi" w:cstheme="minorHAnsi"/>
                <w:color w:val="000000"/>
              </w:rPr>
              <w:t> </w:t>
            </w:r>
          </w:p>
          <w:p w14:paraId="260C3163" w14:textId="170FAB86"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eop"/>
                <w:rFonts w:asciiTheme="minorHAnsi" w:hAnsiTheme="minorHAnsi" w:cstheme="minorHAnsi"/>
                <w:szCs w:val="24"/>
              </w:rPr>
              <w:t> </w:t>
            </w:r>
          </w:p>
        </w:tc>
        <w:tc>
          <w:tcPr>
            <w:tcW w:w="568" w:type="pct"/>
            <w:shd w:val="clear" w:color="auto" w:fill="C0D842"/>
            <w:vAlign w:val="center"/>
          </w:tcPr>
          <w:p w14:paraId="147FD14F"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Venue </w:t>
            </w:r>
            <w:r w:rsidRPr="002D60F1">
              <w:rPr>
                <w:rStyle w:val="eop"/>
                <w:rFonts w:asciiTheme="minorHAnsi" w:hAnsiTheme="minorHAnsi" w:cstheme="minorHAnsi"/>
              </w:rPr>
              <w:t> </w:t>
            </w:r>
          </w:p>
          <w:p w14:paraId="068D7275"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7B6CB32A"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Committee </w:t>
            </w:r>
            <w:r w:rsidRPr="002D60F1">
              <w:rPr>
                <w:rStyle w:val="eop"/>
                <w:rFonts w:asciiTheme="minorHAnsi" w:hAnsiTheme="minorHAnsi" w:cstheme="minorHAnsi"/>
              </w:rPr>
              <w:t> </w:t>
            </w:r>
          </w:p>
          <w:p w14:paraId="14224919"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3CCF59AA" w14:textId="025AFADC"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normaltextrun"/>
                <w:rFonts w:asciiTheme="minorHAnsi" w:hAnsiTheme="minorHAnsi" w:cstheme="minorHAnsi"/>
                <w:szCs w:val="24"/>
              </w:rPr>
              <w:t>Members</w:t>
            </w:r>
            <w:r w:rsidRPr="002D60F1">
              <w:rPr>
                <w:rStyle w:val="eop"/>
                <w:rFonts w:asciiTheme="minorHAnsi" w:hAnsiTheme="minorHAnsi" w:cstheme="minorHAnsi"/>
                <w:szCs w:val="24"/>
              </w:rPr>
              <w:t> </w:t>
            </w:r>
          </w:p>
        </w:tc>
      </w:tr>
      <w:tr w:rsidR="00715AC7" w:rsidRPr="002D60F1" w14:paraId="3FC40F3D" w14:textId="77777777" w:rsidTr="00085216">
        <w:trPr>
          <w:trHeight w:val="3740"/>
        </w:trPr>
        <w:tc>
          <w:tcPr>
            <w:tcW w:w="782" w:type="pct"/>
            <w:shd w:val="clear" w:color="auto" w:fill="C0D842"/>
          </w:tcPr>
          <w:p w14:paraId="6093A1E5" w14:textId="77777777" w:rsidR="00715AC7" w:rsidRPr="002D60F1" w:rsidRDefault="00715AC7" w:rsidP="003256D2">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Equipment/Electronics (E)</w:t>
            </w:r>
          </w:p>
        </w:tc>
        <w:tc>
          <w:tcPr>
            <w:tcW w:w="1786" w:type="pct"/>
            <w:shd w:val="clear" w:color="auto" w:fill="C0D842"/>
          </w:tcPr>
          <w:p w14:paraId="1AB6AC87" w14:textId="77777777" w:rsidR="00715AC7" w:rsidRPr="002D60F1" w:rsidRDefault="00715AC7" w:rsidP="003256D2">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Faulty projector may cause electrical issues.</w:t>
            </w:r>
          </w:p>
        </w:tc>
        <w:tc>
          <w:tcPr>
            <w:tcW w:w="470" w:type="pct"/>
            <w:shd w:val="clear" w:color="auto" w:fill="C0D842"/>
          </w:tcPr>
          <w:p w14:paraId="6D0584D1" w14:textId="77777777" w:rsidR="00715AC7" w:rsidRPr="002D60F1" w:rsidRDefault="00715AC7" w:rsidP="003256D2">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w:t>
            </w:r>
          </w:p>
        </w:tc>
        <w:tc>
          <w:tcPr>
            <w:tcW w:w="1394" w:type="pct"/>
            <w:shd w:val="clear" w:color="auto" w:fill="C0D842"/>
          </w:tcPr>
          <w:p w14:paraId="07C53499" w14:textId="77777777" w:rsidR="00715AC7" w:rsidRPr="002D60F1" w:rsidRDefault="00715AC7"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Use university-approved AV equipment; venue maintains safety standards.</w:t>
            </w:r>
          </w:p>
        </w:tc>
        <w:tc>
          <w:tcPr>
            <w:tcW w:w="568" w:type="pct"/>
            <w:shd w:val="clear" w:color="auto" w:fill="C0D842"/>
          </w:tcPr>
          <w:p w14:paraId="337F9000" w14:textId="77777777" w:rsidR="00715AC7" w:rsidRPr="002D60F1" w:rsidRDefault="00715AC7"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w:t>
            </w:r>
          </w:p>
        </w:tc>
      </w:tr>
      <w:tr w:rsidR="00085216" w:rsidRPr="002D60F1" w14:paraId="78DDD88E" w14:textId="77777777" w:rsidTr="00085216">
        <w:trPr>
          <w:trHeight w:val="3740"/>
        </w:trPr>
        <w:tc>
          <w:tcPr>
            <w:tcW w:w="782" w:type="pct"/>
            <w:shd w:val="clear" w:color="auto" w:fill="C0D842"/>
          </w:tcPr>
          <w:p w14:paraId="7D399A54" w14:textId="1EB30369"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Fire</w:t>
            </w:r>
          </w:p>
        </w:tc>
        <w:tc>
          <w:tcPr>
            <w:tcW w:w="1786" w:type="pct"/>
            <w:shd w:val="clear" w:color="auto" w:fill="C0D842"/>
          </w:tcPr>
          <w:p w14:paraId="5496A0B2"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Obstructed fire exits - Risk of serious injury/death because of obstructed exits from building. </w:t>
            </w:r>
          </w:p>
          <w:p w14:paraId="319FA66E"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54C094AA"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Lack of firefighting equipment. -  Risk of fire spreading and causing serious injury/death due to lack of extinguishers, fire blankets. </w:t>
            </w:r>
          </w:p>
          <w:p w14:paraId="7B141B44"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25E27BE8" w14:textId="77777777" w:rsidR="00085216" w:rsidRPr="002D60F1" w:rsidRDefault="00085216" w:rsidP="00085216">
            <w:pPr>
              <w:tabs>
                <w:tab w:val="left" w:pos="1206"/>
              </w:tabs>
              <w:rPr>
                <w:rFonts w:asciiTheme="minorHAnsi" w:eastAsiaTheme="minorEastAsia" w:hAnsiTheme="minorHAnsi" w:cstheme="minorHAnsi"/>
                <w:bCs/>
                <w:szCs w:val="24"/>
              </w:rPr>
            </w:pPr>
          </w:p>
        </w:tc>
        <w:tc>
          <w:tcPr>
            <w:tcW w:w="470" w:type="pct"/>
            <w:shd w:val="clear" w:color="auto" w:fill="C0D842"/>
          </w:tcPr>
          <w:p w14:paraId="7CB842A0" w14:textId="4D66F3EB"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 venue staff, committee</w:t>
            </w:r>
          </w:p>
        </w:tc>
        <w:tc>
          <w:tcPr>
            <w:tcW w:w="1394" w:type="pct"/>
            <w:shd w:val="clear" w:color="auto" w:fill="C0D842"/>
          </w:tcPr>
          <w:p w14:paraId="01A84DB9"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30BA7365"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Nominated group person to manage fire evacuation </w:t>
            </w:r>
          </w:p>
          <w:p w14:paraId="7BE9C494"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Fire exits to be checked all clear </w:t>
            </w:r>
          </w:p>
          <w:p w14:paraId="43E1020A" w14:textId="522753C5"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i/>
                <w:iCs/>
                <w:szCs w:val="24"/>
              </w:rPr>
              <w:t>Fire extinguishers available</w:t>
            </w:r>
          </w:p>
        </w:tc>
        <w:tc>
          <w:tcPr>
            <w:tcW w:w="568" w:type="pct"/>
            <w:shd w:val="clear" w:color="auto" w:fill="C0D842"/>
          </w:tcPr>
          <w:p w14:paraId="49C5814F"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w:t>
            </w:r>
          </w:p>
          <w:p w14:paraId="2A1814AC" w14:textId="38FE9E3F" w:rsidR="00085216" w:rsidRPr="002D60F1" w:rsidRDefault="00085216" w:rsidP="00085216">
            <w:pPr>
              <w:spacing w:after="160" w:line="259" w:lineRule="auto"/>
              <w:rPr>
                <w:rFonts w:asciiTheme="minorHAnsi" w:eastAsiaTheme="minorEastAsia" w:hAnsiTheme="minorHAnsi" w:cstheme="minorHAnsi"/>
                <w:szCs w:val="24"/>
              </w:rPr>
            </w:pPr>
            <w:r w:rsidRPr="002D60F1">
              <w:rPr>
                <w:rFonts w:eastAsiaTheme="minorEastAsia"/>
                <w:szCs w:val="24"/>
              </w:rPr>
              <w:t xml:space="preserve">Committee </w:t>
            </w:r>
          </w:p>
        </w:tc>
      </w:tr>
      <w:tr w:rsidR="00085216" w:rsidRPr="002D60F1" w14:paraId="63F30C9B" w14:textId="77777777" w:rsidTr="00BD3785">
        <w:trPr>
          <w:trHeight w:val="3740"/>
        </w:trPr>
        <w:tc>
          <w:tcPr>
            <w:tcW w:w="782" w:type="pct"/>
            <w:shd w:val="clear" w:color="auto" w:fill="C0D842"/>
            <w:vAlign w:val="center"/>
          </w:tcPr>
          <w:p w14:paraId="1BE3C584" w14:textId="77777777"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Aggression/Violence,  </w:t>
            </w:r>
          </w:p>
          <w:p w14:paraId="0C1D1041" w14:textId="77777777"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Bullying &amp; Harassment </w:t>
            </w:r>
          </w:p>
          <w:p w14:paraId="145413C0" w14:textId="77777777" w:rsidR="00085216" w:rsidRPr="002D60F1" w:rsidRDefault="00085216" w:rsidP="00085216">
            <w:pPr>
              <w:spacing w:after="160" w:line="259" w:lineRule="auto"/>
              <w:jc w:val="center"/>
              <w:rPr>
                <w:rFonts w:asciiTheme="minorHAnsi" w:eastAsiaTheme="minorEastAsia" w:hAnsiTheme="minorHAnsi" w:cstheme="minorHAnsi"/>
                <w:bCs/>
                <w:i/>
                <w:iCs/>
                <w:szCs w:val="24"/>
              </w:rPr>
            </w:pPr>
          </w:p>
        </w:tc>
        <w:tc>
          <w:tcPr>
            <w:tcW w:w="1786" w:type="pct"/>
            <w:shd w:val="clear" w:color="auto" w:fill="C0D842"/>
            <w:vAlign w:val="center"/>
          </w:tcPr>
          <w:p w14:paraId="52054309"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Physical assault - Risk of injury from Physical attacks in pub setting.  </w:t>
            </w:r>
          </w:p>
          <w:p w14:paraId="2EE99DAB"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Verbal abuse – P</w:t>
            </w:r>
            <w:r w:rsidRPr="002D60F1">
              <w:rPr>
                <w:rStyle w:val="eop"/>
                <w:rFonts w:cstheme="minorHAnsi"/>
              </w:rPr>
              <w:t xml:space="preserve">hysiological </w:t>
            </w:r>
            <w:r w:rsidRPr="002D60F1">
              <w:rPr>
                <w:rStyle w:val="eop"/>
                <w:rFonts w:asciiTheme="minorHAnsi" w:hAnsiTheme="minorHAnsi" w:cstheme="minorHAnsi"/>
                <w:color w:val="000000"/>
              </w:rPr>
              <w:t xml:space="preserve">harm from threats or insults in pub setting.  </w:t>
            </w:r>
          </w:p>
          <w:p w14:paraId="53526417"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Discrimination - Phycological harm caused by discriminatory remarks in pub setting.  </w:t>
            </w:r>
          </w:p>
          <w:p w14:paraId="7886726E" w14:textId="1AD69E53" w:rsidR="00085216" w:rsidRPr="002D60F1" w:rsidRDefault="00085216" w:rsidP="00085216">
            <w:pPr>
              <w:tabs>
                <w:tab w:val="left" w:pos="1206"/>
              </w:tabs>
              <w:rPr>
                <w:rFonts w:asciiTheme="minorHAnsi" w:eastAsiaTheme="minorEastAsia" w:hAnsiTheme="minorHAnsi" w:cstheme="minorHAnsi"/>
                <w:szCs w:val="24"/>
              </w:rPr>
            </w:pPr>
            <w:r w:rsidRPr="002D60F1">
              <w:rPr>
                <w:rStyle w:val="eop"/>
                <w:rFonts w:asciiTheme="minorHAnsi" w:hAnsiTheme="minorHAnsi" w:cstheme="minorHAnsi"/>
                <w:color w:val="000000"/>
                <w:szCs w:val="24"/>
              </w:rPr>
              <w:t xml:space="preserve">Intimidating behaviour - Emotional distress caused by threatening or coercive behaviour in pub setting. </w:t>
            </w:r>
          </w:p>
        </w:tc>
        <w:tc>
          <w:tcPr>
            <w:tcW w:w="470" w:type="pct"/>
            <w:shd w:val="clear" w:color="auto" w:fill="C0D842"/>
            <w:vAlign w:val="center"/>
          </w:tcPr>
          <w:p w14:paraId="36849312" w14:textId="77777777" w:rsidR="00085216" w:rsidRPr="002D60F1" w:rsidRDefault="00085216" w:rsidP="00085216">
            <w:pPr>
              <w:pStyle w:val="paragraph"/>
              <w:rPr>
                <w:rFonts w:asciiTheme="minorHAnsi" w:hAnsiTheme="minorHAnsi" w:cstheme="minorHAnsi"/>
                <w:i/>
                <w:iCs/>
              </w:rPr>
            </w:pPr>
            <w:r w:rsidRPr="002D60F1">
              <w:rPr>
                <w:rFonts w:asciiTheme="minorHAnsi" w:hAnsiTheme="minorHAnsi" w:cstheme="minorHAnsi"/>
                <w:i/>
                <w:iCs/>
              </w:rPr>
              <w:t>Group Members  </w:t>
            </w:r>
          </w:p>
          <w:p w14:paraId="170AE6DE" w14:textId="77777777" w:rsidR="00085216" w:rsidRPr="002D60F1" w:rsidRDefault="00085216" w:rsidP="00085216">
            <w:pPr>
              <w:pStyle w:val="paragraph"/>
              <w:rPr>
                <w:rFonts w:asciiTheme="minorHAnsi" w:hAnsiTheme="minorHAnsi" w:cstheme="minorHAnsi"/>
                <w:i/>
                <w:iCs/>
              </w:rPr>
            </w:pPr>
            <w:r w:rsidRPr="002D60F1">
              <w:rPr>
                <w:rFonts w:asciiTheme="minorHAnsi" w:hAnsiTheme="minorHAnsi" w:cstheme="minorHAnsi"/>
                <w:i/>
                <w:iCs/>
              </w:rPr>
              <w:t>General Public  </w:t>
            </w:r>
          </w:p>
          <w:p w14:paraId="58E0E351" w14:textId="77777777" w:rsidR="00085216" w:rsidRPr="002D60F1" w:rsidRDefault="00085216" w:rsidP="00085216">
            <w:pPr>
              <w:spacing w:after="160" w:line="259" w:lineRule="auto"/>
              <w:rPr>
                <w:rFonts w:asciiTheme="minorHAnsi" w:eastAsiaTheme="minorEastAsia" w:hAnsiTheme="minorHAnsi" w:cstheme="minorHAnsi"/>
                <w:i/>
                <w:iCs/>
                <w:szCs w:val="24"/>
              </w:rPr>
            </w:pPr>
          </w:p>
        </w:tc>
        <w:tc>
          <w:tcPr>
            <w:tcW w:w="1394" w:type="pct"/>
            <w:shd w:val="clear" w:color="auto" w:fill="C0D842"/>
            <w:vAlign w:val="center"/>
          </w:tcPr>
          <w:p w14:paraId="18479783"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Ensure suitable security in place at location and escalate in the event of an incident.  </w:t>
            </w:r>
          </w:p>
          <w:p w14:paraId="0D8C2D4C"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If the venue doesn’t have security in place raise with a staff member on site.  </w:t>
            </w:r>
          </w:p>
          <w:p w14:paraId="55B272A2"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Ensure the activity leader has emergency arrangements in place and attendees have been briefed.   </w:t>
            </w:r>
          </w:p>
          <w:p w14:paraId="39E48945"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All attendees are to follow code of conduct and behave in a manor representative of the Guilds values when in public setting.   </w:t>
            </w:r>
          </w:p>
          <w:p w14:paraId="467D6FEB" w14:textId="0F72DC6F"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hAnsiTheme="minorHAnsi" w:cstheme="minorHAnsi"/>
                <w:color w:val="000000"/>
                <w:szCs w:val="24"/>
                <w:lang w:eastAsia="en-GB"/>
              </w:rPr>
              <w:lastRenderedPageBreak/>
              <w:t>Any attendees inciting aggressive or violent behaviour will be asked to leave event.  </w:t>
            </w:r>
          </w:p>
        </w:tc>
        <w:tc>
          <w:tcPr>
            <w:tcW w:w="568" w:type="pct"/>
            <w:shd w:val="clear" w:color="auto" w:fill="C0D842"/>
            <w:vAlign w:val="center"/>
          </w:tcPr>
          <w:p w14:paraId="447F42ED"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lastRenderedPageBreak/>
              <w:t>Committee members  </w:t>
            </w:r>
          </w:p>
          <w:p w14:paraId="61374534"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Group Members  </w:t>
            </w:r>
          </w:p>
          <w:p w14:paraId="2066C431"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Venue Staff </w:t>
            </w:r>
          </w:p>
          <w:p w14:paraId="553B6DE0" w14:textId="77777777" w:rsidR="00085216" w:rsidRPr="002D60F1" w:rsidRDefault="00085216" w:rsidP="00085216">
            <w:pPr>
              <w:spacing w:after="160" w:line="259" w:lineRule="auto"/>
              <w:rPr>
                <w:rFonts w:asciiTheme="minorHAnsi" w:eastAsiaTheme="minorEastAsia" w:hAnsiTheme="minorHAnsi" w:cstheme="minorHAnsi"/>
                <w:szCs w:val="24"/>
              </w:rPr>
            </w:pPr>
          </w:p>
        </w:tc>
      </w:tr>
    </w:tbl>
    <w:p w14:paraId="15908177" w14:textId="77777777" w:rsidR="00715AC7" w:rsidRPr="002D60F1" w:rsidRDefault="00715AC7" w:rsidP="00E2261F">
      <w:pPr>
        <w:spacing w:after="160" w:line="259" w:lineRule="auto"/>
        <w:jc w:val="center"/>
        <w:rPr>
          <w:rFonts w:asciiTheme="minorHAnsi" w:eastAsiaTheme="minorEastAsia" w:hAnsiTheme="minorHAnsi" w:cstheme="minorHAnsi"/>
          <w:b/>
          <w:bCs/>
          <w:szCs w:val="24"/>
          <w:u w:val="single"/>
        </w:rPr>
      </w:pPr>
    </w:p>
    <w:p w14:paraId="25C72B83" w14:textId="77777777" w:rsidR="005A3CD9" w:rsidRPr="002D60F1" w:rsidRDefault="005A3CD9" w:rsidP="00E2261F">
      <w:pPr>
        <w:spacing w:after="160" w:line="259" w:lineRule="auto"/>
        <w:jc w:val="center"/>
        <w:rPr>
          <w:rFonts w:asciiTheme="minorHAnsi" w:eastAsiaTheme="minorEastAsia" w:hAnsiTheme="minorHAnsi" w:cstheme="minorHAnsi"/>
          <w:b/>
          <w:bCs/>
          <w:szCs w:val="24"/>
          <w:u w:val="single"/>
        </w:rPr>
      </w:pPr>
    </w:p>
    <w:p w14:paraId="25C910D7"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33DE33F4"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2236E104"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2A582BED"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11EBBE81"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199DCB00"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632B3751" w14:textId="77777777" w:rsidR="00085216" w:rsidRPr="002D60F1" w:rsidRDefault="00085216" w:rsidP="00E2261F">
      <w:pPr>
        <w:spacing w:after="160" w:line="259" w:lineRule="auto"/>
        <w:jc w:val="center"/>
        <w:rPr>
          <w:rFonts w:asciiTheme="minorHAnsi" w:eastAsiaTheme="minorEastAsia" w:hAnsiTheme="minorHAnsi" w:cstheme="minorHAnsi"/>
          <w:b/>
          <w:bCs/>
          <w:szCs w:val="24"/>
          <w:u w:val="single"/>
        </w:rPr>
      </w:pPr>
    </w:p>
    <w:p w14:paraId="11266151" w14:textId="77777777" w:rsidR="005A3CD9" w:rsidRPr="002D60F1" w:rsidRDefault="005A3CD9" w:rsidP="00E2261F">
      <w:pPr>
        <w:spacing w:after="160" w:line="259" w:lineRule="auto"/>
        <w:jc w:val="center"/>
        <w:rPr>
          <w:rFonts w:asciiTheme="minorHAnsi" w:eastAsiaTheme="minorEastAsia" w:hAnsiTheme="minorHAnsi" w:cstheme="minorHAnsi"/>
          <w:b/>
          <w:bCs/>
          <w:szCs w:val="24"/>
          <w:u w:val="single"/>
        </w:rPr>
      </w:pPr>
    </w:p>
    <w:p w14:paraId="6D0E34B4" w14:textId="15FBB08D" w:rsidR="005A3CD9" w:rsidRPr="002D60F1" w:rsidRDefault="005A3CD9" w:rsidP="005A3CD9">
      <w:pPr>
        <w:spacing w:after="160" w:line="259" w:lineRule="auto"/>
        <w:rPr>
          <w:rFonts w:asciiTheme="minorHAnsi" w:eastAsiaTheme="minorEastAsia" w:hAnsiTheme="minorHAnsi" w:cstheme="minorHAnsi"/>
          <w:b/>
          <w:bCs/>
          <w:szCs w:val="24"/>
          <w:u w:val="single"/>
        </w:rPr>
      </w:pPr>
      <w:r w:rsidRPr="002D60F1">
        <w:rPr>
          <w:rFonts w:asciiTheme="minorHAnsi" w:eastAsiaTheme="minorEastAsia" w:hAnsiTheme="minorHAnsi" w:cstheme="minorHAnsi"/>
          <w:b/>
          <w:bCs/>
          <w:szCs w:val="24"/>
          <w:u w:val="single"/>
        </w:rPr>
        <w:lastRenderedPageBreak/>
        <w:t xml:space="preserve">Activity Type </w:t>
      </w:r>
      <w:r w:rsidR="009F4B73" w:rsidRPr="002D60F1">
        <w:rPr>
          <w:rFonts w:asciiTheme="minorHAnsi" w:eastAsiaTheme="minorEastAsia" w:hAnsiTheme="minorHAnsi" w:cstheme="minorHAnsi"/>
          <w:b/>
          <w:bCs/>
          <w:szCs w:val="24"/>
          <w:u w:val="single"/>
        </w:rPr>
        <w:t>6</w:t>
      </w:r>
      <w:r w:rsidRPr="002D60F1">
        <w:rPr>
          <w:rFonts w:asciiTheme="minorHAnsi" w:eastAsiaTheme="minorEastAsia" w:hAnsiTheme="minorHAnsi" w:cstheme="minorHAnsi"/>
          <w:b/>
          <w:bCs/>
          <w:szCs w:val="24"/>
          <w:u w:val="single"/>
        </w:rPr>
        <w:t xml:space="preserve">: </w:t>
      </w:r>
      <w:r w:rsidRPr="002D60F1">
        <w:rPr>
          <w:rFonts w:asciiTheme="minorHAnsi" w:eastAsiaTheme="minorEastAsia" w:hAnsiTheme="minorHAnsi" w:cstheme="minorHAnsi"/>
          <w:b/>
          <w:bCs/>
          <w:i/>
          <w:iCs/>
          <w:szCs w:val="24"/>
          <w:u w:val="single"/>
        </w:rPr>
        <w:t>[C</w:t>
      </w:r>
      <w:r w:rsidR="009640DD" w:rsidRPr="002D60F1">
        <w:rPr>
          <w:rFonts w:asciiTheme="minorHAnsi" w:eastAsiaTheme="minorEastAsia" w:hAnsiTheme="minorHAnsi" w:cstheme="minorHAnsi"/>
          <w:b/>
          <w:bCs/>
          <w:i/>
          <w:iCs/>
          <w:szCs w:val="24"/>
          <w:u w:val="single"/>
        </w:rPr>
        <w:t>hristmas Ball</w:t>
      </w:r>
      <w:r w:rsidRPr="002D60F1">
        <w:rPr>
          <w:rFonts w:asciiTheme="minorHAnsi" w:eastAsiaTheme="minorEastAsia" w:hAnsiTheme="minorHAnsi" w:cstheme="minorHAnsi"/>
          <w:b/>
          <w:bCs/>
          <w:i/>
          <w:iCs/>
          <w:szCs w:val="24"/>
          <w:u w:val="single"/>
        </w:rPr>
        <w:t>]</w:t>
      </w:r>
    </w:p>
    <w:p w14:paraId="5508CF0E" w14:textId="77777777" w:rsidR="005A3CD9" w:rsidRPr="002D60F1" w:rsidRDefault="005A3CD9" w:rsidP="005A3CD9">
      <w:pPr>
        <w:spacing w:after="160" w:line="259" w:lineRule="auto"/>
        <w:rPr>
          <w:rFonts w:asciiTheme="minorHAnsi" w:eastAsiaTheme="minorEastAsia" w:hAnsiTheme="minorHAnsi" w:cstheme="minorHAnsi"/>
          <w:b/>
          <w:bCs/>
          <w:i/>
          <w:iCs/>
          <w:szCs w:val="24"/>
          <w:u w:val="single"/>
        </w:rPr>
      </w:pPr>
      <w:r w:rsidRPr="002D60F1">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A3CD9" w:rsidRPr="002D60F1" w14:paraId="77BEDE3D" w14:textId="77777777" w:rsidTr="003256D2">
        <w:trPr>
          <w:trHeight w:val="510"/>
        </w:trPr>
        <w:tc>
          <w:tcPr>
            <w:tcW w:w="2835" w:type="dxa"/>
            <w:vAlign w:val="center"/>
          </w:tcPr>
          <w:p w14:paraId="4DFC3B0E" w14:textId="77777777" w:rsidR="005A3CD9" w:rsidRPr="002D60F1" w:rsidRDefault="005A3CD9" w:rsidP="003256D2">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szCs w:val="24"/>
              </w:rPr>
              <w:t>Average number of participants</w:t>
            </w:r>
          </w:p>
        </w:tc>
        <w:tc>
          <w:tcPr>
            <w:tcW w:w="3969" w:type="dxa"/>
            <w:shd w:val="clear" w:color="auto" w:fill="C0D842"/>
            <w:vAlign w:val="center"/>
          </w:tcPr>
          <w:p w14:paraId="6072624C" w14:textId="1CE4D1B2" w:rsidR="005A3CD9" w:rsidRPr="002D60F1" w:rsidRDefault="009640DD" w:rsidP="003256D2">
            <w:pPr>
              <w:spacing w:before="40" w:after="40"/>
              <w:rPr>
                <w:rFonts w:asciiTheme="minorHAnsi" w:eastAsiaTheme="minorEastAsia" w:hAnsiTheme="minorHAnsi" w:cstheme="minorHAnsi"/>
                <w:b/>
                <w:bCs/>
                <w:color w:val="000000" w:themeColor="text1"/>
                <w:szCs w:val="24"/>
              </w:rPr>
            </w:pPr>
            <w:r w:rsidRPr="002D60F1">
              <w:rPr>
                <w:rFonts w:asciiTheme="minorHAnsi" w:eastAsiaTheme="minorEastAsia" w:hAnsiTheme="minorHAnsi" w:cstheme="minorHAnsi"/>
                <w:b/>
                <w:bCs/>
                <w:color w:val="000000" w:themeColor="text1"/>
                <w:szCs w:val="24"/>
              </w:rPr>
              <w:t>40</w:t>
            </w:r>
          </w:p>
        </w:tc>
        <w:tc>
          <w:tcPr>
            <w:tcW w:w="4820" w:type="dxa"/>
          </w:tcPr>
          <w:p w14:paraId="1F31F220" w14:textId="77777777" w:rsidR="005A3CD9" w:rsidRPr="002D60F1" w:rsidRDefault="005A3CD9" w:rsidP="003256D2">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31">
              <w:r w:rsidRPr="002D60F1">
                <w:rPr>
                  <w:rStyle w:val="Hyperlink"/>
                  <w:rFonts w:asciiTheme="minorHAnsi" w:eastAsiaTheme="minorEastAsia" w:hAnsiTheme="minorHAnsi" w:cstheme="minorHAnsi"/>
                  <w:szCs w:val="24"/>
                </w:rPr>
                <w:t>here</w:t>
              </w:r>
            </w:hyperlink>
            <w:r w:rsidRPr="002D60F1">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5A227A68" w14:textId="5B2A8182" w:rsidR="005A3CD9" w:rsidRPr="002D60F1" w:rsidRDefault="00CE5806" w:rsidP="003256D2">
            <w:pPr>
              <w:spacing w:after="160" w:line="259" w:lineRule="auto"/>
              <w:rPr>
                <w:rFonts w:asciiTheme="minorHAnsi" w:eastAsiaTheme="minorEastAsia" w:hAnsiTheme="minorHAnsi" w:cstheme="minorHAnsi"/>
                <w:b/>
                <w:bCs/>
                <w:szCs w:val="24"/>
              </w:rPr>
            </w:pPr>
            <w:r w:rsidRPr="002D60F1">
              <w:rPr>
                <w:rFonts w:asciiTheme="minorHAnsi" w:hAnsiTheme="minorHAnsi" w:cstheme="minorHAnsi"/>
                <w:b/>
                <w:bCs/>
                <w:szCs w:val="24"/>
              </w:rPr>
              <w:t>The event will be held on the ground floor with the slope entrance. For further adjustments, email the committee members</w:t>
            </w:r>
          </w:p>
        </w:tc>
      </w:tr>
      <w:tr w:rsidR="005A3CD9" w:rsidRPr="002D60F1" w14:paraId="3F16395B" w14:textId="77777777" w:rsidTr="003256D2">
        <w:trPr>
          <w:trHeight w:val="510"/>
        </w:trPr>
        <w:tc>
          <w:tcPr>
            <w:tcW w:w="2835" w:type="dxa"/>
            <w:vAlign w:val="center"/>
          </w:tcPr>
          <w:p w14:paraId="7060D107" w14:textId="77777777" w:rsidR="005A3CD9" w:rsidRPr="002D60F1" w:rsidRDefault="005A3CD9" w:rsidP="003256D2">
            <w:pPr>
              <w:spacing w:before="40" w:after="40"/>
              <w:rPr>
                <w:rFonts w:asciiTheme="minorHAnsi" w:eastAsiaTheme="minorEastAsia" w:hAnsiTheme="minorHAnsi" w:cstheme="minorHAnsi"/>
                <w:szCs w:val="24"/>
              </w:rPr>
            </w:pPr>
            <w:r w:rsidRPr="002D60F1">
              <w:rPr>
                <w:rFonts w:asciiTheme="minorHAnsi" w:eastAsiaTheme="minorEastAsia" w:hAnsiTheme="minorHAnsi" w:cstheme="minorHAnsi"/>
                <w:szCs w:val="24"/>
              </w:rPr>
              <w:t>On Campus or Off Campus</w:t>
            </w:r>
          </w:p>
        </w:tc>
        <w:tc>
          <w:tcPr>
            <w:tcW w:w="3969" w:type="dxa"/>
            <w:shd w:val="clear" w:color="auto" w:fill="C0D842"/>
            <w:vAlign w:val="center"/>
          </w:tcPr>
          <w:p w14:paraId="4D3FF7F2" w14:textId="64968335" w:rsidR="005A3CD9" w:rsidRPr="002D60F1" w:rsidRDefault="005A3CD9" w:rsidP="003256D2">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color w:val="000000" w:themeColor="text1"/>
                <w:szCs w:val="24"/>
              </w:rPr>
              <w:t>O</w:t>
            </w:r>
            <w:r w:rsidR="009640DD" w:rsidRPr="002D60F1">
              <w:rPr>
                <w:rFonts w:asciiTheme="minorHAnsi" w:eastAsiaTheme="minorEastAsia" w:hAnsiTheme="minorHAnsi" w:cstheme="minorHAnsi"/>
                <w:color w:val="000000" w:themeColor="text1"/>
                <w:szCs w:val="24"/>
              </w:rPr>
              <w:t>ff-campus</w:t>
            </w:r>
          </w:p>
        </w:tc>
        <w:tc>
          <w:tcPr>
            <w:tcW w:w="4820" w:type="dxa"/>
            <w:vAlign w:val="center"/>
          </w:tcPr>
          <w:p w14:paraId="2A17E93D" w14:textId="77777777" w:rsidR="005A3CD9" w:rsidRPr="002D60F1" w:rsidRDefault="005A3CD9" w:rsidP="003256D2">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2" w:history="1">
              <w:r w:rsidRPr="002D60F1">
                <w:rPr>
                  <w:rStyle w:val="Hyperlink"/>
                  <w:rFonts w:asciiTheme="minorHAnsi" w:eastAsiaTheme="minorEastAsia" w:hAnsiTheme="minorHAnsi" w:cstheme="minorHAnsi"/>
                  <w:szCs w:val="24"/>
                </w:rPr>
                <w:t>her</w:t>
              </w:r>
            </w:hyperlink>
            <w:r w:rsidRPr="002D60F1">
              <w:rPr>
                <w:rFonts w:asciiTheme="minorHAnsi" w:eastAsiaTheme="minorEastAsia" w:hAnsiTheme="minorHAnsi" w:cstheme="minorHAnsi"/>
                <w:szCs w:val="24"/>
              </w:rPr>
              <w:t xml:space="preserve">e to help. </w:t>
            </w:r>
          </w:p>
        </w:tc>
        <w:tc>
          <w:tcPr>
            <w:tcW w:w="3827" w:type="dxa"/>
            <w:shd w:val="clear" w:color="auto" w:fill="C0D842"/>
            <w:vAlign w:val="center"/>
          </w:tcPr>
          <w:p w14:paraId="725B9955" w14:textId="7266045A" w:rsidR="005A3CD9" w:rsidRPr="002D60F1" w:rsidRDefault="003E1D2B" w:rsidP="003256D2">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We will only be using the reusable dishes to minimize the unnecessary compost</w:t>
            </w:r>
          </w:p>
        </w:tc>
      </w:tr>
      <w:tr w:rsidR="005A3CD9" w:rsidRPr="002D60F1" w14:paraId="7841AC3B" w14:textId="77777777" w:rsidTr="003256D2">
        <w:trPr>
          <w:trHeight w:val="125"/>
        </w:trPr>
        <w:tc>
          <w:tcPr>
            <w:tcW w:w="2835" w:type="dxa"/>
            <w:vAlign w:val="center"/>
          </w:tcPr>
          <w:p w14:paraId="52A32C0D" w14:textId="77777777" w:rsidR="005A3CD9" w:rsidRPr="002D60F1" w:rsidRDefault="005A3CD9" w:rsidP="003256D2">
            <w:pPr>
              <w:spacing w:before="40" w:after="40"/>
              <w:rPr>
                <w:rFonts w:asciiTheme="minorHAnsi" w:eastAsiaTheme="minorEastAsia" w:hAnsiTheme="minorHAnsi" w:cstheme="minorHAnsi"/>
                <w:color w:val="000000" w:themeColor="text1"/>
                <w:szCs w:val="24"/>
              </w:rPr>
            </w:pPr>
            <w:r w:rsidRPr="002D60F1">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58DDE050" w14:textId="7A764661" w:rsidR="005A3CD9" w:rsidRPr="002D60F1" w:rsidRDefault="00587F63" w:rsidP="003256D2">
            <w:pPr>
              <w:spacing w:before="40" w:after="40"/>
              <w:rPr>
                <w:rFonts w:asciiTheme="minorHAnsi" w:eastAsiaTheme="minorEastAsia" w:hAnsiTheme="minorHAnsi" w:cstheme="minorHAnsi"/>
                <w:color w:val="000000" w:themeColor="text1"/>
                <w:szCs w:val="24"/>
              </w:rPr>
            </w:pPr>
            <w:r w:rsidRPr="002D60F1">
              <w:rPr>
                <w:rFonts w:asciiTheme="minorHAnsi" w:hAnsiTheme="minorHAnsi" w:cstheme="minorHAnsi"/>
                <w:color w:val="000000" w:themeColor="text1"/>
                <w:szCs w:val="24"/>
              </w:rPr>
              <w:t>Contact the university board to check the coverage of public liability insurance</w:t>
            </w:r>
          </w:p>
        </w:tc>
        <w:tc>
          <w:tcPr>
            <w:tcW w:w="4820" w:type="dxa"/>
            <w:vAlign w:val="center"/>
          </w:tcPr>
          <w:p w14:paraId="52F344FD" w14:textId="77777777" w:rsidR="005A3CD9" w:rsidRPr="002D60F1" w:rsidRDefault="005A3CD9" w:rsidP="003256D2">
            <w:pPr>
              <w:spacing w:after="160" w:line="259" w:lineRule="auto"/>
              <w:jc w:val="both"/>
              <w:rPr>
                <w:rFonts w:asciiTheme="minorHAnsi" w:eastAsiaTheme="minorEastAsia" w:hAnsiTheme="minorHAnsi" w:cstheme="minorHAnsi"/>
                <w:szCs w:val="24"/>
              </w:rPr>
            </w:pPr>
            <w:r w:rsidRPr="002D60F1">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7B61F6B0" w14:textId="05C4631F" w:rsidR="005A3CD9" w:rsidRPr="002D60F1" w:rsidRDefault="00805CB6" w:rsidP="003256D2">
            <w:pPr>
              <w:spacing w:after="160" w:line="259" w:lineRule="auto"/>
              <w:rPr>
                <w:rFonts w:asciiTheme="minorHAnsi" w:eastAsiaTheme="minorEastAsia" w:hAnsiTheme="minorHAnsi" w:cstheme="minorHAnsi"/>
                <w:szCs w:val="24"/>
              </w:rPr>
            </w:pPr>
            <w:r w:rsidRPr="002D60F1">
              <w:rPr>
                <w:rFonts w:asciiTheme="minorHAnsi" w:hAnsiTheme="minorHAnsi" w:cstheme="minorHAnsi"/>
                <w:szCs w:val="24"/>
              </w:rPr>
              <w:t>Contact the venue to double-check. For now, the venue should have a first aid kit</w:t>
            </w:r>
          </w:p>
        </w:tc>
      </w:tr>
    </w:tbl>
    <w:p w14:paraId="0A793BAA" w14:textId="77777777" w:rsidR="005A3CD9" w:rsidRPr="002D60F1" w:rsidRDefault="005A3CD9" w:rsidP="005A3CD9">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71"/>
        <w:gridCol w:w="5505"/>
        <w:gridCol w:w="1456"/>
        <w:gridCol w:w="4299"/>
        <w:gridCol w:w="1757"/>
      </w:tblGrid>
      <w:tr w:rsidR="005A3CD9" w:rsidRPr="002D60F1" w14:paraId="0BC5B4A6" w14:textId="77777777" w:rsidTr="00085216">
        <w:trPr>
          <w:trHeight w:val="734"/>
        </w:trPr>
        <w:tc>
          <w:tcPr>
            <w:tcW w:w="770" w:type="pct"/>
          </w:tcPr>
          <w:p w14:paraId="67F28F58" w14:textId="77777777" w:rsidR="005A3CD9" w:rsidRPr="002D60F1" w:rsidRDefault="005A3CD9"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Hazard Category</w:t>
            </w:r>
          </w:p>
        </w:tc>
        <w:tc>
          <w:tcPr>
            <w:tcW w:w="1789" w:type="pct"/>
          </w:tcPr>
          <w:p w14:paraId="5F7211B6" w14:textId="77777777" w:rsidR="005A3CD9" w:rsidRPr="002D60F1" w:rsidRDefault="005A3CD9"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Identified Hazards and how you might be harmed?</w:t>
            </w:r>
          </w:p>
        </w:tc>
        <w:tc>
          <w:tcPr>
            <w:tcW w:w="473" w:type="pct"/>
          </w:tcPr>
          <w:p w14:paraId="361E5ECA" w14:textId="77777777" w:rsidR="005A3CD9" w:rsidRPr="002D60F1" w:rsidRDefault="005A3CD9"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at Risk?</w:t>
            </w:r>
          </w:p>
        </w:tc>
        <w:tc>
          <w:tcPr>
            <w:tcW w:w="1397" w:type="pct"/>
          </w:tcPr>
          <w:p w14:paraId="462745E5" w14:textId="77777777" w:rsidR="005A3CD9" w:rsidRPr="002D60F1" w:rsidRDefault="005A3CD9"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Control Measures</w:t>
            </w:r>
          </w:p>
        </w:tc>
        <w:tc>
          <w:tcPr>
            <w:tcW w:w="571" w:type="pct"/>
          </w:tcPr>
          <w:p w14:paraId="6BB14C36" w14:textId="77777777" w:rsidR="005A3CD9" w:rsidRPr="002D60F1" w:rsidRDefault="005A3CD9" w:rsidP="003256D2">
            <w:pPr>
              <w:spacing w:after="160"/>
              <w:jc w:val="center"/>
              <w:rPr>
                <w:rFonts w:asciiTheme="minorHAnsi" w:eastAsiaTheme="minorEastAsia" w:hAnsiTheme="minorHAnsi" w:cstheme="minorHAnsi"/>
                <w:b/>
                <w:bCs/>
                <w:szCs w:val="24"/>
              </w:rPr>
            </w:pPr>
            <w:r w:rsidRPr="002D60F1">
              <w:rPr>
                <w:rFonts w:asciiTheme="minorHAnsi" w:eastAsiaTheme="minorEastAsia" w:hAnsiTheme="minorHAnsi" w:cstheme="minorHAnsi"/>
                <w:b/>
                <w:bCs/>
                <w:szCs w:val="24"/>
              </w:rPr>
              <w:t>Who is responsible?</w:t>
            </w:r>
          </w:p>
        </w:tc>
      </w:tr>
      <w:tr w:rsidR="005A3CD9" w:rsidRPr="002D60F1" w14:paraId="0E7BAA19" w14:textId="77777777" w:rsidTr="00085216">
        <w:trPr>
          <w:trHeight w:val="3740"/>
        </w:trPr>
        <w:tc>
          <w:tcPr>
            <w:tcW w:w="770" w:type="pct"/>
            <w:shd w:val="clear" w:color="auto" w:fill="C0D842"/>
          </w:tcPr>
          <w:p w14:paraId="3AAFEFB0" w14:textId="77777777" w:rsidR="005A3CD9" w:rsidRPr="002D60F1" w:rsidRDefault="005A3CD9" w:rsidP="003256D2">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What type of Hazard is it?</w:t>
            </w:r>
          </w:p>
          <w:p w14:paraId="0A8B134D" w14:textId="77777777" w:rsidR="005A3CD9" w:rsidRPr="002D60F1" w:rsidRDefault="005A3CD9" w:rsidP="003256D2">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xml:space="preserve">Choose from the A-Z of Hazard categories from the </w:t>
            </w:r>
            <w:r w:rsidRPr="002D60F1">
              <w:rPr>
                <w:rFonts w:asciiTheme="minorHAnsi" w:hAnsiTheme="minorHAnsi" w:cstheme="minorHAnsi"/>
                <w:szCs w:val="24"/>
              </w:rPr>
              <w:t xml:space="preserve"> </w:t>
            </w:r>
            <w:r w:rsidRPr="002D60F1">
              <w:rPr>
                <w:rFonts w:asciiTheme="minorHAnsi" w:eastAsiaTheme="minorEastAsia" w:hAnsiTheme="minorHAnsi" w:cstheme="minorHAnsi"/>
                <w:bCs/>
                <w:i/>
                <w:iCs/>
                <w:szCs w:val="24"/>
              </w:rPr>
              <w:t xml:space="preserve"> “student committee handbook for risk assessing and group safety.”</w:t>
            </w:r>
          </w:p>
        </w:tc>
        <w:tc>
          <w:tcPr>
            <w:tcW w:w="1789" w:type="pct"/>
            <w:shd w:val="clear" w:color="auto" w:fill="C0D842"/>
          </w:tcPr>
          <w:p w14:paraId="147014B7" w14:textId="77777777" w:rsidR="005A3CD9" w:rsidRPr="002D60F1" w:rsidRDefault="005A3CD9" w:rsidP="003256D2">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“What is the hazard you have identified, and the risk associated with that hazard”? </w:t>
            </w:r>
          </w:p>
        </w:tc>
        <w:tc>
          <w:tcPr>
            <w:tcW w:w="473" w:type="pct"/>
            <w:shd w:val="clear" w:color="auto" w:fill="C0D842"/>
          </w:tcPr>
          <w:p w14:paraId="2AD77C9C" w14:textId="77777777" w:rsidR="005A3CD9" w:rsidRPr="002D60F1" w:rsidRDefault="005A3CD9" w:rsidP="003256D2">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“Who is in danger of being harmed?”</w:t>
            </w:r>
          </w:p>
        </w:tc>
        <w:tc>
          <w:tcPr>
            <w:tcW w:w="1397" w:type="pct"/>
            <w:shd w:val="clear" w:color="auto" w:fill="C0D842"/>
          </w:tcPr>
          <w:p w14:paraId="27D43521" w14:textId="77777777" w:rsidR="005A3CD9" w:rsidRPr="002D60F1" w:rsidRDefault="005A3CD9"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“How are you going to eliminate or reduce the risk of someone being harmed?”</w:t>
            </w:r>
          </w:p>
        </w:tc>
        <w:tc>
          <w:tcPr>
            <w:tcW w:w="571" w:type="pct"/>
            <w:shd w:val="clear" w:color="auto" w:fill="C0D842"/>
          </w:tcPr>
          <w:p w14:paraId="1306FF45" w14:textId="77777777" w:rsidR="005A3CD9" w:rsidRPr="002D60F1" w:rsidRDefault="005A3CD9"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“Who is responsible for implementing and monitoring this?”</w:t>
            </w:r>
          </w:p>
        </w:tc>
      </w:tr>
      <w:tr w:rsidR="00085216" w:rsidRPr="002D60F1" w14:paraId="626463B7" w14:textId="77777777" w:rsidTr="00085216">
        <w:trPr>
          <w:trHeight w:val="3740"/>
        </w:trPr>
        <w:tc>
          <w:tcPr>
            <w:tcW w:w="770" w:type="pct"/>
            <w:shd w:val="clear" w:color="auto" w:fill="C0D842"/>
          </w:tcPr>
          <w:p w14:paraId="3939451E" w14:textId="42E5DAA2"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Fire</w:t>
            </w:r>
          </w:p>
        </w:tc>
        <w:tc>
          <w:tcPr>
            <w:tcW w:w="1789" w:type="pct"/>
            <w:shd w:val="clear" w:color="auto" w:fill="C0D842"/>
          </w:tcPr>
          <w:p w14:paraId="55EE4314"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Obstructed fire exits - Risk of serious injury/death because of obstructed exits from building. </w:t>
            </w:r>
          </w:p>
          <w:p w14:paraId="309042D7"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2960ED27"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Lack of firefighting equipment. -  Risk of fire spreading and causing serious injury/death due to lack of extinguishers, fire blankets. </w:t>
            </w:r>
          </w:p>
          <w:p w14:paraId="0676A9BE"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651D670A" w14:textId="07013F83" w:rsidR="00085216" w:rsidRPr="002D60F1" w:rsidRDefault="00085216" w:rsidP="00085216">
            <w:pPr>
              <w:tabs>
                <w:tab w:val="left" w:pos="1206"/>
              </w:tabs>
              <w:rPr>
                <w:rFonts w:asciiTheme="minorHAnsi" w:eastAsiaTheme="minorEastAsia" w:hAnsiTheme="minorHAnsi" w:cstheme="minorHAnsi"/>
                <w:szCs w:val="24"/>
              </w:rPr>
            </w:pPr>
          </w:p>
        </w:tc>
        <w:tc>
          <w:tcPr>
            <w:tcW w:w="473" w:type="pct"/>
            <w:shd w:val="clear" w:color="auto" w:fill="C0D842"/>
          </w:tcPr>
          <w:p w14:paraId="3406CDFD" w14:textId="5B58C3FD"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 venue staff, committee</w:t>
            </w:r>
          </w:p>
        </w:tc>
        <w:tc>
          <w:tcPr>
            <w:tcW w:w="1397" w:type="pct"/>
            <w:shd w:val="clear" w:color="auto" w:fill="C0D842"/>
          </w:tcPr>
          <w:p w14:paraId="4548517F"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026B537A"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Nominated group person to manage fire evacuation </w:t>
            </w:r>
          </w:p>
          <w:p w14:paraId="6A6E16BB" w14:textId="7777777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Fire exits to be checked all clear </w:t>
            </w:r>
          </w:p>
          <w:p w14:paraId="04193735" w14:textId="1C6AF29C"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i/>
                <w:iCs/>
                <w:szCs w:val="24"/>
              </w:rPr>
              <w:t>Fire extinguishers available</w:t>
            </w:r>
          </w:p>
        </w:tc>
        <w:tc>
          <w:tcPr>
            <w:tcW w:w="571" w:type="pct"/>
            <w:shd w:val="clear" w:color="auto" w:fill="C0D842"/>
          </w:tcPr>
          <w:p w14:paraId="241B513D"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Venue</w:t>
            </w:r>
          </w:p>
          <w:p w14:paraId="5667ACFE" w14:textId="47085545" w:rsidR="00085216" w:rsidRPr="002D60F1" w:rsidRDefault="00085216" w:rsidP="00085216">
            <w:pPr>
              <w:spacing w:after="160" w:line="259" w:lineRule="auto"/>
              <w:rPr>
                <w:rFonts w:asciiTheme="minorHAnsi" w:eastAsiaTheme="minorEastAsia" w:hAnsiTheme="minorHAnsi" w:cstheme="minorHAnsi"/>
                <w:szCs w:val="24"/>
              </w:rPr>
            </w:pPr>
            <w:r w:rsidRPr="002D60F1">
              <w:rPr>
                <w:rFonts w:eastAsiaTheme="minorEastAsia"/>
                <w:szCs w:val="24"/>
              </w:rPr>
              <w:t xml:space="preserve">Committee </w:t>
            </w:r>
          </w:p>
        </w:tc>
      </w:tr>
      <w:tr w:rsidR="00085216" w:rsidRPr="002D60F1" w14:paraId="21118C23" w14:textId="77777777" w:rsidTr="00085216">
        <w:trPr>
          <w:trHeight w:val="3740"/>
        </w:trPr>
        <w:tc>
          <w:tcPr>
            <w:tcW w:w="770" w:type="pct"/>
            <w:shd w:val="clear" w:color="auto" w:fill="C0D842"/>
            <w:vAlign w:val="center"/>
          </w:tcPr>
          <w:p w14:paraId="40523C59" w14:textId="31266BFB"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Style w:val="normaltextrun"/>
                <w:rFonts w:asciiTheme="minorHAnsi" w:hAnsiTheme="minorHAnsi" w:cstheme="minorHAnsi"/>
                <w:i/>
                <w:iCs/>
                <w:szCs w:val="24"/>
              </w:rPr>
              <w:lastRenderedPageBreak/>
              <w:t>Slips and trips</w:t>
            </w:r>
            <w:r w:rsidRPr="002D60F1">
              <w:rPr>
                <w:rStyle w:val="eop"/>
                <w:rFonts w:asciiTheme="minorHAnsi" w:hAnsiTheme="minorHAnsi" w:cstheme="minorHAnsi"/>
                <w:szCs w:val="24"/>
              </w:rPr>
              <w:t> </w:t>
            </w:r>
          </w:p>
        </w:tc>
        <w:tc>
          <w:tcPr>
            <w:tcW w:w="1789" w:type="pct"/>
            <w:shd w:val="clear" w:color="auto" w:fill="C0D842"/>
            <w:vAlign w:val="center"/>
          </w:tcPr>
          <w:p w14:paraId="41393B21"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4B9E361B"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Wet surfaces - Risk of slipping due to wet floor surface, causing injury.</w:t>
            </w:r>
            <w:r w:rsidRPr="002D60F1">
              <w:rPr>
                <w:rStyle w:val="eop"/>
                <w:rFonts w:asciiTheme="minorHAnsi" w:hAnsiTheme="minorHAnsi" w:cstheme="minorHAnsi"/>
                <w:color w:val="000000"/>
              </w:rPr>
              <w:t> </w:t>
            </w:r>
          </w:p>
          <w:p w14:paraId="0F8E90D7"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6B573236"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Smooth surfaces - Risk of slipping on smooth floor surfaces due to lack of friction.</w:t>
            </w:r>
            <w:r w:rsidRPr="002D60F1">
              <w:rPr>
                <w:rStyle w:val="eop"/>
                <w:rFonts w:asciiTheme="minorHAnsi" w:hAnsiTheme="minorHAnsi" w:cstheme="minorHAnsi"/>
                <w:color w:val="000000"/>
              </w:rPr>
              <w:t> </w:t>
            </w:r>
          </w:p>
          <w:p w14:paraId="0B2E44F8"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0918A19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Loose floor fittings - Risk of tripping over loose floor fittings, like rugs, carpets.</w:t>
            </w:r>
            <w:r w:rsidRPr="002D60F1">
              <w:rPr>
                <w:rStyle w:val="eop"/>
                <w:rFonts w:asciiTheme="minorHAnsi" w:hAnsiTheme="minorHAnsi" w:cstheme="minorHAnsi"/>
                <w:color w:val="000000"/>
              </w:rPr>
              <w:t> </w:t>
            </w:r>
          </w:p>
          <w:p w14:paraId="10FC840A"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4262271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Poor weather conditions. -  Risk of slips and trips due to heavy, rain windy conditions.</w:t>
            </w:r>
            <w:r w:rsidRPr="002D60F1">
              <w:rPr>
                <w:rStyle w:val="eop"/>
                <w:rFonts w:asciiTheme="minorHAnsi" w:hAnsiTheme="minorHAnsi" w:cstheme="minorHAnsi"/>
                <w:color w:val="000000"/>
              </w:rPr>
              <w:t> </w:t>
            </w:r>
          </w:p>
          <w:p w14:paraId="4A832ED8"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25A8EDD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Obstacles on floor -boxes, equipment. -  Risk of trips due to items being left on floor in areas of high footfall.</w:t>
            </w:r>
            <w:r w:rsidRPr="002D60F1">
              <w:rPr>
                <w:rStyle w:val="eop"/>
                <w:rFonts w:asciiTheme="minorHAnsi" w:hAnsiTheme="minorHAnsi" w:cstheme="minorHAnsi"/>
                <w:color w:val="000000"/>
              </w:rPr>
              <w:t> </w:t>
            </w:r>
          </w:p>
          <w:p w14:paraId="5CB9DF25"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61B2808E"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color w:val="000000"/>
              </w:rPr>
              <w:t>Uneven floor surface.  -  Risk of tripping over uneven floor surfaces.</w:t>
            </w:r>
            <w:r w:rsidRPr="002D60F1">
              <w:rPr>
                <w:rStyle w:val="eop"/>
                <w:rFonts w:asciiTheme="minorHAnsi" w:hAnsiTheme="minorHAnsi" w:cstheme="minorHAnsi"/>
                <w:color w:val="000000"/>
              </w:rPr>
              <w:t> </w:t>
            </w:r>
          </w:p>
          <w:p w14:paraId="17FAB9EE"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eop"/>
                <w:rFonts w:asciiTheme="minorHAnsi" w:hAnsiTheme="minorHAnsi" w:cstheme="minorHAnsi"/>
                <w:color w:val="000000"/>
              </w:rPr>
              <w:t> </w:t>
            </w:r>
          </w:p>
          <w:p w14:paraId="2DE1E625" w14:textId="08BB99FC" w:rsidR="00085216" w:rsidRPr="002D60F1" w:rsidRDefault="00085216" w:rsidP="00085216">
            <w:pPr>
              <w:tabs>
                <w:tab w:val="left" w:pos="1206"/>
              </w:tabs>
              <w:rPr>
                <w:rFonts w:asciiTheme="minorHAnsi" w:eastAsiaTheme="minorEastAsia" w:hAnsiTheme="minorHAnsi" w:cstheme="minorHAnsi"/>
                <w:szCs w:val="24"/>
              </w:rPr>
            </w:pPr>
            <w:r w:rsidRPr="002D60F1">
              <w:rPr>
                <w:rStyle w:val="normaltextrun"/>
                <w:rFonts w:asciiTheme="minorHAnsi" w:hAnsiTheme="minorHAnsi" w:cstheme="minorHAnsi"/>
                <w:color w:val="000000"/>
                <w:szCs w:val="24"/>
              </w:rPr>
              <w:t>Poor lighting - </w:t>
            </w:r>
            <w:r w:rsidRPr="002D60F1">
              <w:rPr>
                <w:rStyle w:val="softhyphenblob"/>
                <w:rFonts w:asciiTheme="minorHAnsi" w:hAnsiTheme="minorHAnsi" w:cstheme="minorHAnsi"/>
                <w:color w:val="000000"/>
                <w:szCs w:val="24"/>
              </w:rPr>
              <w:softHyphen/>
            </w:r>
            <w:r w:rsidRPr="002D60F1">
              <w:rPr>
                <w:rStyle w:val="normaltextrun"/>
                <w:rFonts w:asciiTheme="minorHAnsi" w:hAnsiTheme="minorHAnsi" w:cstheme="minorHAnsi"/>
                <w:color w:val="000000"/>
                <w:szCs w:val="24"/>
              </w:rPr>
              <w:t> Risk of slipping and tripping over approaching hazards due to poor visibility.</w:t>
            </w:r>
            <w:r w:rsidRPr="002D60F1">
              <w:rPr>
                <w:rStyle w:val="eop"/>
                <w:rFonts w:asciiTheme="minorHAnsi" w:hAnsiTheme="minorHAnsi" w:cstheme="minorHAnsi"/>
                <w:color w:val="000000"/>
                <w:szCs w:val="24"/>
              </w:rPr>
              <w:t> </w:t>
            </w:r>
          </w:p>
        </w:tc>
        <w:tc>
          <w:tcPr>
            <w:tcW w:w="473" w:type="pct"/>
            <w:shd w:val="clear" w:color="auto" w:fill="C0D842"/>
            <w:vAlign w:val="center"/>
          </w:tcPr>
          <w:p w14:paraId="7B80FD08"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r w:rsidRPr="002D60F1">
              <w:rPr>
                <w:rStyle w:val="normaltextrun"/>
                <w:rFonts w:asciiTheme="minorHAnsi" w:hAnsiTheme="minorHAnsi" w:cstheme="minorHAnsi"/>
                <w:i/>
                <w:iCs/>
              </w:rPr>
              <w:t>Group Members </w:t>
            </w:r>
            <w:r w:rsidRPr="002D60F1">
              <w:rPr>
                <w:rStyle w:val="eop"/>
                <w:rFonts w:asciiTheme="minorHAnsi" w:hAnsiTheme="minorHAnsi" w:cstheme="minorHAnsi"/>
              </w:rPr>
              <w:t> </w:t>
            </w:r>
          </w:p>
          <w:p w14:paraId="4E46DBAD" w14:textId="1E780D5A" w:rsidR="00085216" w:rsidRPr="002D60F1" w:rsidRDefault="00085216" w:rsidP="00085216">
            <w:pPr>
              <w:spacing w:after="160" w:line="259" w:lineRule="auto"/>
              <w:rPr>
                <w:rFonts w:asciiTheme="minorHAnsi" w:eastAsiaTheme="minorEastAsia" w:hAnsiTheme="minorHAnsi" w:cstheme="minorHAnsi"/>
                <w:i/>
                <w:iCs/>
                <w:szCs w:val="24"/>
              </w:rPr>
            </w:pPr>
            <w:r w:rsidRPr="002D60F1">
              <w:rPr>
                <w:rStyle w:val="normaltextrun"/>
                <w:rFonts w:asciiTheme="minorHAnsi" w:hAnsiTheme="minorHAnsi" w:cstheme="minorHAnsi"/>
                <w:i/>
                <w:iCs/>
                <w:szCs w:val="24"/>
              </w:rPr>
              <w:t>General Public</w:t>
            </w:r>
            <w:r w:rsidRPr="002D60F1">
              <w:rPr>
                <w:rStyle w:val="eop"/>
                <w:rFonts w:asciiTheme="minorHAnsi" w:hAnsiTheme="minorHAnsi" w:cstheme="minorHAnsi"/>
                <w:szCs w:val="24"/>
              </w:rPr>
              <w:t> </w:t>
            </w:r>
          </w:p>
        </w:tc>
        <w:tc>
          <w:tcPr>
            <w:tcW w:w="1397" w:type="pct"/>
            <w:shd w:val="clear" w:color="auto" w:fill="C0D842"/>
            <w:vAlign w:val="center"/>
          </w:tcPr>
          <w:p w14:paraId="179D8E24"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Venues responsibility to manage risks within venue. </w:t>
            </w:r>
            <w:r w:rsidRPr="002D60F1">
              <w:rPr>
                <w:rStyle w:val="eop"/>
                <w:rFonts w:asciiTheme="minorHAnsi" w:hAnsiTheme="minorHAnsi" w:cstheme="minorHAnsi"/>
                <w:color w:val="000000"/>
              </w:rPr>
              <w:t> </w:t>
            </w:r>
          </w:p>
          <w:p w14:paraId="1262C423"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720B2A02"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Highlight potential hazards to members that may cause harm i.e. low lighting areas, uneven floor surfaces, obstructions.</w:t>
            </w:r>
            <w:r w:rsidRPr="002D60F1">
              <w:rPr>
                <w:rStyle w:val="eop"/>
                <w:rFonts w:asciiTheme="minorHAnsi" w:hAnsiTheme="minorHAnsi" w:cstheme="minorHAnsi"/>
                <w:color w:val="000000"/>
              </w:rPr>
              <w:t> </w:t>
            </w:r>
          </w:p>
          <w:p w14:paraId="315790E1"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eop"/>
                <w:rFonts w:asciiTheme="minorHAnsi" w:hAnsiTheme="minorHAnsi" w:cstheme="minorHAnsi"/>
                <w:color w:val="000000"/>
              </w:rPr>
              <w:t> </w:t>
            </w:r>
          </w:p>
          <w:p w14:paraId="075DCED9" w14:textId="77777777" w:rsidR="00085216" w:rsidRPr="002D60F1" w:rsidRDefault="00085216" w:rsidP="00085216">
            <w:pPr>
              <w:pStyle w:val="paragraph"/>
              <w:spacing w:before="0" w:beforeAutospacing="0" w:after="0" w:afterAutospacing="0"/>
              <w:jc w:val="both"/>
              <w:textAlignment w:val="baseline"/>
              <w:rPr>
                <w:rFonts w:asciiTheme="minorHAnsi" w:hAnsiTheme="minorHAnsi" w:cstheme="minorHAnsi"/>
              </w:rPr>
            </w:pPr>
            <w:r w:rsidRPr="002D60F1">
              <w:rPr>
                <w:rStyle w:val="normaltextrun"/>
                <w:rFonts w:asciiTheme="minorHAnsi" w:hAnsiTheme="minorHAnsi" w:cstheme="minorHAnsi"/>
                <w:color w:val="000000"/>
              </w:rPr>
              <w:t> make venue staff aware of any potential hazards.  </w:t>
            </w:r>
            <w:r w:rsidRPr="002D60F1">
              <w:rPr>
                <w:rStyle w:val="eop"/>
                <w:rFonts w:asciiTheme="minorHAnsi" w:hAnsiTheme="minorHAnsi" w:cstheme="minorHAnsi"/>
                <w:color w:val="000000"/>
              </w:rPr>
              <w:t> </w:t>
            </w:r>
          </w:p>
          <w:p w14:paraId="0F666B92" w14:textId="34D51CC5"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eop"/>
                <w:rFonts w:asciiTheme="minorHAnsi" w:hAnsiTheme="minorHAnsi" w:cstheme="minorHAnsi"/>
                <w:szCs w:val="24"/>
              </w:rPr>
              <w:t> </w:t>
            </w:r>
          </w:p>
        </w:tc>
        <w:tc>
          <w:tcPr>
            <w:tcW w:w="571" w:type="pct"/>
            <w:shd w:val="clear" w:color="auto" w:fill="C0D842"/>
            <w:vAlign w:val="center"/>
          </w:tcPr>
          <w:p w14:paraId="77B3F0CC"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Venue </w:t>
            </w:r>
            <w:r w:rsidRPr="002D60F1">
              <w:rPr>
                <w:rStyle w:val="eop"/>
                <w:rFonts w:asciiTheme="minorHAnsi" w:hAnsiTheme="minorHAnsi" w:cstheme="minorHAnsi"/>
              </w:rPr>
              <w:t> </w:t>
            </w:r>
          </w:p>
          <w:p w14:paraId="4D29B26D"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53AEE43A" w14:textId="77777777" w:rsidR="00085216" w:rsidRPr="002D60F1" w:rsidRDefault="00085216" w:rsidP="00085216">
            <w:pPr>
              <w:pStyle w:val="paragraph"/>
              <w:spacing w:before="0" w:beforeAutospacing="0" w:after="0" w:afterAutospacing="0"/>
              <w:textAlignment w:val="baseline"/>
              <w:rPr>
                <w:rStyle w:val="eop"/>
                <w:rFonts w:asciiTheme="minorHAnsi" w:hAnsiTheme="minorHAnsi" w:cstheme="minorHAnsi"/>
              </w:rPr>
            </w:pPr>
            <w:r w:rsidRPr="002D60F1">
              <w:rPr>
                <w:rStyle w:val="normaltextrun"/>
                <w:rFonts w:asciiTheme="minorHAnsi" w:hAnsiTheme="minorHAnsi" w:cstheme="minorHAnsi"/>
              </w:rPr>
              <w:t>Committee </w:t>
            </w:r>
            <w:r w:rsidRPr="002D60F1">
              <w:rPr>
                <w:rStyle w:val="eop"/>
                <w:rFonts w:asciiTheme="minorHAnsi" w:hAnsiTheme="minorHAnsi" w:cstheme="minorHAnsi"/>
              </w:rPr>
              <w:t> </w:t>
            </w:r>
          </w:p>
          <w:p w14:paraId="77765CBC" w14:textId="77777777" w:rsidR="00085216" w:rsidRPr="002D60F1" w:rsidRDefault="00085216" w:rsidP="00085216">
            <w:pPr>
              <w:pStyle w:val="paragraph"/>
              <w:spacing w:before="0" w:beforeAutospacing="0" w:after="0" w:afterAutospacing="0"/>
              <w:textAlignment w:val="baseline"/>
              <w:rPr>
                <w:rFonts w:asciiTheme="minorHAnsi" w:hAnsiTheme="minorHAnsi" w:cstheme="minorHAnsi"/>
              </w:rPr>
            </w:pPr>
          </w:p>
          <w:p w14:paraId="67396CD8" w14:textId="12D08612" w:rsidR="00085216" w:rsidRPr="002D60F1" w:rsidRDefault="00085216" w:rsidP="00085216">
            <w:pPr>
              <w:spacing w:after="160" w:line="259" w:lineRule="auto"/>
              <w:rPr>
                <w:rFonts w:asciiTheme="minorHAnsi" w:eastAsiaTheme="minorEastAsia" w:hAnsiTheme="minorHAnsi" w:cstheme="minorHAnsi"/>
                <w:szCs w:val="24"/>
              </w:rPr>
            </w:pPr>
            <w:r w:rsidRPr="002D60F1">
              <w:rPr>
                <w:rStyle w:val="normaltextrun"/>
                <w:rFonts w:asciiTheme="minorHAnsi" w:hAnsiTheme="minorHAnsi" w:cstheme="minorHAnsi"/>
                <w:szCs w:val="24"/>
              </w:rPr>
              <w:t>Members</w:t>
            </w:r>
            <w:r w:rsidRPr="002D60F1">
              <w:rPr>
                <w:rStyle w:val="eop"/>
                <w:rFonts w:asciiTheme="minorHAnsi" w:hAnsiTheme="minorHAnsi" w:cstheme="minorHAnsi"/>
                <w:szCs w:val="24"/>
              </w:rPr>
              <w:t> </w:t>
            </w:r>
          </w:p>
        </w:tc>
      </w:tr>
      <w:tr w:rsidR="005A3CD9" w:rsidRPr="002D60F1" w14:paraId="36661903" w14:textId="77777777" w:rsidTr="00085216">
        <w:trPr>
          <w:trHeight w:val="3740"/>
        </w:trPr>
        <w:tc>
          <w:tcPr>
            <w:tcW w:w="770" w:type="pct"/>
            <w:shd w:val="clear" w:color="auto" w:fill="C0D842"/>
          </w:tcPr>
          <w:p w14:paraId="3939E33F" w14:textId="745E696E" w:rsidR="005A3CD9" w:rsidRPr="002D60F1" w:rsidRDefault="00C93ADE" w:rsidP="003256D2">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Crowds / Large Gathering (C)</w:t>
            </w:r>
          </w:p>
        </w:tc>
        <w:tc>
          <w:tcPr>
            <w:tcW w:w="1789" w:type="pct"/>
            <w:shd w:val="clear" w:color="auto" w:fill="C0D842"/>
          </w:tcPr>
          <w:p w14:paraId="7CCFBB21" w14:textId="1B15F522" w:rsidR="005A3CD9" w:rsidRPr="002D60F1" w:rsidRDefault="00C93ADE" w:rsidP="003256D2">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Risk of overcrowding and evacuation issues</w:t>
            </w:r>
          </w:p>
        </w:tc>
        <w:tc>
          <w:tcPr>
            <w:tcW w:w="473" w:type="pct"/>
            <w:shd w:val="clear" w:color="auto" w:fill="C0D842"/>
          </w:tcPr>
          <w:p w14:paraId="484AD99F" w14:textId="4C4A3B10" w:rsidR="005A3CD9" w:rsidRPr="002D60F1" w:rsidRDefault="009C0306" w:rsidP="003256D2">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Attendees</w:t>
            </w:r>
          </w:p>
        </w:tc>
        <w:tc>
          <w:tcPr>
            <w:tcW w:w="1397" w:type="pct"/>
            <w:shd w:val="clear" w:color="auto" w:fill="C0D842"/>
          </w:tcPr>
          <w:p w14:paraId="6EB253D1" w14:textId="77777777" w:rsidR="00FE2A15" w:rsidRPr="002D60F1" w:rsidRDefault="00FE2A15" w:rsidP="00FE2A15">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 xml:space="preserve">Crowds control through the ticketing system. </w:t>
            </w:r>
          </w:p>
          <w:p w14:paraId="4A46595C" w14:textId="77777777" w:rsidR="00FE2A15" w:rsidRPr="002D60F1" w:rsidRDefault="00FE2A15" w:rsidP="00FE2A15">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t>The members will have to line up to enter the venue while getting their tickets checked.</w:t>
            </w:r>
          </w:p>
          <w:p w14:paraId="7A8B93AE" w14:textId="07DEEF93" w:rsidR="005A3CD9" w:rsidRPr="002D60F1" w:rsidRDefault="00FE2A15" w:rsidP="00FE2A15">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i/>
                <w:iCs/>
                <w:szCs w:val="24"/>
              </w:rPr>
              <w:t>Any injury will be reported immediately to the committee members and the venue staff</w:t>
            </w:r>
          </w:p>
        </w:tc>
        <w:tc>
          <w:tcPr>
            <w:tcW w:w="571" w:type="pct"/>
            <w:shd w:val="clear" w:color="auto" w:fill="C0D842"/>
          </w:tcPr>
          <w:p w14:paraId="57AD8221" w14:textId="166499ED" w:rsidR="005A3CD9" w:rsidRPr="002D60F1" w:rsidRDefault="00FE2A15" w:rsidP="003256D2">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 venue</w:t>
            </w:r>
          </w:p>
        </w:tc>
      </w:tr>
      <w:tr w:rsidR="00085216" w:rsidRPr="002D60F1" w14:paraId="6E4EF6A7" w14:textId="77777777" w:rsidTr="00085216">
        <w:trPr>
          <w:trHeight w:val="3740"/>
        </w:trPr>
        <w:tc>
          <w:tcPr>
            <w:tcW w:w="770" w:type="pct"/>
            <w:shd w:val="clear" w:color="auto" w:fill="C0D842"/>
            <w:vAlign w:val="center"/>
          </w:tcPr>
          <w:p w14:paraId="40998E99" w14:textId="77777777"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Aggression/Violence,  </w:t>
            </w:r>
          </w:p>
          <w:p w14:paraId="5E006344" w14:textId="77777777" w:rsidR="00085216" w:rsidRPr="002D60F1" w:rsidRDefault="00085216" w:rsidP="00085216">
            <w:pPr>
              <w:spacing w:after="160" w:line="259" w:lineRule="auto"/>
              <w:jc w:val="center"/>
              <w:rPr>
                <w:rFonts w:asciiTheme="minorHAnsi" w:hAnsiTheme="minorHAnsi" w:cstheme="minorHAnsi"/>
                <w:i/>
                <w:iCs/>
                <w:szCs w:val="24"/>
              </w:rPr>
            </w:pPr>
            <w:r w:rsidRPr="002D60F1">
              <w:rPr>
                <w:rFonts w:asciiTheme="minorHAnsi" w:hAnsiTheme="minorHAnsi" w:cstheme="minorHAnsi"/>
                <w:i/>
                <w:iCs/>
                <w:szCs w:val="24"/>
              </w:rPr>
              <w:t>Bullying &amp; Harassment </w:t>
            </w:r>
          </w:p>
          <w:p w14:paraId="0472EB26" w14:textId="5BD9763B" w:rsidR="00085216" w:rsidRPr="002D60F1" w:rsidRDefault="00085216" w:rsidP="00085216">
            <w:pPr>
              <w:spacing w:after="160" w:line="259" w:lineRule="auto"/>
              <w:jc w:val="center"/>
              <w:rPr>
                <w:rFonts w:asciiTheme="minorHAnsi" w:eastAsiaTheme="minorEastAsia" w:hAnsiTheme="minorHAnsi" w:cstheme="minorHAnsi"/>
                <w:bCs/>
                <w:i/>
                <w:iCs/>
                <w:szCs w:val="24"/>
              </w:rPr>
            </w:pPr>
          </w:p>
        </w:tc>
        <w:tc>
          <w:tcPr>
            <w:tcW w:w="1789" w:type="pct"/>
            <w:shd w:val="clear" w:color="auto" w:fill="C0D842"/>
            <w:vAlign w:val="center"/>
          </w:tcPr>
          <w:p w14:paraId="521EE624"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Physical assault - Risk of injury from Physical attacks in pub setting.  </w:t>
            </w:r>
          </w:p>
          <w:p w14:paraId="066FDE87"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Verbal abuse – P</w:t>
            </w:r>
            <w:r w:rsidRPr="002D60F1">
              <w:rPr>
                <w:rStyle w:val="eop"/>
                <w:rFonts w:cstheme="minorHAnsi"/>
              </w:rPr>
              <w:t xml:space="preserve">hysiological </w:t>
            </w:r>
            <w:r w:rsidRPr="002D60F1">
              <w:rPr>
                <w:rStyle w:val="eop"/>
                <w:rFonts w:asciiTheme="minorHAnsi" w:hAnsiTheme="minorHAnsi" w:cstheme="minorHAnsi"/>
                <w:color w:val="000000"/>
              </w:rPr>
              <w:t xml:space="preserve">harm from threats or insults in pub setting.  </w:t>
            </w:r>
          </w:p>
          <w:p w14:paraId="0CB8A6A8" w14:textId="77777777" w:rsidR="00085216" w:rsidRPr="002D60F1" w:rsidRDefault="00085216" w:rsidP="00085216">
            <w:pPr>
              <w:pStyle w:val="paragraph"/>
              <w:textAlignment w:val="baseline"/>
              <w:rPr>
                <w:rStyle w:val="eop"/>
                <w:rFonts w:asciiTheme="minorHAnsi" w:hAnsiTheme="minorHAnsi" w:cstheme="minorHAnsi"/>
                <w:color w:val="000000"/>
              </w:rPr>
            </w:pPr>
            <w:r w:rsidRPr="002D60F1">
              <w:rPr>
                <w:rStyle w:val="eop"/>
                <w:rFonts w:asciiTheme="minorHAnsi" w:hAnsiTheme="minorHAnsi" w:cstheme="minorHAnsi"/>
                <w:color w:val="000000"/>
              </w:rPr>
              <w:t xml:space="preserve">Discrimination - Phycological harm caused by discriminatory remarks in pub setting.  </w:t>
            </w:r>
          </w:p>
          <w:p w14:paraId="47B3B8BE" w14:textId="22DE24B2" w:rsidR="00085216" w:rsidRPr="002D60F1" w:rsidRDefault="00085216" w:rsidP="00085216">
            <w:pPr>
              <w:tabs>
                <w:tab w:val="left" w:pos="1206"/>
              </w:tabs>
              <w:rPr>
                <w:rFonts w:asciiTheme="minorHAnsi" w:eastAsiaTheme="minorEastAsia" w:hAnsiTheme="minorHAnsi" w:cstheme="minorHAnsi"/>
                <w:szCs w:val="24"/>
              </w:rPr>
            </w:pPr>
            <w:r w:rsidRPr="002D60F1">
              <w:rPr>
                <w:rStyle w:val="eop"/>
                <w:rFonts w:asciiTheme="minorHAnsi" w:hAnsiTheme="minorHAnsi" w:cstheme="minorHAnsi"/>
                <w:color w:val="000000"/>
                <w:szCs w:val="24"/>
              </w:rPr>
              <w:t xml:space="preserve">Intimidating behaviour - Emotional distress caused by threatening or coercive behaviour in pub setting. </w:t>
            </w:r>
          </w:p>
        </w:tc>
        <w:tc>
          <w:tcPr>
            <w:tcW w:w="473" w:type="pct"/>
            <w:shd w:val="clear" w:color="auto" w:fill="C0D842"/>
            <w:vAlign w:val="center"/>
          </w:tcPr>
          <w:p w14:paraId="0D92DB45" w14:textId="77777777" w:rsidR="00085216" w:rsidRPr="002D60F1" w:rsidRDefault="00085216" w:rsidP="00085216">
            <w:pPr>
              <w:pStyle w:val="paragraph"/>
              <w:rPr>
                <w:rFonts w:asciiTheme="minorHAnsi" w:hAnsiTheme="minorHAnsi" w:cstheme="minorHAnsi"/>
                <w:i/>
                <w:iCs/>
              </w:rPr>
            </w:pPr>
            <w:r w:rsidRPr="002D60F1">
              <w:rPr>
                <w:rFonts w:asciiTheme="minorHAnsi" w:hAnsiTheme="minorHAnsi" w:cstheme="minorHAnsi"/>
                <w:i/>
                <w:iCs/>
              </w:rPr>
              <w:t>Group Members  </w:t>
            </w:r>
          </w:p>
          <w:p w14:paraId="55F2A993" w14:textId="77777777" w:rsidR="00085216" w:rsidRPr="002D60F1" w:rsidRDefault="00085216" w:rsidP="00085216">
            <w:pPr>
              <w:pStyle w:val="paragraph"/>
              <w:rPr>
                <w:rFonts w:asciiTheme="minorHAnsi" w:hAnsiTheme="minorHAnsi" w:cstheme="minorHAnsi"/>
                <w:i/>
                <w:iCs/>
              </w:rPr>
            </w:pPr>
            <w:r w:rsidRPr="002D60F1">
              <w:rPr>
                <w:rFonts w:asciiTheme="minorHAnsi" w:hAnsiTheme="minorHAnsi" w:cstheme="minorHAnsi"/>
                <w:i/>
                <w:iCs/>
              </w:rPr>
              <w:t>General Public  </w:t>
            </w:r>
          </w:p>
          <w:p w14:paraId="54C323BE" w14:textId="3F3273D7" w:rsidR="00085216" w:rsidRPr="002D60F1" w:rsidRDefault="00085216" w:rsidP="00085216">
            <w:pPr>
              <w:spacing w:after="160" w:line="259" w:lineRule="auto"/>
              <w:rPr>
                <w:rFonts w:asciiTheme="minorHAnsi" w:eastAsiaTheme="minorEastAsia" w:hAnsiTheme="minorHAnsi" w:cstheme="minorHAnsi"/>
                <w:i/>
                <w:iCs/>
                <w:szCs w:val="24"/>
              </w:rPr>
            </w:pPr>
          </w:p>
        </w:tc>
        <w:tc>
          <w:tcPr>
            <w:tcW w:w="1397" w:type="pct"/>
            <w:shd w:val="clear" w:color="auto" w:fill="C0D842"/>
            <w:vAlign w:val="center"/>
          </w:tcPr>
          <w:p w14:paraId="613C3E9C"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Ensure suitable security in place at location and escalate in the event of an incident.  </w:t>
            </w:r>
          </w:p>
          <w:p w14:paraId="5F3ADEB5"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If the venue doesn’t have security in place raise with a staff member on site.  </w:t>
            </w:r>
          </w:p>
          <w:p w14:paraId="707E9F24"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Ensure the activity leader has emergency arrangements in place and attendees have been briefed.   </w:t>
            </w:r>
          </w:p>
          <w:p w14:paraId="44AC1CAB" w14:textId="77777777" w:rsidR="00085216" w:rsidRPr="002D60F1" w:rsidRDefault="00085216" w:rsidP="00085216">
            <w:pPr>
              <w:pStyle w:val="paragraph"/>
              <w:jc w:val="both"/>
              <w:rPr>
                <w:rFonts w:asciiTheme="minorHAnsi" w:hAnsiTheme="minorHAnsi" w:cstheme="minorHAnsi"/>
                <w:color w:val="000000"/>
              </w:rPr>
            </w:pPr>
            <w:r w:rsidRPr="002D60F1">
              <w:rPr>
                <w:rFonts w:asciiTheme="minorHAnsi" w:hAnsiTheme="minorHAnsi" w:cstheme="minorHAnsi"/>
                <w:color w:val="000000"/>
              </w:rPr>
              <w:t>All attendees are to follow code of conduct and behave in a manor representative of the Guilds values when in public setting.   </w:t>
            </w:r>
          </w:p>
          <w:p w14:paraId="5D3F1E3E" w14:textId="19D497E0"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hAnsiTheme="minorHAnsi" w:cstheme="minorHAnsi"/>
                <w:color w:val="000000"/>
                <w:szCs w:val="24"/>
                <w:lang w:eastAsia="en-GB"/>
              </w:rPr>
              <w:lastRenderedPageBreak/>
              <w:t>Any attendees inciting aggressive or violent behaviour will be asked to leave event.  </w:t>
            </w:r>
          </w:p>
        </w:tc>
        <w:tc>
          <w:tcPr>
            <w:tcW w:w="571" w:type="pct"/>
            <w:shd w:val="clear" w:color="auto" w:fill="C0D842"/>
            <w:vAlign w:val="center"/>
          </w:tcPr>
          <w:p w14:paraId="4125B594"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lastRenderedPageBreak/>
              <w:t>Committee members  </w:t>
            </w:r>
          </w:p>
          <w:p w14:paraId="5EB3C348"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Group Members  </w:t>
            </w:r>
          </w:p>
          <w:p w14:paraId="31579D2A" w14:textId="77777777" w:rsidR="00085216" w:rsidRPr="002D60F1" w:rsidRDefault="00085216" w:rsidP="00085216">
            <w:pPr>
              <w:pStyle w:val="paragraph"/>
              <w:rPr>
                <w:rFonts w:asciiTheme="minorHAnsi" w:hAnsiTheme="minorHAnsi" w:cstheme="minorHAnsi"/>
              </w:rPr>
            </w:pPr>
            <w:r w:rsidRPr="002D60F1">
              <w:rPr>
                <w:rFonts w:asciiTheme="minorHAnsi" w:hAnsiTheme="minorHAnsi" w:cstheme="minorHAnsi"/>
              </w:rPr>
              <w:t>Venue Staff </w:t>
            </w:r>
          </w:p>
          <w:p w14:paraId="597811C7" w14:textId="0BD3385B" w:rsidR="00085216" w:rsidRPr="002D60F1" w:rsidRDefault="00085216" w:rsidP="00085216">
            <w:pPr>
              <w:spacing w:after="160" w:line="259" w:lineRule="auto"/>
              <w:rPr>
                <w:rFonts w:asciiTheme="minorHAnsi" w:eastAsiaTheme="minorEastAsia" w:hAnsiTheme="minorHAnsi" w:cstheme="minorHAnsi"/>
                <w:szCs w:val="24"/>
              </w:rPr>
            </w:pPr>
          </w:p>
        </w:tc>
      </w:tr>
      <w:tr w:rsidR="00085216" w:rsidRPr="002D60F1" w14:paraId="07DF1D42" w14:textId="77777777" w:rsidTr="00085216">
        <w:trPr>
          <w:trHeight w:val="3740"/>
        </w:trPr>
        <w:tc>
          <w:tcPr>
            <w:tcW w:w="770" w:type="pct"/>
            <w:shd w:val="clear" w:color="auto" w:fill="C0D842"/>
          </w:tcPr>
          <w:p w14:paraId="568B996C" w14:textId="69000E06"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Alcohol/Drugs (D)</w:t>
            </w:r>
          </w:p>
        </w:tc>
        <w:tc>
          <w:tcPr>
            <w:tcW w:w="1789" w:type="pct"/>
            <w:shd w:val="clear" w:color="auto" w:fill="C0D842"/>
          </w:tcPr>
          <w:p w14:paraId="683220DF"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Intoxication - Risk of injury and/or ill health caused by ingestion of alcohol and/or drugs. </w:t>
            </w:r>
          </w:p>
          <w:p w14:paraId="66240571" w14:textId="77777777" w:rsidR="00085216" w:rsidRPr="002D60F1" w:rsidRDefault="00085216" w:rsidP="00085216">
            <w:pPr>
              <w:tabs>
                <w:tab w:val="left" w:pos="1206"/>
              </w:tabs>
              <w:rPr>
                <w:rFonts w:asciiTheme="minorHAnsi" w:eastAsiaTheme="minorEastAsia" w:hAnsiTheme="minorHAnsi" w:cstheme="minorHAnsi"/>
                <w:szCs w:val="24"/>
              </w:rPr>
            </w:pPr>
          </w:p>
          <w:p w14:paraId="0EF1B89D" w14:textId="77777777" w:rsidR="00085216" w:rsidRPr="002D60F1" w:rsidRDefault="00085216" w:rsidP="00085216">
            <w:pPr>
              <w:tabs>
                <w:tab w:val="left" w:pos="1206"/>
              </w:tabs>
              <w:rPr>
                <w:rFonts w:asciiTheme="minorHAnsi" w:eastAsiaTheme="minorEastAsia" w:hAnsiTheme="minorHAnsi" w:cstheme="minorHAnsi"/>
                <w:szCs w:val="24"/>
              </w:rPr>
            </w:pPr>
          </w:p>
          <w:p w14:paraId="6A441C79" w14:textId="77777777" w:rsidR="00085216" w:rsidRPr="002D60F1" w:rsidRDefault="00085216" w:rsidP="00085216">
            <w:pPr>
              <w:tabs>
                <w:tab w:val="left" w:pos="1206"/>
              </w:tabs>
              <w:rPr>
                <w:rFonts w:asciiTheme="minorHAnsi" w:eastAsiaTheme="minorEastAsia" w:hAnsiTheme="minorHAnsi" w:cstheme="minorHAnsi"/>
                <w:szCs w:val="24"/>
              </w:rPr>
            </w:pPr>
          </w:p>
          <w:p w14:paraId="52054C10"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Impaired Judgement - Risk of injury and/or ill health caused by ingestion of alcohol and/or drugs that impair a person’s ability to think rationally. </w:t>
            </w:r>
          </w:p>
          <w:p w14:paraId="3043D030" w14:textId="77777777" w:rsidR="00085216" w:rsidRPr="002D60F1" w:rsidRDefault="00085216" w:rsidP="00085216">
            <w:pPr>
              <w:tabs>
                <w:tab w:val="left" w:pos="1206"/>
              </w:tabs>
              <w:rPr>
                <w:rFonts w:asciiTheme="minorHAnsi" w:eastAsiaTheme="minorEastAsia" w:hAnsiTheme="minorHAnsi" w:cstheme="minorHAnsi"/>
                <w:szCs w:val="24"/>
              </w:rPr>
            </w:pPr>
          </w:p>
          <w:p w14:paraId="34969B21" w14:textId="77777777" w:rsidR="00085216" w:rsidRPr="002D60F1" w:rsidRDefault="00085216" w:rsidP="00085216">
            <w:pPr>
              <w:tabs>
                <w:tab w:val="left" w:pos="1206"/>
              </w:tabs>
              <w:rPr>
                <w:rFonts w:asciiTheme="minorHAnsi" w:eastAsiaTheme="minorEastAsia" w:hAnsiTheme="minorHAnsi" w:cstheme="minorHAnsi"/>
                <w:szCs w:val="24"/>
              </w:rPr>
            </w:pPr>
          </w:p>
          <w:p w14:paraId="10CA04BA" w14:textId="77777777" w:rsidR="00085216" w:rsidRPr="002D60F1" w:rsidRDefault="00085216" w:rsidP="00085216">
            <w:pPr>
              <w:tabs>
                <w:tab w:val="left" w:pos="1206"/>
              </w:tabs>
              <w:rPr>
                <w:rFonts w:asciiTheme="minorHAnsi" w:eastAsiaTheme="minorEastAsia" w:hAnsiTheme="minorHAnsi" w:cstheme="minorHAnsi"/>
                <w:szCs w:val="24"/>
              </w:rPr>
            </w:pPr>
          </w:p>
          <w:p w14:paraId="31240ED7"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Overdose - Serious risk to life caused by excessive drinking and drug use. </w:t>
            </w:r>
          </w:p>
          <w:p w14:paraId="4F5A1B95"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4EE0F5ED" w14:textId="77777777" w:rsidR="00085216" w:rsidRPr="002D60F1" w:rsidRDefault="00085216" w:rsidP="00085216">
            <w:pPr>
              <w:tabs>
                <w:tab w:val="left" w:pos="1206"/>
              </w:tabs>
              <w:rPr>
                <w:rFonts w:asciiTheme="minorHAnsi" w:eastAsiaTheme="minorEastAsia" w:hAnsiTheme="minorHAnsi" w:cstheme="minorHAnsi"/>
                <w:szCs w:val="24"/>
              </w:rPr>
            </w:pPr>
          </w:p>
          <w:p w14:paraId="274753ED"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lastRenderedPageBreak/>
              <w:t xml:space="preserve">Mental health Crisis - Risk of mental health crisis caused by heavy drinking and/or drug use.   </w:t>
            </w:r>
          </w:p>
          <w:p w14:paraId="766B61DE" w14:textId="77777777" w:rsidR="00085216" w:rsidRPr="002D60F1" w:rsidRDefault="00085216" w:rsidP="00085216">
            <w:pPr>
              <w:tabs>
                <w:tab w:val="left" w:pos="1206"/>
              </w:tabs>
              <w:rPr>
                <w:rFonts w:asciiTheme="minorHAnsi" w:eastAsiaTheme="minorEastAsia" w:hAnsiTheme="minorHAnsi" w:cstheme="minorHAnsi"/>
                <w:szCs w:val="24"/>
              </w:rPr>
            </w:pPr>
          </w:p>
          <w:p w14:paraId="10967963"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77BB88A1" w14:textId="77777777" w:rsidR="00085216" w:rsidRPr="002D60F1" w:rsidRDefault="00085216" w:rsidP="00085216">
            <w:pPr>
              <w:tabs>
                <w:tab w:val="left" w:pos="1206"/>
              </w:tabs>
              <w:rPr>
                <w:rFonts w:asciiTheme="minorHAnsi" w:eastAsiaTheme="minorEastAsia" w:hAnsiTheme="minorHAnsi" w:cstheme="minorHAnsi"/>
                <w:szCs w:val="24"/>
              </w:rPr>
            </w:pPr>
          </w:p>
          <w:p w14:paraId="70757522"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Physical altercation - Risk of physical altercation due to decision making amplified by the use of Alcohol and or/drugs. </w:t>
            </w:r>
          </w:p>
          <w:p w14:paraId="651B81E0" w14:textId="77777777" w:rsidR="00085216" w:rsidRPr="002D60F1" w:rsidRDefault="00085216" w:rsidP="00085216">
            <w:pPr>
              <w:tabs>
                <w:tab w:val="left" w:pos="1206"/>
              </w:tabs>
              <w:rPr>
                <w:rFonts w:asciiTheme="minorHAnsi" w:eastAsiaTheme="minorEastAsia" w:hAnsiTheme="minorHAnsi" w:cstheme="minorHAnsi"/>
                <w:szCs w:val="24"/>
              </w:rPr>
            </w:pPr>
          </w:p>
          <w:p w14:paraId="6B525733"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 </w:t>
            </w:r>
          </w:p>
          <w:p w14:paraId="50E81DC9" w14:textId="77777777" w:rsidR="00085216" w:rsidRPr="002D60F1" w:rsidRDefault="00085216" w:rsidP="00085216">
            <w:pPr>
              <w:tabs>
                <w:tab w:val="left" w:pos="1206"/>
              </w:tabs>
              <w:rPr>
                <w:rFonts w:asciiTheme="minorHAnsi" w:eastAsiaTheme="minorEastAsia" w:hAnsiTheme="minorHAnsi" w:cstheme="minorHAnsi"/>
                <w:szCs w:val="24"/>
              </w:rPr>
            </w:pPr>
          </w:p>
          <w:p w14:paraId="4489AA66" w14:textId="73CB9556"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Verbal altercation - Risk of altercations due to decision making amplified by the use of Alcohol and or/drugs. </w:t>
            </w:r>
          </w:p>
        </w:tc>
        <w:tc>
          <w:tcPr>
            <w:tcW w:w="473" w:type="pct"/>
            <w:shd w:val="clear" w:color="auto" w:fill="C0D842"/>
          </w:tcPr>
          <w:p w14:paraId="705AEB43" w14:textId="2E247A55"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i/>
                <w:iCs/>
                <w:szCs w:val="24"/>
              </w:rPr>
              <w:lastRenderedPageBreak/>
              <w:t>Attendees</w:t>
            </w:r>
          </w:p>
        </w:tc>
        <w:tc>
          <w:tcPr>
            <w:tcW w:w="1397" w:type="pct"/>
            <w:shd w:val="clear" w:color="auto" w:fill="C0D842"/>
          </w:tcPr>
          <w:p w14:paraId="6C206706"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Nominated person to remain sober (1 sober to 30 ratio) </w:t>
            </w:r>
          </w:p>
          <w:p w14:paraId="321D51C2" w14:textId="77777777" w:rsidR="00085216" w:rsidRPr="002D60F1" w:rsidRDefault="00085216" w:rsidP="00085216">
            <w:pPr>
              <w:spacing w:after="160" w:line="259" w:lineRule="auto"/>
              <w:rPr>
                <w:rFonts w:asciiTheme="minorHAnsi" w:eastAsiaTheme="minorEastAsia" w:hAnsiTheme="minorHAnsi" w:cstheme="minorHAnsi"/>
                <w:szCs w:val="24"/>
              </w:rPr>
            </w:pPr>
          </w:p>
          <w:p w14:paraId="29D64DA1"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Notify attendees prior to event – zero policy stance on drug use. </w:t>
            </w:r>
          </w:p>
          <w:p w14:paraId="1D6CDE46" w14:textId="77777777" w:rsidR="00085216" w:rsidRPr="002D60F1" w:rsidRDefault="00085216" w:rsidP="00085216">
            <w:pPr>
              <w:spacing w:after="160" w:line="259" w:lineRule="auto"/>
              <w:rPr>
                <w:rFonts w:asciiTheme="minorHAnsi" w:eastAsiaTheme="minorEastAsia" w:hAnsiTheme="minorHAnsi" w:cstheme="minorHAnsi"/>
                <w:szCs w:val="24"/>
              </w:rPr>
            </w:pPr>
          </w:p>
          <w:p w14:paraId="7497F386"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Suitable security provided (venue or own for events) </w:t>
            </w:r>
          </w:p>
          <w:p w14:paraId="0466628E" w14:textId="77777777" w:rsidR="00085216" w:rsidRPr="002D60F1" w:rsidRDefault="00085216" w:rsidP="00085216">
            <w:pPr>
              <w:spacing w:after="160" w:line="259" w:lineRule="auto"/>
              <w:rPr>
                <w:rFonts w:asciiTheme="minorHAnsi" w:eastAsiaTheme="minorEastAsia" w:hAnsiTheme="minorHAnsi" w:cstheme="minorHAnsi"/>
                <w:szCs w:val="24"/>
              </w:rPr>
            </w:pPr>
          </w:p>
          <w:p w14:paraId="66DF9343"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Attendees asked to leave if too intoxicated. </w:t>
            </w:r>
          </w:p>
          <w:p w14:paraId="2A215B97" w14:textId="77777777" w:rsidR="00085216" w:rsidRPr="002D60F1" w:rsidRDefault="00085216" w:rsidP="00085216">
            <w:pPr>
              <w:spacing w:after="160" w:line="259" w:lineRule="auto"/>
              <w:rPr>
                <w:rFonts w:asciiTheme="minorHAnsi" w:eastAsiaTheme="minorEastAsia" w:hAnsiTheme="minorHAnsi" w:cstheme="minorHAnsi"/>
                <w:szCs w:val="24"/>
              </w:rPr>
            </w:pPr>
          </w:p>
          <w:p w14:paraId="5CC3790F"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Refusal of entry if too intoxicated. </w:t>
            </w:r>
          </w:p>
          <w:p w14:paraId="5208200C" w14:textId="77777777" w:rsidR="00085216" w:rsidRPr="002D60F1" w:rsidRDefault="00085216" w:rsidP="00085216">
            <w:pPr>
              <w:spacing w:after="160" w:line="259" w:lineRule="auto"/>
              <w:rPr>
                <w:rFonts w:asciiTheme="minorHAnsi" w:eastAsiaTheme="minorEastAsia" w:hAnsiTheme="minorHAnsi" w:cstheme="minorHAnsi"/>
                <w:szCs w:val="24"/>
              </w:rPr>
            </w:pPr>
          </w:p>
          <w:p w14:paraId="1CC23FE8"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Ensure intoxicated persons arrive home safe – trusted method of transport/ safe walking routes. </w:t>
            </w:r>
          </w:p>
          <w:p w14:paraId="631A6F10" w14:textId="77777777" w:rsidR="00085216" w:rsidRPr="002D60F1" w:rsidRDefault="00085216" w:rsidP="00085216">
            <w:pPr>
              <w:spacing w:after="160" w:line="259" w:lineRule="auto"/>
              <w:rPr>
                <w:rFonts w:asciiTheme="minorHAnsi" w:eastAsiaTheme="minorEastAsia" w:hAnsiTheme="minorHAnsi" w:cstheme="minorHAnsi"/>
                <w:szCs w:val="24"/>
              </w:rPr>
            </w:pPr>
          </w:p>
          <w:p w14:paraId="0823931B"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 xml:space="preserve">Always encourage supervision of unattended drinks. </w:t>
            </w:r>
          </w:p>
          <w:p w14:paraId="57CF2190" w14:textId="77777777" w:rsidR="00085216" w:rsidRPr="002D60F1" w:rsidRDefault="00085216" w:rsidP="00085216">
            <w:pPr>
              <w:spacing w:after="160" w:line="259" w:lineRule="auto"/>
              <w:rPr>
                <w:rFonts w:asciiTheme="minorHAnsi" w:eastAsiaTheme="minorEastAsia" w:hAnsiTheme="minorHAnsi" w:cstheme="minorHAnsi"/>
                <w:szCs w:val="24"/>
              </w:rPr>
            </w:pPr>
          </w:p>
          <w:p w14:paraId="6B004BDE" w14:textId="40477857"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szCs w:val="24"/>
              </w:rPr>
              <w:t xml:space="preserve">Encourage use of personal safety devices – Alarms, Bottle stoppers/protectors, drink test strips, safe foil covers. </w:t>
            </w:r>
          </w:p>
        </w:tc>
        <w:tc>
          <w:tcPr>
            <w:tcW w:w="571" w:type="pct"/>
            <w:shd w:val="clear" w:color="auto" w:fill="C0D842"/>
          </w:tcPr>
          <w:p w14:paraId="056B7E76" w14:textId="0D854641"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lastRenderedPageBreak/>
              <w:t>Committee</w:t>
            </w:r>
          </w:p>
        </w:tc>
      </w:tr>
      <w:tr w:rsidR="00085216" w:rsidRPr="002D60F1" w14:paraId="3D6242CA" w14:textId="77777777" w:rsidTr="00085216">
        <w:trPr>
          <w:trHeight w:val="3740"/>
        </w:trPr>
        <w:tc>
          <w:tcPr>
            <w:tcW w:w="770" w:type="pct"/>
            <w:shd w:val="clear" w:color="auto" w:fill="C0D842"/>
          </w:tcPr>
          <w:p w14:paraId="75D8A893" w14:textId="76A5E672"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Food &amp; Drink Hygiene / Food Allergies &amp; Intolerance </w:t>
            </w:r>
          </w:p>
        </w:tc>
        <w:tc>
          <w:tcPr>
            <w:tcW w:w="1789" w:type="pct"/>
            <w:shd w:val="clear" w:color="auto" w:fill="C0D842"/>
          </w:tcPr>
          <w:p w14:paraId="25F57C1D"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Allergens - Risk of anaphylaxis from food and drink containing allergens. </w:t>
            </w:r>
          </w:p>
          <w:p w14:paraId="55A737B4"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0B10E60F" w14:textId="77777777" w:rsidR="00085216" w:rsidRPr="002D60F1" w:rsidRDefault="00085216" w:rsidP="00085216">
            <w:pPr>
              <w:tabs>
                <w:tab w:val="left" w:pos="1206"/>
              </w:tabs>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Hygiene - Risk of cross contamination from mixing of different food items. </w:t>
            </w:r>
          </w:p>
          <w:p w14:paraId="13C805F1" w14:textId="55868DA9" w:rsidR="00085216" w:rsidRPr="002D60F1" w:rsidRDefault="00085216" w:rsidP="00085216">
            <w:pPr>
              <w:tabs>
                <w:tab w:val="left" w:pos="1206"/>
              </w:tabs>
              <w:rPr>
                <w:rFonts w:asciiTheme="minorHAnsi" w:eastAsiaTheme="minorEastAsia" w:hAnsiTheme="minorHAnsi" w:cstheme="minorHAnsi"/>
                <w:szCs w:val="24"/>
              </w:rPr>
            </w:pPr>
          </w:p>
        </w:tc>
        <w:tc>
          <w:tcPr>
            <w:tcW w:w="473" w:type="pct"/>
            <w:shd w:val="clear" w:color="auto" w:fill="C0D842"/>
          </w:tcPr>
          <w:p w14:paraId="7B98AFCF" w14:textId="6EC4916D" w:rsidR="00085216" w:rsidRPr="002D60F1" w:rsidRDefault="00085216" w:rsidP="00085216">
            <w:pPr>
              <w:spacing w:after="160" w:line="259" w:lineRule="auto"/>
              <w:rPr>
                <w:rFonts w:asciiTheme="minorHAnsi" w:eastAsiaTheme="minorEastAsia" w:hAnsiTheme="minorHAnsi" w:cstheme="minorHAnsi"/>
                <w:i/>
                <w:iCs/>
                <w:szCs w:val="24"/>
              </w:rPr>
            </w:pPr>
            <w:r w:rsidRPr="002D60F1">
              <w:rPr>
                <w:rFonts w:asciiTheme="minorHAnsi" w:eastAsiaTheme="minorEastAsia" w:hAnsiTheme="minorHAnsi" w:cstheme="minorHAnsi"/>
                <w:bCs/>
                <w:i/>
                <w:iCs/>
                <w:szCs w:val="24"/>
              </w:rPr>
              <w:t>Group Members </w:t>
            </w:r>
          </w:p>
        </w:tc>
        <w:tc>
          <w:tcPr>
            <w:tcW w:w="1397" w:type="pct"/>
            <w:shd w:val="clear" w:color="auto" w:fill="C0D842"/>
          </w:tcPr>
          <w:p w14:paraId="14B1F15C"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Venue responsible for food and drink hygiene standards and have suitable controls in place.  </w:t>
            </w:r>
          </w:p>
          <w:p w14:paraId="0985119E"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Venue to have suitable emergency arrangements in place to deal with medical emergencies.  </w:t>
            </w:r>
          </w:p>
          <w:p w14:paraId="5101A0E8"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Be mindful of any attendees with severe allergies and allergic response; provide information on restaurant and menu choices.  </w:t>
            </w:r>
          </w:p>
          <w:p w14:paraId="2B9DA06C" w14:textId="060BFB3C" w:rsidR="00085216" w:rsidRPr="002D60F1" w:rsidRDefault="00085216" w:rsidP="00085216">
            <w:pPr>
              <w:spacing w:after="160" w:line="259" w:lineRule="auto"/>
              <w:rPr>
                <w:rFonts w:asciiTheme="minorHAnsi" w:eastAsiaTheme="minorEastAsia" w:hAnsiTheme="minorHAnsi" w:cstheme="minorHAnsi"/>
                <w:szCs w:val="24"/>
              </w:rPr>
            </w:pPr>
          </w:p>
        </w:tc>
        <w:tc>
          <w:tcPr>
            <w:tcW w:w="571" w:type="pct"/>
            <w:shd w:val="clear" w:color="auto" w:fill="C0D842"/>
          </w:tcPr>
          <w:p w14:paraId="39C861FA" w14:textId="77777777" w:rsidR="00085216" w:rsidRPr="002D60F1" w:rsidRDefault="00085216" w:rsidP="00085216">
            <w:pPr>
              <w:spacing w:after="160" w:line="259" w:lineRule="auto"/>
              <w:rPr>
                <w:rFonts w:eastAsiaTheme="minorEastAsia"/>
                <w:szCs w:val="24"/>
              </w:rPr>
            </w:pPr>
            <w:r w:rsidRPr="002D60F1">
              <w:rPr>
                <w:rFonts w:asciiTheme="minorHAnsi" w:eastAsiaTheme="minorEastAsia" w:hAnsiTheme="minorHAnsi" w:cstheme="minorHAnsi"/>
                <w:szCs w:val="24"/>
              </w:rPr>
              <w:t>V</w:t>
            </w:r>
            <w:r w:rsidRPr="002D60F1">
              <w:rPr>
                <w:rFonts w:eastAsiaTheme="minorEastAsia"/>
                <w:szCs w:val="24"/>
              </w:rPr>
              <w:t xml:space="preserve">enue </w:t>
            </w:r>
          </w:p>
          <w:p w14:paraId="59200B67" w14:textId="5763947A" w:rsidR="00085216" w:rsidRPr="002D60F1" w:rsidRDefault="00085216" w:rsidP="00085216">
            <w:pPr>
              <w:spacing w:after="160" w:line="259" w:lineRule="auto"/>
              <w:rPr>
                <w:rFonts w:asciiTheme="minorHAnsi" w:eastAsiaTheme="minorEastAsia" w:hAnsiTheme="minorHAnsi" w:cstheme="minorHAnsi"/>
                <w:szCs w:val="24"/>
              </w:rPr>
            </w:pPr>
            <w:r w:rsidRPr="002D60F1">
              <w:rPr>
                <w:rFonts w:eastAsiaTheme="minorEastAsia"/>
                <w:szCs w:val="24"/>
              </w:rPr>
              <w:t xml:space="preserve">Committee </w:t>
            </w:r>
          </w:p>
        </w:tc>
      </w:tr>
      <w:tr w:rsidR="00085216" w:rsidRPr="002D60F1" w14:paraId="23CBEFA6" w14:textId="77777777" w:rsidTr="00085216">
        <w:trPr>
          <w:trHeight w:val="3740"/>
        </w:trPr>
        <w:tc>
          <w:tcPr>
            <w:tcW w:w="770" w:type="pct"/>
            <w:shd w:val="clear" w:color="auto" w:fill="C0D842"/>
          </w:tcPr>
          <w:p w14:paraId="0C22BF8F" w14:textId="77777777" w:rsidR="00085216" w:rsidRPr="002D60F1" w:rsidRDefault="00085216" w:rsidP="00085216">
            <w:pPr>
              <w:spacing w:after="160" w:line="259" w:lineRule="auto"/>
              <w:jc w:val="center"/>
              <w:rPr>
                <w:rFonts w:asciiTheme="minorHAnsi" w:eastAsiaTheme="minorEastAsia" w:hAnsiTheme="minorHAnsi" w:cstheme="minorHAnsi"/>
                <w:bCs/>
                <w:i/>
                <w:iCs/>
                <w:szCs w:val="24"/>
              </w:rPr>
            </w:pPr>
          </w:p>
          <w:p w14:paraId="35BA0686" w14:textId="77777777" w:rsidR="00085216" w:rsidRPr="002D60F1" w:rsidRDefault="00085216" w:rsidP="00085216">
            <w:pPr>
              <w:rPr>
                <w:rFonts w:asciiTheme="minorHAnsi" w:eastAsiaTheme="minorEastAsia" w:hAnsiTheme="minorHAnsi" w:cstheme="minorHAnsi"/>
                <w:szCs w:val="24"/>
              </w:rPr>
            </w:pPr>
          </w:p>
          <w:p w14:paraId="5513B816" w14:textId="77777777" w:rsidR="00085216" w:rsidRPr="002D60F1" w:rsidRDefault="00085216" w:rsidP="00085216">
            <w:pPr>
              <w:rPr>
                <w:rFonts w:asciiTheme="minorHAnsi" w:eastAsiaTheme="minorEastAsia" w:hAnsiTheme="minorHAnsi" w:cstheme="minorHAnsi"/>
                <w:szCs w:val="24"/>
              </w:rPr>
            </w:pPr>
          </w:p>
          <w:p w14:paraId="7C6ADD0D" w14:textId="77777777" w:rsidR="00085216" w:rsidRPr="002D60F1" w:rsidRDefault="00085216" w:rsidP="00085216">
            <w:pPr>
              <w:rPr>
                <w:rFonts w:asciiTheme="minorHAnsi" w:eastAsiaTheme="minorEastAsia" w:hAnsiTheme="minorHAnsi" w:cstheme="minorHAnsi"/>
                <w:szCs w:val="24"/>
              </w:rPr>
            </w:pPr>
          </w:p>
          <w:p w14:paraId="1F3EC8FC" w14:textId="77777777" w:rsidR="00085216" w:rsidRPr="002D60F1" w:rsidRDefault="00085216" w:rsidP="00085216">
            <w:pPr>
              <w:rPr>
                <w:rFonts w:asciiTheme="minorHAnsi" w:eastAsiaTheme="minorEastAsia" w:hAnsiTheme="minorHAnsi" w:cstheme="minorHAnsi"/>
                <w:szCs w:val="24"/>
              </w:rPr>
            </w:pPr>
          </w:p>
          <w:p w14:paraId="177DF2A2" w14:textId="77777777" w:rsidR="00085216" w:rsidRPr="002D60F1" w:rsidRDefault="00085216" w:rsidP="00085216">
            <w:pPr>
              <w:rPr>
                <w:rFonts w:asciiTheme="minorHAnsi" w:eastAsiaTheme="minorEastAsia" w:hAnsiTheme="minorHAnsi" w:cstheme="minorHAnsi"/>
                <w:szCs w:val="24"/>
              </w:rPr>
            </w:pPr>
          </w:p>
          <w:p w14:paraId="7386F5C6" w14:textId="77777777" w:rsidR="00085216" w:rsidRPr="002D60F1" w:rsidRDefault="00085216" w:rsidP="00085216">
            <w:pPr>
              <w:rPr>
                <w:rFonts w:asciiTheme="minorHAnsi" w:eastAsiaTheme="minorEastAsia" w:hAnsiTheme="minorHAnsi" w:cstheme="minorHAnsi"/>
                <w:bCs/>
                <w:i/>
                <w:iCs/>
                <w:szCs w:val="24"/>
              </w:rPr>
            </w:pPr>
          </w:p>
          <w:p w14:paraId="1CD27BCF" w14:textId="13DCC48E" w:rsidR="00085216" w:rsidRPr="002D60F1" w:rsidRDefault="00085216" w:rsidP="00085216">
            <w:pPr>
              <w:jc w:val="center"/>
              <w:rPr>
                <w:rFonts w:asciiTheme="minorHAnsi" w:eastAsiaTheme="minorEastAsia" w:hAnsiTheme="minorHAnsi" w:cstheme="minorHAnsi"/>
                <w:szCs w:val="24"/>
              </w:rPr>
            </w:pPr>
            <w:r w:rsidRPr="002D60F1">
              <w:rPr>
                <w:rFonts w:asciiTheme="minorHAnsi" w:eastAsiaTheme="minorEastAsia" w:hAnsiTheme="minorHAnsi" w:cstheme="minorHAnsi"/>
                <w:i/>
                <w:iCs/>
                <w:szCs w:val="24"/>
              </w:rPr>
              <w:t>Vehicles/Transport &amp; Traffic </w:t>
            </w:r>
            <w:r w:rsidRPr="002D60F1">
              <w:rPr>
                <w:rFonts w:asciiTheme="minorHAnsi" w:eastAsiaTheme="minorEastAsia" w:hAnsiTheme="minorHAnsi" w:cstheme="minorHAnsi"/>
                <w:szCs w:val="24"/>
              </w:rPr>
              <w:t> </w:t>
            </w:r>
          </w:p>
        </w:tc>
        <w:tc>
          <w:tcPr>
            <w:tcW w:w="1789" w:type="pct"/>
            <w:shd w:val="clear" w:color="auto" w:fill="C0D842"/>
          </w:tcPr>
          <w:p w14:paraId="77D887F6"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Aggression/Violent behaviour on public transport - Risk of injury as a result of aggressive behaviour on public transport.  </w:t>
            </w:r>
          </w:p>
          <w:p w14:paraId="48E4CD38"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0CA1CA11"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Aggression/Violent behaviour by public when travelling- Risk of being attacked when travelling to/from venue on foot. </w:t>
            </w:r>
          </w:p>
          <w:p w14:paraId="35D1B728"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496C5039"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Theft – risk of personal belongings being stolen when travelling to/from venue.  </w:t>
            </w:r>
          </w:p>
          <w:p w14:paraId="5B4E7A9D"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6CC2C60E"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Medical emergency – risk of members suffering medical emergency whilst traveling to/from venue.  </w:t>
            </w:r>
          </w:p>
          <w:p w14:paraId="0734EBF1"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51E46B45" w14:textId="1B88BFBE"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tc>
        <w:tc>
          <w:tcPr>
            <w:tcW w:w="473" w:type="pct"/>
            <w:shd w:val="clear" w:color="auto" w:fill="C0D842"/>
          </w:tcPr>
          <w:p w14:paraId="42F42350" w14:textId="79477EA6" w:rsidR="00085216" w:rsidRPr="002D60F1" w:rsidRDefault="00085216" w:rsidP="00085216">
            <w:pPr>
              <w:spacing w:after="160" w:line="259" w:lineRule="auto"/>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Group Members </w:t>
            </w:r>
          </w:p>
        </w:tc>
        <w:tc>
          <w:tcPr>
            <w:tcW w:w="1397" w:type="pct"/>
            <w:shd w:val="clear" w:color="auto" w:fill="C0D842"/>
          </w:tcPr>
          <w:p w14:paraId="0E4E4E6D" w14:textId="4D851D82"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If arranging transport, Inform group members of transport arrangements to and from venue prior to event.  </w:t>
            </w:r>
          </w:p>
          <w:p w14:paraId="6D235A33"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Only use reputable transportation services to and from venue.  </w:t>
            </w:r>
          </w:p>
          <w:p w14:paraId="004855FC"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2AFB8776" w14:textId="77777777" w:rsidR="00085216" w:rsidRPr="002D60F1" w:rsidRDefault="00085216" w:rsidP="00085216">
            <w:pPr>
              <w:spacing w:after="160" w:line="259" w:lineRule="auto"/>
              <w:rPr>
                <w:rFonts w:asciiTheme="minorHAnsi" w:eastAsiaTheme="minorEastAsia" w:hAnsiTheme="minorHAnsi" w:cstheme="minorHAnsi"/>
                <w:bCs/>
                <w:szCs w:val="24"/>
              </w:rPr>
            </w:pPr>
          </w:p>
        </w:tc>
        <w:tc>
          <w:tcPr>
            <w:tcW w:w="571" w:type="pct"/>
            <w:shd w:val="clear" w:color="auto" w:fill="C0D842"/>
          </w:tcPr>
          <w:p w14:paraId="0E8873B7" w14:textId="2BAF34F2"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 members </w:t>
            </w:r>
          </w:p>
        </w:tc>
      </w:tr>
      <w:tr w:rsidR="00085216" w:rsidRPr="00A73046" w14:paraId="7B45CC45" w14:textId="77777777" w:rsidTr="00085216">
        <w:trPr>
          <w:trHeight w:val="3740"/>
        </w:trPr>
        <w:tc>
          <w:tcPr>
            <w:tcW w:w="770" w:type="pct"/>
            <w:shd w:val="clear" w:color="auto" w:fill="C0D842"/>
          </w:tcPr>
          <w:p w14:paraId="45CCA288" w14:textId="3D64CE3C" w:rsidR="00085216" w:rsidRPr="002D60F1" w:rsidRDefault="00085216" w:rsidP="00085216">
            <w:pPr>
              <w:spacing w:after="160" w:line="259" w:lineRule="auto"/>
              <w:jc w:val="center"/>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lastRenderedPageBreak/>
              <w:t>Nighttime/Darkness </w:t>
            </w:r>
          </w:p>
        </w:tc>
        <w:tc>
          <w:tcPr>
            <w:tcW w:w="1789" w:type="pct"/>
            <w:shd w:val="clear" w:color="auto" w:fill="C0D842"/>
          </w:tcPr>
          <w:p w14:paraId="234A0B82"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Aggression/Violence - Risk of injury as a result ofaggressive/violent behaviour during more unsolicited hours. </w:t>
            </w:r>
          </w:p>
          <w:p w14:paraId="6AA84501"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546C1BD7"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Poor lighting - Risk of slips, trips and falls as a result ofpoor lighting. </w:t>
            </w:r>
          </w:p>
          <w:p w14:paraId="5274F733"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6C3C2F2C"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Weather (Cold) - Risk of fatigue, tiredness due to effects of colder weather. </w:t>
            </w:r>
          </w:p>
          <w:p w14:paraId="5BEAAE68"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5531BCB2"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Navigation - Risk of getting lost due to unfamiliarity with setting in the dark. </w:t>
            </w:r>
          </w:p>
          <w:p w14:paraId="7020EE99"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3A6E600A" w14:textId="77777777" w:rsidR="00085216" w:rsidRPr="002D60F1" w:rsidRDefault="00085216" w:rsidP="00085216">
            <w:pPr>
              <w:tabs>
                <w:tab w:val="left" w:pos="1206"/>
              </w:tabs>
              <w:rPr>
                <w:rFonts w:asciiTheme="minorHAnsi" w:eastAsiaTheme="minorEastAsia" w:hAnsiTheme="minorHAnsi" w:cstheme="minorHAnsi"/>
                <w:szCs w:val="24"/>
              </w:rPr>
            </w:pPr>
            <w:r w:rsidRPr="002D60F1">
              <w:rPr>
                <w:rFonts w:asciiTheme="minorHAnsi" w:eastAsiaTheme="minorEastAsia" w:hAnsiTheme="minorHAnsi" w:cstheme="minorHAnsi"/>
                <w:szCs w:val="24"/>
              </w:rPr>
              <w:t> </w:t>
            </w:r>
          </w:p>
          <w:p w14:paraId="568427C0" w14:textId="77777777" w:rsidR="00085216" w:rsidRPr="002D60F1" w:rsidRDefault="00085216" w:rsidP="00085216">
            <w:pPr>
              <w:tabs>
                <w:tab w:val="left" w:pos="1206"/>
              </w:tabs>
              <w:rPr>
                <w:rFonts w:asciiTheme="minorHAnsi" w:eastAsiaTheme="minorEastAsia" w:hAnsiTheme="minorHAnsi" w:cstheme="minorHAnsi"/>
                <w:b/>
                <w:bCs/>
                <w:szCs w:val="24"/>
              </w:rPr>
            </w:pPr>
          </w:p>
        </w:tc>
        <w:tc>
          <w:tcPr>
            <w:tcW w:w="473" w:type="pct"/>
            <w:shd w:val="clear" w:color="auto" w:fill="C0D842"/>
          </w:tcPr>
          <w:p w14:paraId="26F5E39E" w14:textId="57F24204" w:rsidR="00085216" w:rsidRPr="002D60F1" w:rsidRDefault="00085216" w:rsidP="00085216">
            <w:pPr>
              <w:spacing w:after="160" w:line="259" w:lineRule="auto"/>
              <w:rPr>
                <w:rFonts w:asciiTheme="minorHAnsi" w:eastAsiaTheme="minorEastAsia" w:hAnsiTheme="minorHAnsi" w:cstheme="minorHAnsi"/>
                <w:bCs/>
                <w:i/>
                <w:iCs/>
                <w:szCs w:val="24"/>
              </w:rPr>
            </w:pPr>
            <w:r w:rsidRPr="002D60F1">
              <w:rPr>
                <w:rFonts w:asciiTheme="minorHAnsi" w:eastAsiaTheme="minorEastAsia" w:hAnsiTheme="minorHAnsi" w:cstheme="minorHAnsi"/>
                <w:bCs/>
                <w:i/>
                <w:iCs/>
                <w:szCs w:val="24"/>
              </w:rPr>
              <w:t> Group Members </w:t>
            </w:r>
          </w:p>
        </w:tc>
        <w:tc>
          <w:tcPr>
            <w:tcW w:w="1397" w:type="pct"/>
            <w:shd w:val="clear" w:color="auto" w:fill="C0D842"/>
          </w:tcPr>
          <w:p w14:paraId="1C27FD53"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Activity leader will advise on safe walking routes to and from venue.  </w:t>
            </w:r>
          </w:p>
          <w:p w14:paraId="452E2CD9"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177B568E"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Use of Safezone app for areas on campus.  </w:t>
            </w:r>
          </w:p>
          <w:p w14:paraId="71B43144"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28D2F9F0"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In the event of an emergency those in danger should call 999 and ask for the police.  </w:t>
            </w:r>
          </w:p>
          <w:p w14:paraId="40CB25F5"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 </w:t>
            </w:r>
          </w:p>
          <w:p w14:paraId="4C7C0391" w14:textId="77777777" w:rsidR="00085216" w:rsidRPr="002D60F1" w:rsidRDefault="00085216" w:rsidP="00085216">
            <w:pPr>
              <w:spacing w:after="160" w:line="259" w:lineRule="auto"/>
              <w:rPr>
                <w:rFonts w:asciiTheme="minorHAnsi" w:eastAsiaTheme="minorEastAsia" w:hAnsiTheme="minorHAnsi" w:cstheme="minorHAnsi"/>
                <w:bCs/>
                <w:szCs w:val="24"/>
              </w:rPr>
            </w:pPr>
            <w:r w:rsidRPr="002D60F1">
              <w:rPr>
                <w:rFonts w:asciiTheme="minorHAnsi" w:eastAsiaTheme="minorEastAsia" w:hAnsiTheme="minorHAnsi" w:cstheme="minorHAnsi"/>
                <w:bCs/>
                <w:szCs w:val="24"/>
              </w:rPr>
              <w:t>Activity leader to advise on the use of suitable lighting provision i.e. phone torches if walking in areas with poor lighting.  </w:t>
            </w:r>
          </w:p>
          <w:p w14:paraId="4229E955" w14:textId="77777777" w:rsidR="00085216" w:rsidRPr="002D60F1" w:rsidRDefault="00085216" w:rsidP="00085216">
            <w:pPr>
              <w:spacing w:after="160" w:line="259" w:lineRule="auto"/>
              <w:rPr>
                <w:rFonts w:asciiTheme="minorHAnsi" w:eastAsiaTheme="minorEastAsia" w:hAnsiTheme="minorHAnsi" w:cstheme="minorHAnsi"/>
                <w:bCs/>
                <w:szCs w:val="24"/>
              </w:rPr>
            </w:pPr>
          </w:p>
        </w:tc>
        <w:tc>
          <w:tcPr>
            <w:tcW w:w="571" w:type="pct"/>
            <w:shd w:val="clear" w:color="auto" w:fill="C0D842"/>
          </w:tcPr>
          <w:p w14:paraId="7B23389D"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Committee  </w:t>
            </w:r>
          </w:p>
          <w:p w14:paraId="113FD9EC" w14:textId="77777777" w:rsidR="00085216" w:rsidRPr="002D60F1" w:rsidRDefault="00085216" w:rsidP="00085216">
            <w:pPr>
              <w:spacing w:after="160" w:line="259" w:lineRule="auto"/>
              <w:rPr>
                <w:rFonts w:asciiTheme="minorHAnsi" w:eastAsiaTheme="minorEastAsia" w:hAnsiTheme="minorHAnsi" w:cstheme="minorHAnsi"/>
                <w:szCs w:val="24"/>
              </w:rPr>
            </w:pPr>
            <w:r w:rsidRPr="002D60F1">
              <w:rPr>
                <w:rFonts w:asciiTheme="minorHAnsi" w:eastAsiaTheme="minorEastAsia" w:hAnsiTheme="minorHAnsi" w:cstheme="minorHAnsi"/>
                <w:szCs w:val="24"/>
              </w:rPr>
              <w:t>Members </w:t>
            </w:r>
          </w:p>
          <w:p w14:paraId="5CE93FEA" w14:textId="77777777" w:rsidR="00085216" w:rsidRPr="002D60F1" w:rsidRDefault="00085216" w:rsidP="00085216">
            <w:pPr>
              <w:spacing w:after="160" w:line="259" w:lineRule="auto"/>
              <w:rPr>
                <w:rFonts w:asciiTheme="minorHAnsi" w:eastAsiaTheme="minorEastAsia" w:hAnsiTheme="minorHAnsi" w:cstheme="minorHAnsi"/>
                <w:szCs w:val="24"/>
              </w:rPr>
            </w:pPr>
          </w:p>
        </w:tc>
      </w:tr>
    </w:tbl>
    <w:p w14:paraId="05DA4695" w14:textId="77777777" w:rsidR="005A3CD9" w:rsidRPr="00A73046" w:rsidRDefault="005A3CD9" w:rsidP="005A3CD9">
      <w:pPr>
        <w:spacing w:after="160" w:line="259" w:lineRule="auto"/>
        <w:jc w:val="center"/>
        <w:rPr>
          <w:rFonts w:asciiTheme="minorHAnsi" w:eastAsiaTheme="minorEastAsia" w:hAnsiTheme="minorHAnsi" w:cstheme="minorHAnsi"/>
          <w:b/>
          <w:bCs/>
          <w:szCs w:val="24"/>
          <w:u w:val="single"/>
        </w:rPr>
      </w:pPr>
    </w:p>
    <w:p w14:paraId="50EE9D1D" w14:textId="77777777" w:rsidR="005A3CD9" w:rsidRPr="00A73046" w:rsidRDefault="005A3CD9" w:rsidP="00E2261F">
      <w:pPr>
        <w:spacing w:after="160" w:line="259" w:lineRule="auto"/>
        <w:jc w:val="center"/>
        <w:rPr>
          <w:rFonts w:asciiTheme="minorHAnsi" w:eastAsiaTheme="minorEastAsia" w:hAnsiTheme="minorHAnsi" w:cstheme="minorHAnsi"/>
          <w:b/>
          <w:bCs/>
          <w:szCs w:val="24"/>
          <w:u w:val="single"/>
        </w:rPr>
      </w:pPr>
    </w:p>
    <w:sectPr w:rsidR="005A3CD9" w:rsidRPr="00A73046" w:rsidSect="00B64368">
      <w:headerReference w:type="default" r:id="rId3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B8FD4" w14:textId="77777777" w:rsidR="00F2440F" w:rsidRDefault="00F2440F" w:rsidP="008D10F4">
      <w:r>
        <w:separator/>
      </w:r>
    </w:p>
  </w:endnote>
  <w:endnote w:type="continuationSeparator" w:id="0">
    <w:p w14:paraId="3505DB0A" w14:textId="77777777" w:rsidR="00F2440F" w:rsidRDefault="00F2440F" w:rsidP="008D10F4">
      <w:r>
        <w:continuationSeparator/>
      </w:r>
    </w:p>
  </w:endnote>
  <w:endnote w:type="continuationNotice" w:id="1">
    <w:p w14:paraId="673579C2" w14:textId="77777777" w:rsidR="00F2440F" w:rsidRDefault="00F244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Rubik">
    <w:altName w:val="Arial"/>
    <w:charset w:val="00"/>
    <w:family w:val="auto"/>
    <w:pitch w:val="variable"/>
    <w:sig w:usb0="A0002A6F" w:usb1="C000205B" w:usb2="00000000" w:usb3="00000000" w:csb0="000000F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23B0" w14:textId="77777777" w:rsidR="00F2440F" w:rsidRDefault="00F2440F" w:rsidP="008D10F4">
      <w:r>
        <w:separator/>
      </w:r>
    </w:p>
  </w:footnote>
  <w:footnote w:type="continuationSeparator" w:id="0">
    <w:p w14:paraId="1707F62B" w14:textId="77777777" w:rsidR="00F2440F" w:rsidRDefault="00F2440F" w:rsidP="008D10F4">
      <w:r>
        <w:continuationSeparator/>
      </w:r>
    </w:p>
  </w:footnote>
  <w:footnote w:type="continuationNotice" w:id="1">
    <w:p w14:paraId="4750140A" w14:textId="77777777" w:rsidR="00F2440F" w:rsidRDefault="00F244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1DE46DF6" w:rsidR="008D10F4" w:rsidRPr="008D10F4" w:rsidRDefault="0807D513" w:rsidP="5F3054C0">
    <w:pPr>
      <w:pStyle w:val="Header"/>
      <w:jc w:val="center"/>
      <w:rPr>
        <w:b/>
        <w:bCs/>
        <w:sz w:val="32"/>
        <w:szCs w:val="32"/>
      </w:rPr>
    </w:pPr>
    <w:r w:rsidRPr="0807D513">
      <w:rPr>
        <w:b/>
        <w:bCs/>
        <w:sz w:val="32"/>
        <w:szCs w:val="32"/>
      </w:rPr>
      <w:t>Guild Group Annual Risk Assessment 202</w:t>
    </w:r>
    <w:r w:rsidR="008144C7">
      <w:rPr>
        <w:b/>
        <w:bCs/>
        <w:sz w:val="32"/>
        <w:szCs w:val="32"/>
      </w:rPr>
      <w:t>6/27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64C1"/>
    <w:rsid w:val="00013B3D"/>
    <w:rsid w:val="0002128F"/>
    <w:rsid w:val="00031137"/>
    <w:rsid w:val="00040B11"/>
    <w:rsid w:val="00040F46"/>
    <w:rsid w:val="00060647"/>
    <w:rsid w:val="0008172C"/>
    <w:rsid w:val="00084609"/>
    <w:rsid w:val="00085216"/>
    <w:rsid w:val="0009169F"/>
    <w:rsid w:val="0009211A"/>
    <w:rsid w:val="000A2F88"/>
    <w:rsid w:val="000D51CA"/>
    <w:rsid w:val="00107414"/>
    <w:rsid w:val="00114411"/>
    <w:rsid w:val="00122067"/>
    <w:rsid w:val="00133CEF"/>
    <w:rsid w:val="00135C1A"/>
    <w:rsid w:val="001526BF"/>
    <w:rsid w:val="00153367"/>
    <w:rsid w:val="00173548"/>
    <w:rsid w:val="001752B2"/>
    <w:rsid w:val="00175BB4"/>
    <w:rsid w:val="0019362E"/>
    <w:rsid w:val="001A1950"/>
    <w:rsid w:val="001A6937"/>
    <w:rsid w:val="001C64DA"/>
    <w:rsid w:val="001F294A"/>
    <w:rsid w:val="002058AD"/>
    <w:rsid w:val="00214C92"/>
    <w:rsid w:val="00252247"/>
    <w:rsid w:val="002579E3"/>
    <w:rsid w:val="00270697"/>
    <w:rsid w:val="00271F1A"/>
    <w:rsid w:val="0027232C"/>
    <w:rsid w:val="0028240B"/>
    <w:rsid w:val="00283D9C"/>
    <w:rsid w:val="0029028E"/>
    <w:rsid w:val="002A5BE6"/>
    <w:rsid w:val="002B08D1"/>
    <w:rsid w:val="002B49A8"/>
    <w:rsid w:val="002C5241"/>
    <w:rsid w:val="002C5353"/>
    <w:rsid w:val="002D60F1"/>
    <w:rsid w:val="002D628E"/>
    <w:rsid w:val="002E2C74"/>
    <w:rsid w:val="00302BFD"/>
    <w:rsid w:val="003103FA"/>
    <w:rsid w:val="00315DFF"/>
    <w:rsid w:val="00322FB7"/>
    <w:rsid w:val="0033573A"/>
    <w:rsid w:val="00335BC7"/>
    <w:rsid w:val="00356A86"/>
    <w:rsid w:val="00373450"/>
    <w:rsid w:val="00391B4B"/>
    <w:rsid w:val="00391B70"/>
    <w:rsid w:val="00391C89"/>
    <w:rsid w:val="003A2238"/>
    <w:rsid w:val="003B77FE"/>
    <w:rsid w:val="003D2DB6"/>
    <w:rsid w:val="003D384E"/>
    <w:rsid w:val="003D5525"/>
    <w:rsid w:val="003E1D2B"/>
    <w:rsid w:val="004010DE"/>
    <w:rsid w:val="004133C3"/>
    <w:rsid w:val="004138A8"/>
    <w:rsid w:val="00422C53"/>
    <w:rsid w:val="00436D63"/>
    <w:rsid w:val="00437995"/>
    <w:rsid w:val="004443A5"/>
    <w:rsid w:val="00447C83"/>
    <w:rsid w:val="00452CF8"/>
    <w:rsid w:val="004533D2"/>
    <w:rsid w:val="004659FD"/>
    <w:rsid w:val="00477A9B"/>
    <w:rsid w:val="00483359"/>
    <w:rsid w:val="00495736"/>
    <w:rsid w:val="004B11AF"/>
    <w:rsid w:val="004B2A7D"/>
    <w:rsid w:val="004C2E80"/>
    <w:rsid w:val="004C422C"/>
    <w:rsid w:val="004D69BB"/>
    <w:rsid w:val="004E51BA"/>
    <w:rsid w:val="004F1F51"/>
    <w:rsid w:val="004F6492"/>
    <w:rsid w:val="004F757C"/>
    <w:rsid w:val="00502B73"/>
    <w:rsid w:val="00505D1D"/>
    <w:rsid w:val="005463F6"/>
    <w:rsid w:val="0056030A"/>
    <w:rsid w:val="005742C5"/>
    <w:rsid w:val="00575A47"/>
    <w:rsid w:val="0058557A"/>
    <w:rsid w:val="00587F63"/>
    <w:rsid w:val="005A1C12"/>
    <w:rsid w:val="005A2128"/>
    <w:rsid w:val="005A3CD9"/>
    <w:rsid w:val="005B0F98"/>
    <w:rsid w:val="005C36D9"/>
    <w:rsid w:val="005D067F"/>
    <w:rsid w:val="005D081B"/>
    <w:rsid w:val="005D6921"/>
    <w:rsid w:val="005E7D2B"/>
    <w:rsid w:val="00602DBB"/>
    <w:rsid w:val="006238B2"/>
    <w:rsid w:val="006256CF"/>
    <w:rsid w:val="00655DD2"/>
    <w:rsid w:val="00660652"/>
    <w:rsid w:val="00670A00"/>
    <w:rsid w:val="00670F03"/>
    <w:rsid w:val="00674C98"/>
    <w:rsid w:val="006818CA"/>
    <w:rsid w:val="006946CE"/>
    <w:rsid w:val="006975CC"/>
    <w:rsid w:val="006A2D5C"/>
    <w:rsid w:val="006B5AA1"/>
    <w:rsid w:val="006C777B"/>
    <w:rsid w:val="006D1014"/>
    <w:rsid w:val="006D2010"/>
    <w:rsid w:val="006D3510"/>
    <w:rsid w:val="006D3DA5"/>
    <w:rsid w:val="006E6E13"/>
    <w:rsid w:val="0070260A"/>
    <w:rsid w:val="0070424D"/>
    <w:rsid w:val="00704DC0"/>
    <w:rsid w:val="00712C4D"/>
    <w:rsid w:val="0071502B"/>
    <w:rsid w:val="00715AC7"/>
    <w:rsid w:val="00735A79"/>
    <w:rsid w:val="0076716B"/>
    <w:rsid w:val="00781FCD"/>
    <w:rsid w:val="0078306E"/>
    <w:rsid w:val="00787026"/>
    <w:rsid w:val="007870FD"/>
    <w:rsid w:val="00794F42"/>
    <w:rsid w:val="007A50D7"/>
    <w:rsid w:val="007C475A"/>
    <w:rsid w:val="007C512C"/>
    <w:rsid w:val="007D0763"/>
    <w:rsid w:val="007D1963"/>
    <w:rsid w:val="007E040F"/>
    <w:rsid w:val="007E0D38"/>
    <w:rsid w:val="007E7365"/>
    <w:rsid w:val="007F5D19"/>
    <w:rsid w:val="00802663"/>
    <w:rsid w:val="00802A40"/>
    <w:rsid w:val="00803D62"/>
    <w:rsid w:val="00805CB6"/>
    <w:rsid w:val="00812FE8"/>
    <w:rsid w:val="0081370D"/>
    <w:rsid w:val="008144C7"/>
    <w:rsid w:val="0082110B"/>
    <w:rsid w:val="00825B62"/>
    <w:rsid w:val="00826A83"/>
    <w:rsid w:val="00833A90"/>
    <w:rsid w:val="00851A57"/>
    <w:rsid w:val="008540C7"/>
    <w:rsid w:val="00870C1F"/>
    <w:rsid w:val="008713B7"/>
    <w:rsid w:val="008745C1"/>
    <w:rsid w:val="00885DF7"/>
    <w:rsid w:val="008877A6"/>
    <w:rsid w:val="008A12B1"/>
    <w:rsid w:val="008A3991"/>
    <w:rsid w:val="008A4427"/>
    <w:rsid w:val="008B055C"/>
    <w:rsid w:val="008B0CE3"/>
    <w:rsid w:val="008B1AE3"/>
    <w:rsid w:val="008B1F0B"/>
    <w:rsid w:val="008C4D0C"/>
    <w:rsid w:val="008D10F4"/>
    <w:rsid w:val="008D1868"/>
    <w:rsid w:val="008D1B8B"/>
    <w:rsid w:val="008E396A"/>
    <w:rsid w:val="008F7F46"/>
    <w:rsid w:val="009049C9"/>
    <w:rsid w:val="00907567"/>
    <w:rsid w:val="00916DD1"/>
    <w:rsid w:val="009212ED"/>
    <w:rsid w:val="009251BF"/>
    <w:rsid w:val="00957CFD"/>
    <w:rsid w:val="00963396"/>
    <w:rsid w:val="009638E0"/>
    <w:rsid w:val="009640DD"/>
    <w:rsid w:val="00966E40"/>
    <w:rsid w:val="00972477"/>
    <w:rsid w:val="00980F7E"/>
    <w:rsid w:val="009953C4"/>
    <w:rsid w:val="009967CA"/>
    <w:rsid w:val="009A2869"/>
    <w:rsid w:val="009A4A75"/>
    <w:rsid w:val="009B1D2D"/>
    <w:rsid w:val="009C012C"/>
    <w:rsid w:val="009C0306"/>
    <w:rsid w:val="009D6883"/>
    <w:rsid w:val="009E1A2D"/>
    <w:rsid w:val="009E4925"/>
    <w:rsid w:val="009F4B73"/>
    <w:rsid w:val="00A03B60"/>
    <w:rsid w:val="00A1621F"/>
    <w:rsid w:val="00A42DD6"/>
    <w:rsid w:val="00A70CB7"/>
    <w:rsid w:val="00A73046"/>
    <w:rsid w:val="00AA043B"/>
    <w:rsid w:val="00AA144B"/>
    <w:rsid w:val="00AB51D1"/>
    <w:rsid w:val="00AC6AB7"/>
    <w:rsid w:val="00AD1346"/>
    <w:rsid w:val="00AD44AC"/>
    <w:rsid w:val="00AD75FE"/>
    <w:rsid w:val="00AE5999"/>
    <w:rsid w:val="00AF2645"/>
    <w:rsid w:val="00B01968"/>
    <w:rsid w:val="00B05F78"/>
    <w:rsid w:val="00B1336A"/>
    <w:rsid w:val="00B236DC"/>
    <w:rsid w:val="00B427EA"/>
    <w:rsid w:val="00B451DE"/>
    <w:rsid w:val="00B46D7E"/>
    <w:rsid w:val="00B636DD"/>
    <w:rsid w:val="00B64368"/>
    <w:rsid w:val="00B71441"/>
    <w:rsid w:val="00B77408"/>
    <w:rsid w:val="00B77469"/>
    <w:rsid w:val="00B863C0"/>
    <w:rsid w:val="00B871FD"/>
    <w:rsid w:val="00B94FFB"/>
    <w:rsid w:val="00BA2338"/>
    <w:rsid w:val="00BC0297"/>
    <w:rsid w:val="00BC3DDD"/>
    <w:rsid w:val="00BE0296"/>
    <w:rsid w:val="00BE60CD"/>
    <w:rsid w:val="00C107E9"/>
    <w:rsid w:val="00C279AA"/>
    <w:rsid w:val="00C30004"/>
    <w:rsid w:val="00C4385F"/>
    <w:rsid w:val="00C47241"/>
    <w:rsid w:val="00C54508"/>
    <w:rsid w:val="00C579D2"/>
    <w:rsid w:val="00C87DE8"/>
    <w:rsid w:val="00C90366"/>
    <w:rsid w:val="00C93ADE"/>
    <w:rsid w:val="00CA2FAD"/>
    <w:rsid w:val="00CB3F11"/>
    <w:rsid w:val="00CC4EC5"/>
    <w:rsid w:val="00CD5BD6"/>
    <w:rsid w:val="00CE08DF"/>
    <w:rsid w:val="00CE5110"/>
    <w:rsid w:val="00CE5806"/>
    <w:rsid w:val="00D133F7"/>
    <w:rsid w:val="00D25937"/>
    <w:rsid w:val="00D65C26"/>
    <w:rsid w:val="00D76719"/>
    <w:rsid w:val="00D80B69"/>
    <w:rsid w:val="00D81C0D"/>
    <w:rsid w:val="00D83C31"/>
    <w:rsid w:val="00DA1D75"/>
    <w:rsid w:val="00DA2704"/>
    <w:rsid w:val="00DD039D"/>
    <w:rsid w:val="00DE7BDA"/>
    <w:rsid w:val="00DF54F6"/>
    <w:rsid w:val="00E057BC"/>
    <w:rsid w:val="00E211FC"/>
    <w:rsid w:val="00E2261F"/>
    <w:rsid w:val="00E313C6"/>
    <w:rsid w:val="00E46968"/>
    <w:rsid w:val="00E53A14"/>
    <w:rsid w:val="00E542A6"/>
    <w:rsid w:val="00E603BC"/>
    <w:rsid w:val="00E63591"/>
    <w:rsid w:val="00E87260"/>
    <w:rsid w:val="00E92714"/>
    <w:rsid w:val="00EC5E3D"/>
    <w:rsid w:val="00ED33CB"/>
    <w:rsid w:val="00EE714A"/>
    <w:rsid w:val="00EF78B4"/>
    <w:rsid w:val="00F000E0"/>
    <w:rsid w:val="00F03AC7"/>
    <w:rsid w:val="00F13AB3"/>
    <w:rsid w:val="00F2440F"/>
    <w:rsid w:val="00F26CAF"/>
    <w:rsid w:val="00F30314"/>
    <w:rsid w:val="00F436FC"/>
    <w:rsid w:val="00F464DE"/>
    <w:rsid w:val="00F50EF1"/>
    <w:rsid w:val="00F55360"/>
    <w:rsid w:val="00F61792"/>
    <w:rsid w:val="00F63C0B"/>
    <w:rsid w:val="00F7668B"/>
    <w:rsid w:val="00F9116C"/>
    <w:rsid w:val="00F94451"/>
    <w:rsid w:val="00FB30AC"/>
    <w:rsid w:val="00FB5686"/>
    <w:rsid w:val="00FC312E"/>
    <w:rsid w:val="00FD4CD1"/>
    <w:rsid w:val="00FE2A15"/>
    <w:rsid w:val="00FE4A61"/>
    <w:rsid w:val="00FF07E2"/>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A73046"/>
  </w:style>
  <w:style w:type="character" w:customStyle="1" w:styleId="eop">
    <w:name w:val="eop"/>
    <w:basedOn w:val="DefaultParagraphFont"/>
    <w:rsid w:val="00A73046"/>
  </w:style>
  <w:style w:type="paragraph" w:customStyle="1" w:styleId="paragraph">
    <w:name w:val="paragraph"/>
    <w:basedOn w:val="Normal"/>
    <w:rsid w:val="00A73046"/>
    <w:pPr>
      <w:spacing w:before="100" w:beforeAutospacing="1" w:after="100" w:afterAutospacing="1"/>
    </w:pPr>
    <w:rPr>
      <w:rFonts w:ascii="Times New Roman" w:hAnsi="Times New Roman" w:cs="Times New Roman"/>
      <w:szCs w:val="24"/>
      <w:lang w:eastAsia="en-GB"/>
    </w:rPr>
  </w:style>
  <w:style w:type="character" w:customStyle="1" w:styleId="softhyphenblob">
    <w:name w:val="softhyphenblob"/>
    <w:basedOn w:val="DefaultParagraphFont"/>
    <w:rsid w:val="00A73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 Type="http://schemas.openxmlformats.org/officeDocument/2006/relationships/customXml" Target="../customXml/item3.xml"/><Relationship Id="rId21" Type="http://schemas.openxmlformats.org/officeDocument/2006/relationships/hyperlink" Target="https://my.exeterguild.com/auth/committee/knowledge-base/37"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knowledge-base/37"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knowledge-base/3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knowledge-base/37"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knowledge-base/3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7" Type="http://schemas.openxmlformats.org/officeDocument/2006/relationships/hyperlink" Target="https://my.exeterguild.com/auth/committee/knowledge-base/37" TargetMode="External"/><Relationship Id="rId3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BAD49-1F1F-4F27-A8A9-427C9EC4064C}"/>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4.xml><?xml version="1.0" encoding="utf-8"?>
<ds:datastoreItem xmlns:ds="http://schemas.openxmlformats.org/officeDocument/2006/customXml" ds:itemID="{9BA8E76B-B85B-E340-A7B4-CAFF972D4E06}">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5541</Words>
  <Characters>31586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cp:lastPrinted>2025-09-14T09:38:00Z</cp:lastPrinted>
  <dcterms:created xsi:type="dcterms:W3CDTF">2026-08-07T11:24:00Z</dcterms:created>
  <dcterms:modified xsi:type="dcterms:W3CDTF">2026-08-07T11:24:00Z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6c44fb31-3a9b-4e3d-b617-b33c082d44be</vt:lpwstr>
  </property>
</Properties>
</file>